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559"/>
        <w:gridCol w:w="1134"/>
        <w:gridCol w:w="1560"/>
        <w:gridCol w:w="2267"/>
        <w:gridCol w:w="1417"/>
        <w:gridCol w:w="852"/>
      </w:tblGrid>
      <w:tr w:rsidR="006345DF" w:rsidTr="002028A2">
        <w:trPr>
          <w:trHeight w:val="1456"/>
        </w:trPr>
        <w:tc>
          <w:tcPr>
            <w:tcW w:w="567" w:type="dxa"/>
          </w:tcPr>
          <w:p w:rsidR="006345DF" w:rsidRDefault="00CE678A" w:rsidP="00564377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574506B4" wp14:editId="0E1F0C3F">
                  <wp:simplePos x="0" y="0"/>
                  <wp:positionH relativeFrom="margin">
                    <wp:posOffset>771842</wp:posOffset>
                  </wp:positionH>
                  <wp:positionV relativeFrom="margin">
                    <wp:posOffset>635953</wp:posOffset>
                  </wp:positionV>
                  <wp:extent cx="1974558" cy="731986"/>
                  <wp:effectExtent l="0" t="7302" r="0" b="0"/>
                  <wp:wrapNone/>
                  <wp:docPr id="13" name="Рисунок 1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74558" cy="73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58259318" wp14:editId="3488E120">
                  <wp:simplePos x="0" y="0"/>
                  <wp:positionH relativeFrom="margin">
                    <wp:posOffset>-532765</wp:posOffset>
                  </wp:positionH>
                  <wp:positionV relativeFrom="margin">
                    <wp:posOffset>549910</wp:posOffset>
                  </wp:positionV>
                  <wp:extent cx="1851660" cy="834390"/>
                  <wp:effectExtent l="0" t="5715" r="9525" b="9525"/>
                  <wp:wrapSquare wrapText="bothSides"/>
                  <wp:docPr id="8" name="Рисунок 8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5166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:rsidR="006345DF" w:rsidRDefault="006345D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559" w:type="dxa"/>
          </w:tcPr>
          <w:p w:rsidR="006345DF" w:rsidRDefault="006345DF" w:rsidP="00564377">
            <w:pPr>
              <w:tabs>
                <w:tab w:val="left" w:pos="2271"/>
              </w:tabs>
            </w:pPr>
          </w:p>
        </w:tc>
        <w:tc>
          <w:tcPr>
            <w:tcW w:w="1134" w:type="dxa"/>
          </w:tcPr>
          <w:p w:rsidR="006345DF" w:rsidRPr="00F426C1" w:rsidRDefault="00644AB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44"/>
                <w:szCs w:val="44"/>
                <w:lang w:eastAsia="ru-RU"/>
              </w:rPr>
            </w:pPr>
            <w:r w:rsidRPr="00F426C1">
              <w:rPr>
                <w:rFonts w:ascii="Verdana" w:hAnsi="Verdana" w:cs="Times New Roman"/>
                <w:b/>
                <w:noProof/>
                <w:color w:val="003399"/>
                <w:sz w:val="44"/>
                <w:szCs w:val="44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02316790" wp14:editId="3C5EB81C">
                  <wp:simplePos x="0" y="0"/>
                  <wp:positionH relativeFrom="margin">
                    <wp:posOffset>581661</wp:posOffset>
                  </wp:positionH>
                  <wp:positionV relativeFrom="margin">
                    <wp:posOffset>480695</wp:posOffset>
                  </wp:positionV>
                  <wp:extent cx="1472355" cy="914400"/>
                  <wp:effectExtent l="0" t="6985" r="6985" b="6985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7235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6345DF" w:rsidRDefault="006345DF" w:rsidP="00564377">
            <w:pPr>
              <w:tabs>
                <w:tab w:val="left" w:pos="2271"/>
              </w:tabs>
            </w:pPr>
          </w:p>
        </w:tc>
        <w:tc>
          <w:tcPr>
            <w:tcW w:w="2267" w:type="dxa"/>
          </w:tcPr>
          <w:p w:rsidR="006345DF" w:rsidRDefault="00352668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18C9D7E1" wp14:editId="126B84B8">
                  <wp:simplePos x="0" y="0"/>
                  <wp:positionH relativeFrom="margin">
                    <wp:posOffset>711835</wp:posOffset>
                  </wp:positionH>
                  <wp:positionV relativeFrom="margin">
                    <wp:posOffset>489585</wp:posOffset>
                  </wp:positionV>
                  <wp:extent cx="1596390" cy="733425"/>
                  <wp:effectExtent l="0" t="6668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9639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6345DF" w:rsidRDefault="006345DF" w:rsidP="00564377">
            <w:pPr>
              <w:tabs>
                <w:tab w:val="left" w:pos="2271"/>
              </w:tabs>
            </w:pPr>
          </w:p>
        </w:tc>
        <w:tc>
          <w:tcPr>
            <w:tcW w:w="852" w:type="dxa"/>
          </w:tcPr>
          <w:p w:rsidR="006345DF" w:rsidRDefault="006345DF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</w:tr>
      <w:tr w:rsidR="00644ABF" w:rsidTr="002028A2">
        <w:trPr>
          <w:cantSplit/>
          <w:trHeight w:val="9361"/>
        </w:trPr>
        <w:tc>
          <w:tcPr>
            <w:tcW w:w="567" w:type="dxa"/>
            <w:vMerge w:val="restart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ИНСТРУКЦИЯ ПО ВЕДЕНИЮ ЛЕТНО-ШТАБНОЙ ДОКУМЕНТАЦИИ</w:t>
            </w:r>
          </w:p>
        </w:tc>
        <w:tc>
          <w:tcPr>
            <w:tcW w:w="1418" w:type="dxa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59" w:type="dxa"/>
            <w:textDirection w:val="btLr"/>
            <w:vAlign w:val="center"/>
          </w:tcPr>
          <w:p w:rsidR="00644ABF" w:rsidRDefault="00644ABF" w:rsidP="00644ABF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  <w:p w:rsidR="00644ABF" w:rsidRPr="0052248A" w:rsidRDefault="00644ABF" w:rsidP="00644ABF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РУКОВОДСТВО ПО </w:t>
            </w:r>
            <w:r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УПРАВЛЕНИЯ БЕЗОПАСНОСТЬЮ ПОЛЕТОВ</w:t>
            </w:r>
          </w:p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АТТЕСТАЦИЯ АВИАЦИОННОГО ПЕРСОНАЛА</w:t>
            </w:r>
          </w:p>
        </w:tc>
        <w:tc>
          <w:tcPr>
            <w:tcW w:w="1560" w:type="dxa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BD1DF2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ПРОГРАММА </w:t>
            </w:r>
            <w:r w:rsidRPr="00BD1DF2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ПОДГОТОВКИ</w:t>
            </w:r>
            <w:r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Pr="00BD1DF2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ЛЁТНОГО СОСТАВА</w:t>
            </w:r>
            <w:r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</w:p>
        </w:tc>
        <w:tc>
          <w:tcPr>
            <w:tcW w:w="2267" w:type="dxa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СИСТЕМА УПРАВЛЕНИЯ БЕЗОПАСНОСТЬЮ ПОЛЕТОВ</w:t>
            </w:r>
          </w:p>
        </w:tc>
        <w:tc>
          <w:tcPr>
            <w:tcW w:w="852" w:type="dxa"/>
            <w:textDirection w:val="btLr"/>
          </w:tcPr>
          <w:p w:rsidR="00644ABF" w:rsidRPr="0052248A" w:rsidRDefault="00644ABF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644ABF" w:rsidRPr="0052248A" w:rsidTr="002028A2">
        <w:trPr>
          <w:trHeight w:val="1314"/>
        </w:trPr>
        <w:tc>
          <w:tcPr>
            <w:tcW w:w="567" w:type="dxa"/>
            <w:vMerge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59" w:type="dxa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134" w:type="dxa"/>
            <w:vMerge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vAlign w:val="center"/>
          </w:tcPr>
          <w:p w:rsidR="00644ABF" w:rsidRPr="00F426C1" w:rsidRDefault="00644ABF" w:rsidP="00564377">
            <w:pPr>
              <w:tabs>
                <w:tab w:val="left" w:pos="2271"/>
              </w:tabs>
              <w:jc w:val="center"/>
              <w:rPr>
                <w:rFonts w:ascii="Agency FB" w:hAnsi="Agency FB" w:cs="Arial"/>
                <w:b/>
                <w:i/>
                <w:color w:val="E46D0A"/>
                <w:sz w:val="44"/>
                <w:szCs w:val="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426C1">
              <w:rPr>
                <w:rFonts w:ascii="Agency FB" w:hAnsi="Agency FB" w:cs="Arial"/>
                <w:b/>
                <w:i/>
                <w:color w:val="E46D0A"/>
                <w:sz w:val="44"/>
                <w:szCs w:val="44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JUPITER JET</w:t>
            </w:r>
          </w:p>
        </w:tc>
        <w:tc>
          <w:tcPr>
            <w:tcW w:w="2267" w:type="dxa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/>
            <w:vAlign w:val="center"/>
          </w:tcPr>
          <w:p w:rsidR="00644ABF" w:rsidRPr="00CE67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852" w:type="dxa"/>
            <w:vAlign w:val="center"/>
          </w:tcPr>
          <w:p w:rsidR="00644ABF" w:rsidRPr="0052248A" w:rsidRDefault="00644ABF" w:rsidP="00564377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DF5C3F" w:rsidTr="002028A2">
        <w:trPr>
          <w:trHeight w:val="2826"/>
        </w:trPr>
        <w:tc>
          <w:tcPr>
            <w:tcW w:w="567" w:type="dxa"/>
          </w:tcPr>
          <w:p w:rsidR="00DF5C3F" w:rsidRDefault="00080E8A" w:rsidP="00195414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3B96718" wp14:editId="2AB5001A">
                  <wp:simplePos x="0" y="0"/>
                  <wp:positionH relativeFrom="margin">
                    <wp:posOffset>222250</wp:posOffset>
                  </wp:positionH>
                  <wp:positionV relativeFrom="margin">
                    <wp:posOffset>459105</wp:posOffset>
                  </wp:positionV>
                  <wp:extent cx="1191260" cy="550545"/>
                  <wp:effectExtent l="0" t="3493" r="5398" b="5397"/>
                  <wp:wrapNone/>
                  <wp:docPr id="1" name="Рисунок 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9126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:rsidR="00DF5C3F" w:rsidRDefault="00DF5C3F" w:rsidP="00195414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559" w:type="dxa"/>
          </w:tcPr>
          <w:p w:rsidR="00DF5C3F" w:rsidRDefault="00DF5C3F" w:rsidP="00195414">
            <w:pPr>
              <w:tabs>
                <w:tab w:val="left" w:pos="2271"/>
              </w:tabs>
            </w:pPr>
          </w:p>
        </w:tc>
        <w:tc>
          <w:tcPr>
            <w:tcW w:w="1134" w:type="dxa"/>
          </w:tcPr>
          <w:p w:rsidR="00DF5C3F" w:rsidRDefault="002028A2" w:rsidP="00195414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7CD1AD00" wp14:editId="12E6C4C0">
                  <wp:simplePos x="0" y="0"/>
                  <wp:positionH relativeFrom="margin">
                    <wp:posOffset>616585</wp:posOffset>
                  </wp:positionH>
                  <wp:positionV relativeFrom="margin">
                    <wp:posOffset>498475</wp:posOffset>
                  </wp:positionV>
                  <wp:extent cx="1125855" cy="728345"/>
                  <wp:effectExtent l="8255" t="0" r="6350" b="6350"/>
                  <wp:wrapNone/>
                  <wp:docPr id="4" name="Рисунок 4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585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DF5C3F" w:rsidRDefault="00DF5C3F" w:rsidP="00195414">
            <w:pPr>
              <w:tabs>
                <w:tab w:val="left" w:pos="2271"/>
              </w:tabs>
            </w:pPr>
          </w:p>
        </w:tc>
        <w:tc>
          <w:tcPr>
            <w:tcW w:w="2267" w:type="dxa"/>
          </w:tcPr>
          <w:p w:rsidR="00DF5C3F" w:rsidRDefault="00DF5C3F" w:rsidP="00195414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417" w:type="dxa"/>
          </w:tcPr>
          <w:p w:rsidR="00DF5C3F" w:rsidRDefault="00DF5C3F" w:rsidP="00195414">
            <w:pPr>
              <w:tabs>
                <w:tab w:val="left" w:pos="2271"/>
              </w:tabs>
            </w:pPr>
          </w:p>
        </w:tc>
        <w:tc>
          <w:tcPr>
            <w:tcW w:w="852" w:type="dxa"/>
          </w:tcPr>
          <w:p w:rsidR="00DF5C3F" w:rsidRDefault="00DF5C3F" w:rsidP="00195414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</w:tr>
      <w:tr w:rsidR="00DF5C3F" w:rsidTr="002028A2">
        <w:trPr>
          <w:cantSplit/>
          <w:trHeight w:val="9361"/>
        </w:trPr>
        <w:tc>
          <w:tcPr>
            <w:tcW w:w="567" w:type="dxa"/>
            <w:vMerge w:val="restart"/>
            <w:textDirection w:val="btLr"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DF5C3F" w:rsidRPr="0052248A" w:rsidRDefault="00455B12" w:rsidP="0019541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455B12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Программа подготовки бортрадистов на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ВС Ан-12  и </w:t>
            </w:r>
            <w:proofErr w:type="spellStart"/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бортоператоров</w:t>
            </w:r>
            <w:proofErr w:type="spellEnd"/>
          </w:p>
        </w:tc>
        <w:tc>
          <w:tcPr>
            <w:tcW w:w="1559" w:type="dxa"/>
            <w:textDirection w:val="btLr"/>
            <w:vAlign w:val="center"/>
          </w:tcPr>
          <w:p w:rsidR="00DF5C3F" w:rsidRPr="002028A2" w:rsidRDefault="00DF5C3F" w:rsidP="00EC593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4"/>
                <w:szCs w:val="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F5C3F" w:rsidRPr="002028A2" w:rsidRDefault="00DF5C3F" w:rsidP="0019541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DF5C3F" w:rsidRPr="0052248A" w:rsidRDefault="002028A2" w:rsidP="00A57C24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426C1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П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рограмма подготовки летного состава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ТВС</w:t>
            </w:r>
            <w:r w:rsidRPr="002028A2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ТОО</w:t>
            </w:r>
            <w:r w:rsidRPr="002028A2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«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АК</w:t>
            </w:r>
            <w:r w:rsidRPr="002028A2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Jupiter</w:t>
            </w:r>
            <w:r w:rsidRPr="002028A2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Jet</w:t>
            </w:r>
            <w:r w:rsidRPr="002028A2"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  <w:t>»</w:t>
            </w:r>
            <w:bookmarkStart w:id="0" w:name="_GoBack"/>
            <w:bookmarkEnd w:id="0"/>
          </w:p>
        </w:tc>
        <w:tc>
          <w:tcPr>
            <w:tcW w:w="2267" w:type="dxa"/>
            <w:textDirection w:val="btLr"/>
            <w:vAlign w:val="center"/>
          </w:tcPr>
          <w:p w:rsidR="00DF5C3F" w:rsidRPr="006F366B" w:rsidRDefault="00DF5C3F" w:rsidP="00025C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4"/>
                <w:szCs w:val="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852" w:type="dxa"/>
            <w:textDirection w:val="btLr"/>
          </w:tcPr>
          <w:p w:rsidR="00DF5C3F" w:rsidRPr="0052248A" w:rsidRDefault="00DF5C3F" w:rsidP="0019541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DF5C3F" w:rsidRPr="0052248A" w:rsidTr="002028A2">
        <w:trPr>
          <w:trHeight w:val="1314"/>
        </w:trPr>
        <w:tc>
          <w:tcPr>
            <w:tcW w:w="567" w:type="dxa"/>
            <w:vMerge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vAlign w:val="center"/>
          </w:tcPr>
          <w:p w:rsidR="00DF5C3F" w:rsidRPr="0052248A" w:rsidRDefault="00455B12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2032C">
              <w:rPr>
                <w:rFonts w:ascii="Agency FB" w:hAnsi="Agency FB" w:cs="Arial"/>
                <w:b/>
                <w:i/>
                <w:color w:val="E46D0A"/>
                <w:sz w:val="36"/>
                <w:szCs w:val="36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JUPITER JET</w:t>
            </w:r>
          </w:p>
        </w:tc>
        <w:tc>
          <w:tcPr>
            <w:tcW w:w="1559" w:type="dxa"/>
            <w:vAlign w:val="center"/>
          </w:tcPr>
          <w:p w:rsidR="00DF5C3F" w:rsidRPr="00F2032C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36"/>
                <w:szCs w:val="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134" w:type="dxa"/>
            <w:vMerge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vAlign w:val="center"/>
          </w:tcPr>
          <w:p w:rsidR="00DF5C3F" w:rsidRPr="005E6510" w:rsidRDefault="002028A2" w:rsidP="00195414">
            <w:pPr>
              <w:tabs>
                <w:tab w:val="left" w:pos="2271"/>
              </w:tabs>
              <w:jc w:val="center"/>
              <w:rPr>
                <w:rFonts w:ascii="Agency FB" w:hAnsi="Agency FB" w:cs="Arial"/>
                <w:b/>
                <w:i/>
                <w:color w:val="E46D0A"/>
                <w:sz w:val="60"/>
                <w:szCs w:val="6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2032C">
              <w:rPr>
                <w:rFonts w:ascii="Agency FB" w:hAnsi="Agency FB" w:cs="Arial"/>
                <w:b/>
                <w:i/>
                <w:color w:val="E46D0A"/>
                <w:sz w:val="36"/>
                <w:szCs w:val="36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JUPITER JET</w:t>
            </w:r>
          </w:p>
        </w:tc>
        <w:tc>
          <w:tcPr>
            <w:tcW w:w="2267" w:type="dxa"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/>
            <w:vAlign w:val="center"/>
          </w:tcPr>
          <w:p w:rsidR="00DF5C3F" w:rsidRPr="00CE678A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852" w:type="dxa"/>
            <w:vAlign w:val="center"/>
          </w:tcPr>
          <w:p w:rsidR="00DF5C3F" w:rsidRPr="0052248A" w:rsidRDefault="00DF5C3F" w:rsidP="00195414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430336" w:rsidRPr="0052248A" w:rsidTr="00B55FD9">
        <w:trPr>
          <w:gridAfter w:val="6"/>
          <w:wAfter w:w="8789" w:type="dxa"/>
          <w:cantSplit/>
          <w:trHeight w:val="10479"/>
        </w:trPr>
        <w:tc>
          <w:tcPr>
            <w:tcW w:w="1985" w:type="dxa"/>
            <w:gridSpan w:val="2"/>
            <w:textDirection w:val="btLr"/>
          </w:tcPr>
          <w:p w:rsidR="00B51DFB" w:rsidRDefault="00430336" w:rsidP="00B55FD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lastRenderedPageBreak/>
              <w:t xml:space="preserve">ПОЛЕТНЫЕ ЗАДАНИЯ 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С </w:t>
            </w:r>
            <w:r w:rsidR="00746B00" w:rsidRPr="00746B00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16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.03.201</w:t>
            </w:r>
            <w:r w:rsidR="00746B00" w:rsidRPr="00746B00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8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ПО </w:t>
            </w:r>
            <w:r w:rsidR="00746B00" w:rsidRPr="00746B00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3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0.0</w:t>
            </w:r>
            <w:r w:rsidR="00746B00" w:rsidRPr="00746B00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4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.201</w:t>
            </w:r>
            <w:r w:rsidR="00746B00" w:rsidRPr="00746B00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8</w:t>
            </w:r>
            <w:r w:rsidR="00686493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Г.Г.</w:t>
            </w:r>
          </w:p>
          <w:p w:rsidR="00430336" w:rsidRPr="0052248A" w:rsidRDefault="00430336" w:rsidP="00B55FD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2D5FCB" w:rsidRPr="009D7E86" w:rsidTr="00B55FD9">
        <w:trPr>
          <w:gridAfter w:val="6"/>
          <w:wAfter w:w="8789" w:type="dxa"/>
          <w:cantSplit/>
          <w:trHeight w:val="1840"/>
        </w:trPr>
        <w:tc>
          <w:tcPr>
            <w:tcW w:w="1985" w:type="dxa"/>
            <w:gridSpan w:val="2"/>
            <w:textDirection w:val="btLr"/>
            <w:vAlign w:val="center"/>
          </w:tcPr>
          <w:p w:rsidR="002D5FCB" w:rsidRPr="00E753E0" w:rsidRDefault="002D5FCB" w:rsidP="00B55FD9">
            <w:pPr>
              <w:tabs>
                <w:tab w:val="left" w:pos="2271"/>
              </w:tabs>
              <w:ind w:left="113" w:right="113"/>
              <w:jc w:val="center"/>
              <w:rPr>
                <w:rFonts w:ascii="Agency FB" w:hAnsi="Agency FB" w:cs="Arial"/>
                <w:b/>
                <w:i/>
                <w:color w:val="E46D0A"/>
                <w:sz w:val="28"/>
                <w:szCs w:val="2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D0D4C">
              <w:rPr>
                <w:rFonts w:ascii="Times New Roman" w:hAnsi="Times New Roman" w:cs="Times New Roman"/>
                <w:color w:val="E46D0A"/>
                <w:sz w:val="40"/>
                <w:szCs w:val="4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CMK-JJ-FO-12|</w:t>
            </w:r>
            <w:r w:rsidR="00B55FD9">
              <w:rPr>
                <w:rFonts w:ascii="Times New Roman" w:hAnsi="Times New Roman" w:cs="Times New Roman"/>
                <w:color w:val="E46D0A"/>
                <w:sz w:val="40"/>
                <w:szCs w:val="4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2D5FCB" w:rsidRDefault="002D5FCB" w:rsidP="002D5FCB"/>
    <w:p w:rsidR="00007786" w:rsidRDefault="00007786"/>
    <w:tbl>
      <w:tblPr>
        <w:tblStyle w:val="a3"/>
        <w:tblpPr w:leftFromText="180" w:rightFromText="180" w:vertAnchor="text" w:tblpY="1"/>
        <w:tblOverlap w:val="never"/>
        <w:tblW w:w="94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707"/>
        <w:gridCol w:w="851"/>
        <w:gridCol w:w="427"/>
        <w:gridCol w:w="2127"/>
        <w:gridCol w:w="1701"/>
        <w:gridCol w:w="1417"/>
        <w:gridCol w:w="851"/>
      </w:tblGrid>
      <w:tr w:rsidR="001E5127" w:rsidTr="001E5127">
        <w:trPr>
          <w:trHeight w:val="2306"/>
        </w:trPr>
        <w:tc>
          <w:tcPr>
            <w:tcW w:w="1418" w:type="dxa"/>
          </w:tcPr>
          <w:p w:rsidR="001E5127" w:rsidRDefault="001E5127" w:rsidP="001C23E0">
            <w:pPr>
              <w:tabs>
                <w:tab w:val="left" w:pos="2271"/>
              </w:tabs>
            </w:pPr>
          </w:p>
        </w:tc>
        <w:tc>
          <w:tcPr>
            <w:tcW w:w="707" w:type="dxa"/>
          </w:tcPr>
          <w:p w:rsidR="001E5127" w:rsidRDefault="001E5127" w:rsidP="001C23E0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278" w:type="dxa"/>
            <w:gridSpan w:val="2"/>
          </w:tcPr>
          <w:p w:rsidR="001E5127" w:rsidRDefault="001E5127" w:rsidP="001C23E0">
            <w:pPr>
              <w:tabs>
                <w:tab w:val="left" w:pos="2271"/>
              </w:tabs>
            </w:pPr>
          </w:p>
        </w:tc>
        <w:tc>
          <w:tcPr>
            <w:tcW w:w="2127" w:type="dxa"/>
          </w:tcPr>
          <w:p w:rsidR="001E5127" w:rsidRDefault="001E5127" w:rsidP="001C23E0">
            <w:pPr>
              <w:tabs>
                <w:tab w:val="left" w:pos="2271"/>
              </w:tabs>
            </w:pPr>
          </w:p>
        </w:tc>
        <w:tc>
          <w:tcPr>
            <w:tcW w:w="1701" w:type="dxa"/>
          </w:tcPr>
          <w:p w:rsidR="001E5127" w:rsidRDefault="001E5127" w:rsidP="001C23E0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417" w:type="dxa"/>
          </w:tcPr>
          <w:p w:rsidR="001E5127" w:rsidRDefault="001E5127" w:rsidP="001C23E0">
            <w:pPr>
              <w:tabs>
                <w:tab w:val="left" w:pos="2271"/>
              </w:tabs>
            </w:pPr>
          </w:p>
        </w:tc>
        <w:tc>
          <w:tcPr>
            <w:tcW w:w="851" w:type="dxa"/>
          </w:tcPr>
          <w:p w:rsidR="001E5127" w:rsidRDefault="001E5127" w:rsidP="001C23E0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</w:tr>
      <w:tr w:rsidR="00BD1DF2" w:rsidTr="001E5127">
        <w:trPr>
          <w:gridAfter w:val="5"/>
          <w:wAfter w:w="6523" w:type="dxa"/>
          <w:trHeight w:val="1456"/>
        </w:trPr>
        <w:tc>
          <w:tcPr>
            <w:tcW w:w="2976" w:type="dxa"/>
            <w:gridSpan w:val="3"/>
          </w:tcPr>
          <w:p w:rsidR="00BD1DF2" w:rsidRDefault="00BD1DF2" w:rsidP="00E37291">
            <w:pPr>
              <w:tabs>
                <w:tab w:val="left" w:pos="2271"/>
              </w:tabs>
            </w:pPr>
          </w:p>
        </w:tc>
      </w:tr>
      <w:tr w:rsidR="00BD1DF2" w:rsidRPr="00BD1DF2" w:rsidTr="001E5127">
        <w:trPr>
          <w:gridAfter w:val="5"/>
          <w:wAfter w:w="6523" w:type="dxa"/>
          <w:cantSplit/>
          <w:trHeight w:val="9361"/>
        </w:trPr>
        <w:tc>
          <w:tcPr>
            <w:tcW w:w="2976" w:type="dxa"/>
            <w:gridSpan w:val="3"/>
            <w:textDirection w:val="btLr"/>
            <w:vAlign w:val="center"/>
          </w:tcPr>
          <w:p w:rsidR="00BD1DF2" w:rsidRPr="00BD1DF2" w:rsidRDefault="00BD1DF2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BD1DF2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ПРОГРАММА ПОДГОТОВКИ ЛЁТНОГО СОСТАВА </w:t>
            </w:r>
          </w:p>
        </w:tc>
      </w:tr>
    </w:tbl>
    <w:tbl>
      <w:tblPr>
        <w:tblStyle w:val="a3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707"/>
        <w:gridCol w:w="1278"/>
        <w:gridCol w:w="1275"/>
        <w:gridCol w:w="2127"/>
        <w:gridCol w:w="1701"/>
        <w:gridCol w:w="1417"/>
        <w:gridCol w:w="851"/>
      </w:tblGrid>
      <w:tr w:rsidR="00007786" w:rsidTr="00BD1DF2">
        <w:trPr>
          <w:cantSplit/>
          <w:trHeight w:val="9361"/>
        </w:trPr>
        <w:tc>
          <w:tcPr>
            <w:tcW w:w="1418" w:type="dxa"/>
            <w:vMerge w:val="restart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278" w:type="dxa"/>
            <w:textDirection w:val="btLr"/>
            <w:vAlign w:val="center"/>
          </w:tcPr>
          <w:p w:rsidR="00007786" w:rsidRPr="0052248A" w:rsidRDefault="006C4CD1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Приказы о командировании</w:t>
            </w:r>
          </w:p>
        </w:tc>
        <w:tc>
          <w:tcPr>
            <w:tcW w:w="1275" w:type="dxa"/>
            <w:vMerge w:val="restart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7" w:type="dxa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701" w:type="dxa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851" w:type="dxa"/>
            <w:textDirection w:val="btLr"/>
          </w:tcPr>
          <w:p w:rsidR="00007786" w:rsidRPr="0052248A" w:rsidRDefault="00007786" w:rsidP="001C2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007786" w:rsidRPr="0052248A" w:rsidTr="00BD1DF2">
        <w:trPr>
          <w:cantSplit/>
          <w:trHeight w:val="1314"/>
        </w:trPr>
        <w:tc>
          <w:tcPr>
            <w:tcW w:w="1418" w:type="dxa"/>
            <w:vMerge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707" w:type="dxa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278" w:type="dxa"/>
            <w:textDirection w:val="btLr"/>
            <w:vAlign w:val="center"/>
          </w:tcPr>
          <w:p w:rsidR="00007786" w:rsidRPr="006C4CD1" w:rsidRDefault="006C4CD1" w:rsidP="006C4CD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6C4CD1">
              <w:rPr>
                <w:rFonts w:ascii="Arial" w:hAnsi="Arial" w:cs="Arial"/>
                <w:color w:val="0070C0"/>
                <w:sz w:val="28"/>
                <w:szCs w:val="28"/>
                <w14:shadow w14:blurRad="114300" w14:dist="0" w14:dir="0" w14:sx="0" w14:sy="0" w14:kx="0" w14:ky="0" w14:algn="none">
                  <w14:srgbClr w14:val="000000"/>
                </w14:shadow>
              </w:rPr>
              <w:t>СМК</w:t>
            </w:r>
            <w:r>
              <w:rPr>
                <w:rFonts w:ascii="Arial" w:hAnsi="Arial" w:cs="Arial"/>
                <w:color w:val="0070C0"/>
                <w:sz w:val="28"/>
                <w:szCs w:val="28"/>
                <w14:shadow w14:blurRad="114300" w14:dist="0" w14:dir="0" w14:sx="0" w14:sy="0" w14:kx="0" w14:ky="0" w14:algn="none">
                  <w14:srgbClr w14:val="000000"/>
                </w14:shadow>
              </w:rPr>
              <w:t>-</w:t>
            </w:r>
            <w:r>
              <w:rPr>
                <w:rFonts w:ascii="Arial" w:hAnsi="Arial" w:cs="Arial"/>
                <w:color w:val="0070C0"/>
                <w:sz w:val="28"/>
                <w:szCs w:val="2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JJ-HR-04</w:t>
            </w:r>
          </w:p>
        </w:tc>
        <w:tc>
          <w:tcPr>
            <w:tcW w:w="1275" w:type="dxa"/>
            <w:vMerge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7" w:type="dxa"/>
            <w:vAlign w:val="center"/>
          </w:tcPr>
          <w:p w:rsidR="00007786" w:rsidRPr="005E6510" w:rsidRDefault="00007786" w:rsidP="001C23E0">
            <w:pPr>
              <w:tabs>
                <w:tab w:val="left" w:pos="2271"/>
              </w:tabs>
              <w:jc w:val="center"/>
              <w:rPr>
                <w:rFonts w:ascii="Agency FB" w:hAnsi="Agency FB" w:cs="Arial"/>
                <w:b/>
                <w:i/>
                <w:color w:val="E46D0A"/>
                <w:sz w:val="60"/>
                <w:szCs w:val="6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701" w:type="dxa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7" w:type="dxa"/>
            <w:vMerge/>
            <w:vAlign w:val="center"/>
          </w:tcPr>
          <w:p w:rsidR="00007786" w:rsidRPr="00CE67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851" w:type="dxa"/>
            <w:vAlign w:val="center"/>
          </w:tcPr>
          <w:p w:rsidR="00007786" w:rsidRPr="0052248A" w:rsidRDefault="00007786" w:rsidP="001C23E0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007786" w:rsidRDefault="00007786"/>
    <w:p w:rsidR="00007786" w:rsidRDefault="00007786">
      <w:pPr>
        <w:rPr>
          <w:lang w:val="en-US"/>
        </w:rPr>
      </w:pPr>
    </w:p>
    <w:tbl>
      <w:tblPr>
        <w:tblStyle w:val="a3"/>
        <w:tblW w:w="1843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E753E0" w:rsidRPr="00CD0D4C" w:rsidTr="00CD0D4C">
        <w:trPr>
          <w:cantSplit/>
          <w:trHeight w:val="9628"/>
        </w:trPr>
        <w:tc>
          <w:tcPr>
            <w:tcW w:w="1843" w:type="dxa"/>
            <w:textDirection w:val="btLr"/>
          </w:tcPr>
          <w:p w:rsidR="00E753E0" w:rsidRPr="00E753E0" w:rsidRDefault="00E753E0" w:rsidP="00E75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E753E0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lastRenderedPageBreak/>
              <w:t>ПОЛЕТНЫЕ ЗАДАНИЯ С 01.05.2018 ПО 31.05.2018 Г.Г.</w:t>
            </w:r>
          </w:p>
          <w:p w:rsidR="00E753E0" w:rsidRPr="00E753E0" w:rsidRDefault="00E753E0" w:rsidP="00E753E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E753E0" w:rsidRPr="009D7E86" w:rsidTr="00CD0D4C">
        <w:trPr>
          <w:cantSplit/>
          <w:trHeight w:val="1840"/>
        </w:trPr>
        <w:tc>
          <w:tcPr>
            <w:tcW w:w="1843" w:type="dxa"/>
            <w:textDirection w:val="btLr"/>
            <w:vAlign w:val="center"/>
          </w:tcPr>
          <w:p w:rsidR="00E753E0" w:rsidRPr="00E753E0" w:rsidRDefault="00BA7CDD" w:rsidP="002D5FCB">
            <w:pPr>
              <w:tabs>
                <w:tab w:val="left" w:pos="2271"/>
              </w:tabs>
              <w:ind w:left="113" w:right="113"/>
              <w:jc w:val="center"/>
              <w:rPr>
                <w:rFonts w:ascii="Agency FB" w:hAnsi="Agency FB" w:cs="Arial"/>
                <w:b/>
                <w:i/>
                <w:color w:val="E46D0A"/>
                <w:sz w:val="28"/>
                <w:szCs w:val="2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D0D4C">
              <w:rPr>
                <w:rFonts w:ascii="Times New Roman" w:hAnsi="Times New Roman" w:cs="Times New Roman"/>
                <w:color w:val="E46D0A"/>
                <w:sz w:val="40"/>
                <w:szCs w:val="4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CMK-JJ-FO-12|</w:t>
            </w:r>
            <w:r w:rsidR="002D5FCB">
              <w:rPr>
                <w:rFonts w:ascii="Times New Roman" w:hAnsi="Times New Roman" w:cs="Times New Roman"/>
                <w:color w:val="E46D0A"/>
                <w:sz w:val="40"/>
                <w:szCs w:val="40"/>
                <w:lang w:val="en-US"/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:rsidR="00E753E0" w:rsidRDefault="00E753E0" w:rsidP="00E753E0"/>
    <w:p w:rsidR="00E753E0" w:rsidRDefault="00E753E0">
      <w:pPr>
        <w:rPr>
          <w:lang w:val="en-US"/>
        </w:rPr>
      </w:pPr>
    </w:p>
    <w:p w:rsidR="00E753E0" w:rsidRPr="00E753E0" w:rsidRDefault="00E753E0">
      <w:pPr>
        <w:rPr>
          <w:lang w:val="en-US"/>
        </w:rPr>
      </w:pPr>
    </w:p>
    <w:sectPr w:rsidR="00E753E0" w:rsidRPr="00E7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DF"/>
    <w:rsid w:val="00007786"/>
    <w:rsid w:val="00025CA3"/>
    <w:rsid w:val="000670C0"/>
    <w:rsid w:val="00080E8A"/>
    <w:rsid w:val="0008539A"/>
    <w:rsid w:val="001650F1"/>
    <w:rsid w:val="001E5127"/>
    <w:rsid w:val="002028A2"/>
    <w:rsid w:val="002A5408"/>
    <w:rsid w:val="002D5FCB"/>
    <w:rsid w:val="00352668"/>
    <w:rsid w:val="003F7731"/>
    <w:rsid w:val="004269FE"/>
    <w:rsid w:val="00430336"/>
    <w:rsid w:val="00455B12"/>
    <w:rsid w:val="00476371"/>
    <w:rsid w:val="005E6510"/>
    <w:rsid w:val="006345DF"/>
    <w:rsid w:val="00644ABF"/>
    <w:rsid w:val="00686493"/>
    <w:rsid w:val="006C4CD1"/>
    <w:rsid w:val="006C72AC"/>
    <w:rsid w:val="006F366B"/>
    <w:rsid w:val="00746B00"/>
    <w:rsid w:val="0084210F"/>
    <w:rsid w:val="00995127"/>
    <w:rsid w:val="009D7E86"/>
    <w:rsid w:val="00A359A7"/>
    <w:rsid w:val="00A57C24"/>
    <w:rsid w:val="00B45EE8"/>
    <w:rsid w:val="00B51DFB"/>
    <w:rsid w:val="00B55FD9"/>
    <w:rsid w:val="00B800C3"/>
    <w:rsid w:val="00BA7CDD"/>
    <w:rsid w:val="00BD1DF2"/>
    <w:rsid w:val="00C21338"/>
    <w:rsid w:val="00CD0D4C"/>
    <w:rsid w:val="00CD68CC"/>
    <w:rsid w:val="00CE678A"/>
    <w:rsid w:val="00D81789"/>
    <w:rsid w:val="00DB3420"/>
    <w:rsid w:val="00DF5C3F"/>
    <w:rsid w:val="00E753E0"/>
    <w:rsid w:val="00EC5937"/>
    <w:rsid w:val="00F2032C"/>
    <w:rsid w:val="00F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7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7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B6F7-1A93-460C-B345-060BB734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46</cp:revision>
  <cp:lastPrinted>2018-06-11T12:05:00Z</cp:lastPrinted>
  <dcterms:created xsi:type="dcterms:W3CDTF">2017-04-17T18:16:00Z</dcterms:created>
  <dcterms:modified xsi:type="dcterms:W3CDTF">2018-12-11T06:14:00Z</dcterms:modified>
</cp:coreProperties>
</file>