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993" w:tblpY="320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41"/>
      </w:tblGrid>
      <w:tr w:rsidR="00893A6B" w:rsidRPr="00893A6B" w14:paraId="30EAE07E" w14:textId="77777777" w:rsidTr="004B7E44">
        <w:trPr>
          <w:trHeight w:val="2536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</w:tcPr>
          <w:p w14:paraId="2CB98C08" w14:textId="302C41AA" w:rsidR="004B7E44" w:rsidRPr="00893A6B" w:rsidRDefault="004B7E44" w:rsidP="004B7E44">
            <w:pPr>
              <w:rPr>
                <w:color w:val="auto"/>
              </w:rPr>
            </w:pPr>
            <w:r w:rsidRPr="00893A6B">
              <w:rPr>
                <w:noProof/>
                <w:color w:val="auto"/>
              </w:rPr>
              <mc:AlternateContent>
                <mc:Choice Requires="wps">
                  <w:drawing>
                    <wp:inline distT="0" distB="0" distL="0" distR="0" wp14:anchorId="08313EC0" wp14:editId="229FF77A">
                      <wp:extent cx="5138670" cy="1506829"/>
                      <wp:effectExtent l="0" t="0" r="0" b="0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38670" cy="150682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0AFCB5" w14:textId="39D2A066" w:rsidR="004B7E44" w:rsidRPr="009C1375" w:rsidRDefault="002F6653" w:rsidP="004B7E44">
                                  <w:pPr>
                                    <w:pStyle w:val="Tittel"/>
                                    <w:rPr>
                                      <w:sz w:val="72"/>
                                      <w:szCs w:val="32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72"/>
                                      <w:szCs w:val="32"/>
                                      <w:lang w:val="en-GB"/>
                                    </w:rPr>
                                    <w:t xml:space="preserve">Arbeidsinstruks </w:t>
                                  </w:r>
                                  <w:r w:rsidR="005C2792">
                                    <w:rPr>
                                      <w:sz w:val="72"/>
                                      <w:szCs w:val="32"/>
                                      <w:lang w:val="en-GB"/>
                                    </w:rPr>
                                    <w:t xml:space="preserve">for </w:t>
                                  </w:r>
                                  <w:r w:rsidR="00384667">
                                    <w:rPr>
                                      <w:sz w:val="72"/>
                                      <w:szCs w:val="32"/>
                                      <w:lang w:val="en-GB"/>
                                    </w:rPr>
                                    <w:t>KPI-målinger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08313EC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width:404.6pt;height:11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" filled="f" stroked="f" strokeweight=".5pt">
                      <v:textbox>
                        <w:txbxContent>
                          <w:p w14:paraId="4D0AFCB5" w14:textId="39D2A066" w:rsidR="004B7E44" w:rsidRPr="009C1375" w:rsidRDefault="002F6653" w:rsidP="004B7E44">
                            <w:pPr>
                              <w:pStyle w:val="Tittel"/>
                              <w:rPr>
                                <w:sz w:val="7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72"/>
                                <w:szCs w:val="32"/>
                                <w:lang w:val="en-GB"/>
                              </w:rPr>
                              <w:t xml:space="preserve">Arbeidsinstruks </w:t>
                            </w:r>
                            <w:r w:rsidR="005C2792">
                              <w:rPr>
                                <w:sz w:val="72"/>
                                <w:szCs w:val="32"/>
                                <w:lang w:val="en-GB"/>
                              </w:rPr>
                              <w:t xml:space="preserve">for </w:t>
                            </w:r>
                            <w:r w:rsidR="00384667">
                              <w:rPr>
                                <w:sz w:val="72"/>
                                <w:szCs w:val="32"/>
                                <w:lang w:val="en-GB"/>
                              </w:rPr>
                              <w:t>KPI-målinger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53DDEB4" w14:textId="77777777" w:rsidR="004B7E44" w:rsidRPr="00893A6B" w:rsidRDefault="004B7E44" w:rsidP="004B7E44">
            <w:pPr>
              <w:rPr>
                <w:color w:val="auto"/>
              </w:rPr>
            </w:pPr>
            <w:r w:rsidRPr="00893A6B">
              <w:rPr>
                <w:noProof/>
                <w:color w:val="auto"/>
              </w:rPr>
              <mc:AlternateContent>
                <mc:Choice Requires="wps">
                  <w:drawing>
                    <wp:inline distT="0" distB="0" distL="0" distR="0" wp14:anchorId="2B081734" wp14:editId="706EEC2C">
                      <wp:extent cx="785611" cy="0"/>
                      <wp:effectExtent l="0" t="38100" r="52705" b="3810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5611" cy="0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312D2C1" id="Straight Connector 5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1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" strokecolor="white [3212]" strokeweight="6pt">
                      <w10:anchorlock/>
                    </v:line>
                  </w:pict>
                </mc:Fallback>
              </mc:AlternateContent>
            </w:r>
          </w:p>
          <w:p w14:paraId="11958A64" w14:textId="4A6C93AD" w:rsidR="004B7E44" w:rsidRPr="00893A6B" w:rsidRDefault="004B7E44" w:rsidP="004B7E44">
            <w:pPr>
              <w:rPr>
                <w:color w:val="auto"/>
              </w:rPr>
            </w:pPr>
            <w:r w:rsidRPr="00893A6B">
              <w:rPr>
                <w:noProof/>
                <w:color w:val="auto"/>
              </w:rPr>
              <mc:AlternateContent>
                <mc:Choice Requires="wps">
                  <w:drawing>
                    <wp:inline distT="0" distB="0" distL="0" distR="0" wp14:anchorId="6A673C5B" wp14:editId="15837050">
                      <wp:extent cx="5138670" cy="746975"/>
                      <wp:effectExtent l="0" t="0" r="0" b="0"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38670" cy="7469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50271B" w14:textId="518565A8" w:rsidR="004B7E44" w:rsidRPr="003233B7" w:rsidRDefault="004B7E44" w:rsidP="004B7E44">
                                  <w:pPr>
                                    <w:pStyle w:val="Undertittel"/>
                                    <w:rPr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A673C5B" id="Text Box 3" o:spid="_x0000_s1027" type="#_x0000_t202" style="width:404.6pt;height:5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" filled="f" stroked="f" strokeweight=".5pt">
                      <v:textbox>
                        <w:txbxContent>
                          <w:p w14:paraId="0850271B" w14:textId="518565A8" w:rsidR="004B7E44" w:rsidRPr="003233B7" w:rsidRDefault="004B7E44" w:rsidP="004B7E44">
                            <w:pPr>
                              <w:pStyle w:val="Undertittel"/>
                              <w:rPr>
                                <w:lang w:val="en-GB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893A6B" w:rsidRPr="00893A6B" w14:paraId="59E3AC5D" w14:textId="77777777" w:rsidTr="004B7E44">
        <w:trPr>
          <w:trHeight w:val="3814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B30429" w14:textId="444F5E13" w:rsidR="004B7E44" w:rsidRPr="00893A6B" w:rsidRDefault="004B7E44" w:rsidP="004B7E44">
            <w:pPr>
              <w:rPr>
                <w:color w:val="auto"/>
              </w:rPr>
            </w:pPr>
            <w:r w:rsidRPr="00893A6B">
              <w:rPr>
                <w:noProof/>
                <w:color w:val="auto"/>
              </w:rPr>
              <mc:AlternateContent>
                <mc:Choice Requires="wps">
                  <w:drawing>
                    <wp:inline distT="0" distB="0" distL="0" distR="0" wp14:anchorId="6E786D33" wp14:editId="21058270">
                      <wp:extent cx="2842054" cy="469557"/>
                      <wp:effectExtent l="0" t="0" r="0" b="6985"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42054" cy="46955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C7DE1D" w14:textId="0BDB0C2A" w:rsidR="004B7E44" w:rsidRPr="009C1375" w:rsidRDefault="009C1375" w:rsidP="004B7E44">
                                  <w:pPr>
                                    <w:pStyle w:val="Overskrift1"/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Mavi Logistikk 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E786D33" id="Text Box 6" o:spid="_x0000_s1028" type="#_x0000_t202" style="width:223.8pt;height:36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" filled="f" stroked="f" strokeweight=".5pt">
                      <v:textbox>
                        <w:txbxContent>
                          <w:p w14:paraId="39C7DE1D" w14:textId="0BDB0C2A" w:rsidR="004B7E44" w:rsidRPr="009C1375" w:rsidRDefault="009C1375" w:rsidP="004B7E44">
                            <w:pPr>
                              <w:pStyle w:val="Overskrift1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Mavi Logistikk AS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17B37030" w14:textId="65DC6E00" w:rsidR="004B7E44" w:rsidRPr="00893A6B" w:rsidRDefault="004B7E44" w:rsidP="004B7E44">
            <w:pPr>
              <w:rPr>
                <w:color w:val="auto"/>
              </w:rPr>
            </w:pPr>
            <w:r w:rsidRPr="00893A6B">
              <w:rPr>
                <w:noProof/>
                <w:color w:val="auto"/>
              </w:rPr>
              <mc:AlternateContent>
                <mc:Choice Requires="wps">
                  <w:drawing>
                    <wp:inline distT="0" distB="0" distL="0" distR="0" wp14:anchorId="771022D2" wp14:editId="22336750">
                      <wp:extent cx="2524259" cy="605155"/>
                      <wp:effectExtent l="0" t="0" r="0" b="4445"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4259" cy="6051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F67DA4" w14:textId="3E174A68" w:rsidR="004B7E44" w:rsidRPr="004B7E44" w:rsidRDefault="004B7E44" w:rsidP="004B7E4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71022D2" id="Text Box 7" o:spid="_x0000_s1029" type="#_x0000_t202" style="width:198.75pt;height:4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" filled="f" stroked="f" strokeweight=".5pt">
                      <v:textbox>
                        <w:txbxContent>
                          <w:p w14:paraId="23F67DA4" w14:textId="3E174A68" w:rsidR="004B7E44" w:rsidRPr="004B7E44" w:rsidRDefault="004B7E44" w:rsidP="004B7E44"/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893A6B">
              <w:rPr>
                <w:noProof/>
                <w:color w:val="auto"/>
              </w:rPr>
              <mc:AlternateContent>
                <mc:Choice Requires="wps">
                  <w:drawing>
                    <wp:inline distT="0" distB="0" distL="0" distR="0" wp14:anchorId="54273CC3" wp14:editId="0052E7E6">
                      <wp:extent cx="2215166" cy="605155"/>
                      <wp:effectExtent l="0" t="0" r="0" b="4445"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15166" cy="6051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08ABC8" w14:textId="1E8E5FDC" w:rsidR="004B7E44" w:rsidRPr="004B7E44" w:rsidRDefault="004B7E44" w:rsidP="004B7E4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4273CC3" id="Text Box 10" o:spid="_x0000_s1030" type="#_x0000_t202" style="width:174.4pt;height:4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" filled="f" stroked="f" strokeweight=".5pt">
                      <v:textbox>
                        <w:txbxContent>
                          <w:p w14:paraId="4508ABC8" w14:textId="1E8E5FDC" w:rsidR="004B7E44" w:rsidRPr="004B7E44" w:rsidRDefault="004B7E44" w:rsidP="004B7E44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0E585E34" w14:textId="2109BAEB" w:rsidR="004B7E44" w:rsidRPr="00893A6B" w:rsidRDefault="003233B7" w:rsidP="004B7E44">
      <w:pPr>
        <w:rPr>
          <w:color w:val="auto"/>
        </w:rPr>
      </w:pPr>
      <w:r w:rsidRPr="00893A6B">
        <w:rPr>
          <w:noProof/>
          <w:color w:val="auto"/>
        </w:rPr>
        <w:drawing>
          <wp:anchor distT="0" distB="0" distL="114300" distR="114300" simplePos="0" relativeHeight="251658239" behindDoc="1" locked="0" layoutInCell="1" allowOverlap="1" wp14:anchorId="7451514F" wp14:editId="6E1F9756">
            <wp:simplePos x="0" y="0"/>
            <wp:positionH relativeFrom="page">
              <wp:align>right</wp:align>
            </wp:positionH>
            <wp:positionV relativeFrom="paragraph">
              <wp:posOffset>-457200</wp:posOffset>
            </wp:positionV>
            <wp:extent cx="7772400" cy="10057130"/>
            <wp:effectExtent l="0" t="0" r="0" b="1270"/>
            <wp:wrapNone/>
            <wp:docPr id="4" name="Picture 4" descr="A road with trees on the si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road with trees on the side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7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7E44" w:rsidRPr="00893A6B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CD81C50" wp14:editId="4B37AFFD">
                <wp:simplePos x="0" y="0"/>
                <wp:positionH relativeFrom="column">
                  <wp:posOffset>-731520</wp:posOffset>
                </wp:positionH>
                <wp:positionV relativeFrom="page">
                  <wp:posOffset>2059940</wp:posOffset>
                </wp:positionV>
                <wp:extent cx="6748145" cy="5984875"/>
                <wp:effectExtent l="0" t="0" r="0" b="0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8145" cy="598487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EEB3CB" id="Rectangle 2" o:spid="_x0000_s1026" alt="colored rectangle" style="position:absolute;margin-left:-57.6pt;margin-top:162.2pt;width:531.35pt;height:471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" fillcolor="#1d7d74 [3206]" stroked="f" strokeweight="2pt">
                <w10:wrap anchory="page"/>
              </v:rect>
            </w:pict>
          </mc:Fallback>
        </mc:AlternateContent>
      </w:r>
    </w:p>
    <w:p w14:paraId="6F22B260" w14:textId="3EC75556" w:rsidR="004B7E44" w:rsidRPr="00893A6B" w:rsidRDefault="003233B7">
      <w:pPr>
        <w:spacing w:after="200"/>
        <w:rPr>
          <w:color w:val="auto"/>
        </w:rPr>
      </w:pPr>
      <w:r w:rsidRPr="00893A6B">
        <w:rPr>
          <w:noProof/>
          <w:color w:val="auto"/>
        </w:rPr>
        <w:drawing>
          <wp:anchor distT="0" distB="0" distL="114300" distR="114300" simplePos="0" relativeHeight="251661312" behindDoc="0" locked="0" layoutInCell="1" allowOverlap="1" wp14:anchorId="193DF453" wp14:editId="7E8F3D7E">
            <wp:simplePos x="0" y="0"/>
            <wp:positionH relativeFrom="column">
              <wp:posOffset>-483870</wp:posOffset>
            </wp:positionH>
            <wp:positionV relativeFrom="paragraph">
              <wp:posOffset>7546340</wp:posOffset>
            </wp:positionV>
            <wp:extent cx="1758950" cy="161925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7E44" w:rsidRPr="00893A6B">
        <w:rPr>
          <w:color w:val="auto"/>
        </w:rPr>
        <w:br w:type="page"/>
      </w:r>
    </w:p>
    <w:p w14:paraId="6F275041" w14:textId="6B35ADF0" w:rsidR="002F6653" w:rsidRDefault="002F6653" w:rsidP="002F6653">
      <w:pPr>
        <w:pStyle w:val="Overskrift3"/>
        <w:jc w:val="center"/>
        <w:rPr>
          <w:b/>
          <w:i w:val="0"/>
          <w:sz w:val="44"/>
        </w:rPr>
      </w:pPr>
      <w:proofErr w:type="spellStart"/>
      <w:r>
        <w:rPr>
          <w:b/>
          <w:i w:val="0"/>
          <w:sz w:val="44"/>
        </w:rPr>
        <w:lastRenderedPageBreak/>
        <w:t>Arbeidsinstruk</w:t>
      </w:r>
      <w:proofErr w:type="spellEnd"/>
      <w:r>
        <w:rPr>
          <w:b/>
          <w:i w:val="0"/>
          <w:sz w:val="44"/>
        </w:rPr>
        <w:t xml:space="preserve"> for </w:t>
      </w:r>
      <w:r w:rsidR="00384667">
        <w:rPr>
          <w:b/>
          <w:i w:val="0"/>
          <w:sz w:val="44"/>
        </w:rPr>
        <w:t>KPI-målinger</w:t>
      </w:r>
    </w:p>
    <w:p w14:paraId="69D5F940" w14:textId="055EB1F9" w:rsidR="005C2792" w:rsidRDefault="005C2792" w:rsidP="002F6653">
      <w:pPr>
        <w:pStyle w:val="Overskrift3"/>
        <w:jc w:val="center"/>
        <w:rPr>
          <w:b/>
          <w:i w:val="0"/>
          <w:sz w:val="44"/>
        </w:rPr>
      </w:pPr>
    </w:p>
    <w:p w14:paraId="1CDE5295" w14:textId="460EFCCF" w:rsidR="00384667" w:rsidRDefault="00384667" w:rsidP="00384667">
      <w:pPr>
        <w:pStyle w:val="Overskrift3"/>
        <w:rPr>
          <w:b/>
          <w:i w:val="0"/>
          <w:sz w:val="32"/>
          <w:szCs w:val="16"/>
        </w:rPr>
      </w:pPr>
      <w:r>
        <w:rPr>
          <w:b/>
          <w:i w:val="0"/>
          <w:sz w:val="32"/>
          <w:szCs w:val="16"/>
        </w:rPr>
        <w:t xml:space="preserve">I henhold til arbeid med KPI-målinger rettet mot </w:t>
      </w:r>
      <w:proofErr w:type="spellStart"/>
      <w:r>
        <w:rPr>
          <w:b/>
          <w:i w:val="0"/>
          <w:sz w:val="32"/>
          <w:szCs w:val="16"/>
        </w:rPr>
        <w:t>Mavis</w:t>
      </w:r>
      <w:proofErr w:type="spellEnd"/>
      <w:r>
        <w:rPr>
          <w:b/>
          <w:i w:val="0"/>
          <w:sz w:val="32"/>
          <w:szCs w:val="16"/>
        </w:rPr>
        <w:t xml:space="preserve"> kundeforhold med Elkjøp, jobbes det i hovedsak med kundetilbakemeldinger og leveringspresisjon.</w:t>
      </w:r>
    </w:p>
    <w:p w14:paraId="48056EEF" w14:textId="137DA995" w:rsidR="00384667" w:rsidRDefault="00384667" w:rsidP="00384667">
      <w:pPr>
        <w:pStyle w:val="Overskrift3"/>
        <w:rPr>
          <w:b/>
          <w:i w:val="0"/>
          <w:sz w:val="32"/>
          <w:szCs w:val="16"/>
        </w:rPr>
      </w:pPr>
    </w:p>
    <w:p w14:paraId="56DF7C0A" w14:textId="0FFAC19F" w:rsidR="00384667" w:rsidRDefault="004A748A" w:rsidP="00384667">
      <w:pPr>
        <w:pStyle w:val="Overskrift3"/>
        <w:rPr>
          <w:b/>
          <w:i w:val="0"/>
          <w:sz w:val="32"/>
          <w:szCs w:val="16"/>
        </w:rPr>
      </w:pPr>
      <w:r>
        <w:rPr>
          <w:b/>
          <w:i w:val="0"/>
          <w:sz w:val="32"/>
          <w:szCs w:val="16"/>
        </w:rPr>
        <w:t xml:space="preserve">Ved arbeid med kundetilbakemeldinger utføres arbeidet i hovedsak med tall innrapportert via </w:t>
      </w:r>
      <w:r w:rsidR="00BD06C3">
        <w:rPr>
          <w:b/>
          <w:i w:val="0"/>
          <w:sz w:val="32"/>
          <w:szCs w:val="16"/>
        </w:rPr>
        <w:t>NPS</w:t>
      </w:r>
      <w:r>
        <w:rPr>
          <w:b/>
          <w:i w:val="0"/>
          <w:sz w:val="32"/>
          <w:szCs w:val="16"/>
        </w:rPr>
        <w:t>, en rapport tatt ut via Elkjøp sitt kundefred</w:t>
      </w:r>
      <w:r w:rsidR="00BD06C3">
        <w:rPr>
          <w:b/>
          <w:i w:val="0"/>
          <w:sz w:val="32"/>
          <w:szCs w:val="16"/>
        </w:rPr>
        <w:t>s</w:t>
      </w:r>
      <w:r>
        <w:rPr>
          <w:b/>
          <w:i w:val="0"/>
          <w:sz w:val="32"/>
          <w:szCs w:val="16"/>
        </w:rPr>
        <w:t>system.</w:t>
      </w:r>
    </w:p>
    <w:p w14:paraId="358FEDE8" w14:textId="6DA6ADD4" w:rsidR="006B03E2" w:rsidRDefault="006B03E2" w:rsidP="00384667">
      <w:pPr>
        <w:pStyle w:val="Overskrift3"/>
        <w:rPr>
          <w:b/>
          <w:i w:val="0"/>
          <w:sz w:val="32"/>
          <w:szCs w:val="16"/>
        </w:rPr>
      </w:pPr>
    </w:p>
    <w:p w14:paraId="2E6781F9" w14:textId="7E624193" w:rsidR="006B03E2" w:rsidRDefault="006B03E2" w:rsidP="00384667">
      <w:pPr>
        <w:pStyle w:val="Overskrift3"/>
        <w:rPr>
          <w:b/>
          <w:i w:val="0"/>
          <w:sz w:val="32"/>
          <w:szCs w:val="16"/>
        </w:rPr>
      </w:pPr>
      <w:r>
        <w:rPr>
          <w:b/>
          <w:i w:val="0"/>
          <w:sz w:val="32"/>
          <w:szCs w:val="16"/>
        </w:rPr>
        <w:t xml:space="preserve">Her får de ulike underleverandørene av Mavi tilbakemeldinger fra kunder, med en poengskala fra </w:t>
      </w:r>
      <w:r w:rsidR="00BD06C3">
        <w:rPr>
          <w:b/>
          <w:i w:val="0"/>
          <w:sz w:val="32"/>
          <w:szCs w:val="16"/>
        </w:rPr>
        <w:t>0</w:t>
      </w:r>
      <w:r>
        <w:rPr>
          <w:b/>
          <w:i w:val="0"/>
          <w:sz w:val="32"/>
          <w:szCs w:val="16"/>
        </w:rPr>
        <w:t xml:space="preserve"> – </w:t>
      </w:r>
      <w:r w:rsidR="00BD06C3">
        <w:rPr>
          <w:b/>
          <w:i w:val="0"/>
          <w:sz w:val="32"/>
          <w:szCs w:val="16"/>
        </w:rPr>
        <w:t>10</w:t>
      </w:r>
      <w:r>
        <w:rPr>
          <w:b/>
          <w:i w:val="0"/>
          <w:sz w:val="32"/>
          <w:szCs w:val="16"/>
        </w:rPr>
        <w:t>, hvor 1</w:t>
      </w:r>
      <w:r w:rsidR="00BD06C3">
        <w:rPr>
          <w:b/>
          <w:i w:val="0"/>
          <w:sz w:val="32"/>
          <w:szCs w:val="16"/>
        </w:rPr>
        <w:t>0</w:t>
      </w:r>
      <w:r>
        <w:rPr>
          <w:b/>
          <w:i w:val="0"/>
          <w:sz w:val="32"/>
          <w:szCs w:val="16"/>
        </w:rPr>
        <w:t xml:space="preserve"> er best, samt valgfri kommentar fra kunde. </w:t>
      </w:r>
      <w:r w:rsidR="003215E8">
        <w:rPr>
          <w:b/>
          <w:i w:val="0"/>
          <w:sz w:val="32"/>
          <w:szCs w:val="16"/>
        </w:rPr>
        <w:t>Her blir hver enkelt sjåfør kontaktet hver uke med sine tilbakemeldinger, forbedringspunkter og total kundetilfredshet.</w:t>
      </w:r>
    </w:p>
    <w:p w14:paraId="61B7970C" w14:textId="5B2A86D1" w:rsidR="003215E8" w:rsidRDefault="003215E8" w:rsidP="00384667">
      <w:pPr>
        <w:pStyle w:val="Overskrift3"/>
        <w:rPr>
          <w:b/>
          <w:i w:val="0"/>
          <w:sz w:val="32"/>
          <w:szCs w:val="16"/>
        </w:rPr>
      </w:pPr>
    </w:p>
    <w:p w14:paraId="0982E981" w14:textId="11EB5A04" w:rsidR="003215E8" w:rsidRDefault="003215E8" w:rsidP="00384667">
      <w:pPr>
        <w:pStyle w:val="Overskrift3"/>
        <w:rPr>
          <w:b/>
          <w:i w:val="0"/>
          <w:sz w:val="32"/>
          <w:szCs w:val="16"/>
        </w:rPr>
      </w:pPr>
      <w:r>
        <w:rPr>
          <w:b/>
          <w:i w:val="0"/>
          <w:sz w:val="32"/>
          <w:szCs w:val="16"/>
        </w:rPr>
        <w:t xml:space="preserve">Resultatet av </w:t>
      </w:r>
      <w:r w:rsidR="004B7724">
        <w:rPr>
          <w:b/>
          <w:i w:val="0"/>
          <w:sz w:val="32"/>
          <w:szCs w:val="16"/>
        </w:rPr>
        <w:t>hver individuelle sjåfør</w:t>
      </w:r>
      <w:r>
        <w:rPr>
          <w:b/>
          <w:i w:val="0"/>
          <w:sz w:val="32"/>
          <w:szCs w:val="16"/>
        </w:rPr>
        <w:t xml:space="preserve"> blir vist frem på storskjerm i Mavi sitt lokale og annonsert i felles </w:t>
      </w:r>
      <w:proofErr w:type="spellStart"/>
      <w:r>
        <w:rPr>
          <w:b/>
          <w:i w:val="0"/>
          <w:sz w:val="32"/>
          <w:szCs w:val="16"/>
        </w:rPr>
        <w:t>WhatsApp</w:t>
      </w:r>
      <w:proofErr w:type="spellEnd"/>
      <w:r>
        <w:rPr>
          <w:b/>
          <w:i w:val="0"/>
          <w:sz w:val="32"/>
          <w:szCs w:val="16"/>
        </w:rPr>
        <w:t>-gruppe. Resultatene blir også</w:t>
      </w:r>
      <w:r w:rsidR="004B7724">
        <w:rPr>
          <w:b/>
          <w:i w:val="0"/>
          <w:sz w:val="32"/>
          <w:szCs w:val="16"/>
        </w:rPr>
        <w:t xml:space="preserve"> loggført i ekstern </w:t>
      </w:r>
      <w:proofErr w:type="spellStart"/>
      <w:r w:rsidR="004B7724">
        <w:rPr>
          <w:b/>
          <w:i w:val="0"/>
          <w:sz w:val="32"/>
          <w:szCs w:val="16"/>
        </w:rPr>
        <w:t>excel</w:t>
      </w:r>
      <w:proofErr w:type="spellEnd"/>
      <w:r w:rsidR="004B7724">
        <w:rPr>
          <w:b/>
          <w:i w:val="0"/>
          <w:sz w:val="32"/>
          <w:szCs w:val="16"/>
        </w:rPr>
        <w:t>-fil, for å måle utvikling over tid.</w:t>
      </w:r>
    </w:p>
    <w:p w14:paraId="0CE918DC" w14:textId="656B5562" w:rsidR="004B7724" w:rsidRDefault="004B7724" w:rsidP="00384667">
      <w:pPr>
        <w:pStyle w:val="Overskrift3"/>
        <w:rPr>
          <w:b/>
          <w:i w:val="0"/>
          <w:sz w:val="32"/>
          <w:szCs w:val="16"/>
        </w:rPr>
      </w:pPr>
    </w:p>
    <w:p w14:paraId="61B789E9" w14:textId="5575D3B7" w:rsidR="004B7724" w:rsidRDefault="004B7724" w:rsidP="00384667">
      <w:pPr>
        <w:pStyle w:val="Overskrift3"/>
        <w:rPr>
          <w:b/>
          <w:i w:val="0"/>
          <w:sz w:val="32"/>
          <w:szCs w:val="16"/>
        </w:rPr>
      </w:pPr>
      <w:r>
        <w:rPr>
          <w:b/>
          <w:i w:val="0"/>
          <w:sz w:val="32"/>
          <w:szCs w:val="16"/>
        </w:rPr>
        <w:t>Ved arbeid med leveringspresisjon brukes FO-</w:t>
      </w:r>
      <w:proofErr w:type="spellStart"/>
      <w:r>
        <w:rPr>
          <w:b/>
          <w:i w:val="0"/>
          <w:sz w:val="32"/>
          <w:szCs w:val="16"/>
        </w:rPr>
        <w:t>search</w:t>
      </w:r>
      <w:proofErr w:type="spellEnd"/>
      <w:r>
        <w:rPr>
          <w:b/>
          <w:i w:val="0"/>
          <w:sz w:val="32"/>
          <w:szCs w:val="16"/>
        </w:rPr>
        <w:t xml:space="preserve"> funnet på den webbaserte løsningen Hub Dash, et system utviklet av Elkjøp. </w:t>
      </w:r>
      <w:r w:rsidR="00F3281B">
        <w:rPr>
          <w:b/>
          <w:i w:val="0"/>
          <w:sz w:val="32"/>
          <w:szCs w:val="16"/>
        </w:rPr>
        <w:t>Her kan man avgrense på sjåfør, tidsintervall m.m.</w:t>
      </w:r>
    </w:p>
    <w:p w14:paraId="2447ED52" w14:textId="76683475" w:rsidR="00F3281B" w:rsidRDefault="00F3281B" w:rsidP="00384667">
      <w:pPr>
        <w:pStyle w:val="Overskrift3"/>
        <w:rPr>
          <w:b/>
          <w:i w:val="0"/>
          <w:sz w:val="32"/>
          <w:szCs w:val="16"/>
        </w:rPr>
      </w:pPr>
    </w:p>
    <w:p w14:paraId="16B16C42" w14:textId="2DEA1A47" w:rsidR="00F3281B" w:rsidRPr="00384667" w:rsidRDefault="00F3281B" w:rsidP="00384667">
      <w:pPr>
        <w:pStyle w:val="Overskrift3"/>
        <w:rPr>
          <w:b/>
          <w:i w:val="0"/>
          <w:sz w:val="32"/>
          <w:szCs w:val="16"/>
        </w:rPr>
      </w:pPr>
      <w:r>
        <w:rPr>
          <w:b/>
          <w:i w:val="0"/>
          <w:sz w:val="32"/>
          <w:szCs w:val="16"/>
        </w:rPr>
        <w:t xml:space="preserve">Her sjekkes hver individuelle rute opp for avvik i presisjonen som har oppstått som konsekvens av sjåførfeil, </w:t>
      </w:r>
      <w:proofErr w:type="spellStart"/>
      <w:r>
        <w:rPr>
          <w:b/>
          <w:i w:val="0"/>
          <w:sz w:val="32"/>
          <w:szCs w:val="16"/>
        </w:rPr>
        <w:t>dvs</w:t>
      </w:r>
      <w:proofErr w:type="spellEnd"/>
      <w:r>
        <w:rPr>
          <w:b/>
          <w:i w:val="0"/>
          <w:sz w:val="32"/>
          <w:szCs w:val="16"/>
        </w:rPr>
        <w:t xml:space="preserve"> sen ankomst til </w:t>
      </w:r>
      <w:proofErr w:type="spellStart"/>
      <w:r>
        <w:rPr>
          <w:b/>
          <w:i w:val="0"/>
          <w:sz w:val="32"/>
          <w:szCs w:val="16"/>
        </w:rPr>
        <w:t>hub</w:t>
      </w:r>
      <w:proofErr w:type="spellEnd"/>
      <w:r w:rsidR="006C1161">
        <w:rPr>
          <w:b/>
          <w:i w:val="0"/>
          <w:sz w:val="32"/>
          <w:szCs w:val="16"/>
        </w:rPr>
        <w:t xml:space="preserve">, </w:t>
      </w:r>
      <w:proofErr w:type="spellStart"/>
      <w:r w:rsidR="006C1161">
        <w:rPr>
          <w:b/>
          <w:i w:val="0"/>
          <w:sz w:val="32"/>
          <w:szCs w:val="16"/>
        </w:rPr>
        <w:t>uforklaringe</w:t>
      </w:r>
      <w:proofErr w:type="spellEnd"/>
      <w:r w:rsidR="006C1161">
        <w:rPr>
          <w:b/>
          <w:i w:val="0"/>
          <w:sz w:val="32"/>
          <w:szCs w:val="16"/>
        </w:rPr>
        <w:t xml:space="preserve"> avvik i leveringstid m.m. Disse feilene følges opp med aktuell transportør og loggføres i ekstern </w:t>
      </w:r>
      <w:proofErr w:type="spellStart"/>
      <w:r w:rsidR="006C1161">
        <w:rPr>
          <w:b/>
          <w:i w:val="0"/>
          <w:sz w:val="32"/>
          <w:szCs w:val="16"/>
        </w:rPr>
        <w:t>excelfil</w:t>
      </w:r>
      <w:proofErr w:type="spellEnd"/>
      <w:r w:rsidR="006C1161">
        <w:rPr>
          <w:b/>
          <w:i w:val="0"/>
          <w:sz w:val="32"/>
          <w:szCs w:val="16"/>
        </w:rPr>
        <w:t xml:space="preserve"> for videre oppfølging.</w:t>
      </w:r>
    </w:p>
    <w:sectPr w:rsidR="00F3281B" w:rsidRPr="00384667" w:rsidSect="004B7E44">
      <w:headerReference w:type="default" r:id="rId9"/>
      <w:footerReference w:type="default" r:id="rId10"/>
      <w:footerReference w:type="first" r:id="rId11"/>
      <w:pgSz w:w="12240" w:h="15840"/>
      <w:pgMar w:top="720" w:right="1152" w:bottom="720" w:left="1152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51149" w14:textId="77777777" w:rsidR="00FD16C5" w:rsidRDefault="00FD16C5" w:rsidP="004B7E44">
      <w:r>
        <w:separator/>
      </w:r>
    </w:p>
  </w:endnote>
  <w:endnote w:type="continuationSeparator" w:id="0">
    <w:p w14:paraId="7BC20979" w14:textId="77777777" w:rsidR="00FD16C5" w:rsidRDefault="00FD16C5" w:rsidP="004B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07469" w14:textId="77777777" w:rsidR="00E23D1E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61910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F671F2" w14:textId="77777777" w:rsidR="005A718F" w:rsidRDefault="005A718F" w:rsidP="004B7E44">
        <w:pPr>
          <w:pStyle w:val="Bunnteks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20E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523C2" w14:textId="77777777" w:rsidR="00FD16C5" w:rsidRDefault="00FD16C5" w:rsidP="004B7E44">
      <w:r>
        <w:separator/>
      </w:r>
    </w:p>
  </w:footnote>
  <w:footnote w:type="continuationSeparator" w:id="0">
    <w:p w14:paraId="69B9AC8E" w14:textId="77777777" w:rsidR="00FD16C5" w:rsidRDefault="00FD16C5" w:rsidP="004B7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10" w:type="dxa"/>
      <w:tblInd w:w="-1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210"/>
    </w:tblGrid>
    <w:tr w:rsidR="004B7E44" w14:paraId="2D14458F" w14:textId="77777777" w:rsidTr="004B7E44">
      <w:trPr>
        <w:trHeight w:val="1318"/>
      </w:trPr>
      <w:tc>
        <w:tcPr>
          <w:tcW w:w="12210" w:type="dxa"/>
          <w:tcBorders>
            <w:top w:val="nil"/>
            <w:left w:val="nil"/>
            <w:bottom w:val="nil"/>
            <w:right w:val="nil"/>
          </w:tcBorders>
        </w:tcPr>
        <w:p w14:paraId="1BA53CA5" w14:textId="77777777" w:rsidR="004B7E44" w:rsidRDefault="004B7E44" w:rsidP="004B7E44">
          <w:pPr>
            <w:pStyle w:val="Topptekst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7D307746" wp14:editId="5A840E1B">
                    <wp:extent cx="1352282" cy="592428"/>
                    <wp:effectExtent l="0" t="0" r="635" b="0"/>
                    <wp:docPr id="11" name="Rectangle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52282" cy="592428"/>
                            </a:xfrm>
                            <a:prstGeom prst="rect">
                              <a:avLst/>
                            </a:pr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12A6F1C" w14:textId="77777777" w:rsidR="004B7E44" w:rsidRPr="004B7E44" w:rsidRDefault="004B7E44" w:rsidP="004B7E44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4B7E44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4B7E44">
                                  <w:rPr>
                                    <w:b/>
                                  </w:rPr>
                                  <w:instrText xml:space="preserve"> PAGE  \* Arabic  \* MERGEFORMAT </w:instrText>
                                </w:r>
                                <w:r w:rsidRPr="004B7E44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9120E9">
                                  <w:rPr>
                                    <w:b/>
                                    <w:noProof/>
                                  </w:rPr>
                                  <w:t>2</w:t>
                                </w:r>
                                <w:r w:rsidRPr="004B7E44">
                                  <w:rPr>
                                    <w:b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7D307746" id="Rectangle 11" o:spid="_x0000_s1031" style="width:106.5pt;height:4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" fillcolor="#1d7d74 [3206]" stroked="f" strokeweight="2pt">
                    <v:textbox>
                      <w:txbxContent>
                        <w:p w14:paraId="012A6F1C" w14:textId="77777777" w:rsidR="004B7E44" w:rsidRPr="004B7E44" w:rsidRDefault="004B7E44" w:rsidP="004B7E44">
                          <w:pPr>
                            <w:jc w:val="center"/>
                            <w:rPr>
                              <w:b/>
                            </w:rPr>
                          </w:pPr>
                          <w:r w:rsidRPr="004B7E44">
                            <w:rPr>
                              <w:b/>
                            </w:rPr>
                            <w:fldChar w:fldCharType="begin"/>
                          </w:r>
                          <w:r w:rsidRPr="004B7E44">
                            <w:rPr>
                              <w:b/>
                            </w:rPr>
                            <w:instrText xml:space="preserve"> PAGE  \* Arabic  \* MERGEFORMAT </w:instrText>
                          </w:r>
                          <w:r w:rsidRPr="004B7E44">
                            <w:rPr>
                              <w:b/>
                            </w:rPr>
                            <w:fldChar w:fldCharType="separate"/>
                          </w:r>
                          <w:r w:rsidR="009120E9">
                            <w:rPr>
                              <w:b/>
                              <w:noProof/>
                            </w:rPr>
                            <w:t>2</w:t>
                          </w:r>
                          <w:r w:rsidRPr="004B7E44">
                            <w:rPr>
                              <w:b/>
                            </w:rPr>
                            <w:fldChar w:fldCharType="end"/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D45EB"/>
    <w:multiLevelType w:val="hybridMultilevel"/>
    <w:tmpl w:val="144E333C"/>
    <w:lvl w:ilvl="0" w:tplc="EE62BFF8">
      <w:numFmt w:val="bullet"/>
      <w:lvlText w:val="-"/>
      <w:lvlJc w:val="left"/>
      <w:pPr>
        <w:ind w:left="720" w:hanging="360"/>
      </w:pPr>
      <w:rPr>
        <w:rFonts w:ascii="Microsoft Sans Serif" w:eastAsiaTheme="minorEastAsia" w:hAnsi="Microsoft Sans Serif" w:cs="Microsoft Sans Serif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B5EE3"/>
    <w:multiLevelType w:val="hybridMultilevel"/>
    <w:tmpl w:val="D090D59E"/>
    <w:lvl w:ilvl="0" w:tplc="ED66F5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E972A46"/>
    <w:multiLevelType w:val="hybridMultilevel"/>
    <w:tmpl w:val="0F9E6810"/>
    <w:lvl w:ilvl="0" w:tplc="6A2C76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CD936A1"/>
    <w:multiLevelType w:val="hybridMultilevel"/>
    <w:tmpl w:val="C7186480"/>
    <w:lvl w:ilvl="0" w:tplc="869CA718">
      <w:numFmt w:val="bullet"/>
      <w:lvlText w:val="-"/>
      <w:lvlJc w:val="left"/>
      <w:pPr>
        <w:ind w:left="1080" w:hanging="360"/>
      </w:pPr>
      <w:rPr>
        <w:rFonts w:ascii="Franklin Gothic Book" w:eastAsia="Times New Roman" w:hAnsi="Franklin Gothic Book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9732174"/>
    <w:multiLevelType w:val="hybridMultilevel"/>
    <w:tmpl w:val="1D9E83DA"/>
    <w:lvl w:ilvl="0" w:tplc="B7FAA3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8C44E91"/>
    <w:multiLevelType w:val="hybridMultilevel"/>
    <w:tmpl w:val="EF98326E"/>
    <w:lvl w:ilvl="0" w:tplc="9E4C6E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95323327">
    <w:abstractNumId w:val="0"/>
  </w:num>
  <w:num w:numId="2" w16cid:durableId="185099225">
    <w:abstractNumId w:val="3"/>
  </w:num>
  <w:num w:numId="3" w16cid:durableId="1315991757">
    <w:abstractNumId w:val="2"/>
  </w:num>
  <w:num w:numId="4" w16cid:durableId="1073041719">
    <w:abstractNumId w:val="1"/>
  </w:num>
  <w:num w:numId="5" w16cid:durableId="584456932">
    <w:abstractNumId w:val="5"/>
  </w:num>
  <w:num w:numId="6" w16cid:durableId="20670226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5DF"/>
    <w:rsid w:val="000644E8"/>
    <w:rsid w:val="00094EDF"/>
    <w:rsid w:val="00095B3D"/>
    <w:rsid w:val="000A1463"/>
    <w:rsid w:val="000F2780"/>
    <w:rsid w:val="001117F4"/>
    <w:rsid w:val="00170C47"/>
    <w:rsid w:val="001975E8"/>
    <w:rsid w:val="002555DF"/>
    <w:rsid w:val="00265B04"/>
    <w:rsid w:val="00293B83"/>
    <w:rsid w:val="002A6AFD"/>
    <w:rsid w:val="002E1458"/>
    <w:rsid w:val="002F267B"/>
    <w:rsid w:val="002F6653"/>
    <w:rsid w:val="003215E8"/>
    <w:rsid w:val="003233B7"/>
    <w:rsid w:val="003661EF"/>
    <w:rsid w:val="00384667"/>
    <w:rsid w:val="004430A7"/>
    <w:rsid w:val="00456562"/>
    <w:rsid w:val="0046233A"/>
    <w:rsid w:val="00471ED3"/>
    <w:rsid w:val="004A748A"/>
    <w:rsid w:val="004B7724"/>
    <w:rsid w:val="004B7E44"/>
    <w:rsid w:val="004D5252"/>
    <w:rsid w:val="004F2B86"/>
    <w:rsid w:val="00565116"/>
    <w:rsid w:val="005A718F"/>
    <w:rsid w:val="005C2792"/>
    <w:rsid w:val="005D43E4"/>
    <w:rsid w:val="005F2F23"/>
    <w:rsid w:val="006125C8"/>
    <w:rsid w:val="006A3CE7"/>
    <w:rsid w:val="006B03E2"/>
    <w:rsid w:val="006C1161"/>
    <w:rsid w:val="006F231C"/>
    <w:rsid w:val="00744E97"/>
    <w:rsid w:val="007516CF"/>
    <w:rsid w:val="007F455B"/>
    <w:rsid w:val="0080706A"/>
    <w:rsid w:val="00827797"/>
    <w:rsid w:val="00875DFB"/>
    <w:rsid w:val="00893A6B"/>
    <w:rsid w:val="008B330A"/>
    <w:rsid w:val="008B33BC"/>
    <w:rsid w:val="009120E9"/>
    <w:rsid w:val="00945900"/>
    <w:rsid w:val="00981CF5"/>
    <w:rsid w:val="00985614"/>
    <w:rsid w:val="009A0D55"/>
    <w:rsid w:val="009C1375"/>
    <w:rsid w:val="009C396C"/>
    <w:rsid w:val="009D4485"/>
    <w:rsid w:val="00A92F28"/>
    <w:rsid w:val="00B2036B"/>
    <w:rsid w:val="00B52764"/>
    <w:rsid w:val="00B572B4"/>
    <w:rsid w:val="00BC1D96"/>
    <w:rsid w:val="00BD06C3"/>
    <w:rsid w:val="00C2402C"/>
    <w:rsid w:val="00C3317F"/>
    <w:rsid w:val="00C3715B"/>
    <w:rsid w:val="00C71BE0"/>
    <w:rsid w:val="00CE58EC"/>
    <w:rsid w:val="00D25543"/>
    <w:rsid w:val="00D94A16"/>
    <w:rsid w:val="00DB26A7"/>
    <w:rsid w:val="00DC1A28"/>
    <w:rsid w:val="00E23D1E"/>
    <w:rsid w:val="00E31F3E"/>
    <w:rsid w:val="00E76CAD"/>
    <w:rsid w:val="00E86E78"/>
    <w:rsid w:val="00E94B5F"/>
    <w:rsid w:val="00E97217"/>
    <w:rsid w:val="00EA6173"/>
    <w:rsid w:val="00EB6F98"/>
    <w:rsid w:val="00F218B6"/>
    <w:rsid w:val="00F3281B"/>
    <w:rsid w:val="00F40E76"/>
    <w:rsid w:val="00F609F2"/>
    <w:rsid w:val="00FD16C5"/>
    <w:rsid w:val="00FE31A3"/>
    <w:rsid w:val="00FF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F6A211"/>
  <w15:chartTrackingRefBased/>
  <w15:docId w15:val="{1275248B-BBA3-415F-9707-C1414E3BF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18"/>
        <w:szCs w:val="1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E44"/>
    <w:pPr>
      <w:spacing w:after="0"/>
    </w:pPr>
    <w:rPr>
      <w:rFonts w:eastAsiaTheme="minorEastAsia"/>
      <w:color w:val="FFFFFF" w:themeColor="background1"/>
      <w:sz w:val="28"/>
      <w:szCs w:val="22"/>
      <w:lang w:val="nb-NO"/>
    </w:rPr>
  </w:style>
  <w:style w:type="paragraph" w:styleId="Overskrift1">
    <w:name w:val="heading 1"/>
    <w:basedOn w:val="Normal"/>
    <w:link w:val="Overskrift1Tegn"/>
    <w:uiPriority w:val="2"/>
    <w:qFormat/>
    <w:rsid w:val="004B7E44"/>
    <w:pPr>
      <w:keepNext/>
      <w:outlineLvl w:val="0"/>
    </w:pPr>
    <w:rPr>
      <w:rFonts w:asciiTheme="majorHAnsi" w:eastAsia="Times New Roman" w:hAnsiTheme="majorHAnsi" w:cs="Times New Roman"/>
      <w:b/>
      <w:sz w:val="48"/>
      <w:szCs w:val="24"/>
    </w:rPr>
  </w:style>
  <w:style w:type="paragraph" w:styleId="Overskrift2">
    <w:name w:val="heading 2"/>
    <w:basedOn w:val="Normal"/>
    <w:link w:val="Overskrift2Tegn"/>
    <w:uiPriority w:val="2"/>
    <w:unhideWhenUsed/>
    <w:qFormat/>
    <w:rsid w:val="004B7E44"/>
    <w:pPr>
      <w:keepNext/>
      <w:spacing w:line="240" w:lineRule="auto"/>
      <w:outlineLvl w:val="1"/>
    </w:pPr>
    <w:rPr>
      <w:rFonts w:asciiTheme="majorHAnsi" w:eastAsia="Times New Roman" w:hAnsiTheme="majorHAnsi" w:cs="Times New Roman"/>
      <w:b/>
      <w:color w:val="auto"/>
      <w:sz w:val="52"/>
    </w:rPr>
  </w:style>
  <w:style w:type="paragraph" w:styleId="Overskrift3">
    <w:name w:val="heading 3"/>
    <w:basedOn w:val="Normal"/>
    <w:link w:val="Overskrift3Tegn"/>
    <w:uiPriority w:val="2"/>
    <w:unhideWhenUsed/>
    <w:qFormat/>
    <w:rsid w:val="004B7E44"/>
    <w:pPr>
      <w:spacing w:line="240" w:lineRule="auto"/>
      <w:outlineLvl w:val="2"/>
    </w:pPr>
    <w:rPr>
      <w:rFonts w:asciiTheme="majorHAnsi" w:eastAsia="Times New Roman" w:hAnsiTheme="majorHAnsi" w:cs="Times New Roman"/>
      <w:i/>
      <w:color w:val="auto"/>
      <w:sz w:val="24"/>
    </w:rPr>
  </w:style>
  <w:style w:type="paragraph" w:styleId="Overskrift4">
    <w:name w:val="heading 4"/>
    <w:basedOn w:val="Normal"/>
    <w:link w:val="Overskrift4Tegn"/>
    <w:uiPriority w:val="2"/>
    <w:unhideWhenUsed/>
    <w:qFormat/>
    <w:rsid w:val="004B7E44"/>
    <w:pPr>
      <w:keepNext/>
      <w:keepLines/>
      <w:spacing w:before="240" w:after="40" w:line="240" w:lineRule="auto"/>
      <w:outlineLvl w:val="3"/>
    </w:pPr>
    <w:rPr>
      <w:rFonts w:eastAsia="Times New Roman" w:cs="Times New Roman"/>
      <w:b/>
      <w:caps/>
      <w:color w:val="161718" w:themeColor="text1"/>
      <w:spacing w:val="20"/>
      <w:kern w:val="28"/>
      <w:sz w:val="24"/>
    </w:rPr>
  </w:style>
  <w:style w:type="paragraph" w:styleId="Overskrift5">
    <w:name w:val="heading 5"/>
    <w:basedOn w:val="Normal"/>
    <w:next w:val="Normal"/>
    <w:link w:val="Overskrift5Tegn"/>
    <w:uiPriority w:val="2"/>
    <w:semiHidden/>
    <w:unhideWhenUsed/>
    <w:qFormat/>
    <w:rsid w:val="005A718F"/>
    <w:pPr>
      <w:keepNext/>
      <w:keepLines/>
      <w:spacing w:line="240" w:lineRule="atLeast"/>
      <w:ind w:left="1440"/>
      <w:outlineLvl w:val="4"/>
    </w:pPr>
    <w:rPr>
      <w:rFonts w:eastAsia="Times New Roman" w:cs="Times New Roman"/>
      <w:spacing w:val="-4"/>
      <w:kern w:val="2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2"/>
    <w:rsid w:val="004B7E44"/>
    <w:rPr>
      <w:rFonts w:asciiTheme="majorHAnsi" w:eastAsia="Times New Roman" w:hAnsiTheme="majorHAnsi" w:cs="Times New Roman"/>
      <w:b/>
      <w:color w:val="FFFFFF" w:themeColor="background1"/>
      <w:sz w:val="48"/>
      <w:szCs w:val="24"/>
    </w:rPr>
  </w:style>
  <w:style w:type="paragraph" w:styleId="Tittel">
    <w:name w:val="Title"/>
    <w:basedOn w:val="Normal"/>
    <w:link w:val="TittelTegn"/>
    <w:uiPriority w:val="1"/>
    <w:qFormat/>
    <w:rsid w:val="004B7E44"/>
    <w:pPr>
      <w:spacing w:line="240" w:lineRule="auto"/>
      <w:contextualSpacing/>
    </w:pPr>
    <w:rPr>
      <w:rFonts w:asciiTheme="majorHAnsi" w:eastAsia="Times New Roman" w:hAnsiTheme="majorHAnsi" w:cs="Times New Roman"/>
      <w:b/>
      <w:caps/>
      <w:sz w:val="100"/>
      <w:szCs w:val="40"/>
    </w:rPr>
  </w:style>
  <w:style w:type="character" w:customStyle="1" w:styleId="TittelTegn">
    <w:name w:val="Tittel Tegn"/>
    <w:basedOn w:val="Standardskriftforavsnitt"/>
    <w:link w:val="Tittel"/>
    <w:uiPriority w:val="1"/>
    <w:rsid w:val="004B7E44"/>
    <w:rPr>
      <w:rFonts w:asciiTheme="majorHAnsi" w:eastAsia="Times New Roman" w:hAnsiTheme="majorHAnsi" w:cs="Times New Roman"/>
      <w:b/>
      <w:caps/>
      <w:color w:val="FFFFFF" w:themeColor="background1"/>
      <w:sz w:val="100"/>
      <w:szCs w:val="40"/>
    </w:rPr>
  </w:style>
  <w:style w:type="paragraph" w:styleId="Undertittel">
    <w:name w:val="Subtitle"/>
    <w:basedOn w:val="Normal"/>
    <w:link w:val="UndertittelTegn"/>
    <w:uiPriority w:val="4"/>
    <w:qFormat/>
    <w:rsid w:val="004B7E44"/>
    <w:pPr>
      <w:contextualSpacing/>
    </w:pPr>
    <w:rPr>
      <w:rFonts w:eastAsia="Times New Roman" w:cs="Times New Roman"/>
      <w:b/>
      <w:sz w:val="72"/>
    </w:rPr>
  </w:style>
  <w:style w:type="character" w:customStyle="1" w:styleId="UndertittelTegn">
    <w:name w:val="Undertittel Tegn"/>
    <w:basedOn w:val="Standardskriftforavsnitt"/>
    <w:link w:val="Undertittel"/>
    <w:uiPriority w:val="4"/>
    <w:rsid w:val="004B7E44"/>
    <w:rPr>
      <w:rFonts w:eastAsia="Times New Roman" w:cs="Times New Roman"/>
      <w:color w:val="FFFFFF" w:themeColor="background1"/>
      <w:sz w:val="72"/>
      <w:szCs w:val="22"/>
    </w:rPr>
  </w:style>
  <w:style w:type="paragraph" w:styleId="Ingenmellomrom">
    <w:name w:val="No Spacing"/>
    <w:uiPriority w:val="1"/>
    <w:unhideWhenUsed/>
    <w:qFormat/>
    <w:rsid w:val="005A718F"/>
    <w:pPr>
      <w:spacing w:after="0"/>
    </w:pPr>
    <w:rPr>
      <w:rFonts w:eastAsia="Times New Roman" w:cs="Times New Roman"/>
      <w:spacing w:val="10"/>
    </w:rPr>
  </w:style>
  <w:style w:type="character" w:customStyle="1" w:styleId="Overskrift2Tegn">
    <w:name w:val="Overskrift 2 Tegn"/>
    <w:basedOn w:val="Standardskriftforavsnitt"/>
    <w:link w:val="Overskrift2"/>
    <w:uiPriority w:val="2"/>
    <w:rsid w:val="004B7E44"/>
    <w:rPr>
      <w:rFonts w:asciiTheme="majorHAnsi" w:eastAsia="Times New Roman" w:hAnsiTheme="majorHAnsi" w:cs="Times New Roman"/>
      <w:b/>
      <w:sz w:val="52"/>
      <w:szCs w:val="22"/>
    </w:rPr>
  </w:style>
  <w:style w:type="character" w:customStyle="1" w:styleId="Overskrift3Tegn">
    <w:name w:val="Overskrift 3 Tegn"/>
    <w:basedOn w:val="Standardskriftforavsnitt"/>
    <w:link w:val="Overskrift3"/>
    <w:uiPriority w:val="2"/>
    <w:rsid w:val="004B7E44"/>
    <w:rPr>
      <w:rFonts w:asciiTheme="majorHAnsi" w:eastAsia="Times New Roman" w:hAnsiTheme="majorHAnsi" w:cs="Times New Roman"/>
      <w:i/>
      <w:sz w:val="24"/>
      <w:szCs w:val="22"/>
    </w:rPr>
  </w:style>
  <w:style w:type="character" w:customStyle="1" w:styleId="Overskrift4Tegn">
    <w:name w:val="Overskrift 4 Tegn"/>
    <w:basedOn w:val="Standardskriftforavsnitt"/>
    <w:link w:val="Overskrift4"/>
    <w:uiPriority w:val="2"/>
    <w:rsid w:val="004B7E44"/>
    <w:rPr>
      <w:rFonts w:eastAsia="Times New Roman" w:cs="Times New Roman"/>
      <w:b/>
      <w:caps/>
      <w:color w:val="161718" w:themeColor="text1"/>
      <w:spacing w:val="20"/>
      <w:kern w:val="28"/>
      <w:sz w:val="24"/>
      <w:szCs w:val="22"/>
    </w:rPr>
  </w:style>
  <w:style w:type="paragraph" w:customStyle="1" w:styleId="Chapter">
    <w:name w:val="Chapter"/>
    <w:basedOn w:val="Normal"/>
    <w:uiPriority w:val="5"/>
    <w:unhideWhenUsed/>
    <w:qFormat/>
    <w:rsid w:val="00E76CAD"/>
    <w:pPr>
      <w:spacing w:before="20"/>
    </w:pPr>
    <w:rPr>
      <w:rFonts w:asciiTheme="majorHAnsi" w:eastAsia="Times New Roman" w:hAnsiTheme="majorHAnsi" w:cs="Times New Roman"/>
      <w:caps/>
      <w:color w:val="63676C" w:themeColor="text1" w:themeTint="A6"/>
      <w:szCs w:val="17"/>
    </w:rPr>
  </w:style>
  <w:style w:type="character" w:customStyle="1" w:styleId="Overskrift5Tegn">
    <w:name w:val="Overskrift 5 Tegn"/>
    <w:basedOn w:val="Standardskriftforavsnitt"/>
    <w:link w:val="Overskrift5"/>
    <w:uiPriority w:val="2"/>
    <w:semiHidden/>
    <w:rsid w:val="005A718F"/>
    <w:rPr>
      <w:rFonts w:eastAsia="Times New Roman" w:cs="Times New Roman"/>
      <w:spacing w:val="-4"/>
      <w:kern w:val="28"/>
      <w:sz w:val="18"/>
      <w:szCs w:val="18"/>
    </w:rPr>
  </w:style>
  <w:style w:type="paragraph" w:styleId="Topptekst">
    <w:name w:val="header"/>
    <w:basedOn w:val="Normal"/>
    <w:link w:val="TopptekstTegn"/>
    <w:uiPriority w:val="99"/>
    <w:unhideWhenUsed/>
    <w:rsid w:val="005A718F"/>
    <w:pPr>
      <w:spacing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5A718F"/>
  </w:style>
  <w:style w:type="paragraph" w:styleId="Bunntekst">
    <w:name w:val="footer"/>
    <w:basedOn w:val="Normal"/>
    <w:link w:val="BunntekstTegn"/>
    <w:uiPriority w:val="99"/>
    <w:unhideWhenUsed/>
    <w:rsid w:val="005A718F"/>
    <w:pPr>
      <w:spacing w:line="240" w:lineRule="auto"/>
      <w:jc w:val="center"/>
    </w:pPr>
  </w:style>
  <w:style w:type="character" w:customStyle="1" w:styleId="BunntekstTegn">
    <w:name w:val="Bunntekst Tegn"/>
    <w:basedOn w:val="Standardskriftforavsnitt"/>
    <w:link w:val="Bunntekst"/>
    <w:uiPriority w:val="99"/>
    <w:rsid w:val="005A718F"/>
  </w:style>
  <w:style w:type="character" w:styleId="Plassholdertekst">
    <w:name w:val="Placeholder Text"/>
    <w:basedOn w:val="Standardskriftforavsnitt"/>
    <w:uiPriority w:val="99"/>
    <w:semiHidden/>
    <w:rsid w:val="00945900"/>
    <w:rPr>
      <w:color w:val="808080"/>
    </w:rPr>
  </w:style>
  <w:style w:type="table" w:styleId="Tabellrutenett">
    <w:name w:val="Table Grid"/>
    <w:basedOn w:val="Vanligtabell"/>
    <w:uiPriority w:val="39"/>
    <w:rsid w:val="00893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vsnitt">
    <w:name w:val="List Paragraph"/>
    <w:basedOn w:val="Normal"/>
    <w:uiPriority w:val="34"/>
    <w:unhideWhenUsed/>
    <w:qFormat/>
    <w:rsid w:val="00C2402C"/>
    <w:pPr>
      <w:ind w:left="720"/>
      <w:contextualSpacing/>
    </w:pPr>
  </w:style>
  <w:style w:type="character" w:styleId="Hyperkobling">
    <w:name w:val="Hyperlink"/>
    <w:basedOn w:val="Standardskriftforavsnitt"/>
    <w:uiPriority w:val="99"/>
    <w:unhideWhenUsed/>
    <w:rsid w:val="00F40E76"/>
    <w:rPr>
      <w:color w:val="93C842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F40E76"/>
    <w:rPr>
      <w:color w:val="605E5C"/>
      <w:shd w:val="clear" w:color="auto" w:fill="E1DFDD"/>
    </w:rPr>
  </w:style>
  <w:style w:type="character" w:styleId="Fulgthyperkobling">
    <w:name w:val="FollowedHyperlink"/>
    <w:basedOn w:val="Standardskriftforavsnitt"/>
    <w:uiPriority w:val="99"/>
    <w:semiHidden/>
    <w:unhideWhenUsed/>
    <w:rsid w:val="00F40E76"/>
    <w:rPr>
      <w:color w:val="93C84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off\AppData\Local\Microsoft\Office\16.0\DTS\en-US%7bDB51395C-73AA-491B-8D8C-703A06716302%7d\%7bEF15FB80-AA8B-44C0-8A86-9B9F2F0EF42B%7dtf16392796_win32.dotx" TargetMode="External"/></Relationships>
</file>

<file path=word/theme/theme1.xml><?xml version="1.0" encoding="utf-8"?>
<a:theme xmlns:a="http://schemas.openxmlformats.org/drawingml/2006/main" name="Theme2">
  <a:themeElements>
    <a:clrScheme name="Custom 51">
      <a:dk1>
        <a:srgbClr val="161718"/>
      </a:dk1>
      <a:lt1>
        <a:srgbClr val="FFFFFF"/>
      </a:lt1>
      <a:dk2>
        <a:srgbClr val="282660"/>
      </a:dk2>
      <a:lt2>
        <a:srgbClr val="E6E7E8"/>
      </a:lt2>
      <a:accent1>
        <a:srgbClr val="A4063E"/>
      </a:accent1>
      <a:accent2>
        <a:srgbClr val="93C842"/>
      </a:accent2>
      <a:accent3>
        <a:srgbClr val="1D7D74"/>
      </a:accent3>
      <a:accent4>
        <a:srgbClr val="B50745"/>
      </a:accent4>
      <a:accent5>
        <a:srgbClr val="93C842"/>
      </a:accent5>
      <a:accent6>
        <a:srgbClr val="A4063E"/>
      </a:accent6>
      <a:hlink>
        <a:srgbClr val="93C842"/>
      </a:hlink>
      <a:folHlink>
        <a:srgbClr val="93C842"/>
      </a:folHlink>
    </a:clrScheme>
    <a:fontScheme name="Custom 18">
      <a:majorFont>
        <a:latin typeface="Franklin Gothic Book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{EF15FB80-AA8B-44C0-8A86-9B9F2F0EF42B}tf16392796_win32</Template>
  <TotalTime>460</TotalTime>
  <Pages>2</Pages>
  <Words>205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hertaas</dc:creator>
  <cp:keywords/>
  <dc:description/>
  <cp:lastModifiedBy>Tommy Larsen</cp:lastModifiedBy>
  <cp:revision>11</cp:revision>
  <dcterms:created xsi:type="dcterms:W3CDTF">2022-11-27T14:33:00Z</dcterms:created>
  <dcterms:modified xsi:type="dcterms:W3CDTF">2026-03-12T13:22:00Z</dcterms:modified>
</cp:coreProperties>
</file>