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Metadata for Pizza Sales Data (2015)</w:t>
      </w:r>
    </w:p>
    <w:p w:rsidR="00000000" w:rsidDel="00000000" w:rsidP="00000000" w:rsidRDefault="00000000" w:rsidRPr="00000000" w14:paraId="0000000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Dataset Overview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As part of the ongoing efforts to optimize sales performance, improve menu offerings, and enhance customer experience, this food outlet requires a structured analysis of the </w:t>
      </w:r>
      <w:r w:rsidDel="00000000" w:rsidR="00000000" w:rsidRPr="00000000">
        <w:rPr>
          <w:b w:val="1"/>
          <w:rtl w:val="0"/>
        </w:rPr>
        <w:t xml:space="preserve">Pizza Sales Data (2015)</w:t>
      </w:r>
      <w:r w:rsidDel="00000000" w:rsidR="00000000" w:rsidRPr="00000000">
        <w:rPr>
          <w:rtl w:val="0"/>
        </w:rPr>
        <w:t xml:space="preserve">. The dataset contains transactional details, including order volume, pricing, pizza categories, and timestamps.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The MetaData is as follows: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pizza_id: Unique identifier for each pizza.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order_id: Unique identifier for each pizza order. Multiple pizzas can belong to the same order, as indicated by sharing the same order_id.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pizza_name_id: Identifier for the specific type or name of the pizza. This may be linked to a separate table that contains details about each pizza type.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quantity: The number of pizzas of a specific type in a given order.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order_date: The date when the order was placed.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order_time: The time when the order was placed.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unit_price: The price of a single pizza unit.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total_price: The total price for the quantity of pizzas in a specific order. It is calculated as the product of quantity and unit_price.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pizza_size: The size of the pizza (e.g., S for Small, M for Medium, L for Large).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pizza_category: The category or type of pizza (e.g., Classic, Veggie, Chicken, Supreme).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pizza_ingredients: A list of ingredients that make up the pizza. This column provides information about the toppings or components of each pizza.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pizza_name: The name or label of the pizza. It is likely a human-readable identifier for the type of pizza, corresponding to the pizza_name_id.</w:t>
      </w:r>
    </w:p>
    <w:p w:rsidR="00000000" w:rsidDel="00000000" w:rsidP="00000000" w:rsidRDefault="00000000" w:rsidRPr="00000000" w14:paraId="00000011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REQUIRED INSIGHTS:</w:t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Sales Performance &amp; Revenue Analysis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: What is the total revenue generated in 2015?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Monthly Revenue Trends</w:t>
      </w:r>
      <w:r w:rsidDel="00000000" w:rsidR="00000000" w:rsidRPr="00000000">
        <w:rPr>
          <w:rtl w:val="0"/>
        </w:rPr>
        <w:t xml:space="preserve">: How do sales fluctuate across different months? Are there any seasonal patterns?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Daily &amp; Hourly Sales Distribution</w:t>
      </w:r>
      <w:r w:rsidDel="00000000" w:rsidR="00000000" w:rsidRPr="00000000">
        <w:rPr>
          <w:rtl w:val="0"/>
        </w:rPr>
        <w:t xml:space="preserve">: What are the peak sales days and times?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Average Order Value (AOV)</w:t>
      </w:r>
      <w:r w:rsidDel="00000000" w:rsidR="00000000" w:rsidRPr="00000000">
        <w:rPr>
          <w:rtl w:val="0"/>
        </w:rPr>
        <w:t xml:space="preserve">: What is the average revenue per order?</w:t>
      </w:r>
    </w:p>
    <w:p w:rsidR="00000000" w:rsidDel="00000000" w:rsidP="00000000" w:rsidRDefault="00000000" w:rsidRPr="00000000" w14:paraId="0000001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Product Performance &amp; Menu Optimization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Top &amp; Bottom-Selling Pizzas</w:t>
      </w:r>
      <w:r w:rsidDel="00000000" w:rsidR="00000000" w:rsidRPr="00000000">
        <w:rPr>
          <w:rtl w:val="0"/>
        </w:rPr>
        <w:t xml:space="preserve">: Which pizza types are the most and least popular based on quantity sold?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Revenue by Pizza Category</w:t>
      </w:r>
      <w:r w:rsidDel="00000000" w:rsidR="00000000" w:rsidRPr="00000000">
        <w:rPr>
          <w:rtl w:val="0"/>
        </w:rPr>
        <w:t xml:space="preserve">: How does sales performance vary across different categories (e.g., Vegetarian, Non-Vegetarian, Vegan)?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Revenue by Pizza Size</w:t>
      </w:r>
      <w:r w:rsidDel="00000000" w:rsidR="00000000" w:rsidRPr="00000000">
        <w:rPr>
          <w:rtl w:val="0"/>
        </w:rPr>
        <w:t xml:space="preserve">: What proportion of sales comes from small, medium, and large pizzas?</w:t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Customer &amp; Order Behaviour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Average Quantity per Order</w:t>
      </w:r>
      <w:r w:rsidDel="00000000" w:rsidR="00000000" w:rsidRPr="00000000">
        <w:rPr>
          <w:rtl w:val="0"/>
        </w:rPr>
        <w:t xml:space="preserve">: How many pizzas are typically ordered in a transaction?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Most Common Order Time</w:t>
      </w:r>
      <w:r w:rsidDel="00000000" w:rsidR="00000000" w:rsidRPr="00000000">
        <w:rPr>
          <w:rtl w:val="0"/>
        </w:rPr>
        <w:t xml:space="preserve">: At what time of the day are most orders placed?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Day of the Week Analysis</w:t>
      </w:r>
      <w:r w:rsidDel="00000000" w:rsidR="00000000" w:rsidRPr="00000000">
        <w:rPr>
          <w:rtl w:val="0"/>
        </w:rPr>
        <w:t xml:space="preserve">: Which days have the highest and lowest sales volumes?</w:t>
      </w:r>
    </w:p>
    <w:p w:rsidR="00000000" w:rsidDel="00000000" w:rsidP="00000000" w:rsidRDefault="00000000" w:rsidRPr="00000000" w14:paraId="0000002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Pricing &amp; Discount Strategy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Price Sensitivity</w:t>
      </w:r>
      <w:r w:rsidDel="00000000" w:rsidR="00000000" w:rsidRPr="00000000">
        <w:rPr>
          <w:rtl w:val="0"/>
        </w:rPr>
        <w:t xml:space="preserve">: Do higher-priced pizzas sell less compared to lower-priced ones?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High-Value vs. Low-Value Orders</w:t>
      </w:r>
      <w:r w:rsidDel="00000000" w:rsidR="00000000" w:rsidRPr="00000000">
        <w:rPr>
          <w:rtl w:val="0"/>
        </w:rPr>
        <w:t xml:space="preserve">: What percentage of orders contribute the most revenue?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Seasonal Pricing Effects</w:t>
      </w:r>
      <w:r w:rsidDel="00000000" w:rsidR="00000000" w:rsidRPr="00000000">
        <w:rPr>
          <w:rtl w:val="0"/>
        </w:rPr>
        <w:t xml:space="preserve">: Are there opportunities for seasonal promotions based on demand trends?</w:t>
      </w:r>
    </w:p>
    <w:p w:rsidR="00000000" w:rsidDel="00000000" w:rsidP="00000000" w:rsidRDefault="00000000" w:rsidRPr="00000000" w14:paraId="0000002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Ingredient &amp; Inventory Optimization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Most Used Ingredients</w:t>
      </w:r>
      <w:r w:rsidDel="00000000" w:rsidR="00000000" w:rsidRPr="00000000">
        <w:rPr>
          <w:rtl w:val="0"/>
        </w:rPr>
        <w:t xml:space="preserve">: Which ingredients are in highest demand based on sales?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Cost vs. Revenue Analysis</w:t>
      </w:r>
      <w:r w:rsidDel="00000000" w:rsidR="00000000" w:rsidRPr="00000000">
        <w:rPr>
          <w:rtl w:val="0"/>
        </w:rPr>
        <w:t xml:space="preserve">: How do ingredient costs compare to revenue generated per pizza type?</w:t>
      </w:r>
    </w:p>
    <w:p w:rsidR="00000000" w:rsidDel="00000000" w:rsidP="00000000" w:rsidRDefault="00000000" w:rsidRPr="00000000" w14:paraId="0000002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Operational Efficiency &amp; Order Fulfillment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Order Processing Time</w:t>
      </w:r>
      <w:r w:rsidDel="00000000" w:rsidR="00000000" w:rsidRPr="00000000">
        <w:rPr>
          <w:rtl w:val="0"/>
        </w:rPr>
        <w:t xml:space="preserve">: If timestamps are available, what is the average time between order placement and fulfillment?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Delivery vs. Dine-in Sales (if applicable)</w:t>
      </w:r>
      <w:r w:rsidDel="00000000" w:rsidR="00000000" w:rsidRPr="00000000">
        <w:rPr>
          <w:rtl w:val="0"/>
        </w:rPr>
        <w:t xml:space="preserve">: How do sales compare across different service channels?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this analysis, we aim to:</w:t>
        <w:br w:type="textWrapping"/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Identify high-performing and underperforming menu items.</w:t>
        <w:br w:type="textWrapping"/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Understand peak sales periods to optimize staffing and resource allocation.</w:t>
        <w:br w:type="textWrapping"/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Assess pricing strategies and their impact on revenue and sales volume.</w:t>
        <w:br w:type="textWrapping"/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Improve customer experience by aligning menu offerings with demand patterns.</w:t>
        <w:br w:type="textWrapping"/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Enhance inventory planning by analyzing ingredient usage and wastage trends.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structured approach to this analysis will enable data-driven decision-making, helping the business maximize profitability while delivering high-quality service to customers.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G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14CC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14CC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14CC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14CC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14CC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14CC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4CC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4CC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4CC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4CC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4CC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4CC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4CC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4CC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4CC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4CC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4CC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4CC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14CC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4C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14CC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4CC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4CC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4CC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4CC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4CC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4CC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4CC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4CC2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814C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NG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MClVS9beykCwfOuk1Bbe+PfP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YbGNZdUdGczNFSjZjcU9seC00YkROQXcyaWxuVEtw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2025-02-19T04:20:00Z</dcterms:created>
  <dc:creator>oluwafemi omojola</dc:creator>
</cp:coreProperties>
</file>