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69615" w14:textId="0373491F" w:rsidR="00934690" w:rsidRDefault="00934690" w:rsidP="00934690">
      <w:pPr>
        <w:pStyle w:val="Heading1"/>
      </w:pPr>
      <w:r>
        <w:t>Chapter 1</w:t>
      </w:r>
    </w:p>
    <w:p w14:paraId="6F7206E3" w14:textId="77777777" w:rsidR="005627DC" w:rsidRDefault="00DF583E" w:rsidP="00934690">
      <w:pPr>
        <w:pStyle w:val="Heading2"/>
        <w:numPr>
          <w:ilvl w:val="0"/>
          <w:numId w:val="3"/>
        </w:numPr>
      </w:pPr>
      <w:r>
        <w:t>What is Statistic?</w:t>
      </w:r>
    </w:p>
    <w:p w14:paraId="28555D21" w14:textId="1CFD78C0" w:rsidR="00605771" w:rsidRDefault="00605771" w:rsidP="00605771">
      <w:proofErr w:type="spellStart"/>
      <w:r>
        <w:t>Statitstic</w:t>
      </w:r>
      <w:proofErr w:type="spellEnd"/>
      <w:r>
        <w:t xml:space="preserve"> can referred to numerical fact such as the number of cars in a building. It can also be referred to a discipline of study which is a method to collect, analyse, present, and interpret a data. Then making decision based on that analysis.</w:t>
      </w:r>
    </w:p>
    <w:p w14:paraId="047F1560" w14:textId="58649A42" w:rsidR="00DF583E" w:rsidRDefault="00DF583E" w:rsidP="00605771">
      <w:pPr>
        <w:pStyle w:val="Heading2"/>
        <w:numPr>
          <w:ilvl w:val="0"/>
          <w:numId w:val="3"/>
        </w:numPr>
      </w:pPr>
      <w:r>
        <w:t>Types of Statistic</w:t>
      </w:r>
    </w:p>
    <w:p w14:paraId="1030134B" w14:textId="0189D3EA" w:rsidR="00605771" w:rsidRPr="00605771" w:rsidRDefault="00605771" w:rsidP="00605771">
      <w:r>
        <w:t xml:space="preserve">Theres two (2) types of statistics which are qualitative/categorical statistics and quantitative statistics. qualitative statistics is something that can’t be measured by number while quantitative statistics is something that can be measured using numerical. quantitative statistics can be further split into two (2) categories which are discrete and continuous. Discrete is something that can be counted such as the number of students in a class while continuous is something that </w:t>
      </w:r>
      <w:r w:rsidR="00B15C73">
        <w:t>is in an interval and can’t be counted such as the age of a person.</w:t>
      </w:r>
    </w:p>
    <w:p w14:paraId="1A63AE5D" w14:textId="63FA1C56" w:rsidR="00DF583E" w:rsidRDefault="00DF583E" w:rsidP="00934690">
      <w:pPr>
        <w:pStyle w:val="Heading2"/>
        <w:numPr>
          <w:ilvl w:val="0"/>
          <w:numId w:val="3"/>
        </w:numPr>
      </w:pPr>
      <w:r>
        <w:t xml:space="preserve">Basic terms in stat and </w:t>
      </w:r>
      <w:r w:rsidR="00C51E00">
        <w:t xml:space="preserve">then </w:t>
      </w:r>
      <w:r>
        <w:t>draw</w:t>
      </w:r>
      <w:r w:rsidR="00C51E00">
        <w:t xml:space="preserve"> a</w:t>
      </w:r>
      <w:r>
        <w:t xml:space="preserve"> table?</w:t>
      </w:r>
    </w:p>
    <w:p w14:paraId="73997E4B" w14:textId="1E1A8AC0" w:rsidR="00B15C73" w:rsidRPr="00B15C73" w:rsidRDefault="00B15C73" w:rsidP="00B15C73">
      <w:r>
        <w:t xml:space="preserve">There are 4 basic terms in statistics which are elements/member, variable, observation and dataset, </w:t>
      </w:r>
    </w:p>
    <w:p w14:paraId="7D24D8E2" w14:textId="77777777" w:rsidR="00603923" w:rsidRDefault="00603923" w:rsidP="00934690">
      <w:pPr>
        <w:pStyle w:val="Heading2"/>
        <w:numPr>
          <w:ilvl w:val="0"/>
          <w:numId w:val="3"/>
        </w:numPr>
      </w:pPr>
      <w:r>
        <w:lastRenderedPageBreak/>
        <w:t>Types of variables</w:t>
      </w:r>
    </w:p>
    <w:p w14:paraId="09A151A9" w14:textId="77777777" w:rsidR="00603923" w:rsidRDefault="00FB5A84" w:rsidP="00934690">
      <w:pPr>
        <w:pStyle w:val="Heading2"/>
        <w:numPr>
          <w:ilvl w:val="0"/>
          <w:numId w:val="3"/>
        </w:numPr>
      </w:pPr>
      <w:r>
        <w:t>Cross-section VS Time-series data</w:t>
      </w:r>
    </w:p>
    <w:p w14:paraId="0CC6881B" w14:textId="77777777" w:rsidR="00FB5A84" w:rsidRDefault="00FB5A84" w:rsidP="00934690">
      <w:pPr>
        <w:pStyle w:val="Heading2"/>
        <w:numPr>
          <w:ilvl w:val="0"/>
          <w:numId w:val="3"/>
        </w:numPr>
      </w:pPr>
      <w:r>
        <w:t>What is Population, Sample, Census, Sample survey, and Representative sample?</w:t>
      </w:r>
    </w:p>
    <w:p w14:paraId="71C882B1" w14:textId="3B9B2BEB" w:rsidR="00605771" w:rsidRPr="00605771" w:rsidRDefault="00605771" w:rsidP="00605771">
      <w:pPr>
        <w:pStyle w:val="Heading2"/>
        <w:numPr>
          <w:ilvl w:val="0"/>
          <w:numId w:val="3"/>
        </w:numPr>
      </w:pPr>
      <w:r>
        <w:t>Why use sample instead of population?</w:t>
      </w:r>
    </w:p>
    <w:p w14:paraId="1F23331D" w14:textId="205B02EF" w:rsidR="00605771" w:rsidRPr="00605771" w:rsidRDefault="00FB5A84" w:rsidP="00605771">
      <w:pPr>
        <w:pStyle w:val="Heading2"/>
        <w:numPr>
          <w:ilvl w:val="0"/>
          <w:numId w:val="3"/>
        </w:numPr>
      </w:pPr>
      <w:r>
        <w:t>Techniques for random sampling</w:t>
      </w:r>
    </w:p>
    <w:p w14:paraId="0FDD4DB5" w14:textId="472E1E23" w:rsidR="00DF583E" w:rsidRDefault="00C35987" w:rsidP="00C35987">
      <w:pPr>
        <w:pStyle w:val="Heading1"/>
      </w:pPr>
      <w:r>
        <w:t xml:space="preserve">Chapter 2 </w:t>
      </w:r>
      <w:r w:rsidR="00E95978">
        <w:t>–</w:t>
      </w:r>
      <w:r>
        <w:t xml:space="preserve"> </w:t>
      </w:r>
    </w:p>
    <w:p w14:paraId="391B3BDE" w14:textId="3612EB95" w:rsidR="00E95978" w:rsidRDefault="00E95978" w:rsidP="00E95978">
      <w:pPr>
        <w:pStyle w:val="Heading1"/>
      </w:pPr>
      <w:r>
        <w:t xml:space="preserve">Chapter 3 – </w:t>
      </w:r>
    </w:p>
    <w:p w14:paraId="0A3A2E5D" w14:textId="61B11697" w:rsidR="00E95978" w:rsidRDefault="00E95978" w:rsidP="00E95978">
      <w:pPr>
        <w:pStyle w:val="Heading1"/>
      </w:pPr>
      <w:r>
        <w:t>Chapter 4 – Probability</w:t>
      </w:r>
    </w:p>
    <w:p w14:paraId="2DA9D60D" w14:textId="416CBD6B" w:rsidR="00B26C84" w:rsidRDefault="00D5360E" w:rsidP="00AC35DB">
      <w:pPr>
        <w:pStyle w:val="Heading2"/>
        <w:numPr>
          <w:ilvl w:val="0"/>
          <w:numId w:val="5"/>
        </w:numPr>
      </w:pPr>
      <w:r>
        <w:t>Properties of probability</w:t>
      </w:r>
    </w:p>
    <w:p w14:paraId="660D62F2" w14:textId="63D32917" w:rsidR="00AC35DB" w:rsidRPr="008C1E2E" w:rsidRDefault="008C1E2E" w:rsidP="00AC35DB">
      <w:pPr>
        <w:pStyle w:val="ListParagraph"/>
        <w:numPr>
          <w:ilvl w:val="1"/>
          <w:numId w:val="5"/>
        </w:numPr>
      </w:pPr>
      <m:oMath>
        <m:r>
          <w:rPr>
            <w:rFonts w:ascii="Cambria Math" w:hAnsi="Cambria Math"/>
          </w:rPr>
          <m:t>0 ≤P</m:t>
        </m:r>
        <m:d>
          <m:dPr>
            <m:ctrlPr>
              <w:rPr>
                <w:rFonts w:ascii="Cambria Math" w:hAnsi="Cambria Math"/>
                <w:i/>
              </w:rPr>
            </m:ctrlPr>
          </m:dPr>
          <m:e>
            <m:r>
              <w:rPr>
                <w:rFonts w:ascii="Cambria Math" w:hAnsi="Cambria Math"/>
              </w:rPr>
              <m:t>O</m:t>
            </m:r>
          </m:e>
        </m:d>
        <m:r>
          <w:rPr>
            <w:rFonts w:ascii="Cambria Math" w:hAnsi="Cambria Math"/>
          </w:rPr>
          <m:t>≤1</m:t>
        </m:r>
      </m:oMath>
    </w:p>
    <w:p w14:paraId="382B1051" w14:textId="3AE4EDAE" w:rsidR="008C1E2E" w:rsidRPr="00AC35DB" w:rsidRDefault="00000000" w:rsidP="00AC35DB">
      <w:pPr>
        <w:pStyle w:val="ListParagraph"/>
        <w:numPr>
          <w:ilvl w:val="1"/>
          <w:numId w:val="5"/>
        </w:numPr>
      </w:pPr>
      <m:oMath>
        <m:nary>
          <m:naryPr>
            <m:chr m:val="∑"/>
            <m:limLoc m:val="undOvr"/>
            <m:subHide m:val="1"/>
            <m:supHide m:val="1"/>
            <m:ctrlPr>
              <w:rPr>
                <w:rFonts w:ascii="Cambria Math" w:hAnsi="Cambria Math"/>
                <w:i/>
              </w:rPr>
            </m:ctrlPr>
          </m:naryPr>
          <m:sub/>
          <m:sup/>
          <m:e>
            <m:r>
              <w:rPr>
                <w:rFonts w:ascii="Cambria Math" w:hAnsi="Cambria Math"/>
              </w:rPr>
              <m:t>P(O)</m:t>
            </m:r>
          </m:e>
        </m:nary>
        <m:r>
          <w:rPr>
            <w:rFonts w:ascii="Cambria Math" w:hAnsi="Cambria Math"/>
          </w:rPr>
          <m:t>=1</m:t>
        </m:r>
      </m:oMath>
    </w:p>
    <w:p w14:paraId="5EBA5050" w14:textId="33EA4D0F" w:rsidR="004A5A93" w:rsidRDefault="002B3AEB" w:rsidP="002B3AEB">
      <w:pPr>
        <w:pStyle w:val="Heading2"/>
        <w:numPr>
          <w:ilvl w:val="0"/>
          <w:numId w:val="5"/>
        </w:numPr>
      </w:pPr>
      <w:r>
        <w:t>What is the law of large numbers</w:t>
      </w:r>
    </w:p>
    <w:p w14:paraId="7037B5F7" w14:textId="6C060789" w:rsidR="00E431A1" w:rsidRDefault="00E431A1" w:rsidP="00E431A1">
      <w:r>
        <w:t xml:space="preserve">Law of large numbers is the law when the larger the sample, </w:t>
      </w:r>
      <w:r w:rsidR="00FC3636">
        <w:t>the nearer it is to the population.</w:t>
      </w:r>
    </w:p>
    <w:p w14:paraId="3FDF22C4" w14:textId="44344713" w:rsidR="009D2664" w:rsidRDefault="009D2664" w:rsidP="009D2664">
      <w:pPr>
        <w:pStyle w:val="Heading2"/>
        <w:numPr>
          <w:ilvl w:val="0"/>
          <w:numId w:val="5"/>
        </w:numPr>
      </w:pPr>
      <w:r>
        <w:t>Approach to probability</w:t>
      </w:r>
    </w:p>
    <w:p w14:paraId="6194C125" w14:textId="07AAA574" w:rsidR="009D2664" w:rsidRDefault="007C73E9" w:rsidP="009D2664">
      <w:pPr>
        <w:pStyle w:val="ListParagraph"/>
        <w:numPr>
          <w:ilvl w:val="1"/>
          <w:numId w:val="5"/>
        </w:numPr>
      </w:pPr>
      <w:r>
        <w:t>Classical approach</w:t>
      </w:r>
      <w:r w:rsidR="00711B3E">
        <w:br/>
        <w:t>- All outcomes in a sample are equally likely to occur</w:t>
      </w:r>
    </w:p>
    <w:p w14:paraId="18AEBB6D" w14:textId="31F7E5FD" w:rsidR="007C73E9" w:rsidRDefault="007C73E9" w:rsidP="009D2664">
      <w:pPr>
        <w:pStyle w:val="ListParagraph"/>
        <w:numPr>
          <w:ilvl w:val="1"/>
          <w:numId w:val="5"/>
        </w:numPr>
      </w:pPr>
      <w:r>
        <w:t>Empirical approach</w:t>
      </w:r>
      <w:r w:rsidR="00C614D8">
        <w:br/>
        <w:t>- Event are not equally likely to occur</w:t>
      </w:r>
    </w:p>
    <w:p w14:paraId="5ED0A42B" w14:textId="435F1D8C" w:rsidR="00286920" w:rsidRPr="009D2664" w:rsidRDefault="007C73E9" w:rsidP="00286920">
      <w:pPr>
        <w:pStyle w:val="ListParagraph"/>
        <w:numPr>
          <w:ilvl w:val="1"/>
          <w:numId w:val="5"/>
        </w:numPr>
      </w:pPr>
      <w:r>
        <w:t>Subjective approach</w:t>
      </w:r>
      <w:r w:rsidR="00286920">
        <w:br/>
        <w:t xml:space="preserve">- Individual </w:t>
      </w:r>
      <w:r w:rsidR="00B6494A">
        <w:t>subjective belief</w:t>
      </w:r>
    </w:p>
    <w:p w14:paraId="676361FA" w14:textId="60D4A1CF" w:rsidR="00EA1327" w:rsidRDefault="00EA1327" w:rsidP="00B50E99">
      <w:pPr>
        <w:pStyle w:val="Heading2"/>
        <w:numPr>
          <w:ilvl w:val="0"/>
          <w:numId w:val="5"/>
        </w:numPr>
      </w:pPr>
      <w:r>
        <w:t>What is marginal probability</w:t>
      </w:r>
    </w:p>
    <w:p w14:paraId="471F742A" w14:textId="33AFEC3A" w:rsidR="000E6777" w:rsidRPr="000E6777" w:rsidRDefault="000E6777" w:rsidP="000E6777">
      <w:r>
        <w:t xml:space="preserve">Probability of a single event, </w:t>
      </w:r>
      <w:proofErr w:type="spellStart"/>
      <w:r>
        <w:t>eg</w:t>
      </w:r>
      <w:proofErr w:type="spellEnd"/>
      <w:r>
        <w:t>: P(A)</w:t>
      </w:r>
    </w:p>
    <w:p w14:paraId="226B4951" w14:textId="3B885D95" w:rsidR="00EA1327" w:rsidRDefault="00EA1327" w:rsidP="00B50E99">
      <w:pPr>
        <w:pStyle w:val="Heading2"/>
        <w:numPr>
          <w:ilvl w:val="0"/>
          <w:numId w:val="5"/>
        </w:numPr>
      </w:pPr>
      <w:r>
        <w:t>What is joint probability</w:t>
      </w:r>
    </w:p>
    <w:p w14:paraId="2FA18165" w14:textId="12E8AC61" w:rsidR="000E6777" w:rsidRDefault="000E6777" w:rsidP="000E6777">
      <w:r>
        <w:t xml:space="preserve">Probability of </w:t>
      </w:r>
      <w:r w:rsidR="00DD490C">
        <w:t xml:space="preserve">multiple events, </w:t>
      </w:r>
      <w:proofErr w:type="spellStart"/>
      <w:r w:rsidR="00DD490C">
        <w:t>eg</w:t>
      </w:r>
      <w:proofErr w:type="spellEnd"/>
      <w:r w:rsidR="00DD490C">
        <w:t xml:space="preserve">: </w:t>
      </w:r>
      <w:proofErr w:type="gramStart"/>
      <w:r w:rsidR="00DD490C">
        <w:t>P(</w:t>
      </w:r>
      <w:proofErr w:type="gramEnd"/>
      <w:r w:rsidR="00DD490C">
        <w:t>A and B)</w:t>
      </w:r>
    </w:p>
    <w:p w14:paraId="7260D8FF" w14:textId="3A4CA248" w:rsidR="00DD490C" w:rsidRDefault="004D01E9" w:rsidP="004D01E9">
      <w:pPr>
        <w:pStyle w:val="Heading2"/>
        <w:numPr>
          <w:ilvl w:val="0"/>
          <w:numId w:val="5"/>
        </w:numPr>
      </w:pPr>
      <w:r>
        <w:lastRenderedPageBreak/>
        <w:t>What is conditional probability</w:t>
      </w:r>
    </w:p>
    <w:p w14:paraId="2959787F" w14:textId="584239A4" w:rsidR="004D01E9" w:rsidRDefault="004D01E9" w:rsidP="004D01E9">
      <w:r>
        <w:t xml:space="preserve">Probability of an event given another event, </w:t>
      </w:r>
      <w:proofErr w:type="spellStart"/>
      <w:r>
        <w:t>eg</w:t>
      </w:r>
      <w:proofErr w:type="spellEnd"/>
      <w:r>
        <w:t>: P(A|B)</w:t>
      </w:r>
    </w:p>
    <w:p w14:paraId="048C8CA8" w14:textId="653ABBE4" w:rsidR="00001D31" w:rsidRPr="004D01E9" w:rsidRDefault="00001D31" w:rsidP="004D01E9">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 and 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26C20872" w14:textId="2A3DFB19" w:rsidR="000F5DD2" w:rsidRDefault="000F5DD2" w:rsidP="00B50E99">
      <w:pPr>
        <w:pStyle w:val="Heading2"/>
        <w:numPr>
          <w:ilvl w:val="0"/>
          <w:numId w:val="5"/>
        </w:numPr>
      </w:pPr>
      <w:r>
        <w:t>What is complementary probability</w:t>
      </w:r>
    </w:p>
    <w:p w14:paraId="779B4895" w14:textId="0F96A973" w:rsidR="00AC6792" w:rsidRPr="00782EA8" w:rsidRDefault="00782EA8" w:rsidP="00AC6792">
      <m:oMathPara>
        <m:oMathParaPr>
          <m:jc m:val="center"/>
        </m:oMathParaP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E</m:t>
                  </m:r>
                </m:e>
              </m:acc>
            </m:e>
          </m:d>
          <m:r>
            <w:rPr>
              <w:rFonts w:ascii="Cambria Math" w:hAnsi="Cambria Math"/>
            </w:rPr>
            <m:t>=1-P(E)</m:t>
          </m:r>
        </m:oMath>
      </m:oMathPara>
    </w:p>
    <w:p w14:paraId="18F42C0B" w14:textId="67FD3590" w:rsidR="00A92EE0" w:rsidRDefault="00A92EE0" w:rsidP="00B50E99">
      <w:pPr>
        <w:pStyle w:val="Heading2"/>
        <w:numPr>
          <w:ilvl w:val="0"/>
          <w:numId w:val="5"/>
        </w:numPr>
      </w:pPr>
      <w:r>
        <w:t>What is mutually exclusive</w:t>
      </w:r>
    </w:p>
    <w:p w14:paraId="2609720C" w14:textId="2829A892" w:rsidR="00CB55DD" w:rsidRPr="00CB55DD" w:rsidRDefault="00CB55DD" w:rsidP="00CB55DD">
      <w:r>
        <w:t xml:space="preserve">2 events are mutually exclusive if </w:t>
      </w:r>
      <w:r w:rsidR="00297DE5">
        <w:t>those events cannot occur together</w:t>
      </w:r>
      <w:r w:rsidR="00D12786">
        <w:t>. Does not</w:t>
      </w:r>
      <w:r w:rsidR="00652C99">
        <w:t xml:space="preserve"> intersect in a </w:t>
      </w:r>
      <w:proofErr w:type="spellStart"/>
      <w:r w:rsidR="00652C99">
        <w:t>venn</w:t>
      </w:r>
      <w:proofErr w:type="spellEnd"/>
      <w:r w:rsidR="00652C99">
        <w:t xml:space="preserve"> diagram</w:t>
      </w:r>
    </w:p>
    <w:p w14:paraId="3806E01D" w14:textId="17937764" w:rsidR="002369B3" w:rsidRDefault="00B50E99" w:rsidP="00B50E99">
      <w:pPr>
        <w:pStyle w:val="Heading2"/>
        <w:numPr>
          <w:ilvl w:val="0"/>
          <w:numId w:val="5"/>
        </w:numPr>
      </w:pPr>
      <w:r>
        <w:t>What is independent</w:t>
      </w:r>
      <w:r w:rsidR="00C81555">
        <w:t xml:space="preserve"> probability</w:t>
      </w:r>
    </w:p>
    <w:p w14:paraId="333CD647" w14:textId="72BB0DDB" w:rsidR="00B50E99" w:rsidRDefault="001D2E44" w:rsidP="00B50E99">
      <w:r>
        <w:t xml:space="preserve">2 events are independent if the outcome of one event does not </w:t>
      </w:r>
      <w:r w:rsidR="00CB55DD">
        <w:t>affect the outcome of another event</w:t>
      </w:r>
    </w:p>
    <w:p w14:paraId="362B0BA5" w14:textId="6DD9115F" w:rsidR="00D5360E" w:rsidRPr="00817F06" w:rsidRDefault="00782EA8" w:rsidP="00D5360E">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 and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×P(B)</m:t>
          </m:r>
        </m:oMath>
      </m:oMathPara>
    </w:p>
    <w:p w14:paraId="2B9D8982" w14:textId="752EF59D" w:rsidR="00817F06" w:rsidRDefault="00817F06" w:rsidP="00817F06">
      <w:pPr>
        <w:pStyle w:val="Heading2"/>
        <w:numPr>
          <w:ilvl w:val="0"/>
          <w:numId w:val="5"/>
        </w:numPr>
        <w:rPr>
          <w:rFonts w:eastAsiaTheme="minorEastAsia"/>
        </w:rPr>
      </w:pPr>
      <w:r>
        <w:rPr>
          <w:rFonts w:eastAsiaTheme="minorEastAsia"/>
        </w:rPr>
        <w:t>What is dependent probability</w:t>
      </w:r>
    </w:p>
    <w:p w14:paraId="7657D6D4" w14:textId="4FDB5558" w:rsidR="00817F06" w:rsidRDefault="00B75720" w:rsidP="00817F06">
      <w:r>
        <w:t>2 events are said to be dependent is the outcome of an event affecting the outcome of another event</w:t>
      </w:r>
    </w:p>
    <w:p w14:paraId="5C723E6E" w14:textId="2105E5D9" w:rsidR="00B75720" w:rsidRPr="00D655A4" w:rsidRDefault="00C94F5D" w:rsidP="00817F06">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 and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 xml:space="preserve"> or P</m:t>
          </m:r>
          <m:d>
            <m:dPr>
              <m:ctrlPr>
                <w:rPr>
                  <w:rFonts w:ascii="Cambria Math" w:hAnsi="Cambria Math"/>
                  <w:i/>
                </w:rPr>
              </m:ctrlPr>
            </m:dPr>
            <m:e>
              <m:r>
                <w:rPr>
                  <w:rFonts w:ascii="Cambria Math" w:hAnsi="Cambria Math"/>
                </w:rPr>
                <m:t>B</m:t>
              </m:r>
            </m:e>
          </m:d>
          <m:r>
            <w:rPr>
              <w:rFonts w:ascii="Cambria Math" w:hAnsi="Cambria Math"/>
            </w:rPr>
            <m:t>×P(A|B)</m:t>
          </m:r>
        </m:oMath>
      </m:oMathPara>
    </w:p>
    <w:p w14:paraId="00CCA759" w14:textId="1BF8FD58" w:rsidR="00D655A4" w:rsidRDefault="00063B72" w:rsidP="00063B72">
      <w:pPr>
        <w:pStyle w:val="Heading2"/>
        <w:numPr>
          <w:ilvl w:val="0"/>
          <w:numId w:val="5"/>
        </w:numPr>
      </w:pPr>
      <w:r>
        <w:t>Union of event</w:t>
      </w:r>
    </w:p>
    <w:p w14:paraId="5B1C9971" w14:textId="3D6B5566" w:rsidR="00063B72" w:rsidRPr="009A0AF6" w:rsidRDefault="00063B72" w:rsidP="00063B7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or P(A or B)= P</m:t>
          </m:r>
          <m:d>
            <m:dPr>
              <m:ctrlPr>
                <w:rPr>
                  <w:rFonts w:ascii="Cambria Math" w:hAnsi="Cambria Math"/>
                  <w:i/>
                </w:rPr>
              </m:ctrlPr>
            </m:dPr>
            <m:e>
              <m:r>
                <w:rPr>
                  <w:rFonts w:ascii="Cambria Math" w:hAnsi="Cambria Math"/>
                </w:rPr>
                <m:t>A</m:t>
              </m:r>
            </m:e>
          </m:d>
          <m:r>
            <w:rPr>
              <w:rFonts w:ascii="Cambria Math" w:hAnsi="Cambria Math"/>
            </w:rPr>
            <m:t>+P(B)-P(A and B)</m:t>
          </m:r>
        </m:oMath>
      </m:oMathPara>
    </w:p>
    <w:p w14:paraId="72DBD80A" w14:textId="1AC39A26" w:rsidR="009A0AF6" w:rsidRDefault="009A0AF6" w:rsidP="00063B72">
      <w:pPr>
        <w:rPr>
          <w:rFonts w:eastAsiaTheme="minorEastAsia"/>
        </w:rPr>
      </w:pPr>
      <w:r>
        <w:rPr>
          <w:rFonts w:eastAsiaTheme="minorEastAsia"/>
        </w:rPr>
        <w:t>If mutually exclusive:</w:t>
      </w:r>
    </w:p>
    <w:p w14:paraId="000CBFAF" w14:textId="706BE7C5" w:rsidR="009A0AF6" w:rsidRPr="00420DBC" w:rsidRDefault="005104DA" w:rsidP="00063B7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or P</m:t>
          </m:r>
          <m:d>
            <m:dPr>
              <m:ctrlPr>
                <w:rPr>
                  <w:rFonts w:ascii="Cambria Math" w:hAnsi="Cambria Math"/>
                  <w:i/>
                </w:rPr>
              </m:ctrlPr>
            </m:dPr>
            <m:e>
              <m:r>
                <w:rPr>
                  <w:rFonts w:ascii="Cambria Math" w:hAnsi="Cambria Math"/>
                </w:rPr>
                <m:t>A or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oMath>
      </m:oMathPara>
    </w:p>
    <w:p w14:paraId="40433E30" w14:textId="2282CB29" w:rsidR="00420DBC" w:rsidRDefault="00420DBC" w:rsidP="00420DBC">
      <w:pPr>
        <w:pStyle w:val="Heading2"/>
        <w:numPr>
          <w:ilvl w:val="0"/>
          <w:numId w:val="5"/>
        </w:numPr>
      </w:pPr>
      <w:r>
        <w:t>Combination</w:t>
      </w:r>
    </w:p>
    <w:p w14:paraId="5C8EAA78" w14:textId="0F807E86" w:rsidR="00CD420E" w:rsidRPr="00CD420E" w:rsidRDefault="00000000" w:rsidP="00CD420E">
      <m:oMathPara>
        <m:oMath>
          <m:sPre>
            <m:sPrePr>
              <m:ctrlPr>
                <w:rPr>
                  <w:rFonts w:ascii="Cambria Math" w:hAnsi="Cambria Math"/>
                  <w:i/>
                </w:rPr>
              </m:ctrlPr>
            </m:sPreP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x</m:t>
                  </m:r>
                </m:sub>
              </m:sSub>
            </m:e>
          </m:sPre>
          <m:r>
            <w:rPr>
              <w:rFonts w:ascii="Cambria Math"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!r!</m:t>
              </m:r>
            </m:den>
          </m:f>
        </m:oMath>
      </m:oMathPara>
    </w:p>
    <w:p w14:paraId="5CFDED61" w14:textId="6F5B890C" w:rsidR="00420DBC" w:rsidRDefault="00CD420E" w:rsidP="00CD420E">
      <w:pPr>
        <w:pStyle w:val="Heading2"/>
        <w:numPr>
          <w:ilvl w:val="0"/>
          <w:numId w:val="5"/>
        </w:numPr>
      </w:pPr>
      <w:r>
        <w:t>Permutation</w:t>
      </w:r>
    </w:p>
    <w:p w14:paraId="2A12E67A" w14:textId="65DD134A" w:rsidR="00A51EE1" w:rsidRPr="00913093" w:rsidRDefault="00000000" w:rsidP="00FE74EC">
      <w:pPr>
        <w:jc w:val="center"/>
        <w:rPr>
          <w:rFonts w:eastAsiaTheme="minorEastAsia"/>
        </w:rPr>
      </w:pPr>
      <m:oMathPara>
        <m:oMath>
          <m:sPre>
            <m:sPrePr>
              <m:ctrlPr>
                <w:rPr>
                  <w:rFonts w:ascii="Cambria Math" w:hAnsi="Cambria Math"/>
                  <w:i/>
                </w:rPr>
              </m:ctrlPr>
            </m:sPreP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x</m:t>
                  </m:r>
                </m:sub>
              </m:sSub>
            </m:e>
          </m:sPr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oMath>
      </m:oMathPara>
    </w:p>
    <w:p w14:paraId="1ED89B39" w14:textId="6669692A" w:rsidR="00913093" w:rsidRDefault="0065320C" w:rsidP="0065320C">
      <w:pPr>
        <w:pStyle w:val="Heading1"/>
        <w:rPr>
          <w:rFonts w:eastAsiaTheme="minorEastAsia"/>
        </w:rPr>
      </w:pPr>
      <w:r>
        <w:rPr>
          <w:rFonts w:eastAsiaTheme="minorEastAsia"/>
        </w:rPr>
        <w:lastRenderedPageBreak/>
        <w:t>Chapter 5 – Discrete Random Variable</w:t>
      </w:r>
    </w:p>
    <w:p w14:paraId="662A95F0" w14:textId="67BA4913" w:rsidR="0065320C" w:rsidRDefault="001D4565" w:rsidP="0065320C">
      <w:pPr>
        <w:pStyle w:val="Heading2"/>
        <w:numPr>
          <w:ilvl w:val="0"/>
          <w:numId w:val="7"/>
        </w:numPr>
      </w:pPr>
      <w:r>
        <w:t>Probability distribution</w:t>
      </w:r>
    </w:p>
    <w:p w14:paraId="37820264" w14:textId="5AAC093E" w:rsidR="001D4565" w:rsidRDefault="001D4565" w:rsidP="001D4565">
      <w:pPr>
        <w:pStyle w:val="ListParagraph"/>
        <w:numPr>
          <w:ilvl w:val="1"/>
          <w:numId w:val="7"/>
        </w:numPr>
      </w:pPr>
      <w:r>
        <w:t>Probability Mass Function (</w:t>
      </w:r>
      <w:proofErr w:type="spellStart"/>
      <w:r>
        <w:t>pmf</w:t>
      </w:r>
      <w:proofErr w:type="spellEnd"/>
      <w:r>
        <w:t>) - Discrete Random</w:t>
      </w:r>
    </w:p>
    <w:p w14:paraId="346A57B7" w14:textId="775BADDD" w:rsidR="001D4565" w:rsidRDefault="001D4565" w:rsidP="001D4565">
      <w:pPr>
        <w:pStyle w:val="ListParagraph"/>
        <w:numPr>
          <w:ilvl w:val="1"/>
          <w:numId w:val="7"/>
        </w:numPr>
      </w:pPr>
      <w:r>
        <w:t>Probability Distribution Function (pdf) – Continuous Random</w:t>
      </w:r>
    </w:p>
    <w:p w14:paraId="295222A3" w14:textId="37B6B5F4" w:rsidR="001D4565" w:rsidRDefault="003A7E6D" w:rsidP="001D4565">
      <w:pPr>
        <w:pStyle w:val="ListParagraph"/>
        <w:numPr>
          <w:ilvl w:val="1"/>
          <w:numId w:val="7"/>
        </w:numPr>
      </w:pPr>
      <w:r>
        <w:t>Cumulative Density Function (cdf0 – Discrete &amp; Continuous Random</w:t>
      </w:r>
    </w:p>
    <w:p w14:paraId="29E1FC93" w14:textId="1161C981" w:rsidR="00710F8E" w:rsidRDefault="006C3ABC" w:rsidP="00140B9D">
      <w:pPr>
        <w:pStyle w:val="Heading2"/>
        <w:numPr>
          <w:ilvl w:val="0"/>
          <w:numId w:val="7"/>
        </w:numPr>
      </w:pPr>
      <w:r>
        <w:t>Probability mass function / probability distribution properties</w:t>
      </w:r>
    </w:p>
    <w:p w14:paraId="04B6D8AE" w14:textId="4D9B33AF" w:rsidR="006C3ABC" w:rsidRPr="00B1785A" w:rsidRDefault="00B1785A" w:rsidP="006C3ABC">
      <w:pPr>
        <w:pStyle w:val="ListParagraph"/>
        <w:numPr>
          <w:ilvl w:val="1"/>
          <w:numId w:val="7"/>
        </w:numPr>
      </w:pPr>
      <m:oMath>
        <m:r>
          <w:rPr>
            <w:rFonts w:ascii="Cambria Math" w:hAnsi="Cambria Math"/>
          </w:rPr>
          <m:t>0 ≤P</m:t>
        </m:r>
        <m:d>
          <m:dPr>
            <m:ctrlPr>
              <w:rPr>
                <w:rFonts w:ascii="Cambria Math" w:hAnsi="Cambria Math"/>
                <w:i/>
              </w:rPr>
            </m:ctrlPr>
          </m:dPr>
          <m:e>
            <m:r>
              <w:rPr>
                <w:rFonts w:ascii="Cambria Math" w:hAnsi="Cambria Math"/>
              </w:rPr>
              <m:t>X=x</m:t>
            </m:r>
          </m:e>
        </m:d>
        <m:r>
          <w:rPr>
            <w:rFonts w:ascii="Cambria Math" w:hAnsi="Cambria Math"/>
          </w:rPr>
          <m:t>≤1</m:t>
        </m:r>
      </m:oMath>
    </w:p>
    <w:p w14:paraId="14CAA443" w14:textId="19A32A4C" w:rsidR="00B1785A" w:rsidRPr="00140B9D" w:rsidRDefault="00000000" w:rsidP="006C3ABC">
      <w:pPr>
        <w:pStyle w:val="ListParagraph"/>
        <w:numPr>
          <w:ilvl w:val="1"/>
          <w:numId w:val="7"/>
        </w:numPr>
      </w:pPr>
      <m:oMath>
        <m:nary>
          <m:naryPr>
            <m:chr m:val="∑"/>
            <m:limLoc m:val="undOvr"/>
            <m:subHide m:val="1"/>
            <m:supHide m:val="1"/>
            <m:ctrlPr>
              <w:rPr>
                <w:rFonts w:ascii="Cambria Math" w:hAnsi="Cambria Math"/>
                <w:i/>
              </w:rPr>
            </m:ctrlPr>
          </m:naryPr>
          <m:sub/>
          <m:sup/>
          <m:e>
            <m:r>
              <w:rPr>
                <w:rFonts w:ascii="Cambria Math" w:hAnsi="Cambria Math"/>
              </w:rPr>
              <m:t>P(X=x)</m:t>
            </m:r>
          </m:e>
        </m:nary>
        <m:r>
          <w:rPr>
            <w:rFonts w:ascii="Cambria Math" w:hAnsi="Cambria Math"/>
          </w:rPr>
          <m:t>=1</m:t>
        </m:r>
      </m:oMath>
    </w:p>
    <w:p w14:paraId="7F86A38F" w14:textId="3EB25684" w:rsidR="00140B9D" w:rsidRPr="00140B9D" w:rsidRDefault="00140B9D" w:rsidP="009A3225">
      <w:pPr>
        <w:pStyle w:val="Heading2"/>
        <w:numPr>
          <w:ilvl w:val="0"/>
          <w:numId w:val="7"/>
        </w:numPr>
        <w:rPr>
          <w:rFonts w:eastAsiaTheme="minorHAnsi"/>
        </w:rPr>
      </w:pPr>
      <w:r>
        <w:rPr>
          <w:rFonts w:eastAsiaTheme="minorEastAsia"/>
        </w:rPr>
        <w:t xml:space="preserve">Sample </w:t>
      </w:r>
      <w:r w:rsidR="009A3225">
        <w:rPr>
          <w:rFonts w:eastAsiaTheme="minorEastAsia"/>
        </w:rPr>
        <w:t xml:space="preserve">variance and sample </w:t>
      </w:r>
      <w:r>
        <w:rPr>
          <w:rFonts w:eastAsiaTheme="minorEastAsia"/>
        </w:rPr>
        <w:t>mean</w:t>
      </w:r>
    </w:p>
    <w:p w14:paraId="6288E16C" w14:textId="77777777" w:rsidR="00140B9D" w:rsidRPr="001D4565" w:rsidRDefault="00140B9D" w:rsidP="009A3225">
      <w:pPr>
        <w:pStyle w:val="ListParagraph"/>
        <w:numPr>
          <w:ilvl w:val="1"/>
          <w:numId w:val="7"/>
        </w:numPr>
      </w:pPr>
    </w:p>
    <w:sectPr w:rsidR="00140B9D" w:rsidRPr="001D4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B306D"/>
    <w:multiLevelType w:val="hybridMultilevel"/>
    <w:tmpl w:val="23A2595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531208F"/>
    <w:multiLevelType w:val="hybridMultilevel"/>
    <w:tmpl w:val="3544BA3E"/>
    <w:lvl w:ilvl="0" w:tplc="D574469C">
      <w:start w:val="4"/>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75213F2"/>
    <w:multiLevelType w:val="hybridMultilevel"/>
    <w:tmpl w:val="C4F0D2F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A810D3C"/>
    <w:multiLevelType w:val="hybridMultilevel"/>
    <w:tmpl w:val="07B4CD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A8B6DE2"/>
    <w:multiLevelType w:val="hybridMultilevel"/>
    <w:tmpl w:val="B8ECC0F0"/>
    <w:lvl w:ilvl="0" w:tplc="04E07890">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D62298E"/>
    <w:multiLevelType w:val="hybridMultilevel"/>
    <w:tmpl w:val="A134DFE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7776369A"/>
    <w:multiLevelType w:val="hybridMultilevel"/>
    <w:tmpl w:val="D76CC20A"/>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671419325">
    <w:abstractNumId w:val="4"/>
  </w:num>
  <w:num w:numId="2" w16cid:durableId="1520242992">
    <w:abstractNumId w:val="3"/>
  </w:num>
  <w:num w:numId="3" w16cid:durableId="2024431832">
    <w:abstractNumId w:val="0"/>
  </w:num>
  <w:num w:numId="4" w16cid:durableId="1943561778">
    <w:abstractNumId w:val="5"/>
  </w:num>
  <w:num w:numId="5" w16cid:durableId="1913273562">
    <w:abstractNumId w:val="2"/>
  </w:num>
  <w:num w:numId="6" w16cid:durableId="448663878">
    <w:abstractNumId w:val="1"/>
  </w:num>
  <w:num w:numId="7" w16cid:durableId="117918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3E"/>
    <w:rsid w:val="00001D31"/>
    <w:rsid w:val="00063B72"/>
    <w:rsid w:val="000A4185"/>
    <w:rsid w:val="000C739C"/>
    <w:rsid w:val="000E6777"/>
    <w:rsid w:val="000F5DD2"/>
    <w:rsid w:val="00140B9D"/>
    <w:rsid w:val="00153AAF"/>
    <w:rsid w:val="001D2E44"/>
    <w:rsid w:val="001D4565"/>
    <w:rsid w:val="002369B3"/>
    <w:rsid w:val="00286920"/>
    <w:rsid w:val="00297DE5"/>
    <w:rsid w:val="002B3AEB"/>
    <w:rsid w:val="0039394A"/>
    <w:rsid w:val="003A7E6D"/>
    <w:rsid w:val="00400C2A"/>
    <w:rsid w:val="00420DBC"/>
    <w:rsid w:val="004A5A93"/>
    <w:rsid w:val="004D01E9"/>
    <w:rsid w:val="005104DA"/>
    <w:rsid w:val="005508B2"/>
    <w:rsid w:val="005627DC"/>
    <w:rsid w:val="00603923"/>
    <w:rsid w:val="00605771"/>
    <w:rsid w:val="00646950"/>
    <w:rsid w:val="00652C99"/>
    <w:rsid w:val="0065320C"/>
    <w:rsid w:val="006C3ABC"/>
    <w:rsid w:val="00710F8E"/>
    <w:rsid w:val="00711B3E"/>
    <w:rsid w:val="00782EA8"/>
    <w:rsid w:val="007B4471"/>
    <w:rsid w:val="007B724F"/>
    <w:rsid w:val="007C73E9"/>
    <w:rsid w:val="00817F06"/>
    <w:rsid w:val="008C1E2E"/>
    <w:rsid w:val="00913093"/>
    <w:rsid w:val="00933E75"/>
    <w:rsid w:val="00934690"/>
    <w:rsid w:val="009724DB"/>
    <w:rsid w:val="009A0AF6"/>
    <w:rsid w:val="009A3225"/>
    <w:rsid w:val="009D2664"/>
    <w:rsid w:val="009D539F"/>
    <w:rsid w:val="00A51EE1"/>
    <w:rsid w:val="00A92EE0"/>
    <w:rsid w:val="00AC0721"/>
    <w:rsid w:val="00AC35DB"/>
    <w:rsid w:val="00AC6792"/>
    <w:rsid w:val="00B15C73"/>
    <w:rsid w:val="00B1785A"/>
    <w:rsid w:val="00B26C84"/>
    <w:rsid w:val="00B50E99"/>
    <w:rsid w:val="00B6494A"/>
    <w:rsid w:val="00B75720"/>
    <w:rsid w:val="00C35987"/>
    <w:rsid w:val="00C51E00"/>
    <w:rsid w:val="00C614D8"/>
    <w:rsid w:val="00C81555"/>
    <w:rsid w:val="00C94F5D"/>
    <w:rsid w:val="00C97C80"/>
    <w:rsid w:val="00CB55DD"/>
    <w:rsid w:val="00CC1A2C"/>
    <w:rsid w:val="00CD420E"/>
    <w:rsid w:val="00D12786"/>
    <w:rsid w:val="00D5360E"/>
    <w:rsid w:val="00D655A4"/>
    <w:rsid w:val="00DB530C"/>
    <w:rsid w:val="00DD490C"/>
    <w:rsid w:val="00DF583E"/>
    <w:rsid w:val="00E431A1"/>
    <w:rsid w:val="00E95978"/>
    <w:rsid w:val="00EA1327"/>
    <w:rsid w:val="00FB5A84"/>
    <w:rsid w:val="00FC3636"/>
    <w:rsid w:val="00FD5D5A"/>
    <w:rsid w:val="00FE74E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0D7D2"/>
  <w15:chartTrackingRefBased/>
  <w15:docId w15:val="{F7BED2E0-CFE1-4CEF-ABE5-DDA474A1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5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8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8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8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8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8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8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8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8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58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8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8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8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8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8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8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83E"/>
    <w:rPr>
      <w:rFonts w:eastAsiaTheme="majorEastAsia" w:cstheme="majorBidi"/>
      <w:color w:val="272727" w:themeColor="text1" w:themeTint="D8"/>
    </w:rPr>
  </w:style>
  <w:style w:type="paragraph" w:styleId="Title">
    <w:name w:val="Title"/>
    <w:basedOn w:val="Normal"/>
    <w:next w:val="Normal"/>
    <w:link w:val="TitleChar"/>
    <w:uiPriority w:val="10"/>
    <w:qFormat/>
    <w:rsid w:val="00DF5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8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8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8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83E"/>
    <w:pPr>
      <w:spacing w:before="160"/>
      <w:jc w:val="center"/>
    </w:pPr>
    <w:rPr>
      <w:i/>
      <w:iCs/>
      <w:color w:val="404040" w:themeColor="text1" w:themeTint="BF"/>
    </w:rPr>
  </w:style>
  <w:style w:type="character" w:customStyle="1" w:styleId="QuoteChar">
    <w:name w:val="Quote Char"/>
    <w:basedOn w:val="DefaultParagraphFont"/>
    <w:link w:val="Quote"/>
    <w:uiPriority w:val="29"/>
    <w:rsid w:val="00DF583E"/>
    <w:rPr>
      <w:i/>
      <w:iCs/>
      <w:color w:val="404040" w:themeColor="text1" w:themeTint="BF"/>
    </w:rPr>
  </w:style>
  <w:style w:type="paragraph" w:styleId="ListParagraph">
    <w:name w:val="List Paragraph"/>
    <w:basedOn w:val="Normal"/>
    <w:uiPriority w:val="34"/>
    <w:qFormat/>
    <w:rsid w:val="00DF583E"/>
    <w:pPr>
      <w:ind w:left="720"/>
      <w:contextualSpacing/>
    </w:pPr>
  </w:style>
  <w:style w:type="character" w:styleId="IntenseEmphasis">
    <w:name w:val="Intense Emphasis"/>
    <w:basedOn w:val="DefaultParagraphFont"/>
    <w:uiPriority w:val="21"/>
    <w:qFormat/>
    <w:rsid w:val="00DF583E"/>
    <w:rPr>
      <w:i/>
      <w:iCs/>
      <w:color w:val="0F4761" w:themeColor="accent1" w:themeShade="BF"/>
    </w:rPr>
  </w:style>
  <w:style w:type="paragraph" w:styleId="IntenseQuote">
    <w:name w:val="Intense Quote"/>
    <w:basedOn w:val="Normal"/>
    <w:next w:val="Normal"/>
    <w:link w:val="IntenseQuoteChar"/>
    <w:uiPriority w:val="30"/>
    <w:qFormat/>
    <w:rsid w:val="00DF5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83E"/>
    <w:rPr>
      <w:i/>
      <w:iCs/>
      <w:color w:val="0F4761" w:themeColor="accent1" w:themeShade="BF"/>
    </w:rPr>
  </w:style>
  <w:style w:type="character" w:styleId="IntenseReference">
    <w:name w:val="Intense Reference"/>
    <w:basedOn w:val="DefaultParagraphFont"/>
    <w:uiPriority w:val="32"/>
    <w:qFormat/>
    <w:rsid w:val="00DF583E"/>
    <w:rPr>
      <w:b/>
      <w:bCs/>
      <w:smallCaps/>
      <w:color w:val="0F4761" w:themeColor="accent1" w:themeShade="BF"/>
      <w:spacing w:val="5"/>
    </w:rPr>
  </w:style>
  <w:style w:type="character" w:styleId="PlaceholderText">
    <w:name w:val="Placeholder Text"/>
    <w:basedOn w:val="DefaultParagraphFont"/>
    <w:uiPriority w:val="99"/>
    <w:semiHidden/>
    <w:rsid w:val="00153AA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Fitri Ahmad Faudzi</dc:creator>
  <cp:keywords/>
  <dc:description/>
  <cp:lastModifiedBy>Hazim Fitri Ahmad Faudzi</cp:lastModifiedBy>
  <cp:revision>64</cp:revision>
  <dcterms:created xsi:type="dcterms:W3CDTF">2024-11-15T23:23:00Z</dcterms:created>
  <dcterms:modified xsi:type="dcterms:W3CDTF">2024-11-27T12:13:00Z</dcterms:modified>
</cp:coreProperties>
</file>