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0EC6" w14:textId="175D044D" w:rsidR="00232632" w:rsidRDefault="003F7451">
      <w:r>
        <w:fldChar w:fldCharType="begin"/>
      </w:r>
      <w:r>
        <w:instrText xml:space="preserve"> HYPERLINK "https://mapnactf.com/tasks/flag.damaged_0ea52d00e06812858295d9e8cea9c765517e8b6d.txz" </w:instrText>
      </w:r>
      <w:r>
        <w:fldChar w:fldCharType="separate"/>
      </w:r>
      <w:proofErr w:type="spellStart"/>
      <w:r>
        <w:rPr>
          <w:rStyle w:val="Strong"/>
          <w:rFonts w:ascii="Montserrat" w:hAnsi="Montserrat"/>
          <w:color w:val="111827"/>
          <w:u w:val="single"/>
          <w:bdr w:val="single" w:sz="2" w:space="0" w:color="E5E7EB" w:frame="1"/>
          <w:shd w:val="clear" w:color="auto" w:fill="FFFFFF"/>
        </w:rPr>
        <w:t>Jigboy</w:t>
      </w:r>
      <w:proofErr w:type="spellEnd"/>
      <w:r>
        <w:fldChar w:fldCharType="end"/>
      </w:r>
      <w:r>
        <w:rPr>
          <w:rFonts w:ascii="Montserrat" w:hAnsi="Montserrat"/>
          <w:color w:val="374151"/>
          <w:shd w:val="clear" w:color="auto" w:fill="FFFFFF"/>
        </w:rPr>
        <w:t>, the superhero, possesses the remarkable ability to reel in colossal fish from the depths of the deep blue sea.</w:t>
      </w:r>
    </w:p>
    <w:sectPr w:rsidR="0023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73"/>
    <w:rsid w:val="00232632"/>
    <w:rsid w:val="003F7451"/>
    <w:rsid w:val="00D1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77737-C5C5-4597-ADFA-3285A730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2024-01-21T12:07:00Z</dcterms:created>
  <dcterms:modified xsi:type="dcterms:W3CDTF">2024-01-21T12:07:00Z</dcterms:modified>
</cp:coreProperties>
</file>