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87F2F" w14:textId="19C09BD9" w:rsidR="0056758A" w:rsidRDefault="004C4A6E">
      <w:r>
        <w:rPr>
          <w:rFonts w:ascii="Montserrat" w:hAnsi="Montserrat"/>
          <w:color w:val="374151"/>
          <w:shd w:val="clear" w:color="auto" w:fill="FFFFFF"/>
        </w:rPr>
        <w:t>Welcome to the Forensics </w:t>
      </w:r>
      <w:hyperlink r:id="rId4" w:history="1">
        <w:r>
          <w:rPr>
            <w:rStyle w:val="Strong"/>
            <w:rFonts w:ascii="Montserrat" w:hAnsi="Montserrat"/>
            <w:color w:val="111827"/>
            <w:u w:val="single"/>
            <w:bdr w:val="single" w:sz="2" w:space="0" w:color="E5E7EB" w:frame="1"/>
            <w:shd w:val="clear" w:color="auto" w:fill="FFFFFF"/>
          </w:rPr>
          <w:t>XXG</w:t>
        </w:r>
      </w:hyperlink>
      <w:r>
        <w:rPr>
          <w:rFonts w:ascii="Montserrat" w:hAnsi="Montserrat"/>
          <w:color w:val="374151"/>
          <w:shd w:val="clear" w:color="auto" w:fill="FFFFFF"/>
        </w:rPr>
        <w:t> challenge! Our investigator stumbled upon a mysterious file. Can you uncover the hidden message?</w:t>
      </w:r>
    </w:p>
    <w:sectPr w:rsidR="00567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6D"/>
    <w:rsid w:val="004C4A6E"/>
    <w:rsid w:val="0056758A"/>
    <w:rsid w:val="0082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2D972-8FB4-4A14-9C55-ED865C9E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4A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nactf.com/tasks/MAPNA.XXG_04de6faaebbf29fb11639ef77530d3b85f09a2ce.t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Shah</dc:creator>
  <cp:keywords/>
  <dc:description/>
  <cp:lastModifiedBy>Hazim Shah</cp:lastModifiedBy>
  <cp:revision>2</cp:revision>
  <dcterms:created xsi:type="dcterms:W3CDTF">2024-01-21T12:05:00Z</dcterms:created>
  <dcterms:modified xsi:type="dcterms:W3CDTF">2024-01-21T12:06:00Z</dcterms:modified>
</cp:coreProperties>
</file>