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61CC3" w14:textId="77777777" w:rsidR="00671264" w:rsidRDefault="00671264" w:rsidP="00671264">
      <w:pPr>
        <w:pBdr>
          <w:bottom w:val="single" w:sz="12" w:space="0" w:color="auto"/>
        </w:pBdr>
      </w:pPr>
    </w:p>
    <w:p w14:paraId="55BA3649" w14:textId="77777777" w:rsidR="00671264" w:rsidRDefault="00671264" w:rsidP="00671264">
      <w:pPr>
        <w:pStyle w:val="ListParagraph"/>
      </w:pPr>
    </w:p>
    <w:p w14:paraId="63C1795E" w14:textId="77777777" w:rsidR="001B0AD8" w:rsidRDefault="00671264" w:rsidP="00671264">
      <w:pPr>
        <w:jc w:val="center"/>
        <w:rPr>
          <w:sz w:val="48"/>
          <w:szCs w:val="48"/>
        </w:rPr>
      </w:pPr>
      <w:r>
        <w:rPr>
          <w:sz w:val="48"/>
          <w:szCs w:val="48"/>
        </w:rPr>
        <w:t>READ ME</w:t>
      </w:r>
    </w:p>
    <w:p w14:paraId="1059E5BD" w14:textId="77777777" w:rsidR="00671264" w:rsidRDefault="00671264" w:rsidP="00671264">
      <w:pPr>
        <w:pBdr>
          <w:bottom w:val="single" w:sz="12" w:space="0" w:color="auto"/>
        </w:pBdr>
      </w:pPr>
    </w:p>
    <w:p w14:paraId="63CF4E49" w14:textId="77777777" w:rsidR="00671264" w:rsidRPr="004863F0" w:rsidRDefault="00671264" w:rsidP="00671264">
      <w:pPr>
        <w:pStyle w:val="ListParagraph"/>
        <w:rPr>
          <w:rFonts w:ascii="Times New Roman" w:hAnsi="Times New Roman" w:cs="Times New Roman"/>
        </w:rPr>
      </w:pPr>
    </w:p>
    <w:p w14:paraId="22FB436D" w14:textId="4B469117" w:rsidR="00671264" w:rsidRPr="00064E65" w:rsidRDefault="00671264" w:rsidP="00671264">
      <w:pPr>
        <w:jc w:val="center"/>
        <w:rPr>
          <w:rFonts w:cstheme="minorHAnsi"/>
          <w:b/>
        </w:rPr>
      </w:pPr>
      <w:r w:rsidRPr="00064E65">
        <w:rPr>
          <w:rFonts w:cstheme="minorHAnsi"/>
          <w:b/>
        </w:rPr>
        <w:t>‘ICT</w:t>
      </w:r>
      <w:r w:rsidR="004863F0" w:rsidRPr="00064E65">
        <w:rPr>
          <w:rFonts w:cstheme="minorHAnsi"/>
          <w:b/>
        </w:rPr>
        <w:t>4</w:t>
      </w:r>
      <w:r w:rsidRPr="00064E65">
        <w:rPr>
          <w:rFonts w:cstheme="minorHAnsi"/>
          <w:b/>
        </w:rPr>
        <w:t>M’</w:t>
      </w:r>
    </w:p>
    <w:p w14:paraId="5E3C4425" w14:textId="3DAF7BB3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 xml:space="preserve">                </w:t>
      </w:r>
      <w:r w:rsidR="004863F0" w:rsidRPr="00064E65">
        <w:rPr>
          <w:rFonts w:cstheme="minorHAnsi"/>
        </w:rPr>
        <w:t xml:space="preserve">Prepared </w:t>
      </w:r>
      <w:r w:rsidRPr="00064E65">
        <w:rPr>
          <w:rFonts w:cstheme="minorHAnsi"/>
        </w:rPr>
        <w:t xml:space="preserve">by: 1. </w:t>
      </w:r>
      <w:r w:rsidR="004863F0" w:rsidRPr="00064E65">
        <w:rPr>
          <w:rFonts w:cstheme="minorHAnsi"/>
        </w:rPr>
        <w:t xml:space="preserve">Muhammad </w:t>
      </w:r>
      <w:proofErr w:type="spellStart"/>
      <w:r w:rsidR="004863F0" w:rsidRPr="00064E65">
        <w:rPr>
          <w:rFonts w:cstheme="minorHAnsi"/>
        </w:rPr>
        <w:t>Nazrin</w:t>
      </w:r>
      <w:proofErr w:type="spellEnd"/>
      <w:r w:rsidR="004863F0" w:rsidRPr="00064E65">
        <w:rPr>
          <w:rFonts w:cstheme="minorHAnsi"/>
        </w:rPr>
        <w:t xml:space="preserve"> bin </w:t>
      </w:r>
      <w:proofErr w:type="spellStart"/>
      <w:r w:rsidR="004863F0" w:rsidRPr="00064E65">
        <w:rPr>
          <w:rFonts w:cstheme="minorHAnsi"/>
        </w:rPr>
        <w:t>Mohd</w:t>
      </w:r>
      <w:proofErr w:type="spellEnd"/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R</w:t>
      </w:r>
      <w:r w:rsidRPr="00064E65">
        <w:rPr>
          <w:rFonts w:cstheme="minorHAnsi"/>
        </w:rPr>
        <w:t>ofi</w:t>
      </w:r>
      <w:proofErr w:type="spellEnd"/>
      <w:r w:rsidRPr="00064E65">
        <w:rPr>
          <w:rFonts w:cstheme="minorHAnsi"/>
        </w:rPr>
        <w:t xml:space="preserve"> (1813425)</w:t>
      </w:r>
    </w:p>
    <w:p w14:paraId="10EF8715" w14:textId="345705E8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2. </w:t>
      </w:r>
      <w:r w:rsidR="009810F1" w:rsidRPr="00064E65">
        <w:rPr>
          <w:rFonts w:cstheme="minorHAnsi"/>
        </w:rPr>
        <w:t>Muhammad Haziq Adli</w:t>
      </w:r>
      <w:r w:rsidRPr="00064E65">
        <w:rPr>
          <w:rFonts w:cstheme="minorHAnsi"/>
        </w:rPr>
        <w:t xml:space="preserve"> bin </w:t>
      </w:r>
      <w:proofErr w:type="spellStart"/>
      <w:r w:rsidRPr="00064E65">
        <w:rPr>
          <w:rFonts w:cstheme="minorHAnsi"/>
        </w:rPr>
        <w:t>Zamzur</w:t>
      </w:r>
      <w:proofErr w:type="spellEnd"/>
      <w:r w:rsidRPr="00064E65">
        <w:rPr>
          <w:rFonts w:cstheme="minorHAnsi"/>
        </w:rPr>
        <w:t xml:space="preserve"> </w:t>
      </w:r>
      <w:proofErr w:type="spellStart"/>
      <w:proofErr w:type="gramStart"/>
      <w:r w:rsidRPr="00064E65">
        <w:rPr>
          <w:rFonts w:cstheme="minorHAnsi"/>
        </w:rPr>
        <w:t>i</w:t>
      </w:r>
      <w:proofErr w:type="spellEnd"/>
      <w:r w:rsidRPr="00064E65">
        <w:rPr>
          <w:rFonts w:cstheme="minorHAnsi"/>
        </w:rPr>
        <w:t>(</w:t>
      </w:r>
      <w:proofErr w:type="gramEnd"/>
      <w:r w:rsidRPr="00064E65">
        <w:rPr>
          <w:rFonts w:cstheme="minorHAnsi"/>
        </w:rPr>
        <w:t>1814981)</w:t>
      </w:r>
    </w:p>
    <w:p w14:paraId="48CE6253" w14:textId="66C9C3F8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3. </w:t>
      </w:r>
      <w:proofErr w:type="spellStart"/>
      <w:r w:rsidR="004863F0" w:rsidRPr="00064E65">
        <w:rPr>
          <w:rFonts w:cstheme="minorHAnsi"/>
        </w:rPr>
        <w:t>Mohd</w:t>
      </w:r>
      <w:proofErr w:type="spellEnd"/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Luq</w:t>
      </w:r>
      <w:r w:rsidRPr="00064E65">
        <w:rPr>
          <w:rFonts w:cstheme="minorHAnsi"/>
        </w:rPr>
        <w:t>man</w:t>
      </w:r>
      <w:proofErr w:type="spellEnd"/>
      <w:r w:rsidRPr="00064E65">
        <w:rPr>
          <w:rFonts w:cstheme="minorHAnsi"/>
        </w:rPr>
        <w:t xml:space="preserve"> Hakim bin </w:t>
      </w:r>
      <w:proofErr w:type="spellStart"/>
      <w:r w:rsidRPr="00064E65">
        <w:rPr>
          <w:rFonts w:cstheme="minorHAnsi"/>
        </w:rPr>
        <w:t>Rusli</w:t>
      </w:r>
      <w:proofErr w:type="spellEnd"/>
      <w:r w:rsidRPr="00064E65">
        <w:rPr>
          <w:rFonts w:cstheme="minorHAnsi"/>
        </w:rPr>
        <w:t xml:space="preserve"> (1815239)</w:t>
      </w:r>
    </w:p>
    <w:p w14:paraId="068F101B" w14:textId="427D40F1" w:rsidR="004863F0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4.</w:t>
      </w:r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Mustaqim</w:t>
      </w:r>
      <w:proofErr w:type="spellEnd"/>
      <w:r w:rsidR="004863F0" w:rsidRPr="00064E65">
        <w:rPr>
          <w:rFonts w:cstheme="minorHAnsi"/>
        </w:rPr>
        <w:t xml:space="preserve"> bin Abdul Karim</w:t>
      </w:r>
      <w:r w:rsidRPr="00064E65">
        <w:rPr>
          <w:rFonts w:cstheme="minorHAnsi"/>
        </w:rPr>
        <w:t xml:space="preserve"> </w:t>
      </w:r>
      <w:r w:rsidR="004863F0" w:rsidRPr="00064E65">
        <w:rPr>
          <w:rFonts w:cstheme="minorHAnsi"/>
        </w:rPr>
        <w:t>(1813739)</w:t>
      </w:r>
    </w:p>
    <w:p w14:paraId="209F6139" w14:textId="77777777" w:rsidR="004863F0" w:rsidRPr="00064E65" w:rsidRDefault="004863F0" w:rsidP="004863F0">
      <w:pPr>
        <w:rPr>
          <w:rFonts w:cstheme="minorHAnsi"/>
        </w:rPr>
      </w:pPr>
    </w:p>
    <w:p w14:paraId="5D120D18" w14:textId="717F68C3" w:rsidR="004863F0" w:rsidRPr="00064E65" w:rsidRDefault="004863F0" w:rsidP="00064E65">
      <w:pPr>
        <w:jc w:val="both"/>
        <w:rPr>
          <w:rFonts w:cstheme="minorHAnsi"/>
        </w:rPr>
      </w:pPr>
      <w:r w:rsidRPr="00064E65">
        <w:rPr>
          <w:rFonts w:cstheme="minorHAnsi"/>
        </w:rPr>
        <w:t>ICT4M is a website for a conference ICT4M 2020 that will be held in Kuantan, Pahang in 23-25 March 2020.</w:t>
      </w:r>
    </w:p>
    <w:p w14:paraId="3FE2FF2B" w14:textId="36799E90" w:rsidR="004863F0" w:rsidRPr="00064E65" w:rsidRDefault="004863F0" w:rsidP="004863F0">
      <w:pPr>
        <w:rPr>
          <w:rFonts w:cstheme="minorHAnsi"/>
        </w:rPr>
      </w:pPr>
    </w:p>
    <w:p w14:paraId="502FE5FC" w14:textId="4DE3BFDA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1.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Group Contribution</w:t>
      </w:r>
    </w:p>
    <w:p w14:paraId="371FA64C" w14:textId="77777777" w:rsidR="004863F0" w:rsidRPr="00064E65" w:rsidRDefault="004863F0" w:rsidP="00064E65">
      <w:pPr>
        <w:jc w:val="both"/>
        <w:rPr>
          <w:rFonts w:cstheme="minorHAnsi"/>
        </w:rPr>
      </w:pPr>
    </w:p>
    <w:p w14:paraId="41B3F876" w14:textId="66688748" w:rsidR="004863F0" w:rsidRPr="00064E65" w:rsidRDefault="004863F0" w:rsidP="00064E65">
      <w:pPr>
        <w:jc w:val="both"/>
        <w:rPr>
          <w:rFonts w:cstheme="minorHAnsi"/>
        </w:rPr>
      </w:pPr>
      <w:r w:rsidRPr="00064E65">
        <w:rPr>
          <w:rFonts w:cstheme="minorHAnsi"/>
        </w:rPr>
        <w:t xml:space="preserve">Each of the team member prepared for the web pages </w:t>
      </w:r>
      <w:r w:rsidR="00064E65">
        <w:rPr>
          <w:rFonts w:cstheme="minorHAnsi"/>
        </w:rPr>
        <w:t xml:space="preserve">according to section that have been distributed prior on our first discussion </w:t>
      </w:r>
      <w:r w:rsidRPr="00064E65">
        <w:rPr>
          <w:rFonts w:cstheme="minorHAnsi"/>
        </w:rPr>
        <w:t>for the progress presentation as shown in Table 1.</w:t>
      </w:r>
    </w:p>
    <w:p w14:paraId="365808E3" w14:textId="543B7186" w:rsidR="004863F0" w:rsidRPr="00064E65" w:rsidRDefault="004863F0" w:rsidP="004863F0">
      <w:pPr>
        <w:rPr>
          <w:rFonts w:cstheme="minorHAnsi"/>
        </w:rPr>
      </w:pPr>
    </w:p>
    <w:p w14:paraId="077EF933" w14:textId="3543F539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2.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Future enhancement</w:t>
      </w:r>
    </w:p>
    <w:p w14:paraId="1DE866FA" w14:textId="77C33466" w:rsidR="004863F0" w:rsidRPr="00064E65" w:rsidRDefault="004863F0" w:rsidP="004863F0">
      <w:pPr>
        <w:rPr>
          <w:rFonts w:cstheme="minorHAnsi"/>
        </w:rPr>
      </w:pPr>
    </w:p>
    <w:p w14:paraId="16BE1402" w14:textId="6A009631" w:rsidR="004863F0" w:rsidRPr="00064E65" w:rsidRDefault="004863F0" w:rsidP="00064E65">
      <w:pPr>
        <w:jc w:val="both"/>
        <w:rPr>
          <w:rFonts w:cstheme="minorHAnsi"/>
        </w:rPr>
      </w:pPr>
      <w:r w:rsidRPr="00064E65">
        <w:rPr>
          <w:rFonts w:cstheme="minorHAnsi"/>
        </w:rPr>
        <w:t>A list of full conference detail will be displayed during the final presentation.</w:t>
      </w:r>
      <w:r w:rsidR="00064E65">
        <w:rPr>
          <w:rFonts w:cstheme="minorHAnsi"/>
        </w:rPr>
        <w:t xml:space="preserve"> Future enhancement also will be included with storage of data for </w:t>
      </w:r>
      <w:r w:rsidR="00C14BA7">
        <w:rPr>
          <w:rFonts w:cstheme="minorHAnsi"/>
        </w:rPr>
        <w:t xml:space="preserve">Payment </w:t>
      </w:r>
      <w:r w:rsidR="00064E65">
        <w:rPr>
          <w:rFonts w:cstheme="minorHAnsi"/>
        </w:rPr>
        <w:t>and Contact Us pages.</w:t>
      </w:r>
    </w:p>
    <w:p w14:paraId="3040B8B5" w14:textId="3DFAD650" w:rsidR="004863F0" w:rsidRPr="00064E65" w:rsidRDefault="004863F0" w:rsidP="004863F0">
      <w:pPr>
        <w:rPr>
          <w:rFonts w:cstheme="minorHAnsi"/>
        </w:rPr>
      </w:pPr>
    </w:p>
    <w:p w14:paraId="5AFC9DBE" w14:textId="283C6455" w:rsidR="004863F0" w:rsidRPr="00064E65" w:rsidRDefault="004863F0" w:rsidP="004863F0">
      <w:pPr>
        <w:rPr>
          <w:rFonts w:cstheme="minorHAnsi"/>
        </w:rPr>
      </w:pPr>
    </w:p>
    <w:p w14:paraId="2FE1D058" w14:textId="764BD815" w:rsidR="004863F0" w:rsidRPr="00064E65" w:rsidRDefault="004863F0" w:rsidP="004863F0">
      <w:pPr>
        <w:jc w:val="center"/>
        <w:rPr>
          <w:rFonts w:cstheme="minorHAnsi"/>
        </w:rPr>
      </w:pPr>
      <w:r w:rsidRPr="00064E65">
        <w:rPr>
          <w:rFonts w:cstheme="minorHAnsi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713"/>
        <w:gridCol w:w="3081"/>
      </w:tblGrid>
      <w:tr w:rsidR="004863F0" w:rsidRPr="00064E65" w14:paraId="5892C800" w14:textId="77777777" w:rsidTr="00064E65">
        <w:tc>
          <w:tcPr>
            <w:tcW w:w="2448" w:type="dxa"/>
          </w:tcPr>
          <w:p w14:paraId="67982285" w14:textId="0B589A60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Name</w:t>
            </w:r>
          </w:p>
        </w:tc>
        <w:tc>
          <w:tcPr>
            <w:tcW w:w="3713" w:type="dxa"/>
          </w:tcPr>
          <w:p w14:paraId="52712933" w14:textId="3FD6E932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Contribution</w:t>
            </w:r>
          </w:p>
        </w:tc>
        <w:tc>
          <w:tcPr>
            <w:tcW w:w="3081" w:type="dxa"/>
          </w:tcPr>
          <w:p w14:paraId="5A465E0C" w14:textId="0B0E4E06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Future enhancements</w:t>
            </w:r>
          </w:p>
        </w:tc>
      </w:tr>
      <w:tr w:rsidR="004863F0" w:rsidRPr="00064E65" w14:paraId="75066CAB" w14:textId="77777777" w:rsidTr="00064E65">
        <w:tc>
          <w:tcPr>
            <w:tcW w:w="2448" w:type="dxa"/>
          </w:tcPr>
          <w:p w14:paraId="120F9972" w14:textId="3B864681" w:rsidR="004863F0" w:rsidRPr="00064E65" w:rsidRDefault="0053510B" w:rsidP="004863F0">
            <w:pPr>
              <w:jc w:val="center"/>
              <w:rPr>
                <w:rFonts w:cstheme="minorHAnsi"/>
              </w:rPr>
            </w:pPr>
            <w:r w:rsidRPr="00064E65">
              <w:rPr>
                <w:rFonts w:cstheme="minorHAnsi"/>
              </w:rPr>
              <w:t>Muhammad Haziq Adli</w:t>
            </w:r>
          </w:p>
        </w:tc>
        <w:tc>
          <w:tcPr>
            <w:tcW w:w="3713" w:type="dxa"/>
          </w:tcPr>
          <w:p w14:paraId="572815FD" w14:textId="77777777" w:rsidR="004863F0" w:rsidRDefault="00064E65" w:rsidP="00C14B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Pages: Contact Us, </w:t>
            </w:r>
            <w:r w:rsidR="00C14BA7">
              <w:rPr>
                <w:rFonts w:cstheme="minorHAnsi"/>
              </w:rPr>
              <w:t>Payment, Receive Payment, Response Submit</w:t>
            </w:r>
          </w:p>
          <w:p w14:paraId="7B7E5E09" w14:textId="0D18CC72" w:rsidR="00C14BA7" w:rsidRPr="00064E65" w:rsidRDefault="00C14BA7" w:rsidP="00C14B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Web elements: Images, GIF</w:t>
            </w:r>
          </w:p>
        </w:tc>
        <w:tc>
          <w:tcPr>
            <w:tcW w:w="3081" w:type="dxa"/>
          </w:tcPr>
          <w:p w14:paraId="39EA853E" w14:textId="3452231E" w:rsidR="004863F0" w:rsidRPr="00064E65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Storage of data for Payment and Contact Us pages</w:t>
            </w:r>
          </w:p>
        </w:tc>
      </w:tr>
      <w:tr w:rsidR="004863F0" w:rsidRPr="00064E65" w14:paraId="319DC79A" w14:textId="77777777" w:rsidTr="00064E65">
        <w:tc>
          <w:tcPr>
            <w:tcW w:w="2448" w:type="dxa"/>
          </w:tcPr>
          <w:p w14:paraId="1283D176" w14:textId="7765E0BA" w:rsidR="004863F0" w:rsidRPr="00064E65" w:rsidRDefault="004863F0" w:rsidP="004863F0">
            <w:pPr>
              <w:jc w:val="center"/>
              <w:rPr>
                <w:rFonts w:cstheme="minorHAnsi"/>
              </w:rPr>
            </w:pPr>
            <w:proofErr w:type="spellStart"/>
            <w:r w:rsidRPr="00064E65">
              <w:rPr>
                <w:rFonts w:cstheme="minorHAnsi"/>
              </w:rPr>
              <w:t>Mohd</w:t>
            </w:r>
            <w:proofErr w:type="spellEnd"/>
            <w:r w:rsidRPr="00064E65">
              <w:rPr>
                <w:rFonts w:cstheme="minorHAnsi"/>
              </w:rPr>
              <w:t xml:space="preserve"> </w:t>
            </w:r>
            <w:proofErr w:type="spellStart"/>
            <w:r w:rsidRPr="00064E65">
              <w:rPr>
                <w:rFonts w:cstheme="minorHAnsi"/>
              </w:rPr>
              <w:t>Luqman</w:t>
            </w:r>
            <w:proofErr w:type="spellEnd"/>
            <w:r w:rsidRPr="00064E65">
              <w:rPr>
                <w:rFonts w:cstheme="minorHAnsi"/>
              </w:rPr>
              <w:t xml:space="preserve"> Hakim</w:t>
            </w:r>
          </w:p>
        </w:tc>
        <w:tc>
          <w:tcPr>
            <w:tcW w:w="3713" w:type="dxa"/>
          </w:tcPr>
          <w:p w14:paraId="3DBF5FE0" w14:textId="77777777" w:rsidR="004863F0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Pages: Parallel Session, Keynote Speakers, Program</w:t>
            </w:r>
          </w:p>
          <w:p w14:paraId="660760B9" w14:textId="29C549F9" w:rsidR="00C14BA7" w:rsidRPr="00064E65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Web elements: Table</w:t>
            </w:r>
          </w:p>
        </w:tc>
        <w:tc>
          <w:tcPr>
            <w:tcW w:w="3081" w:type="dxa"/>
          </w:tcPr>
          <w:p w14:paraId="37CF1AF2" w14:textId="77777777" w:rsidR="004863F0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More creative tables</w:t>
            </w:r>
          </w:p>
          <w:p w14:paraId="441696A3" w14:textId="56E30F9D" w:rsidR="00D3014D" w:rsidRPr="00064E65" w:rsidRDefault="00D3014D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 more media such as videos and images</w:t>
            </w:r>
          </w:p>
        </w:tc>
      </w:tr>
      <w:tr w:rsidR="004863F0" w:rsidRPr="00064E65" w14:paraId="76876BAC" w14:textId="77777777" w:rsidTr="00064E65">
        <w:tc>
          <w:tcPr>
            <w:tcW w:w="2448" w:type="dxa"/>
          </w:tcPr>
          <w:p w14:paraId="0CFF375D" w14:textId="19D9A930" w:rsidR="004863F0" w:rsidRPr="00064E65" w:rsidRDefault="004863F0" w:rsidP="004863F0">
            <w:pPr>
              <w:jc w:val="center"/>
              <w:rPr>
                <w:rFonts w:cstheme="minorHAnsi"/>
              </w:rPr>
            </w:pPr>
            <w:proofErr w:type="spellStart"/>
            <w:r w:rsidRPr="00064E65">
              <w:rPr>
                <w:rFonts w:cstheme="minorHAnsi"/>
              </w:rPr>
              <w:t>Mustaqim</w:t>
            </w:r>
            <w:proofErr w:type="spellEnd"/>
          </w:p>
        </w:tc>
        <w:tc>
          <w:tcPr>
            <w:tcW w:w="3713" w:type="dxa"/>
          </w:tcPr>
          <w:p w14:paraId="4F3E46F0" w14:textId="77777777" w:rsidR="004863F0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Pages: Homepage, Call For Papers, Important Dates, Submission Guideline</w:t>
            </w:r>
          </w:p>
          <w:p w14:paraId="35FBAB26" w14:textId="3848761E" w:rsidR="00C14BA7" w:rsidRPr="00064E65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Web elements: Hover (dropdown navigation bar)</w:t>
            </w:r>
          </w:p>
        </w:tc>
        <w:tc>
          <w:tcPr>
            <w:tcW w:w="3081" w:type="dxa"/>
          </w:tcPr>
          <w:p w14:paraId="634B94DF" w14:textId="77777777" w:rsidR="004863F0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Better navigation bar system</w:t>
            </w:r>
          </w:p>
          <w:p w14:paraId="12E1ABC5" w14:textId="123987C4" w:rsidR="00C14BA7" w:rsidRPr="00064E65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More creative navigation bar</w:t>
            </w:r>
            <w:r w:rsidR="00D3014D">
              <w:rPr>
                <w:rFonts w:cstheme="minorHAnsi"/>
              </w:rPr>
              <w:t xml:space="preserve"> design</w:t>
            </w:r>
          </w:p>
        </w:tc>
      </w:tr>
      <w:tr w:rsidR="004863F0" w:rsidRPr="00064E65" w14:paraId="30BC075B" w14:textId="77777777" w:rsidTr="00064E65">
        <w:tc>
          <w:tcPr>
            <w:tcW w:w="2448" w:type="dxa"/>
          </w:tcPr>
          <w:p w14:paraId="443A8DC9" w14:textId="610F09B6" w:rsidR="004863F0" w:rsidRPr="00064E65" w:rsidRDefault="004863F0" w:rsidP="004863F0">
            <w:pPr>
              <w:jc w:val="center"/>
              <w:rPr>
                <w:rFonts w:cstheme="minorHAnsi"/>
              </w:rPr>
            </w:pPr>
            <w:r w:rsidRPr="00064E65">
              <w:rPr>
                <w:rFonts w:cstheme="minorHAnsi"/>
              </w:rPr>
              <w:t xml:space="preserve">Muhammad </w:t>
            </w:r>
            <w:proofErr w:type="spellStart"/>
            <w:r w:rsidRPr="00064E65">
              <w:rPr>
                <w:rFonts w:cstheme="minorHAnsi"/>
              </w:rPr>
              <w:t>Nazrin</w:t>
            </w:r>
            <w:proofErr w:type="spellEnd"/>
          </w:p>
        </w:tc>
        <w:tc>
          <w:tcPr>
            <w:tcW w:w="3713" w:type="dxa"/>
          </w:tcPr>
          <w:p w14:paraId="2D711D3B" w14:textId="77777777" w:rsidR="004863F0" w:rsidRDefault="004863F0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64E65">
              <w:rPr>
                <w:rFonts w:cstheme="minorHAnsi"/>
              </w:rPr>
              <w:t>Pages: Registration</w:t>
            </w:r>
            <w:r w:rsidR="00C14BA7">
              <w:rPr>
                <w:rFonts w:cstheme="minorHAnsi"/>
              </w:rPr>
              <w:t>, Conference Fee, Parallel Session</w:t>
            </w:r>
          </w:p>
          <w:p w14:paraId="155E2BDE" w14:textId="38DB2F13" w:rsidR="00C14BA7" w:rsidRPr="00064E65" w:rsidRDefault="00C14BA7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Web elements: Background, Color Theme</w:t>
            </w:r>
          </w:p>
        </w:tc>
        <w:tc>
          <w:tcPr>
            <w:tcW w:w="3081" w:type="dxa"/>
          </w:tcPr>
          <w:p w14:paraId="58C5A0F0" w14:textId="355C9C97" w:rsidR="004863F0" w:rsidRPr="00C14BA7" w:rsidRDefault="00C14BA7" w:rsidP="00C14B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Enhance on background choice and </w:t>
            </w:r>
            <w:r w:rsidRPr="00C14BA7">
              <w:rPr>
                <w:rFonts w:cstheme="minorHAnsi"/>
              </w:rPr>
              <w:t>color theme for website pages</w:t>
            </w:r>
          </w:p>
        </w:tc>
      </w:tr>
    </w:tbl>
    <w:p w14:paraId="2C27343A" w14:textId="77777777" w:rsidR="000B65B5" w:rsidRDefault="000B65B5" w:rsidP="004863F0">
      <w:pPr>
        <w:rPr>
          <w:rFonts w:cstheme="minorHAnsi"/>
        </w:rPr>
      </w:pPr>
    </w:p>
    <w:p w14:paraId="6C227DF2" w14:textId="5C831771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lastRenderedPageBreak/>
        <w:t>3.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Use of third party resources</w:t>
      </w:r>
    </w:p>
    <w:p w14:paraId="0E693AE8" w14:textId="770B574E" w:rsidR="004863F0" w:rsidRDefault="004863F0" w:rsidP="004863F0">
      <w:pPr>
        <w:rPr>
          <w:rFonts w:cstheme="minorHAnsi"/>
        </w:rPr>
      </w:pPr>
    </w:p>
    <w:p w14:paraId="09213B0F" w14:textId="46877EBF" w:rsidR="000B65B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t xml:space="preserve">Media: All of us gained the images and GIFs from Internet. </w:t>
      </w:r>
    </w:p>
    <w:p w14:paraId="45F0A668" w14:textId="3C2CAE8F" w:rsidR="000B65B5" w:rsidRDefault="000B65B5" w:rsidP="000B65B5">
      <w:pPr>
        <w:jc w:val="both"/>
        <w:rPr>
          <w:rFonts w:cstheme="minorHAnsi"/>
        </w:rPr>
      </w:pPr>
    </w:p>
    <w:p w14:paraId="1931886E" w14:textId="4C335923" w:rsidR="000B65B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t>Content: For content, we obtained all of them from ICT4M Official Website as our reference.</w:t>
      </w:r>
    </w:p>
    <w:p w14:paraId="68EF73FF" w14:textId="4541E723" w:rsidR="000B65B5" w:rsidRDefault="000B65B5" w:rsidP="000B65B5">
      <w:pPr>
        <w:jc w:val="both"/>
        <w:rPr>
          <w:rFonts w:cstheme="minorHAnsi"/>
        </w:rPr>
      </w:pPr>
    </w:p>
    <w:p w14:paraId="0C4CF9F7" w14:textId="2CD1A64B" w:rsidR="000B65B5" w:rsidRPr="00064E6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t xml:space="preserve">Style: We get certain styles for our website such as hover: dropdown navigation </w:t>
      </w:r>
      <w:r w:rsidR="005E2523">
        <w:rPr>
          <w:rFonts w:cstheme="minorHAnsi"/>
        </w:rPr>
        <w:t xml:space="preserve">bar </w:t>
      </w:r>
      <w:r>
        <w:rPr>
          <w:rFonts w:cstheme="minorHAnsi"/>
        </w:rPr>
        <w:t xml:space="preserve">from </w:t>
      </w:r>
      <w:r w:rsidRPr="000B65B5">
        <w:rPr>
          <w:rFonts w:cstheme="minorHAnsi"/>
        </w:rPr>
        <w:t>w3schools</w:t>
      </w:r>
      <w:r>
        <w:rPr>
          <w:rFonts w:cstheme="minorHAnsi"/>
        </w:rPr>
        <w:t>.com</w:t>
      </w:r>
    </w:p>
    <w:p w14:paraId="4FB0500F" w14:textId="39FC2EFC" w:rsidR="004863F0" w:rsidRPr="00064E65" w:rsidRDefault="004863F0" w:rsidP="004863F0">
      <w:pPr>
        <w:rPr>
          <w:rFonts w:cstheme="minorHAnsi"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EC6D06" w:rsidRPr="00EC6D06" w14:paraId="59A4066D" w14:textId="77777777" w:rsidTr="00371236">
        <w:tc>
          <w:tcPr>
            <w:tcW w:w="2154" w:type="dxa"/>
          </w:tcPr>
          <w:p w14:paraId="1A13A072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Web elements</w:t>
            </w:r>
          </w:p>
        </w:tc>
        <w:tc>
          <w:tcPr>
            <w:tcW w:w="1429" w:type="dxa"/>
          </w:tcPr>
          <w:p w14:paraId="7DFF02A9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Team member</w:t>
            </w:r>
          </w:p>
        </w:tc>
        <w:tc>
          <w:tcPr>
            <w:tcW w:w="4825" w:type="dxa"/>
          </w:tcPr>
          <w:p w14:paraId="3B161803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Modifications</w:t>
            </w:r>
          </w:p>
        </w:tc>
      </w:tr>
      <w:tr w:rsidR="00EC6D06" w:rsidRPr="00EC6D06" w14:paraId="3688EA62" w14:textId="77777777" w:rsidTr="00371236">
        <w:tc>
          <w:tcPr>
            <w:tcW w:w="2154" w:type="dxa"/>
          </w:tcPr>
          <w:p w14:paraId="04976D8D" w14:textId="3D0A592D" w:rsidR="00EC6D06" w:rsidRPr="00EC6D06" w:rsidRDefault="005E2523" w:rsidP="00EC6D06">
            <w:pPr>
              <w:rPr>
                <w:rFonts w:cstheme="minorHAnsi"/>
              </w:rPr>
            </w:pPr>
            <w:r>
              <w:rPr>
                <w:rFonts w:cstheme="minorHAnsi"/>
              </w:rPr>
              <w:t>Dropdown Navigation Bar</w:t>
            </w:r>
          </w:p>
        </w:tc>
        <w:tc>
          <w:tcPr>
            <w:tcW w:w="1429" w:type="dxa"/>
          </w:tcPr>
          <w:p w14:paraId="4052678E" w14:textId="600D17E7" w:rsidR="00EC6D06" w:rsidRPr="00EC6D06" w:rsidRDefault="005E2523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Mustaqim</w:t>
            </w:r>
            <w:proofErr w:type="spellEnd"/>
          </w:p>
        </w:tc>
        <w:tc>
          <w:tcPr>
            <w:tcW w:w="4825" w:type="dxa"/>
          </w:tcPr>
          <w:p w14:paraId="345B884E" w14:textId="57610D12" w:rsidR="00EC6D06" w:rsidRPr="00EC6D06" w:rsidRDefault="005E2523" w:rsidP="00EC6D06">
            <w:pPr>
              <w:rPr>
                <w:rFonts w:cstheme="minorHAnsi"/>
              </w:rPr>
            </w:pPr>
            <w:r>
              <w:rPr>
                <w:rFonts w:cstheme="minorHAnsi"/>
              </w:rPr>
              <w:t>Dropdown Navigation Bar is changed a little bit to suit our website.</w:t>
            </w:r>
          </w:p>
        </w:tc>
      </w:tr>
      <w:tr w:rsidR="00EC6D06" w:rsidRPr="00EC6D06" w14:paraId="225AA210" w14:textId="77777777" w:rsidTr="00371236">
        <w:tc>
          <w:tcPr>
            <w:tcW w:w="2154" w:type="dxa"/>
          </w:tcPr>
          <w:p w14:paraId="3D948778" w14:textId="0B803E9F" w:rsidR="00EC6D06" w:rsidRPr="00EC6D06" w:rsidRDefault="005E2523" w:rsidP="00EC6D06">
            <w:pPr>
              <w:rPr>
                <w:rFonts w:cstheme="minorHAnsi"/>
              </w:rPr>
            </w:pPr>
            <w:r>
              <w:rPr>
                <w:rFonts w:cstheme="minorHAnsi"/>
              </w:rPr>
              <w:t>Media: Images and GIFs</w:t>
            </w:r>
          </w:p>
        </w:tc>
        <w:tc>
          <w:tcPr>
            <w:tcW w:w="1429" w:type="dxa"/>
          </w:tcPr>
          <w:p w14:paraId="061DE695" w14:textId="78CD50CD" w:rsidR="00EC6D06" w:rsidRPr="00EC6D06" w:rsidRDefault="005E2523" w:rsidP="00EC6D06">
            <w:pPr>
              <w:rPr>
                <w:rFonts w:cstheme="minorHAnsi"/>
              </w:rPr>
            </w:pPr>
            <w:r>
              <w:rPr>
                <w:rFonts w:cstheme="minorHAnsi"/>
              </w:rPr>
              <w:t>Haziq</w:t>
            </w:r>
          </w:p>
        </w:tc>
        <w:tc>
          <w:tcPr>
            <w:tcW w:w="4825" w:type="dxa"/>
          </w:tcPr>
          <w:p w14:paraId="44238964" w14:textId="5FD4C11D" w:rsidR="00EC6D06" w:rsidRPr="00EC6D06" w:rsidRDefault="00EC6D06" w:rsidP="005E2523">
            <w:pPr>
              <w:rPr>
                <w:rFonts w:cstheme="minorHAnsi"/>
              </w:rPr>
            </w:pPr>
            <w:r w:rsidRPr="00EC6D06">
              <w:rPr>
                <w:rFonts w:cstheme="minorHAnsi"/>
              </w:rPr>
              <w:t xml:space="preserve">All </w:t>
            </w:r>
            <w:r w:rsidR="005E2523">
              <w:rPr>
                <w:rFonts w:cstheme="minorHAnsi"/>
              </w:rPr>
              <w:t>media</w:t>
            </w:r>
            <w:r w:rsidRPr="00EC6D06">
              <w:rPr>
                <w:rFonts w:cstheme="minorHAnsi"/>
              </w:rPr>
              <w:t xml:space="preserve"> are resized using CSS.</w:t>
            </w:r>
          </w:p>
        </w:tc>
      </w:tr>
    </w:tbl>
    <w:p w14:paraId="7301A974" w14:textId="154F5F45" w:rsidR="004863F0" w:rsidRPr="00064E65" w:rsidRDefault="004863F0" w:rsidP="004863F0">
      <w:pPr>
        <w:rPr>
          <w:rFonts w:cstheme="minorHAnsi"/>
        </w:rPr>
      </w:pPr>
    </w:p>
    <w:p w14:paraId="12C8637B" w14:textId="2C9D1C15" w:rsidR="004863F0" w:rsidRPr="00064E65" w:rsidRDefault="004863F0" w:rsidP="004863F0">
      <w:pPr>
        <w:rPr>
          <w:rFonts w:cstheme="minorHAnsi"/>
        </w:rPr>
      </w:pPr>
    </w:p>
    <w:p w14:paraId="224B2686" w14:textId="2DA3A1F2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References</w:t>
      </w:r>
      <w:bookmarkStart w:id="0" w:name="_GoBack"/>
      <w:bookmarkEnd w:id="0"/>
    </w:p>
    <w:p w14:paraId="798893C8" w14:textId="079A5BD1" w:rsidR="004863F0" w:rsidRPr="00064E65" w:rsidRDefault="004863F0" w:rsidP="004863F0">
      <w:pPr>
        <w:rPr>
          <w:rFonts w:cstheme="minorHAnsi"/>
        </w:rPr>
      </w:pPr>
    </w:p>
    <w:p w14:paraId="47C113A7" w14:textId="4071BC62" w:rsidR="004863F0" w:rsidRPr="005E2523" w:rsidRDefault="005E2523" w:rsidP="005E2523">
      <w:pPr>
        <w:pStyle w:val="ListParagraph"/>
        <w:numPr>
          <w:ilvl w:val="0"/>
          <w:numId w:val="3"/>
        </w:numPr>
        <w:rPr>
          <w:rFonts w:cstheme="minorHAnsi"/>
        </w:rPr>
      </w:pPr>
      <w:r>
        <w:t>w3schools.com</w:t>
      </w:r>
      <w:r>
        <w:t xml:space="preserve">. Retrieved 10 </w:t>
      </w:r>
      <w:r>
        <w:t>November</w:t>
      </w:r>
      <w:r>
        <w:t xml:space="preserve"> 2</w:t>
      </w:r>
      <w:r>
        <w:t>019</w:t>
      </w:r>
      <w:r>
        <w:t xml:space="preserve"> from </w:t>
      </w:r>
      <w:r w:rsidRPr="005E2523">
        <w:t>https://www.w</w:t>
      </w:r>
      <w:r>
        <w:t>3schools.com/</w:t>
      </w:r>
    </w:p>
    <w:p w14:paraId="259679D7" w14:textId="18CCF796" w:rsidR="004863F0" w:rsidRPr="00064E65" w:rsidRDefault="004863F0" w:rsidP="004863F0">
      <w:pPr>
        <w:rPr>
          <w:rFonts w:cstheme="minorHAnsi"/>
        </w:rPr>
      </w:pPr>
    </w:p>
    <w:p w14:paraId="0A42FE1A" w14:textId="471ADF4C" w:rsidR="004863F0" w:rsidRPr="00064E65" w:rsidRDefault="004863F0" w:rsidP="004863F0">
      <w:pPr>
        <w:rPr>
          <w:rFonts w:cstheme="minorHAnsi"/>
        </w:rPr>
      </w:pPr>
    </w:p>
    <w:p w14:paraId="6CF534C2" w14:textId="15F5E1A0" w:rsidR="004863F0" w:rsidRPr="00064E65" w:rsidRDefault="004863F0" w:rsidP="004863F0">
      <w:pPr>
        <w:rPr>
          <w:rFonts w:cstheme="minorHAnsi"/>
        </w:rPr>
      </w:pPr>
    </w:p>
    <w:p w14:paraId="5531CC98" w14:textId="77777777" w:rsidR="004863F0" w:rsidRPr="00064E65" w:rsidRDefault="004863F0" w:rsidP="004863F0">
      <w:pPr>
        <w:rPr>
          <w:rFonts w:cstheme="minorHAnsi"/>
        </w:rPr>
      </w:pPr>
    </w:p>
    <w:p w14:paraId="7282D495" w14:textId="77777777" w:rsidR="004863F0" w:rsidRPr="00064E65" w:rsidRDefault="004863F0" w:rsidP="004863F0">
      <w:pPr>
        <w:rPr>
          <w:rFonts w:cstheme="minorHAnsi"/>
        </w:rPr>
      </w:pPr>
      <w:r w:rsidRPr="00064E65">
        <w:rPr>
          <w:rFonts w:cstheme="minorHAnsi"/>
        </w:rPr>
        <w:t>------------------------------------END OF README SAMPLE ----------------------------------------</w:t>
      </w:r>
    </w:p>
    <w:p w14:paraId="14DD8760" w14:textId="77777777" w:rsidR="004863F0" w:rsidRPr="004863F0" w:rsidRDefault="004863F0" w:rsidP="004863F0">
      <w:pPr>
        <w:rPr>
          <w:rFonts w:ascii="Times New Roman" w:hAnsi="Times New Roman" w:cs="Times New Roman"/>
        </w:rPr>
      </w:pPr>
    </w:p>
    <w:p w14:paraId="7C9E89AB" w14:textId="77777777" w:rsidR="004863F0" w:rsidRDefault="004863F0" w:rsidP="004863F0">
      <w:pPr>
        <w:rPr>
          <w:rFonts w:ascii="Arial" w:hAnsi="Arial" w:cs="Arial"/>
        </w:rPr>
      </w:pPr>
    </w:p>
    <w:p w14:paraId="5CC2BA13" w14:textId="77777777" w:rsidR="004863F0" w:rsidRPr="00671264" w:rsidRDefault="004863F0" w:rsidP="004863F0">
      <w:pPr>
        <w:jc w:val="center"/>
        <w:rPr>
          <w:rFonts w:ascii="Arial" w:hAnsi="Arial" w:cs="Arial"/>
        </w:rPr>
      </w:pPr>
    </w:p>
    <w:sectPr w:rsidR="004863F0" w:rsidRPr="0067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8109F"/>
    <w:multiLevelType w:val="hybridMultilevel"/>
    <w:tmpl w:val="194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4612D"/>
    <w:multiLevelType w:val="hybridMultilevel"/>
    <w:tmpl w:val="746A6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4002"/>
    <w:multiLevelType w:val="hybridMultilevel"/>
    <w:tmpl w:val="5BC4C9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64"/>
    <w:rsid w:val="00064E65"/>
    <w:rsid w:val="000B65B5"/>
    <w:rsid w:val="001B0AD8"/>
    <w:rsid w:val="004863F0"/>
    <w:rsid w:val="0053510B"/>
    <w:rsid w:val="005E2523"/>
    <w:rsid w:val="00671264"/>
    <w:rsid w:val="009810F1"/>
    <w:rsid w:val="00B221A6"/>
    <w:rsid w:val="00C14BA7"/>
    <w:rsid w:val="00D3014D"/>
    <w:rsid w:val="00EC6D06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680"/>
  <w15:chartTrackingRefBased/>
  <w15:docId w15:val="{B3734C17-99DA-4AA7-9AE8-0C514C7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64"/>
    <w:pPr>
      <w:ind w:left="720"/>
      <w:contextualSpacing/>
    </w:pPr>
  </w:style>
  <w:style w:type="table" w:styleId="TableGrid">
    <w:name w:val="Table Grid"/>
    <w:basedOn w:val="TableNormal"/>
    <w:uiPriority w:val="59"/>
    <w:rsid w:val="0048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494">
          <w:marLeft w:val="0"/>
          <w:marRight w:val="0"/>
          <w:marTop w:val="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NAZRIN BIN MOHD ROFI</dc:creator>
  <cp:keywords/>
  <dc:description/>
  <cp:lastModifiedBy>User</cp:lastModifiedBy>
  <cp:revision>8</cp:revision>
  <dcterms:created xsi:type="dcterms:W3CDTF">2019-11-16T07:26:00Z</dcterms:created>
  <dcterms:modified xsi:type="dcterms:W3CDTF">2019-11-16T12:11:00Z</dcterms:modified>
</cp:coreProperties>
</file>