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10" w:rsidRDefault="005C7510" w:rsidP="005C7510">
      <w:pPr>
        <w:pBdr>
          <w:bottom w:val="single" w:sz="6" w:space="1" w:color="auto"/>
        </w:pBdr>
        <w:spacing w:after="0" w:line="240" w:lineRule="auto"/>
      </w:pPr>
      <w:r>
        <w:t xml:space="preserve">Program </w:t>
      </w:r>
      <w:r w:rsidR="00A878A5">
        <w:t>Design</w:t>
      </w:r>
      <w:r>
        <w:t xml:space="preserve"> Document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Spring, 2017</w:t>
      </w:r>
    </w:p>
    <w:p w:rsidR="005C7510" w:rsidRDefault="005C7510" w:rsidP="005C7510">
      <w:pPr>
        <w:spacing w:after="0" w:line="240" w:lineRule="auto"/>
      </w:pPr>
    </w:p>
    <w:p w:rsidR="005C7510" w:rsidRDefault="005C7510" w:rsidP="005C7510">
      <w:pPr>
        <w:spacing w:after="0" w:line="240" w:lineRule="auto"/>
      </w:pPr>
      <w:r>
        <w:t>Adam Risher</w:t>
      </w:r>
    </w:p>
    <w:p w:rsidR="005C7510" w:rsidRDefault="005C7510" w:rsidP="005C7510">
      <w:pPr>
        <w:spacing w:after="0" w:line="240" w:lineRule="auto"/>
      </w:pPr>
      <w:r>
        <w:t>CS155 – Section 01</w:t>
      </w:r>
    </w:p>
    <w:p w:rsidR="005C7510" w:rsidRDefault="005C7510" w:rsidP="005C7510">
      <w:pPr>
        <w:spacing w:after="0" w:line="240" w:lineRule="auto"/>
      </w:pPr>
      <w:r>
        <w:t>Project #1 – The Box Office</w:t>
      </w:r>
    </w:p>
    <w:p w:rsidR="005C7510" w:rsidRDefault="005C7510" w:rsidP="005C7510">
      <w:pPr>
        <w:spacing w:after="0" w:line="240" w:lineRule="auto"/>
      </w:pPr>
      <w:r>
        <w:t>Due: Tuesday, January 31, 2017</w:t>
      </w:r>
    </w:p>
    <w:p w:rsidR="005C7510" w:rsidRDefault="005C7510" w:rsidP="005C7510">
      <w:pPr>
        <w:spacing w:after="0" w:line="240" w:lineRule="auto"/>
      </w:pP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Requirements:</w:t>
      </w:r>
    </w:p>
    <w:p w:rsidR="005C7510" w:rsidRDefault="005C7510" w:rsidP="005C7510">
      <w:pPr>
        <w:spacing w:line="240" w:lineRule="auto"/>
      </w:pPr>
      <w:r>
        <w:t>This program will computer the total revenue for a local cinema. It will then calculate the amount that will be sent to the movie distributor. Finally, it will compute the net profit for the local theater.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Inputs:</w:t>
      </w:r>
    </w:p>
    <w:p w:rsidR="005C7510" w:rsidRDefault="005C7510" w:rsidP="005C7510">
      <w:pPr>
        <w:spacing w:line="240" w:lineRule="auto"/>
      </w:pPr>
      <w:r>
        <w:t>Name of Movie (c-string), number of adult tickets (integer), number of children tickets (integer)</w:t>
      </w:r>
    </w:p>
    <w:p w:rsidR="005C7510" w:rsidRDefault="005C7510" w:rsidP="005C7510">
      <w:pPr>
        <w:spacing w:line="240" w:lineRule="auto"/>
      </w:pPr>
      <w:r>
        <w:t>The integer values must be non-negative.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Outputs:</w:t>
      </w:r>
    </w:p>
    <w:p w:rsidR="005C7510" w:rsidRDefault="00A878A5" w:rsidP="005C7510">
      <w:pPr>
        <w:spacing w:line="240" w:lineRule="auto"/>
      </w:pPr>
      <w:r>
        <w:t>Name of the movie (c-string), gross box office Profit (double), distributor amount (double), net profit (double)</w:t>
      </w:r>
    </w:p>
    <w:p w:rsidR="00A878A5" w:rsidRDefault="00A878A5" w:rsidP="005C7510">
      <w:pPr>
        <w:spacing w:line="240" w:lineRule="auto"/>
      </w:pPr>
      <w:r>
        <w:t>All number outputs will be displayed with a $ and 2 decimal places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Solution Overview:</w:t>
      </w:r>
    </w:p>
    <w:p w:rsidR="00A878A5" w:rsidRDefault="00A878A5" w:rsidP="005C7510">
      <w:pPr>
        <w:spacing w:line="240" w:lineRule="auto"/>
      </w:pPr>
      <w:r>
        <w:t>The program will begin by having the user enter a movie name, the number of adult tickets, and the number of children tickets.</w:t>
      </w:r>
    </w:p>
    <w:p w:rsidR="00A878A5" w:rsidRDefault="00A878A5" w:rsidP="005C7510">
      <w:pPr>
        <w:spacing w:line="240" w:lineRule="auto"/>
      </w:pPr>
      <w:r>
        <w:t>Compute gross profit = adult ticket count * 7.50 + children ticket count * 4.75</w:t>
      </w:r>
    </w:p>
    <w:p w:rsidR="00A878A5" w:rsidRDefault="00A878A5" w:rsidP="005C7510">
      <w:pPr>
        <w:spacing w:line="240" w:lineRule="auto"/>
      </w:pPr>
      <w:r>
        <w:t>Compute the distributor amount = gross profit * distributor cut</w:t>
      </w:r>
    </w:p>
    <w:p w:rsidR="00A878A5" w:rsidRDefault="00A878A5" w:rsidP="005C7510">
      <w:pPr>
        <w:spacing w:line="240" w:lineRule="auto"/>
      </w:pPr>
      <w:r>
        <w:t>Compute net profit = gross profit – distributor amount</w:t>
      </w:r>
    </w:p>
    <w:p w:rsidR="00A878A5" w:rsidRDefault="00A878A5" w:rsidP="005C7510">
      <w:pPr>
        <w:spacing w:line="240" w:lineRule="auto"/>
      </w:pPr>
      <w:r>
        <w:t>Once these 3 values are computed, they are displayed to the screen with the movie name.</w:t>
      </w:r>
    </w:p>
    <w:p w:rsidR="00BC2197" w:rsidRDefault="00BC2197">
      <w:r>
        <w:br w:type="page"/>
      </w:r>
    </w:p>
    <w:p w:rsidR="00BC2197" w:rsidRDefault="00BC2197" w:rsidP="00BC2197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Algorithm Flowchart</w:t>
      </w:r>
      <w:r w:rsidRPr="00A878A5">
        <w:rPr>
          <w:b/>
          <w:u w:val="single"/>
        </w:rPr>
        <w:t>:</w:t>
      </w:r>
    </w:p>
    <w:p w:rsidR="00BC2197" w:rsidRPr="00BC2197" w:rsidRDefault="00BC2197" w:rsidP="00BC2197">
      <w:pPr>
        <w:spacing w:line="240" w:lineRule="auto"/>
      </w:pPr>
    </w:p>
    <w:p w:rsidR="00A878A5" w:rsidRDefault="008741BA" w:rsidP="005C7510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6.75pt;height:429.75pt">
            <v:imagedata r:id="rId5" o:title="Project 1 Flowchart"/>
          </v:shape>
        </w:pict>
      </w:r>
    </w:p>
    <w:p w:rsidR="008741BA" w:rsidRDefault="008741BA" w:rsidP="008741BA">
      <w:pPr>
        <w:spacing w:line="240" w:lineRule="auto"/>
        <w:rPr>
          <w:b/>
          <w:u w:val="single"/>
        </w:rPr>
      </w:pPr>
      <w:r>
        <w:rPr>
          <w:b/>
          <w:u w:val="single"/>
        </w:rPr>
        <w:t>Test Plan:</w:t>
      </w:r>
    </w:p>
    <w:p w:rsidR="008741BA" w:rsidRDefault="00332A90" w:rsidP="005C7510">
      <w:pPr>
        <w:spacing w:line="240" w:lineRule="auto"/>
      </w:pPr>
      <w:r>
        <w:t>Three test cases will be run:</w:t>
      </w:r>
    </w:p>
    <w:p w:rsidR="00332A90" w:rsidRDefault="00332A90" w:rsidP="00332A90">
      <w:pPr>
        <w:pStyle w:val="ListParagraph"/>
        <w:numPr>
          <w:ilvl w:val="0"/>
          <w:numId w:val="1"/>
        </w:numPr>
        <w:spacing w:line="240" w:lineRule="auto"/>
      </w:pPr>
      <w:r>
        <w:t>Movie</w:t>
      </w:r>
      <w:r w:rsidR="003D18DC">
        <w:t xml:space="preserve"> name of Hoosiers, 211 adult tickets, 73 children tickets</w:t>
      </w:r>
    </w:p>
    <w:p w:rsidR="003D18DC" w:rsidRDefault="003D18DC" w:rsidP="00332A90">
      <w:pPr>
        <w:pStyle w:val="ListParagraph"/>
        <w:numPr>
          <w:ilvl w:val="0"/>
          <w:numId w:val="1"/>
        </w:numPr>
        <w:spacing w:line="240" w:lineRule="auto"/>
      </w:pPr>
      <w:r>
        <w:t>Movie name of Clerks, 100 adult tickets, 25 children tickets</w:t>
      </w:r>
    </w:p>
    <w:p w:rsidR="003D18DC" w:rsidRDefault="003D18DC" w:rsidP="00332A90">
      <w:pPr>
        <w:pStyle w:val="ListParagraph"/>
        <w:numPr>
          <w:ilvl w:val="0"/>
          <w:numId w:val="1"/>
        </w:numPr>
        <w:spacing w:line="240" w:lineRule="auto"/>
      </w:pPr>
      <w:r>
        <w:t>Movie name of Star Wars, 30</w:t>
      </w:r>
      <w:bookmarkStart w:id="0" w:name="_GoBack"/>
      <w:bookmarkEnd w:id="0"/>
      <w:r>
        <w:t>0 adults, 150 children</w:t>
      </w:r>
    </w:p>
    <w:sectPr w:rsidR="003D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025C9"/>
    <w:multiLevelType w:val="hybridMultilevel"/>
    <w:tmpl w:val="E2AC9AD8"/>
    <w:lvl w:ilvl="0" w:tplc="976A2F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10"/>
    <w:rsid w:val="00332A90"/>
    <w:rsid w:val="003D18DC"/>
    <w:rsid w:val="005C7510"/>
    <w:rsid w:val="008741BA"/>
    <w:rsid w:val="00A878A5"/>
    <w:rsid w:val="00BC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12BC"/>
  <w15:chartTrackingRefBased/>
  <w15:docId w15:val="{49937B51-4BAF-44DC-9FF3-61539BDD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Risher, Adam Edward</dc:creator>
  <cp:keywords/>
  <dc:description/>
  <cp:lastModifiedBy>Risher, Adam Edward</cp:lastModifiedBy>
  <cp:revision>4</cp:revision>
  <dcterms:created xsi:type="dcterms:W3CDTF">2017-01-24T15:44:00Z</dcterms:created>
  <dcterms:modified xsi:type="dcterms:W3CDTF">2017-01-24T16:26:00Z</dcterms:modified>
</cp:coreProperties>
</file>