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00" w:rsidRPr="001E3300" w:rsidRDefault="001E3300" w:rsidP="001E3300">
      <w:pPr>
        <w:shd w:val="clear" w:color="auto" w:fill="FFFFFF"/>
        <w:spacing w:after="0" w:line="480" w:lineRule="auto"/>
        <w:jc w:val="center"/>
        <w:textAlignment w:val="baseline"/>
        <w:outlineLvl w:val="2"/>
      </w:pPr>
      <w:r>
        <w:rPr>
          <w:rFonts w:ascii="Times New Roman" w:eastAsia="Times New Roman" w:hAnsi="Times New Roman" w:cs="Times New Roman"/>
          <w:b/>
          <w:bCs/>
          <w:sz w:val="24"/>
          <w:szCs w:val="42"/>
          <w:bdr w:val="none" w:sz="0" w:space="0" w:color="auto" w:frame="1"/>
        </w:rPr>
        <w:t>LINUX OPERATING SYSTEM BOASTING PROCESS</w:t>
      </w:r>
    </w:p>
    <w:p w:rsidR="001E3300" w:rsidRPr="001E3300" w:rsidRDefault="001E3300" w:rsidP="002D352D">
      <w:pPr>
        <w:pStyle w:val="ListParagraph"/>
        <w:numPr>
          <w:ilvl w:val="0"/>
          <w:numId w:val="2"/>
        </w:numPr>
        <w:shd w:val="clear" w:color="auto" w:fill="FFFFFF"/>
        <w:spacing w:after="0" w:line="480" w:lineRule="auto"/>
        <w:textAlignment w:val="baseline"/>
        <w:outlineLvl w:val="2"/>
        <w:rPr>
          <w:rFonts w:ascii="Times New Roman" w:eastAsia="Times New Roman" w:hAnsi="Times New Roman" w:cs="Times New Roman"/>
          <w:b/>
          <w:bCs/>
          <w:sz w:val="24"/>
          <w:szCs w:val="24"/>
        </w:rPr>
      </w:pPr>
      <w:r w:rsidRPr="001E3300">
        <w:rPr>
          <w:rFonts w:ascii="Times New Roman" w:eastAsia="Times New Roman" w:hAnsi="Times New Roman" w:cs="Times New Roman"/>
          <w:b/>
          <w:bCs/>
          <w:sz w:val="24"/>
          <w:szCs w:val="24"/>
          <w:bdr w:val="none" w:sz="0" w:space="0" w:color="auto" w:frame="1"/>
        </w:rPr>
        <w:t>BIOS</w:t>
      </w:r>
      <w:r>
        <w:rPr>
          <w:rFonts w:ascii="Times New Roman" w:eastAsia="Times New Roman" w:hAnsi="Times New Roman" w:cs="Times New Roman"/>
          <w:b/>
          <w:bCs/>
          <w:sz w:val="24"/>
          <w:szCs w:val="24"/>
          <w:bdr w:val="none" w:sz="0" w:space="0" w:color="auto" w:frame="1"/>
        </w:rPr>
        <w:t xml:space="preserve"> (</w:t>
      </w:r>
      <w:r w:rsidRPr="001E3300">
        <w:rPr>
          <w:rFonts w:ascii="Times New Roman" w:eastAsia="Times New Roman" w:hAnsi="Times New Roman" w:cs="Times New Roman"/>
          <w:b/>
          <w:color w:val="0A0A23"/>
          <w:sz w:val="24"/>
          <w:szCs w:val="24"/>
        </w:rPr>
        <w:t xml:space="preserve">Basic </w:t>
      </w:r>
      <w:proofErr w:type="spellStart"/>
      <w:r w:rsidRPr="001E3300">
        <w:rPr>
          <w:rFonts w:ascii="Times New Roman" w:eastAsia="Times New Roman" w:hAnsi="Times New Roman" w:cs="Times New Roman"/>
          <w:b/>
          <w:color w:val="0A0A23"/>
          <w:sz w:val="24"/>
          <w:szCs w:val="24"/>
        </w:rPr>
        <w:t>Input/Output</w:t>
      </w:r>
      <w:proofErr w:type="spellEnd"/>
      <w:r w:rsidRPr="001E3300">
        <w:rPr>
          <w:rFonts w:ascii="Times New Roman" w:eastAsia="Times New Roman" w:hAnsi="Times New Roman" w:cs="Times New Roman"/>
          <w:b/>
          <w:color w:val="0A0A23"/>
          <w:sz w:val="24"/>
          <w:szCs w:val="24"/>
        </w:rPr>
        <w:t xml:space="preserve"> System</w:t>
      </w:r>
      <w:r>
        <w:rPr>
          <w:rFonts w:ascii="Times New Roman" w:eastAsia="Times New Roman" w:hAnsi="Times New Roman" w:cs="Times New Roman"/>
          <w:b/>
          <w:bCs/>
          <w:sz w:val="24"/>
          <w:szCs w:val="24"/>
          <w:bdr w:val="none" w:sz="0" w:space="0" w:color="auto" w:frame="1"/>
        </w:rPr>
        <w:t>)</w:t>
      </w:r>
    </w:p>
    <w:p w:rsidR="001E3300" w:rsidRPr="001E3300" w:rsidRDefault="001E3300" w:rsidP="005754ED">
      <w:pPr>
        <w:shd w:val="clear" w:color="auto" w:fill="FFFFFF"/>
        <w:spacing w:after="360" w:line="360" w:lineRule="auto"/>
        <w:jc w:val="both"/>
        <w:textAlignment w:val="baseline"/>
        <w:rPr>
          <w:rFonts w:ascii="Times New Roman" w:eastAsia="Times New Roman" w:hAnsi="Times New Roman" w:cs="Times New Roman"/>
          <w:color w:val="0A0A23"/>
          <w:sz w:val="24"/>
          <w:szCs w:val="24"/>
        </w:rPr>
      </w:pPr>
      <w:r>
        <w:rPr>
          <w:rFonts w:ascii="Times New Roman" w:eastAsia="Times New Roman" w:hAnsi="Times New Roman" w:cs="Times New Roman"/>
          <w:color w:val="0A0A23"/>
          <w:sz w:val="24"/>
          <w:szCs w:val="24"/>
        </w:rPr>
        <w:t>T</w:t>
      </w:r>
      <w:r w:rsidRPr="001E3300">
        <w:rPr>
          <w:rFonts w:ascii="Times New Roman" w:eastAsia="Times New Roman" w:hAnsi="Times New Roman" w:cs="Times New Roman"/>
          <w:color w:val="0A0A23"/>
          <w:sz w:val="24"/>
          <w:szCs w:val="24"/>
        </w:rPr>
        <w:t>he BIOS loads and executes the Master Boot Record (MBR) boot loader.</w:t>
      </w:r>
      <w:r>
        <w:rPr>
          <w:rFonts w:ascii="Times New Roman" w:eastAsia="Times New Roman" w:hAnsi="Times New Roman" w:cs="Times New Roman"/>
          <w:color w:val="0A0A23"/>
          <w:sz w:val="24"/>
          <w:szCs w:val="24"/>
        </w:rPr>
        <w:t xml:space="preserve"> </w:t>
      </w:r>
      <w:r w:rsidR="005754ED">
        <w:rPr>
          <w:rFonts w:ascii="Times New Roman" w:eastAsia="Times New Roman" w:hAnsi="Times New Roman" w:cs="Times New Roman"/>
          <w:color w:val="0A0A23"/>
          <w:sz w:val="24"/>
          <w:szCs w:val="24"/>
        </w:rPr>
        <w:t xml:space="preserve">When the </w:t>
      </w:r>
      <w:r w:rsidRPr="001E3300">
        <w:rPr>
          <w:rFonts w:ascii="Times New Roman" w:eastAsia="Times New Roman" w:hAnsi="Times New Roman" w:cs="Times New Roman"/>
          <w:color w:val="0A0A23"/>
          <w:sz w:val="24"/>
          <w:szCs w:val="24"/>
        </w:rPr>
        <w:t>computer</w:t>
      </w:r>
      <w:r w:rsidR="005754ED">
        <w:rPr>
          <w:rFonts w:ascii="Times New Roman" w:eastAsia="Times New Roman" w:hAnsi="Times New Roman" w:cs="Times New Roman"/>
          <w:color w:val="0A0A23"/>
          <w:sz w:val="24"/>
          <w:szCs w:val="24"/>
        </w:rPr>
        <w:t xml:space="preserve"> is turned on</w:t>
      </w:r>
      <w:r w:rsidRPr="001E3300">
        <w:rPr>
          <w:rFonts w:ascii="Times New Roman" w:eastAsia="Times New Roman" w:hAnsi="Times New Roman" w:cs="Times New Roman"/>
          <w:color w:val="0A0A23"/>
          <w:sz w:val="24"/>
          <w:szCs w:val="24"/>
        </w:rPr>
        <w:t xml:space="preserve">, the BIOS first </w:t>
      </w:r>
      <w:r w:rsidR="005754ED" w:rsidRPr="001E3300">
        <w:rPr>
          <w:rFonts w:ascii="Times New Roman" w:eastAsia="Times New Roman" w:hAnsi="Times New Roman" w:cs="Times New Roman"/>
          <w:color w:val="0A0A23"/>
          <w:sz w:val="24"/>
          <w:szCs w:val="24"/>
        </w:rPr>
        <w:t>perform</w:t>
      </w:r>
      <w:r w:rsidRPr="001E3300">
        <w:rPr>
          <w:rFonts w:ascii="Times New Roman" w:eastAsia="Times New Roman" w:hAnsi="Times New Roman" w:cs="Times New Roman"/>
          <w:color w:val="0A0A23"/>
          <w:sz w:val="24"/>
          <w:szCs w:val="24"/>
        </w:rPr>
        <w:t xml:space="preserve"> some integrity checks of the HDD or SSD.</w:t>
      </w:r>
      <w:r w:rsidR="005754ED">
        <w:rPr>
          <w:rFonts w:ascii="Times New Roman" w:eastAsia="Times New Roman" w:hAnsi="Times New Roman" w:cs="Times New Roman"/>
          <w:color w:val="0A0A23"/>
          <w:sz w:val="24"/>
          <w:szCs w:val="24"/>
        </w:rPr>
        <w:t xml:space="preserve"> Then </w:t>
      </w:r>
      <w:r w:rsidRPr="001E3300">
        <w:rPr>
          <w:rFonts w:ascii="Times New Roman" w:eastAsia="Times New Roman" w:hAnsi="Times New Roman" w:cs="Times New Roman"/>
          <w:color w:val="0A0A23"/>
          <w:sz w:val="24"/>
          <w:szCs w:val="24"/>
        </w:rPr>
        <w:t>searches for, loads, and executes the boot loader program, which can be found in the Master Boot Record (MBR). The MBR is sometimes on a USB stick or CD-ROM such as with a live installation of Linux.</w:t>
      </w:r>
      <w:r w:rsidR="005754ED">
        <w:rPr>
          <w:rFonts w:ascii="Times New Roman" w:eastAsia="Times New Roman" w:hAnsi="Times New Roman" w:cs="Times New Roman"/>
          <w:color w:val="0A0A23"/>
          <w:sz w:val="24"/>
          <w:szCs w:val="24"/>
        </w:rPr>
        <w:t xml:space="preserve"> </w:t>
      </w:r>
      <w:r w:rsidRPr="001E3300">
        <w:rPr>
          <w:rFonts w:ascii="Times New Roman" w:eastAsia="Times New Roman" w:hAnsi="Times New Roman" w:cs="Times New Roman"/>
          <w:color w:val="0A0A23"/>
          <w:sz w:val="24"/>
          <w:szCs w:val="24"/>
        </w:rPr>
        <w:t>Once the boot loader program is detected,</w:t>
      </w:r>
      <w:r w:rsidR="005754ED">
        <w:rPr>
          <w:rFonts w:ascii="Times New Roman" w:eastAsia="Times New Roman" w:hAnsi="Times New Roman" w:cs="Times New Roman"/>
          <w:color w:val="0A0A23"/>
          <w:sz w:val="24"/>
          <w:szCs w:val="24"/>
        </w:rPr>
        <w:t xml:space="preserve"> it is</w:t>
      </w:r>
      <w:r w:rsidRPr="001E3300">
        <w:rPr>
          <w:rFonts w:ascii="Times New Roman" w:eastAsia="Times New Roman" w:hAnsi="Times New Roman" w:cs="Times New Roman"/>
          <w:color w:val="0A0A23"/>
          <w:sz w:val="24"/>
          <w:szCs w:val="24"/>
        </w:rPr>
        <w:t xml:space="preserve"> then loaded into memory and the BIOS gives control of the system to it.</w:t>
      </w:r>
    </w:p>
    <w:p w:rsidR="00C143E0" w:rsidRDefault="001E3300" w:rsidP="006A4FC3">
      <w:pPr>
        <w:pStyle w:val="Heading3"/>
        <w:numPr>
          <w:ilvl w:val="0"/>
          <w:numId w:val="2"/>
        </w:numPr>
        <w:shd w:val="clear" w:color="auto" w:fill="FFFFFF"/>
        <w:spacing w:before="0" w:beforeAutospacing="0" w:after="0" w:afterAutospacing="0" w:line="480" w:lineRule="auto"/>
        <w:jc w:val="both"/>
        <w:textAlignment w:val="baseline"/>
        <w:rPr>
          <w:rStyle w:val="Strong"/>
          <w:b/>
          <w:bCs/>
          <w:sz w:val="24"/>
          <w:szCs w:val="24"/>
          <w:bdr w:val="none" w:sz="0" w:space="0" w:color="auto" w:frame="1"/>
        </w:rPr>
      </w:pPr>
      <w:r w:rsidRPr="002D352D">
        <w:rPr>
          <w:rStyle w:val="Strong"/>
          <w:b/>
          <w:bCs/>
          <w:sz w:val="24"/>
          <w:szCs w:val="24"/>
          <w:bdr w:val="none" w:sz="0" w:space="0" w:color="auto" w:frame="1"/>
        </w:rPr>
        <w:t>MBR</w:t>
      </w:r>
      <w:r w:rsidR="00BB2D8A">
        <w:rPr>
          <w:rStyle w:val="Strong"/>
          <w:b/>
          <w:bCs/>
          <w:sz w:val="24"/>
          <w:szCs w:val="24"/>
          <w:bdr w:val="none" w:sz="0" w:space="0" w:color="auto" w:frame="1"/>
        </w:rPr>
        <w:t xml:space="preserve"> (Master Boot Record)</w:t>
      </w:r>
    </w:p>
    <w:p w:rsidR="006A4FC3" w:rsidRDefault="00C143E0" w:rsidP="006A4FC3">
      <w:pPr>
        <w:pStyle w:val="Heading3"/>
        <w:shd w:val="clear" w:color="auto" w:fill="FFFFFF"/>
        <w:spacing w:before="0" w:beforeAutospacing="0" w:after="0" w:afterAutospacing="0" w:line="360" w:lineRule="auto"/>
        <w:jc w:val="both"/>
        <w:textAlignment w:val="baseline"/>
        <w:rPr>
          <w:b w:val="0"/>
          <w:sz w:val="24"/>
          <w:szCs w:val="24"/>
        </w:rPr>
      </w:pPr>
      <w:r w:rsidRPr="00C143E0">
        <w:rPr>
          <w:b w:val="0"/>
          <w:color w:val="0A0A23"/>
        </w:rPr>
        <w:t xml:space="preserve">This </w:t>
      </w:r>
      <w:r w:rsidR="001E3300" w:rsidRPr="00C143E0">
        <w:rPr>
          <w:b w:val="0"/>
          <w:color w:val="0A0A23"/>
          <w:sz w:val="24"/>
          <w:szCs w:val="24"/>
        </w:rPr>
        <w:t>is responsible for loading and executing the GRUB boot loader.</w:t>
      </w:r>
      <w:r w:rsidRPr="00C143E0">
        <w:rPr>
          <w:b w:val="0"/>
          <w:color w:val="0A0A23"/>
        </w:rPr>
        <w:t xml:space="preserve"> </w:t>
      </w:r>
      <w:r w:rsidR="001E3300" w:rsidRPr="00C143E0">
        <w:rPr>
          <w:b w:val="0"/>
          <w:color w:val="0A0A23"/>
          <w:sz w:val="24"/>
          <w:szCs w:val="24"/>
        </w:rPr>
        <w:t>The MBR is located in the 1st sector of the bootable disk, which is</w:t>
      </w:r>
      <w:r w:rsidR="001E3300" w:rsidRPr="00C143E0">
        <w:rPr>
          <w:rFonts w:ascii="Arial" w:hAnsi="Arial" w:cs="Arial"/>
          <w:b w:val="0"/>
          <w:color w:val="0A0A23"/>
          <w:sz w:val="33"/>
          <w:szCs w:val="33"/>
        </w:rPr>
        <w:t xml:space="preserve"> </w:t>
      </w:r>
      <w:r w:rsidR="001E3300" w:rsidRPr="00C143E0">
        <w:rPr>
          <w:b w:val="0"/>
          <w:color w:val="0A0A23"/>
          <w:sz w:val="24"/>
          <w:szCs w:val="24"/>
        </w:rPr>
        <w:t>typically </w:t>
      </w:r>
      <w:r w:rsidR="001E3300" w:rsidRPr="00C143E0">
        <w:rPr>
          <w:rStyle w:val="HTMLCode"/>
          <w:rFonts w:ascii="Times New Roman" w:hAnsi="Times New Roman" w:cs="Times New Roman"/>
          <w:b w:val="0"/>
          <w:color w:val="0A0A23"/>
          <w:sz w:val="24"/>
          <w:szCs w:val="24"/>
          <w:highlight w:val="lightGray"/>
          <w:bdr w:val="none" w:sz="0" w:space="0" w:color="auto" w:frame="1"/>
        </w:rPr>
        <w:t>/</w:t>
      </w:r>
      <w:proofErr w:type="spellStart"/>
      <w:r w:rsidR="001E3300" w:rsidRPr="00C143E0">
        <w:rPr>
          <w:rStyle w:val="HTMLCode"/>
          <w:rFonts w:ascii="Times New Roman" w:hAnsi="Times New Roman" w:cs="Times New Roman"/>
          <w:b w:val="0"/>
          <w:color w:val="0A0A23"/>
          <w:sz w:val="24"/>
          <w:szCs w:val="24"/>
          <w:highlight w:val="lightGray"/>
          <w:bdr w:val="none" w:sz="0" w:space="0" w:color="auto" w:frame="1"/>
        </w:rPr>
        <w:t>dev</w:t>
      </w:r>
      <w:proofErr w:type="spellEnd"/>
      <w:r w:rsidR="001E3300" w:rsidRPr="00C143E0">
        <w:rPr>
          <w:rStyle w:val="HTMLCode"/>
          <w:rFonts w:ascii="Times New Roman" w:hAnsi="Times New Roman" w:cs="Times New Roman"/>
          <w:b w:val="0"/>
          <w:color w:val="0A0A23"/>
          <w:sz w:val="24"/>
          <w:szCs w:val="24"/>
          <w:highlight w:val="lightGray"/>
          <w:bdr w:val="none" w:sz="0" w:space="0" w:color="auto" w:frame="1"/>
        </w:rPr>
        <w:t>/</w:t>
      </w:r>
      <w:proofErr w:type="spellStart"/>
      <w:r w:rsidR="001E3300" w:rsidRPr="00C143E0">
        <w:rPr>
          <w:rStyle w:val="HTMLCode"/>
          <w:rFonts w:ascii="Times New Roman" w:hAnsi="Times New Roman" w:cs="Times New Roman"/>
          <w:b w:val="0"/>
          <w:color w:val="0A0A23"/>
          <w:sz w:val="24"/>
          <w:szCs w:val="24"/>
          <w:highlight w:val="lightGray"/>
          <w:bdr w:val="none" w:sz="0" w:space="0" w:color="auto" w:frame="1"/>
        </w:rPr>
        <w:t>hda</w:t>
      </w:r>
      <w:proofErr w:type="spellEnd"/>
      <w:r w:rsidR="001E3300" w:rsidRPr="00C143E0">
        <w:rPr>
          <w:b w:val="0"/>
          <w:color w:val="0A0A23"/>
          <w:sz w:val="24"/>
          <w:szCs w:val="24"/>
          <w:highlight w:val="lightGray"/>
        </w:rPr>
        <w:t>,</w:t>
      </w:r>
      <w:r w:rsidR="001E3300" w:rsidRPr="00C143E0">
        <w:rPr>
          <w:b w:val="0"/>
          <w:color w:val="0A0A23"/>
          <w:sz w:val="24"/>
          <w:szCs w:val="24"/>
        </w:rPr>
        <w:t xml:space="preserve"> or </w:t>
      </w:r>
      <w:r w:rsidR="001E3300" w:rsidRPr="00C143E0">
        <w:rPr>
          <w:rStyle w:val="HTMLCode"/>
          <w:rFonts w:ascii="Times New Roman" w:hAnsi="Times New Roman" w:cs="Times New Roman"/>
          <w:b w:val="0"/>
          <w:color w:val="0A0A23"/>
          <w:sz w:val="24"/>
          <w:szCs w:val="24"/>
          <w:highlight w:val="lightGray"/>
          <w:bdr w:val="none" w:sz="0" w:space="0" w:color="auto" w:frame="1"/>
        </w:rPr>
        <w:t>/</w:t>
      </w:r>
      <w:proofErr w:type="spellStart"/>
      <w:r w:rsidR="001E3300" w:rsidRPr="00C143E0">
        <w:rPr>
          <w:rStyle w:val="HTMLCode"/>
          <w:rFonts w:ascii="Times New Roman" w:hAnsi="Times New Roman" w:cs="Times New Roman"/>
          <w:b w:val="0"/>
          <w:color w:val="0A0A23"/>
          <w:sz w:val="24"/>
          <w:szCs w:val="24"/>
          <w:highlight w:val="lightGray"/>
          <w:bdr w:val="none" w:sz="0" w:space="0" w:color="auto" w:frame="1"/>
        </w:rPr>
        <w:t>dev</w:t>
      </w:r>
      <w:proofErr w:type="spellEnd"/>
      <w:r w:rsidR="001E3300" w:rsidRPr="00C143E0">
        <w:rPr>
          <w:rStyle w:val="HTMLCode"/>
          <w:rFonts w:ascii="Times New Roman" w:hAnsi="Times New Roman" w:cs="Times New Roman"/>
          <w:b w:val="0"/>
          <w:color w:val="0A0A23"/>
          <w:sz w:val="24"/>
          <w:szCs w:val="24"/>
          <w:highlight w:val="lightGray"/>
          <w:bdr w:val="none" w:sz="0" w:space="0" w:color="auto" w:frame="1"/>
        </w:rPr>
        <w:t>/</w:t>
      </w:r>
      <w:proofErr w:type="spellStart"/>
      <w:r w:rsidR="001E3300" w:rsidRPr="00C143E0">
        <w:rPr>
          <w:rStyle w:val="HTMLCode"/>
          <w:rFonts w:ascii="Times New Roman" w:hAnsi="Times New Roman" w:cs="Times New Roman"/>
          <w:b w:val="0"/>
          <w:color w:val="0A0A23"/>
          <w:sz w:val="24"/>
          <w:szCs w:val="24"/>
          <w:highlight w:val="lightGray"/>
          <w:bdr w:val="none" w:sz="0" w:space="0" w:color="auto" w:frame="1"/>
        </w:rPr>
        <w:t>sda</w:t>
      </w:r>
      <w:proofErr w:type="spellEnd"/>
      <w:r w:rsidR="001E3300" w:rsidRPr="00C143E0">
        <w:rPr>
          <w:b w:val="0"/>
          <w:color w:val="0A0A23"/>
          <w:sz w:val="24"/>
          <w:szCs w:val="24"/>
        </w:rPr>
        <w:t>, depending on your hardware. The MBR</w:t>
      </w:r>
      <w:r w:rsidRPr="00C143E0">
        <w:rPr>
          <w:b w:val="0"/>
          <w:color w:val="0A0A23"/>
          <w:sz w:val="24"/>
          <w:szCs w:val="24"/>
        </w:rPr>
        <w:t xml:space="preserve"> is less than 512 bytes in size. This has three components 1) primary boot loader info in 1st 446 bytes 2) partition table info in next 64 bytes 3) </w:t>
      </w:r>
      <w:proofErr w:type="spellStart"/>
      <w:r w:rsidRPr="00C143E0">
        <w:rPr>
          <w:b w:val="0"/>
          <w:color w:val="0A0A23"/>
          <w:sz w:val="24"/>
          <w:szCs w:val="24"/>
        </w:rPr>
        <w:t>mbr</w:t>
      </w:r>
      <w:proofErr w:type="spellEnd"/>
      <w:r w:rsidRPr="00C143E0">
        <w:rPr>
          <w:b w:val="0"/>
          <w:color w:val="0A0A23"/>
          <w:sz w:val="24"/>
          <w:szCs w:val="24"/>
        </w:rPr>
        <w:t xml:space="preserve"> validation check in last 2 bytes.</w:t>
      </w:r>
      <w:r w:rsidRPr="00C143E0">
        <w:rPr>
          <w:b w:val="0"/>
          <w:color w:val="0A0A23"/>
        </w:rPr>
        <w:t xml:space="preserve"> It </w:t>
      </w:r>
      <w:r w:rsidR="001E3300" w:rsidRPr="00C143E0">
        <w:rPr>
          <w:b w:val="0"/>
          <w:color w:val="0A0A23"/>
          <w:sz w:val="24"/>
          <w:szCs w:val="24"/>
        </w:rPr>
        <w:t>also contains information about GRUB, or LILO in very old systems.</w:t>
      </w:r>
    </w:p>
    <w:p w:rsidR="006A4FC3" w:rsidRDefault="006A4FC3" w:rsidP="006A4FC3">
      <w:pPr>
        <w:pStyle w:val="Heading3"/>
        <w:shd w:val="clear" w:color="auto" w:fill="FFFFFF"/>
        <w:spacing w:before="0" w:beforeAutospacing="0" w:after="0" w:afterAutospacing="0" w:line="360" w:lineRule="auto"/>
        <w:jc w:val="both"/>
        <w:textAlignment w:val="baseline"/>
        <w:rPr>
          <w:b w:val="0"/>
          <w:sz w:val="24"/>
          <w:szCs w:val="24"/>
        </w:rPr>
      </w:pPr>
    </w:p>
    <w:p w:rsidR="001E3300" w:rsidRPr="006A4FC3" w:rsidRDefault="001E3300" w:rsidP="0075260A">
      <w:pPr>
        <w:pStyle w:val="Heading3"/>
        <w:numPr>
          <w:ilvl w:val="0"/>
          <w:numId w:val="2"/>
        </w:numPr>
        <w:shd w:val="clear" w:color="auto" w:fill="FFFFFF"/>
        <w:spacing w:before="0" w:beforeAutospacing="0" w:after="0" w:afterAutospacing="0" w:line="480" w:lineRule="auto"/>
        <w:jc w:val="both"/>
        <w:textAlignment w:val="baseline"/>
        <w:rPr>
          <w:b w:val="0"/>
          <w:sz w:val="24"/>
          <w:szCs w:val="24"/>
        </w:rPr>
      </w:pPr>
      <w:r w:rsidRPr="006A4FC3">
        <w:rPr>
          <w:rStyle w:val="Strong"/>
          <w:b/>
          <w:bCs/>
          <w:sz w:val="24"/>
          <w:szCs w:val="24"/>
          <w:bdr w:val="none" w:sz="0" w:space="0" w:color="auto" w:frame="1"/>
        </w:rPr>
        <w:t>GRUB</w:t>
      </w:r>
      <w:r w:rsidR="006A4FC3">
        <w:rPr>
          <w:rStyle w:val="Strong"/>
          <w:b/>
          <w:bCs/>
          <w:sz w:val="24"/>
          <w:szCs w:val="24"/>
          <w:bdr w:val="none" w:sz="0" w:space="0" w:color="auto" w:frame="1"/>
        </w:rPr>
        <w:t xml:space="preserve"> (</w:t>
      </w:r>
      <w:proofErr w:type="spellStart"/>
      <w:r w:rsidR="006A4FC3">
        <w:rPr>
          <w:rStyle w:val="Strong"/>
          <w:b/>
          <w:bCs/>
          <w:sz w:val="24"/>
          <w:szCs w:val="24"/>
          <w:bdr w:val="none" w:sz="0" w:space="0" w:color="auto" w:frame="1"/>
        </w:rPr>
        <w:t>GRand</w:t>
      </w:r>
      <w:proofErr w:type="spellEnd"/>
      <w:r w:rsidR="006A4FC3">
        <w:rPr>
          <w:rStyle w:val="Strong"/>
          <w:b/>
          <w:bCs/>
          <w:sz w:val="24"/>
          <w:szCs w:val="24"/>
          <w:bdr w:val="none" w:sz="0" w:space="0" w:color="auto" w:frame="1"/>
        </w:rPr>
        <w:t xml:space="preserve"> Unified </w:t>
      </w:r>
      <w:proofErr w:type="spellStart"/>
      <w:r w:rsidR="006A4FC3">
        <w:rPr>
          <w:rStyle w:val="Strong"/>
          <w:b/>
          <w:bCs/>
          <w:sz w:val="24"/>
          <w:szCs w:val="24"/>
          <w:bdr w:val="none" w:sz="0" w:space="0" w:color="auto" w:frame="1"/>
        </w:rPr>
        <w:t>Bootloader</w:t>
      </w:r>
      <w:proofErr w:type="spellEnd"/>
      <w:r w:rsidR="006A4FC3">
        <w:rPr>
          <w:rStyle w:val="Strong"/>
          <w:b/>
          <w:bCs/>
          <w:sz w:val="24"/>
          <w:szCs w:val="24"/>
          <w:bdr w:val="none" w:sz="0" w:space="0" w:color="auto" w:frame="1"/>
        </w:rPr>
        <w:t>)</w:t>
      </w:r>
    </w:p>
    <w:p w:rsidR="0075260A" w:rsidRDefault="001E3300" w:rsidP="0075260A">
      <w:pPr>
        <w:pStyle w:val="NormalWeb"/>
        <w:shd w:val="clear" w:color="auto" w:fill="FFFFFF"/>
        <w:spacing w:before="0" w:beforeAutospacing="0" w:after="360" w:afterAutospacing="0" w:line="360" w:lineRule="auto"/>
        <w:jc w:val="both"/>
        <w:textAlignment w:val="baseline"/>
        <w:rPr>
          <w:color w:val="0A0A23"/>
        </w:rPr>
      </w:pPr>
      <w:r w:rsidRPr="006A4FC3">
        <w:rPr>
          <w:color w:val="0A0A23"/>
        </w:rPr>
        <w:t>Sometimes called GNU is the typical boot loader for most modern Linux systems.</w:t>
      </w:r>
      <w:r w:rsidR="006A4FC3">
        <w:rPr>
          <w:color w:val="0A0A23"/>
        </w:rPr>
        <w:t xml:space="preserve"> </w:t>
      </w:r>
      <w:r w:rsidRPr="006A4FC3">
        <w:rPr>
          <w:color w:val="0A0A23"/>
        </w:rPr>
        <w:t>The GRUB splash screen is often the first thing you see when you boot your computer. It has a simple menu where you can select some options. If you have multiple kernel images installed, you can use your keyboard to select the one you want your system to boot with. By default, the latest kernel image is selected.</w:t>
      </w:r>
    </w:p>
    <w:p w:rsidR="0075260A" w:rsidRDefault="001E3300" w:rsidP="0075260A">
      <w:pPr>
        <w:pStyle w:val="NormalWeb"/>
        <w:shd w:val="clear" w:color="auto" w:fill="FFFFFF"/>
        <w:spacing w:before="0" w:beforeAutospacing="0" w:after="360" w:afterAutospacing="0" w:line="360" w:lineRule="auto"/>
        <w:jc w:val="both"/>
        <w:textAlignment w:val="baseline"/>
        <w:rPr>
          <w:color w:val="0A0A23"/>
        </w:rPr>
      </w:pPr>
      <w:r w:rsidRPr="003507A7">
        <w:rPr>
          <w:color w:val="0A0A23"/>
        </w:rPr>
        <w:t>The splash screen will wait a few seconds for you to select and option. If you don't, it will load the default kernel image.</w:t>
      </w:r>
      <w:r w:rsidR="0075260A">
        <w:rPr>
          <w:color w:val="0A0A23"/>
        </w:rPr>
        <w:t xml:space="preserve"> </w:t>
      </w:r>
      <w:r w:rsidRPr="003507A7">
        <w:rPr>
          <w:color w:val="0A0A23"/>
        </w:rPr>
        <w:t xml:space="preserve">In many systems you </w:t>
      </w:r>
      <w:r w:rsidR="0075260A">
        <w:rPr>
          <w:color w:val="0A0A23"/>
        </w:rPr>
        <w:t xml:space="preserve">can find the GRUB configuration </w:t>
      </w:r>
      <w:r w:rsidRPr="003507A7">
        <w:rPr>
          <w:color w:val="0A0A23"/>
        </w:rPr>
        <w:t>file at</w:t>
      </w:r>
    </w:p>
    <w:p w:rsidR="001E3300" w:rsidRPr="0075260A" w:rsidRDefault="001E3300" w:rsidP="0075260A">
      <w:pPr>
        <w:pStyle w:val="NormalWeb"/>
        <w:shd w:val="clear" w:color="auto" w:fill="FFFFFF"/>
        <w:spacing w:before="0" w:beforeAutospacing="0" w:after="360" w:afterAutospacing="0" w:line="360" w:lineRule="auto"/>
        <w:jc w:val="both"/>
        <w:textAlignment w:val="baseline"/>
        <w:rPr>
          <w:rStyle w:val="NormalWeb"/>
          <w:color w:val="0A0A23"/>
        </w:rPr>
      </w:pPr>
      <w:proofErr w:type="gramStart"/>
      <w:r w:rsidRPr="003507A7">
        <w:rPr>
          <w:rStyle w:val="HTMLCode"/>
          <w:rFonts w:ascii="Times New Roman" w:hAnsi="Times New Roman" w:cs="Times New Roman"/>
          <w:color w:val="0A0A23"/>
          <w:sz w:val="24"/>
          <w:szCs w:val="24"/>
          <w:highlight w:val="lightGray"/>
          <w:bdr w:val="none" w:sz="0" w:space="0" w:color="auto" w:frame="1"/>
        </w:rPr>
        <w:t>/boot/grub/</w:t>
      </w:r>
      <w:proofErr w:type="spellStart"/>
      <w:r w:rsidRPr="003507A7">
        <w:rPr>
          <w:rStyle w:val="HTMLCode"/>
          <w:rFonts w:ascii="Times New Roman" w:hAnsi="Times New Roman" w:cs="Times New Roman"/>
          <w:color w:val="0A0A23"/>
          <w:sz w:val="24"/>
          <w:szCs w:val="24"/>
          <w:highlight w:val="lightGray"/>
          <w:bdr w:val="none" w:sz="0" w:space="0" w:color="auto" w:frame="1"/>
        </w:rPr>
        <w:t>grub.conf</w:t>
      </w:r>
      <w:proofErr w:type="spellEnd"/>
      <w:r w:rsidRPr="003507A7">
        <w:rPr>
          <w:color w:val="0A0A23"/>
          <w:shd w:val="clear" w:color="auto" w:fill="FFFFFF"/>
        </w:rPr>
        <w:t> or </w:t>
      </w:r>
      <w:r w:rsidRPr="003507A7">
        <w:rPr>
          <w:rStyle w:val="HTMLCode"/>
          <w:rFonts w:ascii="Times New Roman" w:hAnsi="Times New Roman" w:cs="Times New Roman"/>
          <w:color w:val="0A0A23"/>
          <w:sz w:val="24"/>
          <w:szCs w:val="24"/>
          <w:highlight w:val="lightGray"/>
          <w:bdr w:val="none" w:sz="0" w:space="0" w:color="auto" w:frame="1"/>
        </w:rPr>
        <w:t>/</w:t>
      </w:r>
      <w:proofErr w:type="spellStart"/>
      <w:r w:rsidRPr="003507A7">
        <w:rPr>
          <w:rStyle w:val="HTMLCode"/>
          <w:rFonts w:ascii="Times New Roman" w:hAnsi="Times New Roman" w:cs="Times New Roman"/>
          <w:color w:val="0A0A23"/>
          <w:sz w:val="24"/>
          <w:szCs w:val="24"/>
          <w:highlight w:val="lightGray"/>
          <w:bdr w:val="none" w:sz="0" w:space="0" w:color="auto" w:frame="1"/>
        </w:rPr>
        <w:t>etc</w:t>
      </w:r>
      <w:proofErr w:type="spellEnd"/>
      <w:r w:rsidRPr="003507A7">
        <w:rPr>
          <w:rStyle w:val="HTMLCode"/>
          <w:rFonts w:ascii="Times New Roman" w:hAnsi="Times New Roman" w:cs="Times New Roman"/>
          <w:color w:val="0A0A23"/>
          <w:sz w:val="24"/>
          <w:szCs w:val="24"/>
          <w:highlight w:val="lightGray"/>
          <w:bdr w:val="none" w:sz="0" w:space="0" w:color="auto" w:frame="1"/>
        </w:rPr>
        <w:t>/</w:t>
      </w:r>
      <w:proofErr w:type="spellStart"/>
      <w:r w:rsidRPr="003507A7">
        <w:rPr>
          <w:rStyle w:val="HTMLCode"/>
          <w:rFonts w:ascii="Times New Roman" w:hAnsi="Times New Roman" w:cs="Times New Roman"/>
          <w:color w:val="0A0A23"/>
          <w:sz w:val="24"/>
          <w:szCs w:val="24"/>
          <w:highlight w:val="lightGray"/>
          <w:bdr w:val="none" w:sz="0" w:space="0" w:color="auto" w:frame="1"/>
        </w:rPr>
        <w:t>grub.conf</w:t>
      </w:r>
      <w:proofErr w:type="spellEnd"/>
      <w:r w:rsidRPr="003507A7">
        <w:rPr>
          <w:color w:val="0A0A23"/>
          <w:highlight w:val="lightGray"/>
          <w:shd w:val="clear" w:color="auto" w:fill="FFFFFF"/>
        </w:rPr>
        <w:t>.</w:t>
      </w:r>
      <w:proofErr w:type="gramEnd"/>
      <w:r w:rsidR="0075260A">
        <w:rPr>
          <w:color w:val="0A0A23"/>
          <w:shd w:val="clear" w:color="auto" w:fill="FFFFFF"/>
        </w:rPr>
        <w:t xml:space="preserve"> Here is</w:t>
      </w:r>
      <w:r w:rsidRPr="003507A7">
        <w:rPr>
          <w:color w:val="0A0A23"/>
          <w:shd w:val="clear" w:color="auto" w:fill="FFFFFF"/>
        </w:rPr>
        <w:t xml:space="preserve"> an example of a simple </w:t>
      </w:r>
      <w:proofErr w:type="spellStart"/>
      <w:r w:rsidRPr="003507A7">
        <w:rPr>
          <w:rStyle w:val="HTMLCode"/>
          <w:rFonts w:ascii="Times New Roman" w:hAnsi="Times New Roman" w:cs="Times New Roman"/>
          <w:color w:val="0A0A23"/>
          <w:sz w:val="24"/>
          <w:szCs w:val="24"/>
          <w:highlight w:val="lightGray"/>
          <w:bdr w:val="none" w:sz="0" w:space="0" w:color="auto" w:frame="1"/>
        </w:rPr>
        <w:t>grub.conf</w:t>
      </w:r>
      <w:proofErr w:type="spellEnd"/>
      <w:r w:rsidRPr="003507A7">
        <w:rPr>
          <w:color w:val="0A0A23"/>
          <w:shd w:val="clear" w:color="auto" w:fill="FFFFFF"/>
        </w:rPr>
        <w:t> file:</w:t>
      </w:r>
      <w:r w:rsidRPr="003507A7">
        <w:rPr>
          <w:rStyle w:val="NormalWeb"/>
          <w:color w:val="000000"/>
          <w:bdr w:val="none" w:sz="0" w:space="0" w:color="auto" w:frame="1"/>
        </w:rPr>
        <w:t xml:space="preserve"> </w:t>
      </w:r>
    </w:p>
    <w:p w:rsidR="001E3300" w:rsidRPr="0075260A" w:rsidRDefault="001E3300" w:rsidP="003507A7">
      <w:pPr>
        <w:pStyle w:val="HTMLPreformatted"/>
        <w:spacing w:line="480" w:lineRule="auto"/>
        <w:jc w:val="both"/>
        <w:textAlignment w:val="baseline"/>
        <w:rPr>
          <w:rFonts w:ascii="Courier" w:hAnsi="Courier" w:cs="Times New Roman"/>
          <w:color w:val="000000"/>
          <w:sz w:val="24"/>
          <w:szCs w:val="24"/>
          <w:bdr w:val="none" w:sz="0" w:space="0" w:color="auto" w:frame="1"/>
        </w:rPr>
      </w:pPr>
      <w:r w:rsidRPr="0075260A">
        <w:rPr>
          <w:rFonts w:ascii="Courier" w:hAnsi="Courier" w:cs="Times New Roman"/>
          <w:color w:val="000000"/>
          <w:sz w:val="24"/>
          <w:szCs w:val="24"/>
          <w:highlight w:val="lightGray"/>
          <w:bdr w:val="none" w:sz="0" w:space="0" w:color="auto" w:frame="1"/>
        </w:rPr>
        <w:t>#boot=/</w:t>
      </w:r>
      <w:proofErr w:type="spellStart"/>
      <w:r w:rsidRPr="0075260A">
        <w:rPr>
          <w:rFonts w:ascii="Courier" w:hAnsi="Courier" w:cs="Times New Roman"/>
          <w:color w:val="000000"/>
          <w:sz w:val="24"/>
          <w:szCs w:val="24"/>
          <w:highlight w:val="lightGray"/>
          <w:bdr w:val="none" w:sz="0" w:space="0" w:color="auto" w:frame="1"/>
        </w:rPr>
        <w:t>dev</w:t>
      </w:r>
      <w:proofErr w:type="spellEnd"/>
      <w:r w:rsidRPr="0075260A">
        <w:rPr>
          <w:rFonts w:ascii="Courier" w:hAnsi="Courier" w:cs="Times New Roman"/>
          <w:color w:val="000000"/>
          <w:sz w:val="24"/>
          <w:szCs w:val="24"/>
          <w:highlight w:val="lightGray"/>
          <w:bdr w:val="none" w:sz="0" w:space="0" w:color="auto" w:frame="1"/>
        </w:rPr>
        <w:t>/</w:t>
      </w:r>
      <w:proofErr w:type="spellStart"/>
      <w:r w:rsidRPr="0075260A">
        <w:rPr>
          <w:rFonts w:ascii="Courier" w:hAnsi="Courier" w:cs="Times New Roman"/>
          <w:color w:val="000000"/>
          <w:sz w:val="24"/>
          <w:szCs w:val="24"/>
          <w:highlight w:val="lightGray"/>
          <w:bdr w:val="none" w:sz="0" w:space="0" w:color="auto" w:frame="1"/>
        </w:rPr>
        <w:t>sda</w:t>
      </w:r>
      <w:proofErr w:type="spellEnd"/>
      <w:r w:rsidR="003507A7" w:rsidRPr="0075260A">
        <w:rPr>
          <w:rFonts w:ascii="Courier" w:hAnsi="Courier" w:cs="Times New Roman"/>
          <w:color w:val="000000"/>
          <w:sz w:val="24"/>
          <w:szCs w:val="24"/>
          <w:highlight w:val="lightGray"/>
          <w:bdr w:val="none" w:sz="0" w:space="0" w:color="auto" w:frame="1"/>
        </w:rPr>
        <w:t xml:space="preserve"> </w:t>
      </w:r>
      <w:r w:rsidR="003507A7" w:rsidRPr="0075260A">
        <w:rPr>
          <w:rFonts w:ascii="Courier" w:hAnsi="Courier" w:cs="Times New Roman"/>
          <w:color w:val="000000"/>
          <w:sz w:val="24"/>
          <w:szCs w:val="24"/>
          <w:bdr w:val="none" w:sz="0" w:space="0" w:color="auto" w:frame="1"/>
        </w:rPr>
        <w:t xml:space="preserve">           </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proofErr w:type="gramStart"/>
      <w:r w:rsidRPr="0075260A">
        <w:rPr>
          <w:rFonts w:ascii="Courier" w:eastAsia="Times New Roman" w:hAnsi="Courier" w:cs="Times New Roman"/>
          <w:color w:val="000000"/>
          <w:sz w:val="24"/>
          <w:szCs w:val="24"/>
          <w:highlight w:val="lightGray"/>
          <w:bdr w:val="none" w:sz="0" w:space="0" w:color="auto" w:frame="1"/>
        </w:rPr>
        <w:t>default=</w:t>
      </w:r>
      <w:proofErr w:type="gramEnd"/>
      <w:r w:rsidRPr="0075260A">
        <w:rPr>
          <w:rFonts w:ascii="Courier" w:eastAsia="Times New Roman" w:hAnsi="Courier" w:cs="Times New Roman"/>
          <w:color w:val="000000"/>
          <w:sz w:val="24"/>
          <w:szCs w:val="24"/>
          <w:highlight w:val="lightGray"/>
          <w:bdr w:val="none" w:sz="0" w:space="0" w:color="auto" w:frame="1"/>
        </w:rPr>
        <w:t>0</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proofErr w:type="gramStart"/>
      <w:r w:rsidRPr="0075260A">
        <w:rPr>
          <w:rFonts w:ascii="Courier" w:eastAsia="Times New Roman" w:hAnsi="Courier" w:cs="Times New Roman"/>
          <w:color w:val="000000"/>
          <w:sz w:val="24"/>
          <w:szCs w:val="24"/>
          <w:highlight w:val="lightGray"/>
          <w:bdr w:val="none" w:sz="0" w:space="0" w:color="auto" w:frame="1"/>
        </w:rPr>
        <w:t>timeout=</w:t>
      </w:r>
      <w:proofErr w:type="gramEnd"/>
      <w:r w:rsidRPr="0075260A">
        <w:rPr>
          <w:rFonts w:ascii="Courier" w:eastAsia="Times New Roman" w:hAnsi="Courier" w:cs="Times New Roman"/>
          <w:color w:val="000000"/>
          <w:sz w:val="24"/>
          <w:szCs w:val="24"/>
          <w:highlight w:val="lightGray"/>
          <w:bdr w:val="none" w:sz="0" w:space="0" w:color="auto" w:frame="1"/>
        </w:rPr>
        <w:t>5</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proofErr w:type="spellStart"/>
      <w:proofErr w:type="gramStart"/>
      <w:r w:rsidRPr="0075260A">
        <w:rPr>
          <w:rFonts w:ascii="Courier" w:eastAsia="Times New Roman" w:hAnsi="Courier" w:cs="Times New Roman"/>
          <w:color w:val="000000"/>
          <w:sz w:val="24"/>
          <w:szCs w:val="24"/>
          <w:highlight w:val="lightGray"/>
          <w:bdr w:val="none" w:sz="0" w:space="0" w:color="auto" w:frame="1"/>
        </w:rPr>
        <w:t>splashimage</w:t>
      </w:r>
      <w:proofErr w:type="spellEnd"/>
      <w:proofErr w:type="gramEnd"/>
      <w:r w:rsidRPr="0075260A">
        <w:rPr>
          <w:rFonts w:ascii="Courier" w:eastAsia="Times New Roman" w:hAnsi="Courier" w:cs="Times New Roman"/>
          <w:color w:val="000000"/>
          <w:sz w:val="24"/>
          <w:szCs w:val="24"/>
          <w:highlight w:val="lightGray"/>
          <w:bdr w:val="none" w:sz="0" w:space="0" w:color="auto" w:frame="1"/>
        </w:rPr>
        <w:t>=(hd0,0)/boot/grub/splash.xpm.gz</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proofErr w:type="spellStart"/>
      <w:proofErr w:type="gramStart"/>
      <w:r w:rsidRPr="0075260A">
        <w:rPr>
          <w:rFonts w:ascii="Courier" w:eastAsia="Times New Roman" w:hAnsi="Courier" w:cs="Times New Roman"/>
          <w:color w:val="000000"/>
          <w:sz w:val="24"/>
          <w:szCs w:val="24"/>
          <w:highlight w:val="lightGray"/>
          <w:bdr w:val="none" w:sz="0" w:space="0" w:color="auto" w:frame="1"/>
        </w:rPr>
        <w:lastRenderedPageBreak/>
        <w:t>hiddenmenu</w:t>
      </w:r>
      <w:proofErr w:type="spellEnd"/>
      <w:proofErr w:type="gramEnd"/>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proofErr w:type="gramStart"/>
      <w:r w:rsidRPr="0075260A">
        <w:rPr>
          <w:rFonts w:ascii="Courier" w:eastAsia="Times New Roman" w:hAnsi="Courier" w:cs="Times New Roman"/>
          <w:color w:val="000000"/>
          <w:sz w:val="24"/>
          <w:szCs w:val="24"/>
          <w:highlight w:val="lightGray"/>
          <w:bdr w:val="none" w:sz="0" w:space="0" w:color="auto" w:frame="1"/>
        </w:rPr>
        <w:t>title</w:t>
      </w:r>
      <w:proofErr w:type="gramEnd"/>
      <w:r w:rsidRPr="0075260A">
        <w:rPr>
          <w:rFonts w:ascii="Courier" w:eastAsia="Times New Roman" w:hAnsi="Courier" w:cs="Times New Roman"/>
          <w:color w:val="000000"/>
          <w:sz w:val="24"/>
          <w:szCs w:val="24"/>
          <w:highlight w:val="lightGray"/>
          <w:bdr w:val="none" w:sz="0" w:space="0" w:color="auto" w:frame="1"/>
        </w:rPr>
        <w:t xml:space="preserve"> </w:t>
      </w:r>
      <w:proofErr w:type="spellStart"/>
      <w:r w:rsidR="0075260A">
        <w:rPr>
          <w:rFonts w:ascii="Courier" w:eastAsia="Times New Roman" w:hAnsi="Courier" w:cs="Times New Roman"/>
          <w:color w:val="000000"/>
          <w:sz w:val="24"/>
          <w:szCs w:val="24"/>
          <w:highlight w:val="lightGray"/>
          <w:bdr w:val="none" w:sz="0" w:space="0" w:color="auto" w:frame="1"/>
        </w:rPr>
        <w:t>CentOS</w:t>
      </w:r>
      <w:proofErr w:type="spellEnd"/>
      <w:r w:rsidR="003507A7" w:rsidRPr="0075260A">
        <w:rPr>
          <w:rFonts w:ascii="Courier" w:eastAsia="Times New Roman" w:hAnsi="Courier" w:cs="Times New Roman"/>
          <w:color w:val="000000"/>
          <w:sz w:val="24"/>
          <w:szCs w:val="24"/>
          <w:highlight w:val="lightGray"/>
          <w:bdr w:val="none" w:sz="0" w:space="0" w:color="auto" w:frame="1"/>
        </w:rPr>
        <w:t xml:space="preserve"> </w:t>
      </w:r>
      <w:r w:rsidRPr="0075260A">
        <w:rPr>
          <w:rFonts w:ascii="Courier" w:eastAsia="Times New Roman" w:hAnsi="Courier" w:cs="Times New Roman"/>
          <w:color w:val="000000"/>
          <w:sz w:val="24"/>
          <w:szCs w:val="24"/>
          <w:highlight w:val="lightGray"/>
          <w:bdr w:val="none" w:sz="0" w:space="0" w:color="auto" w:frame="1"/>
        </w:rPr>
        <w:t>(2.6.18-194.el5PAE)</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r w:rsidRPr="0075260A">
        <w:rPr>
          <w:rFonts w:ascii="Courier" w:eastAsia="Times New Roman" w:hAnsi="Courier" w:cs="Times New Roman"/>
          <w:color w:val="000000"/>
          <w:sz w:val="24"/>
          <w:szCs w:val="24"/>
          <w:highlight w:val="lightGray"/>
          <w:bdr w:val="none" w:sz="0" w:space="0" w:color="auto" w:frame="1"/>
        </w:rPr>
        <w:t xml:space="preserve">      </w:t>
      </w:r>
      <w:r w:rsidR="0075260A">
        <w:rPr>
          <w:rFonts w:ascii="Courier" w:eastAsia="Times New Roman" w:hAnsi="Courier" w:cs="Times New Roman"/>
          <w:color w:val="000000"/>
          <w:sz w:val="24"/>
          <w:szCs w:val="24"/>
          <w:highlight w:val="lightGray"/>
          <w:bdr w:val="none" w:sz="0" w:space="0" w:color="auto" w:frame="1"/>
        </w:rPr>
        <w:tab/>
      </w:r>
      <w:proofErr w:type="gramStart"/>
      <w:r w:rsidRPr="0075260A">
        <w:rPr>
          <w:rFonts w:ascii="Courier" w:eastAsia="Times New Roman" w:hAnsi="Courier" w:cs="Times New Roman"/>
          <w:color w:val="000000"/>
          <w:sz w:val="24"/>
          <w:szCs w:val="24"/>
          <w:highlight w:val="lightGray"/>
          <w:bdr w:val="none" w:sz="0" w:space="0" w:color="auto" w:frame="1"/>
        </w:rPr>
        <w:t>root</w:t>
      </w:r>
      <w:proofErr w:type="gramEnd"/>
      <w:r w:rsidRPr="0075260A">
        <w:rPr>
          <w:rFonts w:ascii="Courier" w:eastAsia="Times New Roman" w:hAnsi="Courier" w:cs="Times New Roman"/>
          <w:color w:val="000000"/>
          <w:sz w:val="24"/>
          <w:szCs w:val="24"/>
          <w:highlight w:val="lightGray"/>
          <w:bdr w:val="none" w:sz="0" w:space="0" w:color="auto" w:frame="1"/>
        </w:rPr>
        <w:t xml:space="preserve"> (hd0,0)</w:t>
      </w:r>
    </w:p>
    <w:p w:rsidR="001E3300" w:rsidRPr="0075260A"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color w:val="000000"/>
          <w:sz w:val="24"/>
          <w:szCs w:val="24"/>
          <w:highlight w:val="lightGray"/>
          <w:bdr w:val="none" w:sz="0" w:space="0" w:color="auto" w:frame="1"/>
        </w:rPr>
      </w:pPr>
      <w:r w:rsidRPr="0075260A">
        <w:rPr>
          <w:rFonts w:ascii="Courier" w:eastAsia="Times New Roman" w:hAnsi="Courier" w:cs="Times New Roman"/>
          <w:color w:val="000000"/>
          <w:sz w:val="24"/>
          <w:szCs w:val="24"/>
          <w:highlight w:val="lightGray"/>
          <w:bdr w:val="none" w:sz="0" w:space="0" w:color="auto" w:frame="1"/>
        </w:rPr>
        <w:t xml:space="preserve">     </w:t>
      </w:r>
      <w:r w:rsidR="0075260A">
        <w:rPr>
          <w:rFonts w:ascii="Courier" w:eastAsia="Times New Roman" w:hAnsi="Courier" w:cs="Times New Roman"/>
          <w:color w:val="000000"/>
          <w:sz w:val="24"/>
          <w:szCs w:val="24"/>
          <w:highlight w:val="lightGray"/>
          <w:bdr w:val="none" w:sz="0" w:space="0" w:color="auto" w:frame="1"/>
        </w:rPr>
        <w:tab/>
        <w:t>kernel</w:t>
      </w:r>
      <w:r w:rsidRPr="0075260A">
        <w:rPr>
          <w:rFonts w:ascii="Courier" w:eastAsia="Times New Roman" w:hAnsi="Courier" w:cs="Times New Roman"/>
          <w:color w:val="000000"/>
          <w:sz w:val="24"/>
          <w:szCs w:val="24"/>
          <w:highlight w:val="lightGray"/>
          <w:bdr w:val="none" w:sz="0" w:space="0" w:color="auto" w:frame="1"/>
        </w:rPr>
        <w:t xml:space="preserve">/boot/vmlinuz-2.6.18-194.el5PAE </w:t>
      </w:r>
      <w:proofErr w:type="spellStart"/>
      <w:r w:rsidRPr="0075260A">
        <w:rPr>
          <w:rFonts w:ascii="Courier" w:eastAsia="Times New Roman" w:hAnsi="Courier" w:cs="Times New Roman"/>
          <w:color w:val="000000"/>
          <w:sz w:val="24"/>
          <w:szCs w:val="24"/>
          <w:highlight w:val="lightGray"/>
          <w:bdr w:val="none" w:sz="0" w:space="0" w:color="auto" w:frame="1"/>
        </w:rPr>
        <w:t>ro</w:t>
      </w:r>
      <w:proofErr w:type="spellEnd"/>
      <w:r w:rsidRPr="0075260A">
        <w:rPr>
          <w:rFonts w:ascii="Courier" w:eastAsia="Times New Roman" w:hAnsi="Courier" w:cs="Times New Roman"/>
          <w:color w:val="000000"/>
          <w:sz w:val="24"/>
          <w:szCs w:val="24"/>
          <w:highlight w:val="lightGray"/>
          <w:bdr w:val="none" w:sz="0" w:space="0" w:color="auto" w:frame="1"/>
        </w:rPr>
        <w:t xml:space="preserve"> root=LABEL=/</w:t>
      </w:r>
    </w:p>
    <w:p w:rsidR="001E3300" w:rsidRPr="001E3300" w:rsidRDefault="001E3300" w:rsidP="00350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textAlignment w:val="baseline"/>
        <w:rPr>
          <w:rFonts w:ascii="Courier" w:eastAsia="Times New Roman" w:hAnsi="Courier" w:cs="Times New Roman"/>
          <w:sz w:val="24"/>
          <w:szCs w:val="24"/>
        </w:rPr>
      </w:pPr>
      <w:r w:rsidRPr="0075260A">
        <w:rPr>
          <w:rFonts w:ascii="Courier" w:eastAsia="Times New Roman" w:hAnsi="Courier" w:cs="Times New Roman"/>
          <w:color w:val="000000"/>
          <w:sz w:val="24"/>
          <w:szCs w:val="24"/>
          <w:highlight w:val="lightGray"/>
          <w:bdr w:val="none" w:sz="0" w:space="0" w:color="auto" w:frame="1"/>
        </w:rPr>
        <w:t xml:space="preserve">   </w:t>
      </w:r>
      <w:r w:rsidR="0075260A">
        <w:rPr>
          <w:rFonts w:ascii="Courier" w:eastAsia="Times New Roman" w:hAnsi="Courier" w:cs="Times New Roman"/>
          <w:color w:val="000000"/>
          <w:sz w:val="24"/>
          <w:szCs w:val="24"/>
          <w:highlight w:val="lightGray"/>
          <w:bdr w:val="none" w:sz="0" w:space="0" w:color="auto" w:frame="1"/>
        </w:rPr>
        <w:tab/>
      </w:r>
      <w:proofErr w:type="spellStart"/>
      <w:r w:rsidR="0075260A">
        <w:rPr>
          <w:rFonts w:ascii="Courier" w:eastAsia="Times New Roman" w:hAnsi="Courier" w:cs="Times New Roman"/>
          <w:color w:val="000000"/>
          <w:sz w:val="24"/>
          <w:szCs w:val="24"/>
          <w:highlight w:val="lightGray"/>
          <w:bdr w:val="none" w:sz="0" w:space="0" w:color="auto" w:frame="1"/>
        </w:rPr>
        <w:t>initrd</w:t>
      </w:r>
      <w:proofErr w:type="spellEnd"/>
      <w:r w:rsidRPr="0075260A">
        <w:rPr>
          <w:rFonts w:ascii="Courier" w:eastAsia="Times New Roman" w:hAnsi="Courier" w:cs="Times New Roman"/>
          <w:color w:val="000000"/>
          <w:sz w:val="24"/>
          <w:szCs w:val="24"/>
          <w:highlight w:val="lightGray"/>
          <w:bdr w:val="none" w:sz="0" w:space="0" w:color="auto" w:frame="1"/>
        </w:rPr>
        <w:t>/boot/initrd-2.6.18-194.el5PAE.img</w:t>
      </w:r>
    </w:p>
    <w:p w:rsidR="001E3300" w:rsidRDefault="001E3300" w:rsidP="001E3300">
      <w:pPr>
        <w:pStyle w:val="Heading3"/>
        <w:shd w:val="clear" w:color="auto" w:fill="FFFFFF"/>
        <w:spacing w:before="0" w:beforeAutospacing="0" w:after="0" w:afterAutospacing="0"/>
        <w:textAlignment w:val="baseline"/>
        <w:rPr>
          <w:rStyle w:val="Strong"/>
          <w:rFonts w:ascii="inherit" w:hAnsi="inherit" w:cs="Segoe UI"/>
          <w:b/>
          <w:bCs/>
          <w:sz w:val="42"/>
          <w:szCs w:val="42"/>
          <w:bdr w:val="none" w:sz="0" w:space="0" w:color="auto" w:frame="1"/>
        </w:rPr>
      </w:pPr>
    </w:p>
    <w:p w:rsidR="001E3300" w:rsidRPr="0075260A" w:rsidRDefault="001E3300" w:rsidP="0075260A">
      <w:pPr>
        <w:pStyle w:val="Heading3"/>
        <w:numPr>
          <w:ilvl w:val="0"/>
          <w:numId w:val="2"/>
        </w:numPr>
        <w:shd w:val="clear" w:color="auto" w:fill="FFFFFF"/>
        <w:spacing w:before="0" w:beforeAutospacing="0" w:after="0" w:afterAutospacing="0" w:line="480" w:lineRule="auto"/>
        <w:textAlignment w:val="baseline"/>
        <w:rPr>
          <w:sz w:val="24"/>
          <w:szCs w:val="24"/>
        </w:rPr>
      </w:pPr>
      <w:r w:rsidRPr="0075260A">
        <w:rPr>
          <w:rStyle w:val="Strong"/>
          <w:b/>
          <w:bCs/>
          <w:sz w:val="24"/>
          <w:szCs w:val="24"/>
          <w:bdr w:val="none" w:sz="0" w:space="0" w:color="auto" w:frame="1"/>
        </w:rPr>
        <w:t>Kernel</w:t>
      </w:r>
    </w:p>
    <w:p w:rsidR="00D81488" w:rsidRDefault="001E3300" w:rsidP="0075260A">
      <w:pPr>
        <w:pStyle w:val="NormalWeb"/>
        <w:shd w:val="clear" w:color="auto" w:fill="FFFFFF"/>
        <w:spacing w:before="0" w:beforeAutospacing="0" w:after="360" w:afterAutospacing="0" w:line="360" w:lineRule="auto"/>
        <w:jc w:val="both"/>
        <w:textAlignment w:val="baseline"/>
        <w:rPr>
          <w:color w:val="0A0A23"/>
        </w:rPr>
      </w:pPr>
      <w:r w:rsidRPr="0075260A">
        <w:rPr>
          <w:color w:val="0A0A23"/>
        </w:rPr>
        <w:t>The kernel is often referred to as the core of any operating</w:t>
      </w:r>
      <w:r w:rsidR="0075260A">
        <w:rPr>
          <w:color w:val="0A0A23"/>
        </w:rPr>
        <w:t xml:space="preserve"> system, Linux included. It has </w:t>
      </w:r>
      <w:r w:rsidRPr="0075260A">
        <w:rPr>
          <w:color w:val="0A0A23"/>
        </w:rPr>
        <w:t>complete control over everything in your system.</w:t>
      </w:r>
      <w:r w:rsidR="0075260A">
        <w:rPr>
          <w:color w:val="0A0A23"/>
        </w:rPr>
        <w:t xml:space="preserve"> </w:t>
      </w:r>
      <w:r w:rsidRPr="0075260A">
        <w:rPr>
          <w:color w:val="0A0A23"/>
        </w:rPr>
        <w:t xml:space="preserve">In this stage </w:t>
      </w:r>
      <w:r w:rsidR="0075260A">
        <w:rPr>
          <w:color w:val="0A0A23"/>
        </w:rPr>
        <w:t xml:space="preserve">of the boot process, the kernel </w:t>
      </w:r>
      <w:r w:rsidRPr="0075260A">
        <w:rPr>
          <w:color w:val="0A0A23"/>
        </w:rPr>
        <w:t>that was selected by GRUB first mounts the root file system that's specified in</w:t>
      </w:r>
      <w:r w:rsidR="0075260A">
        <w:rPr>
          <w:rFonts w:ascii="Arial" w:hAnsi="Arial" w:cs="Arial"/>
          <w:color w:val="0A0A23"/>
          <w:sz w:val="33"/>
          <w:szCs w:val="33"/>
        </w:rPr>
        <w:t xml:space="preserve"> </w:t>
      </w:r>
      <w:r w:rsidRPr="0075260A">
        <w:rPr>
          <w:color w:val="0A0A23"/>
          <w:szCs w:val="33"/>
        </w:rPr>
        <w:t>the</w:t>
      </w:r>
      <w:r w:rsidR="0075260A">
        <w:rPr>
          <w:color w:val="0A0A23"/>
          <w:szCs w:val="33"/>
        </w:rPr>
        <w:t xml:space="preserve"> </w:t>
      </w:r>
      <w:proofErr w:type="spellStart"/>
      <w:r w:rsidRPr="0075260A">
        <w:rPr>
          <w:rStyle w:val="HTMLCode"/>
          <w:color w:val="0A0A23"/>
          <w:sz w:val="24"/>
          <w:szCs w:val="26"/>
          <w:highlight w:val="lightGray"/>
          <w:bdr w:val="none" w:sz="0" w:space="0" w:color="auto" w:frame="1"/>
        </w:rPr>
        <w:t>grub.conf</w:t>
      </w:r>
      <w:proofErr w:type="spellEnd"/>
      <w:r>
        <w:rPr>
          <w:rFonts w:ascii="Arial" w:hAnsi="Arial" w:cs="Arial"/>
          <w:color w:val="0A0A23"/>
          <w:sz w:val="33"/>
          <w:szCs w:val="33"/>
        </w:rPr>
        <w:t> </w:t>
      </w:r>
      <w:r w:rsidRPr="0075260A">
        <w:rPr>
          <w:color w:val="0A0A23"/>
          <w:szCs w:val="33"/>
        </w:rPr>
        <w:t>file. Then it executes the</w:t>
      </w:r>
      <w:r>
        <w:rPr>
          <w:rFonts w:ascii="Arial" w:hAnsi="Arial" w:cs="Arial"/>
          <w:color w:val="0A0A23"/>
          <w:sz w:val="33"/>
          <w:szCs w:val="33"/>
        </w:rPr>
        <w:t> </w:t>
      </w:r>
      <w:r w:rsidRPr="0075260A">
        <w:rPr>
          <w:rStyle w:val="HTMLCode"/>
          <w:color w:val="0A0A23"/>
          <w:sz w:val="24"/>
          <w:szCs w:val="26"/>
          <w:highlight w:val="lightGray"/>
          <w:bdr w:val="none" w:sz="0" w:space="0" w:color="auto" w:frame="1"/>
        </w:rPr>
        <w:t>/</w:t>
      </w:r>
      <w:proofErr w:type="spellStart"/>
      <w:r w:rsidRPr="0075260A">
        <w:rPr>
          <w:rStyle w:val="HTMLCode"/>
          <w:color w:val="0A0A23"/>
          <w:sz w:val="24"/>
          <w:szCs w:val="26"/>
          <w:highlight w:val="lightGray"/>
          <w:bdr w:val="none" w:sz="0" w:space="0" w:color="auto" w:frame="1"/>
        </w:rPr>
        <w:t>sbin</w:t>
      </w:r>
      <w:proofErr w:type="spellEnd"/>
      <w:r w:rsidRPr="0075260A">
        <w:rPr>
          <w:rStyle w:val="HTMLCode"/>
          <w:color w:val="0A0A23"/>
          <w:sz w:val="24"/>
          <w:szCs w:val="26"/>
          <w:highlight w:val="lightGray"/>
          <w:bdr w:val="none" w:sz="0" w:space="0" w:color="auto" w:frame="1"/>
        </w:rPr>
        <w:t>/</w:t>
      </w:r>
      <w:proofErr w:type="spellStart"/>
      <w:r w:rsidRPr="0075260A">
        <w:rPr>
          <w:rStyle w:val="HTMLCode"/>
          <w:color w:val="0A0A23"/>
          <w:sz w:val="24"/>
          <w:szCs w:val="26"/>
          <w:highlight w:val="lightGray"/>
          <w:bdr w:val="none" w:sz="0" w:space="0" w:color="auto" w:frame="1"/>
        </w:rPr>
        <w:t>init</w:t>
      </w:r>
      <w:proofErr w:type="spellEnd"/>
      <w:r w:rsidRPr="0075260A">
        <w:rPr>
          <w:rFonts w:ascii="Arial" w:hAnsi="Arial" w:cs="Arial"/>
          <w:color w:val="0A0A23"/>
          <w:sz w:val="32"/>
          <w:szCs w:val="33"/>
        </w:rPr>
        <w:t> </w:t>
      </w:r>
      <w:r w:rsidRPr="0075260A">
        <w:rPr>
          <w:color w:val="0A0A23"/>
          <w:szCs w:val="33"/>
        </w:rPr>
        <w:t>pro</w:t>
      </w:r>
      <w:r w:rsidR="0075260A">
        <w:rPr>
          <w:color w:val="0A0A23"/>
          <w:szCs w:val="33"/>
        </w:rPr>
        <w:t xml:space="preserve">gram, which is always the first </w:t>
      </w:r>
      <w:r w:rsidRPr="0075260A">
        <w:rPr>
          <w:color w:val="0A0A23"/>
          <w:szCs w:val="33"/>
        </w:rPr>
        <w:t>program to be executed. You can confirm this with its process id (PID), which should always be 1.</w:t>
      </w:r>
      <w:r w:rsidR="00D81488">
        <w:rPr>
          <w:color w:val="0A0A23"/>
        </w:rPr>
        <w:t xml:space="preserve"> </w:t>
      </w:r>
    </w:p>
    <w:p w:rsidR="001E3300" w:rsidRPr="0075260A" w:rsidRDefault="001E3300" w:rsidP="0075260A">
      <w:pPr>
        <w:pStyle w:val="NormalWeb"/>
        <w:shd w:val="clear" w:color="auto" w:fill="FFFFFF"/>
        <w:spacing w:before="0" w:beforeAutospacing="0" w:after="360" w:afterAutospacing="0" w:line="360" w:lineRule="auto"/>
        <w:jc w:val="both"/>
        <w:textAlignment w:val="baseline"/>
        <w:rPr>
          <w:color w:val="0A0A23"/>
        </w:rPr>
      </w:pPr>
      <w:r w:rsidRPr="0075260A">
        <w:rPr>
          <w:color w:val="0A0A23"/>
          <w:szCs w:val="33"/>
        </w:rPr>
        <w:t>The kernel then establishes a temporary root file system</w:t>
      </w:r>
      <w:r w:rsidR="00601968">
        <w:rPr>
          <w:color w:val="0A0A23"/>
          <w:szCs w:val="33"/>
        </w:rPr>
        <w:t xml:space="preserve"> which also contains necessary drivers compiled inside</w:t>
      </w:r>
      <w:r w:rsidRPr="0075260A">
        <w:rPr>
          <w:color w:val="0A0A23"/>
          <w:szCs w:val="33"/>
        </w:rPr>
        <w:t xml:space="preserve"> using Initial RAM Disk (</w:t>
      </w:r>
      <w:proofErr w:type="spellStart"/>
      <w:r w:rsidRPr="0075260A">
        <w:rPr>
          <w:color w:val="0A0A23"/>
          <w:szCs w:val="33"/>
        </w:rPr>
        <w:t>initrd</w:t>
      </w:r>
      <w:proofErr w:type="spellEnd"/>
      <w:r w:rsidRPr="0075260A">
        <w:rPr>
          <w:color w:val="0A0A23"/>
          <w:szCs w:val="33"/>
        </w:rPr>
        <w:t>) until the real file system is mounted.</w:t>
      </w:r>
    </w:p>
    <w:p w:rsidR="001E3300" w:rsidRPr="00D81488" w:rsidRDefault="001E3300" w:rsidP="00D81488">
      <w:pPr>
        <w:pStyle w:val="ListParagraph"/>
        <w:numPr>
          <w:ilvl w:val="0"/>
          <w:numId w:val="2"/>
        </w:numPr>
        <w:shd w:val="clear" w:color="auto" w:fill="FFFFFF"/>
        <w:spacing w:after="0" w:line="480" w:lineRule="auto"/>
        <w:textAlignment w:val="baseline"/>
        <w:outlineLvl w:val="2"/>
        <w:rPr>
          <w:rFonts w:ascii="Times New Roman" w:eastAsia="Times New Roman" w:hAnsi="Times New Roman" w:cs="Times New Roman"/>
          <w:b/>
          <w:bCs/>
          <w:sz w:val="24"/>
          <w:szCs w:val="24"/>
        </w:rPr>
      </w:pPr>
      <w:r w:rsidRPr="00D81488">
        <w:rPr>
          <w:rFonts w:ascii="Times New Roman" w:eastAsia="Times New Roman" w:hAnsi="Times New Roman" w:cs="Times New Roman"/>
          <w:b/>
          <w:bCs/>
          <w:sz w:val="24"/>
          <w:szCs w:val="24"/>
          <w:bdr w:val="none" w:sz="0" w:space="0" w:color="auto" w:frame="1"/>
        </w:rPr>
        <w:t xml:space="preserve"> </w:t>
      </w:r>
      <w:proofErr w:type="spellStart"/>
      <w:r w:rsidRPr="00D81488">
        <w:rPr>
          <w:rFonts w:ascii="Times New Roman" w:eastAsia="Times New Roman" w:hAnsi="Times New Roman" w:cs="Times New Roman"/>
          <w:b/>
          <w:bCs/>
          <w:sz w:val="24"/>
          <w:szCs w:val="24"/>
          <w:bdr w:val="none" w:sz="0" w:space="0" w:color="auto" w:frame="1"/>
        </w:rPr>
        <w:t>Init</w:t>
      </w:r>
      <w:proofErr w:type="spellEnd"/>
    </w:p>
    <w:p w:rsidR="00D81488" w:rsidRDefault="001E3300" w:rsidP="00D81488">
      <w:pPr>
        <w:shd w:val="clear" w:color="auto" w:fill="FFFFFF"/>
        <w:spacing w:after="0" w:line="360" w:lineRule="auto"/>
        <w:textAlignment w:val="baseline"/>
        <w:rPr>
          <w:rFonts w:ascii="Times New Roman" w:eastAsia="Times New Roman" w:hAnsi="Times New Roman" w:cs="Times New Roman"/>
          <w:color w:val="0A0A23"/>
          <w:sz w:val="24"/>
          <w:szCs w:val="24"/>
        </w:rPr>
      </w:pPr>
      <w:r w:rsidRPr="001E3300">
        <w:rPr>
          <w:rFonts w:ascii="Times New Roman" w:eastAsia="Times New Roman" w:hAnsi="Times New Roman" w:cs="Times New Roman"/>
          <w:color w:val="0A0A23"/>
          <w:sz w:val="24"/>
          <w:szCs w:val="24"/>
        </w:rPr>
        <w:t xml:space="preserve">At this point, your system executes </w:t>
      </w:r>
      <w:proofErr w:type="spellStart"/>
      <w:r w:rsidRPr="001E3300">
        <w:rPr>
          <w:rFonts w:ascii="Times New Roman" w:eastAsia="Times New Roman" w:hAnsi="Times New Roman" w:cs="Times New Roman"/>
          <w:color w:val="0A0A23"/>
          <w:sz w:val="24"/>
          <w:szCs w:val="24"/>
        </w:rPr>
        <w:t>runlevel</w:t>
      </w:r>
      <w:proofErr w:type="spellEnd"/>
      <w:r w:rsidRPr="001E3300">
        <w:rPr>
          <w:rFonts w:ascii="Times New Roman" w:eastAsia="Times New Roman" w:hAnsi="Times New Roman" w:cs="Times New Roman"/>
          <w:color w:val="0A0A23"/>
          <w:sz w:val="24"/>
          <w:szCs w:val="24"/>
        </w:rPr>
        <w:t xml:space="preserve"> programs. At one point it would look for an </w:t>
      </w:r>
      <w:proofErr w:type="spellStart"/>
      <w:r w:rsidRPr="001E3300">
        <w:rPr>
          <w:rFonts w:ascii="Times New Roman" w:eastAsia="Times New Roman" w:hAnsi="Times New Roman" w:cs="Times New Roman"/>
          <w:color w:val="0A0A23"/>
          <w:sz w:val="24"/>
          <w:szCs w:val="24"/>
        </w:rPr>
        <w:t>init</w:t>
      </w:r>
      <w:proofErr w:type="spellEnd"/>
      <w:r w:rsidRPr="001E3300">
        <w:rPr>
          <w:rFonts w:ascii="Times New Roman" w:eastAsia="Times New Roman" w:hAnsi="Times New Roman" w:cs="Times New Roman"/>
          <w:color w:val="0A0A23"/>
          <w:sz w:val="24"/>
          <w:szCs w:val="24"/>
        </w:rPr>
        <w:t xml:space="preserve"> file, usually found at</w:t>
      </w:r>
      <w:r w:rsidRPr="001E3300">
        <w:rPr>
          <w:rFonts w:ascii="Arial" w:eastAsia="Times New Roman" w:hAnsi="Arial" w:cs="Arial"/>
          <w:color w:val="0A0A23"/>
          <w:sz w:val="33"/>
          <w:szCs w:val="33"/>
        </w:rPr>
        <w:t> </w:t>
      </w:r>
      <w:r w:rsidRPr="00D81488">
        <w:rPr>
          <w:rFonts w:ascii="Courier New" w:eastAsia="Times New Roman" w:hAnsi="Courier New" w:cs="Courier New"/>
          <w:color w:val="0A0A23"/>
          <w:sz w:val="24"/>
          <w:szCs w:val="26"/>
          <w:highlight w:val="lightGray"/>
          <w:bdr w:val="none" w:sz="0" w:space="0" w:color="auto" w:frame="1"/>
        </w:rPr>
        <w:t>/</w:t>
      </w:r>
      <w:proofErr w:type="spellStart"/>
      <w:r w:rsidRPr="00D81488">
        <w:rPr>
          <w:rFonts w:ascii="Courier New" w:eastAsia="Times New Roman" w:hAnsi="Courier New" w:cs="Courier New"/>
          <w:color w:val="0A0A23"/>
          <w:sz w:val="24"/>
          <w:szCs w:val="26"/>
          <w:highlight w:val="lightGray"/>
          <w:bdr w:val="none" w:sz="0" w:space="0" w:color="auto" w:frame="1"/>
        </w:rPr>
        <w:t>etc</w:t>
      </w:r>
      <w:proofErr w:type="spellEnd"/>
      <w:r w:rsidRPr="00D81488">
        <w:rPr>
          <w:rFonts w:ascii="Courier New" w:eastAsia="Times New Roman" w:hAnsi="Courier New" w:cs="Courier New"/>
          <w:color w:val="0A0A23"/>
          <w:sz w:val="24"/>
          <w:szCs w:val="26"/>
          <w:highlight w:val="lightGray"/>
          <w:bdr w:val="none" w:sz="0" w:space="0" w:color="auto" w:frame="1"/>
        </w:rPr>
        <w:t>/</w:t>
      </w:r>
      <w:proofErr w:type="spellStart"/>
      <w:r w:rsidRPr="00D81488">
        <w:rPr>
          <w:rFonts w:ascii="Courier New" w:eastAsia="Times New Roman" w:hAnsi="Courier New" w:cs="Courier New"/>
          <w:color w:val="0A0A23"/>
          <w:sz w:val="24"/>
          <w:szCs w:val="26"/>
          <w:highlight w:val="lightGray"/>
          <w:bdr w:val="none" w:sz="0" w:space="0" w:color="auto" w:frame="1"/>
        </w:rPr>
        <w:t>inittab</w:t>
      </w:r>
      <w:proofErr w:type="spellEnd"/>
      <w:r w:rsidRPr="001E3300">
        <w:rPr>
          <w:rFonts w:ascii="Arial" w:eastAsia="Times New Roman" w:hAnsi="Arial" w:cs="Arial"/>
          <w:color w:val="0A0A23"/>
          <w:sz w:val="32"/>
          <w:szCs w:val="33"/>
        </w:rPr>
        <w:t> </w:t>
      </w:r>
      <w:r w:rsidRPr="001E3300">
        <w:rPr>
          <w:rFonts w:ascii="Times New Roman" w:eastAsia="Times New Roman" w:hAnsi="Times New Roman" w:cs="Times New Roman"/>
          <w:color w:val="0A0A23"/>
          <w:sz w:val="24"/>
          <w:szCs w:val="24"/>
        </w:rPr>
        <w:t>to decide the Linux run level.</w:t>
      </w:r>
      <w:r w:rsidR="00D81488">
        <w:rPr>
          <w:rFonts w:ascii="Times New Roman" w:eastAsia="Times New Roman" w:hAnsi="Times New Roman" w:cs="Times New Roman"/>
          <w:color w:val="0A0A23"/>
          <w:sz w:val="24"/>
          <w:szCs w:val="24"/>
        </w:rPr>
        <w:t xml:space="preserve"> </w:t>
      </w:r>
    </w:p>
    <w:p w:rsidR="001E3300" w:rsidRPr="001E3300" w:rsidRDefault="001E3300" w:rsidP="00BB1B3C">
      <w:pPr>
        <w:shd w:val="clear" w:color="auto" w:fill="FFFFFF"/>
        <w:spacing w:after="0" w:line="360" w:lineRule="auto"/>
        <w:jc w:val="both"/>
        <w:textAlignment w:val="baseline"/>
        <w:rPr>
          <w:rFonts w:ascii="Times New Roman" w:eastAsia="Times New Roman" w:hAnsi="Times New Roman" w:cs="Times New Roman"/>
          <w:color w:val="0A0A23"/>
          <w:sz w:val="24"/>
          <w:szCs w:val="24"/>
        </w:rPr>
      </w:pPr>
      <w:r w:rsidRPr="001E3300">
        <w:rPr>
          <w:rFonts w:ascii="Times New Roman" w:eastAsia="Times New Roman" w:hAnsi="Times New Roman" w:cs="Times New Roman"/>
          <w:color w:val="0A0A23"/>
          <w:sz w:val="24"/>
          <w:szCs w:val="24"/>
        </w:rPr>
        <w:t xml:space="preserve">Modern Linux systems use </w:t>
      </w:r>
      <w:proofErr w:type="spellStart"/>
      <w:r w:rsidRPr="001E3300">
        <w:rPr>
          <w:rFonts w:ascii="Times New Roman" w:eastAsia="Times New Roman" w:hAnsi="Times New Roman" w:cs="Times New Roman"/>
          <w:color w:val="0A0A23"/>
          <w:sz w:val="24"/>
          <w:szCs w:val="24"/>
        </w:rPr>
        <w:t>systemd</w:t>
      </w:r>
      <w:proofErr w:type="spellEnd"/>
      <w:r w:rsidRPr="001E3300">
        <w:rPr>
          <w:rFonts w:ascii="Times New Roman" w:eastAsia="Times New Roman" w:hAnsi="Times New Roman" w:cs="Times New Roman"/>
          <w:color w:val="0A0A23"/>
          <w:sz w:val="24"/>
          <w:szCs w:val="24"/>
        </w:rPr>
        <w:t xml:space="preserve"> to choose a run level instead. According to </w:t>
      </w:r>
      <w:proofErr w:type="spellStart"/>
      <w:r w:rsidRPr="001E3300">
        <w:rPr>
          <w:rFonts w:ascii="Times New Roman" w:eastAsia="Times New Roman" w:hAnsi="Times New Roman" w:cs="Times New Roman"/>
          <w:sz w:val="24"/>
          <w:szCs w:val="24"/>
        </w:rPr>
        <w:fldChar w:fldCharType="begin"/>
      </w:r>
      <w:r w:rsidRPr="001E3300">
        <w:rPr>
          <w:rFonts w:ascii="Times New Roman" w:eastAsia="Times New Roman" w:hAnsi="Times New Roman" w:cs="Times New Roman"/>
          <w:sz w:val="24"/>
          <w:szCs w:val="24"/>
        </w:rPr>
        <w:instrText xml:space="preserve"> HYPERLINK "https://www.tecmint.com/change-runlevels-targets-in-systemd/" </w:instrText>
      </w:r>
      <w:r w:rsidRPr="001E3300">
        <w:rPr>
          <w:rFonts w:ascii="Times New Roman" w:eastAsia="Times New Roman" w:hAnsi="Times New Roman" w:cs="Times New Roman"/>
          <w:sz w:val="24"/>
          <w:szCs w:val="24"/>
        </w:rPr>
        <w:fldChar w:fldCharType="separate"/>
      </w:r>
      <w:r w:rsidRPr="00BB1B3C">
        <w:rPr>
          <w:rFonts w:ascii="Times New Roman" w:eastAsia="Times New Roman" w:hAnsi="Times New Roman" w:cs="Times New Roman"/>
          <w:sz w:val="24"/>
          <w:szCs w:val="24"/>
          <w:bdr w:val="none" w:sz="0" w:space="0" w:color="auto" w:frame="1"/>
        </w:rPr>
        <w:t>TecMint</w:t>
      </w:r>
      <w:proofErr w:type="spellEnd"/>
      <w:r w:rsidRPr="001E3300">
        <w:rPr>
          <w:rFonts w:ascii="Times New Roman" w:eastAsia="Times New Roman" w:hAnsi="Times New Roman" w:cs="Times New Roman"/>
          <w:sz w:val="24"/>
          <w:szCs w:val="24"/>
        </w:rPr>
        <w:fldChar w:fldCharType="end"/>
      </w:r>
      <w:r w:rsidRPr="001E3300">
        <w:rPr>
          <w:rFonts w:ascii="Times New Roman" w:eastAsia="Times New Roman" w:hAnsi="Times New Roman" w:cs="Times New Roman"/>
          <w:sz w:val="24"/>
          <w:szCs w:val="24"/>
        </w:rPr>
        <w:t xml:space="preserve">, </w:t>
      </w:r>
      <w:r w:rsidRPr="001E3300">
        <w:rPr>
          <w:rFonts w:ascii="Times New Roman" w:eastAsia="Times New Roman" w:hAnsi="Times New Roman" w:cs="Times New Roman"/>
          <w:color w:val="0A0A23"/>
          <w:sz w:val="24"/>
          <w:szCs w:val="24"/>
        </w:rPr>
        <w:t>these are the available run levels:</w:t>
      </w: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24"/>
        </w:rPr>
      </w:pPr>
      <w:r w:rsidRPr="00D81488">
        <w:rPr>
          <w:rFonts w:ascii="Times New Roman" w:eastAsia="Times New Roman" w:hAnsi="Times New Roman" w:cs="Times New Roman"/>
          <w:b/>
          <w:bCs/>
          <w:color w:val="0A0A23"/>
          <w:sz w:val="24"/>
          <w:szCs w:val="24"/>
          <w:bdr w:val="none" w:sz="0" w:space="0" w:color="auto" w:frame="1"/>
        </w:rPr>
        <w:t>Run level 0</w:t>
      </w:r>
      <w:r w:rsidRPr="001E3300">
        <w:rPr>
          <w:rFonts w:ascii="Times New Roman" w:eastAsia="Times New Roman" w:hAnsi="Times New Roman" w:cs="Times New Roman"/>
          <w:color w:val="0A0A23"/>
          <w:sz w:val="24"/>
          <w:szCs w:val="24"/>
        </w:rPr>
        <w:t> i</w:t>
      </w:r>
      <w:r w:rsidR="00D81488" w:rsidRPr="00D81488">
        <w:rPr>
          <w:rFonts w:ascii="Times New Roman" w:eastAsia="Times New Roman" w:hAnsi="Times New Roman" w:cs="Times New Roman"/>
          <w:color w:val="0A0A23"/>
          <w:sz w:val="24"/>
          <w:szCs w:val="24"/>
        </w:rPr>
        <w:t xml:space="preserve">s matched </w:t>
      </w:r>
      <w:r w:rsidRPr="001E3300">
        <w:rPr>
          <w:rFonts w:ascii="Times New Roman" w:eastAsia="Times New Roman" w:hAnsi="Times New Roman" w:cs="Times New Roman"/>
          <w:color w:val="0A0A23"/>
          <w:sz w:val="24"/>
          <w:szCs w:val="24"/>
        </w:rPr>
        <w:t>by </w:t>
      </w:r>
      <w:proofErr w:type="spellStart"/>
      <w:r w:rsidRPr="00D81488">
        <w:rPr>
          <w:rFonts w:ascii="Times New Roman" w:eastAsia="Times New Roman" w:hAnsi="Times New Roman" w:cs="Times New Roman"/>
          <w:b/>
          <w:bCs/>
          <w:color w:val="0A0A23"/>
          <w:sz w:val="24"/>
          <w:szCs w:val="24"/>
          <w:bdr w:val="none" w:sz="0" w:space="0" w:color="auto" w:frame="1"/>
        </w:rPr>
        <w:t>poweroff.target</w:t>
      </w:r>
      <w:proofErr w:type="spellEnd"/>
      <w:r w:rsidRPr="001E3300">
        <w:rPr>
          <w:rFonts w:ascii="Times New Roman" w:eastAsia="Times New Roman" w:hAnsi="Times New Roman" w:cs="Times New Roman"/>
          <w:color w:val="0A0A23"/>
          <w:sz w:val="24"/>
          <w:szCs w:val="24"/>
        </w:rPr>
        <w:t> (and </w:t>
      </w: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33"/>
        </w:rPr>
      </w:pPr>
      <w:proofErr w:type="gramStart"/>
      <w:r w:rsidRPr="00D81488">
        <w:rPr>
          <w:rFonts w:ascii="Times New Roman" w:eastAsia="Times New Roman" w:hAnsi="Times New Roman" w:cs="Times New Roman"/>
          <w:b/>
          <w:bCs/>
          <w:color w:val="0A0A23"/>
          <w:sz w:val="24"/>
          <w:szCs w:val="24"/>
          <w:bdr w:val="none" w:sz="0" w:space="0" w:color="auto" w:frame="1"/>
        </w:rPr>
        <w:t>runlevel0.target</w:t>
      </w:r>
      <w:proofErr w:type="gramEnd"/>
      <w:r w:rsidR="00D81488">
        <w:rPr>
          <w:rFonts w:ascii="Times New Roman" w:eastAsia="Times New Roman" w:hAnsi="Times New Roman" w:cs="Times New Roman"/>
          <w:color w:val="0A0A23"/>
          <w:sz w:val="24"/>
          <w:szCs w:val="24"/>
        </w:rPr>
        <w:t xml:space="preserve"> is a symbolic link </w:t>
      </w:r>
      <w:r w:rsidRPr="001E3300">
        <w:rPr>
          <w:rFonts w:ascii="Times New Roman" w:eastAsia="Times New Roman" w:hAnsi="Times New Roman" w:cs="Times New Roman"/>
          <w:color w:val="0A0A23"/>
          <w:sz w:val="24"/>
          <w:szCs w:val="24"/>
        </w:rPr>
        <w:t>to </w:t>
      </w:r>
      <w:proofErr w:type="spellStart"/>
      <w:r w:rsidRPr="00D81488">
        <w:rPr>
          <w:rFonts w:ascii="Times New Roman" w:eastAsia="Times New Roman" w:hAnsi="Times New Roman" w:cs="Times New Roman"/>
          <w:b/>
          <w:bCs/>
          <w:color w:val="0A0A23"/>
          <w:sz w:val="24"/>
          <w:szCs w:val="24"/>
          <w:bdr w:val="none" w:sz="0" w:space="0" w:color="auto" w:frame="1"/>
        </w:rPr>
        <w:t>poweroff.target</w:t>
      </w:r>
      <w:proofErr w:type="spellEnd"/>
      <w:r w:rsidRPr="001E3300">
        <w:rPr>
          <w:rFonts w:ascii="Times New Roman" w:eastAsia="Times New Roman" w:hAnsi="Times New Roman" w:cs="Times New Roman"/>
          <w:color w:val="0A0A23"/>
          <w:sz w:val="24"/>
          <w:szCs w:val="24"/>
        </w:rPr>
        <w:t>).</w:t>
      </w:r>
      <w:r w:rsidRPr="001E3300">
        <w:rPr>
          <w:rFonts w:ascii="inherit" w:eastAsia="Times New Roman" w:hAnsi="inherit" w:cs="Arial"/>
          <w:b/>
          <w:bCs/>
          <w:color w:val="0A0A23"/>
          <w:sz w:val="33"/>
          <w:szCs w:val="33"/>
          <w:bdr w:val="none" w:sz="0" w:space="0" w:color="auto" w:frame="1"/>
        </w:rPr>
        <w:br/>
      </w:r>
      <w:r w:rsidRPr="001E3300">
        <w:rPr>
          <w:rFonts w:ascii="inherit" w:eastAsia="Times New Roman" w:hAnsi="inherit" w:cs="Arial"/>
          <w:b/>
          <w:bCs/>
          <w:color w:val="0A0A23"/>
          <w:sz w:val="33"/>
          <w:szCs w:val="33"/>
          <w:bdr w:val="none" w:sz="0" w:space="0" w:color="auto" w:frame="1"/>
        </w:rPr>
        <w:br/>
      </w:r>
      <w:r w:rsidRPr="00D81488">
        <w:rPr>
          <w:rFonts w:ascii="Times New Roman" w:eastAsia="Times New Roman" w:hAnsi="Times New Roman" w:cs="Times New Roman"/>
          <w:b/>
          <w:bCs/>
          <w:color w:val="0A0A23"/>
          <w:sz w:val="24"/>
          <w:szCs w:val="33"/>
          <w:bdr w:val="none" w:sz="0" w:space="0" w:color="auto" w:frame="1"/>
        </w:rPr>
        <w:t>Run level 1</w:t>
      </w:r>
      <w:r w:rsidRPr="001E3300">
        <w:rPr>
          <w:rFonts w:ascii="Times New Roman" w:eastAsia="Times New Roman" w:hAnsi="Times New Roman" w:cs="Times New Roman"/>
          <w:color w:val="0A0A23"/>
          <w:sz w:val="24"/>
          <w:szCs w:val="33"/>
        </w:rPr>
        <w:t> is matched by </w:t>
      </w:r>
      <w:proofErr w:type="spellStart"/>
      <w:r w:rsidRPr="00D81488">
        <w:rPr>
          <w:rFonts w:ascii="Times New Roman" w:eastAsia="Times New Roman" w:hAnsi="Times New Roman" w:cs="Times New Roman"/>
          <w:b/>
          <w:bCs/>
          <w:color w:val="0A0A23"/>
          <w:sz w:val="24"/>
          <w:szCs w:val="33"/>
          <w:bdr w:val="none" w:sz="0" w:space="0" w:color="auto" w:frame="1"/>
        </w:rPr>
        <w:t>rescue.target</w:t>
      </w:r>
      <w:proofErr w:type="spellEnd"/>
      <w:r w:rsidRPr="001E3300">
        <w:rPr>
          <w:rFonts w:ascii="Times New Roman" w:eastAsia="Times New Roman" w:hAnsi="Times New Roman" w:cs="Times New Roman"/>
          <w:color w:val="0A0A23"/>
          <w:sz w:val="24"/>
          <w:szCs w:val="33"/>
        </w:rPr>
        <w:t> (and</w:t>
      </w: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33"/>
        </w:rPr>
      </w:pPr>
      <w:proofErr w:type="gramStart"/>
      <w:r w:rsidRPr="00D81488">
        <w:rPr>
          <w:rFonts w:ascii="Times New Roman" w:eastAsia="Times New Roman" w:hAnsi="Times New Roman" w:cs="Times New Roman"/>
          <w:b/>
          <w:bCs/>
          <w:color w:val="0A0A23"/>
          <w:sz w:val="24"/>
          <w:szCs w:val="33"/>
          <w:bdr w:val="none" w:sz="0" w:space="0" w:color="auto" w:frame="1"/>
        </w:rPr>
        <w:t>runlevel1.target</w:t>
      </w:r>
      <w:proofErr w:type="gramEnd"/>
      <w:r w:rsidRPr="00D81488">
        <w:rPr>
          <w:rFonts w:ascii="Times New Roman" w:eastAsia="Times New Roman" w:hAnsi="Times New Roman" w:cs="Times New Roman"/>
          <w:b/>
          <w:bCs/>
          <w:color w:val="0A0A23"/>
          <w:sz w:val="24"/>
          <w:szCs w:val="33"/>
          <w:bdr w:val="none" w:sz="0" w:space="0" w:color="auto" w:frame="1"/>
        </w:rPr>
        <w:t> </w:t>
      </w:r>
      <w:r w:rsidRPr="001E3300">
        <w:rPr>
          <w:rFonts w:ascii="Times New Roman" w:eastAsia="Times New Roman" w:hAnsi="Times New Roman" w:cs="Times New Roman"/>
          <w:color w:val="0A0A23"/>
          <w:sz w:val="24"/>
          <w:szCs w:val="33"/>
        </w:rPr>
        <w:t>is a symbolic link to </w:t>
      </w:r>
      <w:proofErr w:type="spellStart"/>
      <w:r w:rsidRPr="00D81488">
        <w:rPr>
          <w:rFonts w:ascii="Times New Roman" w:eastAsia="Times New Roman" w:hAnsi="Times New Roman" w:cs="Times New Roman"/>
          <w:b/>
          <w:bCs/>
          <w:color w:val="0A0A23"/>
          <w:sz w:val="24"/>
          <w:szCs w:val="33"/>
          <w:bdr w:val="none" w:sz="0" w:space="0" w:color="auto" w:frame="1"/>
        </w:rPr>
        <w:t>rescue.target</w:t>
      </w:r>
      <w:proofErr w:type="spellEnd"/>
      <w:r w:rsidRPr="001E3300">
        <w:rPr>
          <w:rFonts w:ascii="Times New Roman" w:eastAsia="Times New Roman" w:hAnsi="Times New Roman" w:cs="Times New Roman"/>
          <w:color w:val="0A0A23"/>
          <w:sz w:val="24"/>
          <w:szCs w:val="33"/>
        </w:rPr>
        <w:t>).</w:t>
      </w:r>
      <w:r w:rsidRPr="001E3300">
        <w:rPr>
          <w:rFonts w:ascii="Times New Roman" w:eastAsia="Times New Roman" w:hAnsi="Times New Roman" w:cs="Times New Roman"/>
          <w:color w:val="0A0A23"/>
          <w:sz w:val="24"/>
          <w:szCs w:val="33"/>
        </w:rPr>
        <w:br/>
      </w: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33"/>
        </w:rPr>
      </w:pPr>
      <w:r w:rsidRPr="001E3300">
        <w:rPr>
          <w:rFonts w:ascii="Times New Roman" w:eastAsia="Times New Roman" w:hAnsi="Times New Roman" w:cs="Times New Roman"/>
          <w:color w:val="0A0A23"/>
          <w:sz w:val="24"/>
          <w:szCs w:val="33"/>
        </w:rPr>
        <w:br/>
      </w:r>
      <w:r w:rsidRPr="00D81488">
        <w:rPr>
          <w:rFonts w:ascii="Times New Roman" w:eastAsia="Times New Roman" w:hAnsi="Times New Roman" w:cs="Times New Roman"/>
          <w:b/>
          <w:bCs/>
          <w:color w:val="0A0A23"/>
          <w:sz w:val="24"/>
          <w:szCs w:val="33"/>
          <w:bdr w:val="none" w:sz="0" w:space="0" w:color="auto" w:frame="1"/>
        </w:rPr>
        <w:t>Run level</w:t>
      </w:r>
      <w:r w:rsidRPr="001E3300">
        <w:rPr>
          <w:rFonts w:ascii="Times New Roman" w:eastAsia="Times New Roman" w:hAnsi="Times New Roman" w:cs="Times New Roman"/>
          <w:color w:val="0A0A23"/>
          <w:sz w:val="24"/>
          <w:szCs w:val="33"/>
        </w:rPr>
        <w:t> 3 is emulated by </w:t>
      </w:r>
      <w:r w:rsidRPr="00D81488">
        <w:rPr>
          <w:rFonts w:ascii="Times New Roman" w:eastAsia="Times New Roman" w:hAnsi="Times New Roman" w:cs="Times New Roman"/>
          <w:b/>
          <w:bCs/>
          <w:color w:val="0A0A23"/>
          <w:sz w:val="24"/>
          <w:szCs w:val="33"/>
          <w:bdr w:val="none" w:sz="0" w:space="0" w:color="auto" w:frame="1"/>
        </w:rPr>
        <w:t>multi-</w:t>
      </w:r>
      <w:proofErr w:type="spellStart"/>
      <w:r w:rsidRPr="00D81488">
        <w:rPr>
          <w:rFonts w:ascii="Times New Roman" w:eastAsia="Times New Roman" w:hAnsi="Times New Roman" w:cs="Times New Roman"/>
          <w:b/>
          <w:bCs/>
          <w:color w:val="0A0A23"/>
          <w:sz w:val="24"/>
          <w:szCs w:val="33"/>
          <w:bdr w:val="none" w:sz="0" w:space="0" w:color="auto" w:frame="1"/>
        </w:rPr>
        <w:t>user.target</w:t>
      </w:r>
      <w:proofErr w:type="spellEnd"/>
      <w:r w:rsidRPr="001E3300">
        <w:rPr>
          <w:rFonts w:ascii="Times New Roman" w:eastAsia="Times New Roman" w:hAnsi="Times New Roman" w:cs="Times New Roman"/>
          <w:color w:val="0A0A23"/>
          <w:sz w:val="24"/>
          <w:szCs w:val="33"/>
        </w:rPr>
        <w:t> (and</w:t>
      </w:r>
      <w:r w:rsidR="00987859">
        <w:rPr>
          <w:rFonts w:ascii="Times New Roman" w:eastAsia="Times New Roman" w:hAnsi="Times New Roman" w:cs="Times New Roman"/>
          <w:color w:val="0A0A23"/>
          <w:sz w:val="24"/>
          <w:szCs w:val="33"/>
        </w:rPr>
        <w:tab/>
      </w:r>
    </w:p>
    <w:p w:rsidR="00D81488" w:rsidRDefault="001E3300" w:rsidP="00D81488">
      <w:pPr>
        <w:shd w:val="clear" w:color="auto" w:fill="FFFFFF"/>
        <w:spacing w:after="0" w:line="240" w:lineRule="auto"/>
        <w:textAlignment w:val="baseline"/>
        <w:rPr>
          <w:rFonts w:ascii="Times New Roman" w:eastAsia="Times New Roman" w:hAnsi="Times New Roman" w:cs="Times New Roman"/>
          <w:b/>
          <w:bCs/>
          <w:color w:val="0A0A23"/>
          <w:sz w:val="24"/>
          <w:szCs w:val="33"/>
          <w:bdr w:val="none" w:sz="0" w:space="0" w:color="auto" w:frame="1"/>
        </w:rPr>
      </w:pPr>
      <w:proofErr w:type="gramStart"/>
      <w:r w:rsidRPr="00D81488">
        <w:rPr>
          <w:rFonts w:ascii="Times New Roman" w:eastAsia="Times New Roman" w:hAnsi="Times New Roman" w:cs="Times New Roman"/>
          <w:b/>
          <w:bCs/>
          <w:color w:val="0A0A23"/>
          <w:sz w:val="24"/>
          <w:szCs w:val="33"/>
          <w:bdr w:val="none" w:sz="0" w:space="0" w:color="auto" w:frame="1"/>
        </w:rPr>
        <w:t>runlevel3.target</w:t>
      </w:r>
      <w:proofErr w:type="gramEnd"/>
      <w:r w:rsidRPr="001E3300">
        <w:rPr>
          <w:rFonts w:ascii="Times New Roman" w:eastAsia="Times New Roman" w:hAnsi="Times New Roman" w:cs="Times New Roman"/>
          <w:color w:val="0A0A23"/>
          <w:sz w:val="24"/>
          <w:szCs w:val="33"/>
        </w:rPr>
        <w:t> is a symbolic link to </w:t>
      </w:r>
      <w:r w:rsidRPr="00D81488">
        <w:rPr>
          <w:rFonts w:ascii="Times New Roman" w:eastAsia="Times New Roman" w:hAnsi="Times New Roman" w:cs="Times New Roman"/>
          <w:b/>
          <w:bCs/>
          <w:color w:val="0A0A23"/>
          <w:sz w:val="24"/>
          <w:szCs w:val="33"/>
          <w:bdr w:val="none" w:sz="0" w:space="0" w:color="auto" w:frame="1"/>
        </w:rPr>
        <w:t>multi-</w:t>
      </w:r>
      <w:proofErr w:type="spellStart"/>
      <w:r w:rsidRPr="00D81488">
        <w:rPr>
          <w:rFonts w:ascii="Times New Roman" w:eastAsia="Times New Roman" w:hAnsi="Times New Roman" w:cs="Times New Roman"/>
          <w:b/>
          <w:bCs/>
          <w:color w:val="0A0A23"/>
          <w:sz w:val="24"/>
          <w:szCs w:val="33"/>
          <w:bdr w:val="none" w:sz="0" w:space="0" w:color="auto" w:frame="1"/>
        </w:rPr>
        <w:t>user.target</w:t>
      </w:r>
      <w:proofErr w:type="spellEnd"/>
      <w:r w:rsidRPr="001E3300">
        <w:rPr>
          <w:rFonts w:ascii="Times New Roman" w:eastAsia="Times New Roman" w:hAnsi="Times New Roman" w:cs="Times New Roman"/>
          <w:color w:val="0A0A23"/>
          <w:sz w:val="24"/>
          <w:szCs w:val="33"/>
        </w:rPr>
        <w:t>).</w:t>
      </w:r>
      <w:r w:rsidRPr="001E3300">
        <w:rPr>
          <w:rFonts w:ascii="Times New Roman" w:eastAsia="Times New Roman" w:hAnsi="Times New Roman" w:cs="Times New Roman"/>
          <w:color w:val="0A0A23"/>
          <w:sz w:val="24"/>
          <w:szCs w:val="33"/>
        </w:rPr>
        <w:br/>
      </w:r>
      <w:r w:rsidRPr="001E3300">
        <w:rPr>
          <w:rFonts w:ascii="Arial" w:eastAsia="Times New Roman" w:hAnsi="Arial" w:cs="Arial"/>
          <w:color w:val="0A0A23"/>
          <w:sz w:val="33"/>
          <w:szCs w:val="33"/>
        </w:rPr>
        <w:br/>
      </w:r>
    </w:p>
    <w:p w:rsidR="00D81488" w:rsidRDefault="00D81488" w:rsidP="00D81488">
      <w:pPr>
        <w:shd w:val="clear" w:color="auto" w:fill="FFFFFF"/>
        <w:spacing w:after="0" w:line="240" w:lineRule="auto"/>
        <w:textAlignment w:val="baseline"/>
        <w:rPr>
          <w:rFonts w:ascii="Times New Roman" w:eastAsia="Times New Roman" w:hAnsi="Times New Roman" w:cs="Times New Roman"/>
          <w:b/>
          <w:bCs/>
          <w:color w:val="0A0A23"/>
          <w:sz w:val="24"/>
          <w:szCs w:val="33"/>
          <w:bdr w:val="none" w:sz="0" w:space="0" w:color="auto" w:frame="1"/>
        </w:rPr>
      </w:pPr>
    </w:p>
    <w:p w:rsidR="00D81488" w:rsidRDefault="00D81488" w:rsidP="00D81488">
      <w:pPr>
        <w:shd w:val="clear" w:color="auto" w:fill="FFFFFF"/>
        <w:spacing w:after="0" w:line="240" w:lineRule="auto"/>
        <w:textAlignment w:val="baseline"/>
        <w:rPr>
          <w:rFonts w:ascii="Times New Roman" w:eastAsia="Times New Roman" w:hAnsi="Times New Roman" w:cs="Times New Roman"/>
          <w:b/>
          <w:bCs/>
          <w:color w:val="0A0A23"/>
          <w:sz w:val="24"/>
          <w:szCs w:val="33"/>
          <w:bdr w:val="none" w:sz="0" w:space="0" w:color="auto" w:frame="1"/>
        </w:rPr>
      </w:pP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33"/>
        </w:rPr>
      </w:pPr>
      <w:r w:rsidRPr="00D81488">
        <w:rPr>
          <w:rFonts w:ascii="Times New Roman" w:eastAsia="Times New Roman" w:hAnsi="Times New Roman" w:cs="Times New Roman"/>
          <w:b/>
          <w:bCs/>
          <w:color w:val="0A0A23"/>
          <w:sz w:val="24"/>
          <w:szCs w:val="33"/>
          <w:bdr w:val="none" w:sz="0" w:space="0" w:color="auto" w:frame="1"/>
        </w:rPr>
        <w:lastRenderedPageBreak/>
        <w:t>Run level 5</w:t>
      </w:r>
      <w:r w:rsidRPr="001E3300">
        <w:rPr>
          <w:rFonts w:ascii="Times New Roman" w:eastAsia="Times New Roman" w:hAnsi="Times New Roman" w:cs="Times New Roman"/>
          <w:color w:val="0A0A23"/>
          <w:sz w:val="24"/>
          <w:szCs w:val="33"/>
        </w:rPr>
        <w:t> is emulated by </w:t>
      </w:r>
      <w:proofErr w:type="spellStart"/>
      <w:r w:rsidRPr="00D81488">
        <w:rPr>
          <w:rFonts w:ascii="Times New Roman" w:eastAsia="Times New Roman" w:hAnsi="Times New Roman" w:cs="Times New Roman"/>
          <w:b/>
          <w:bCs/>
          <w:color w:val="0A0A23"/>
          <w:sz w:val="24"/>
          <w:szCs w:val="33"/>
          <w:bdr w:val="none" w:sz="0" w:space="0" w:color="auto" w:frame="1"/>
        </w:rPr>
        <w:t>graphical.target</w:t>
      </w:r>
      <w:proofErr w:type="spellEnd"/>
      <w:r w:rsidRPr="001E3300">
        <w:rPr>
          <w:rFonts w:ascii="Times New Roman" w:eastAsia="Times New Roman" w:hAnsi="Times New Roman" w:cs="Times New Roman"/>
          <w:color w:val="0A0A23"/>
          <w:sz w:val="24"/>
          <w:szCs w:val="33"/>
        </w:rPr>
        <w:t> (and </w:t>
      </w:r>
      <w:bookmarkStart w:id="0" w:name="_GoBack"/>
      <w:bookmarkEnd w:id="0"/>
    </w:p>
    <w:p w:rsidR="00D81488" w:rsidRDefault="001E3300" w:rsidP="00D81488">
      <w:pPr>
        <w:shd w:val="clear" w:color="auto" w:fill="FFFFFF"/>
        <w:spacing w:after="0" w:line="240" w:lineRule="auto"/>
        <w:textAlignment w:val="baseline"/>
        <w:rPr>
          <w:rFonts w:ascii="Times New Roman" w:eastAsia="Times New Roman" w:hAnsi="Times New Roman" w:cs="Times New Roman"/>
          <w:b/>
          <w:bCs/>
          <w:color w:val="0A0A23"/>
          <w:sz w:val="24"/>
          <w:szCs w:val="33"/>
          <w:bdr w:val="none" w:sz="0" w:space="0" w:color="auto" w:frame="1"/>
        </w:rPr>
      </w:pPr>
      <w:proofErr w:type="gramStart"/>
      <w:r w:rsidRPr="00D81488">
        <w:rPr>
          <w:rFonts w:ascii="Times New Roman" w:eastAsia="Times New Roman" w:hAnsi="Times New Roman" w:cs="Times New Roman"/>
          <w:b/>
          <w:bCs/>
          <w:color w:val="0A0A23"/>
          <w:sz w:val="24"/>
          <w:szCs w:val="33"/>
          <w:bdr w:val="none" w:sz="0" w:space="0" w:color="auto" w:frame="1"/>
        </w:rPr>
        <w:t>runlevel5.target</w:t>
      </w:r>
      <w:proofErr w:type="gramEnd"/>
      <w:r w:rsidRPr="001E3300">
        <w:rPr>
          <w:rFonts w:ascii="Times New Roman" w:eastAsia="Times New Roman" w:hAnsi="Times New Roman" w:cs="Times New Roman"/>
          <w:color w:val="0A0A23"/>
          <w:sz w:val="24"/>
          <w:szCs w:val="33"/>
        </w:rPr>
        <w:t> is a symbolic link to </w:t>
      </w:r>
      <w:proofErr w:type="spellStart"/>
      <w:r w:rsidRPr="00D81488">
        <w:rPr>
          <w:rFonts w:ascii="Times New Roman" w:eastAsia="Times New Roman" w:hAnsi="Times New Roman" w:cs="Times New Roman"/>
          <w:b/>
          <w:bCs/>
          <w:color w:val="0A0A23"/>
          <w:sz w:val="24"/>
          <w:szCs w:val="33"/>
          <w:bdr w:val="none" w:sz="0" w:space="0" w:color="auto" w:frame="1"/>
        </w:rPr>
        <w:t>graphical.target</w:t>
      </w:r>
      <w:proofErr w:type="spellEnd"/>
      <w:r w:rsidRPr="001E3300">
        <w:rPr>
          <w:rFonts w:ascii="Times New Roman" w:eastAsia="Times New Roman" w:hAnsi="Times New Roman" w:cs="Times New Roman"/>
          <w:color w:val="0A0A23"/>
          <w:sz w:val="24"/>
          <w:szCs w:val="33"/>
        </w:rPr>
        <w:t>).</w:t>
      </w:r>
      <w:r w:rsidRPr="001E3300">
        <w:rPr>
          <w:rFonts w:ascii="Times New Roman" w:eastAsia="Times New Roman" w:hAnsi="Times New Roman" w:cs="Times New Roman"/>
          <w:color w:val="0A0A23"/>
          <w:sz w:val="24"/>
          <w:szCs w:val="33"/>
        </w:rPr>
        <w:br/>
      </w:r>
      <w:r w:rsidRPr="001E3300">
        <w:rPr>
          <w:rFonts w:ascii="Times New Roman" w:eastAsia="Times New Roman" w:hAnsi="Times New Roman" w:cs="Times New Roman"/>
          <w:color w:val="0A0A23"/>
          <w:sz w:val="24"/>
          <w:szCs w:val="33"/>
        </w:rPr>
        <w:br/>
      </w:r>
    </w:p>
    <w:p w:rsidR="00D81488" w:rsidRDefault="001E3300" w:rsidP="00D81488">
      <w:pPr>
        <w:shd w:val="clear" w:color="auto" w:fill="FFFFFF"/>
        <w:spacing w:after="0" w:line="240" w:lineRule="auto"/>
        <w:textAlignment w:val="baseline"/>
        <w:rPr>
          <w:rFonts w:ascii="Times New Roman" w:eastAsia="Times New Roman" w:hAnsi="Times New Roman" w:cs="Times New Roman"/>
          <w:color w:val="0A0A23"/>
          <w:sz w:val="24"/>
          <w:szCs w:val="33"/>
        </w:rPr>
      </w:pPr>
      <w:r w:rsidRPr="00D81488">
        <w:rPr>
          <w:rFonts w:ascii="Times New Roman" w:eastAsia="Times New Roman" w:hAnsi="Times New Roman" w:cs="Times New Roman"/>
          <w:b/>
          <w:bCs/>
          <w:color w:val="0A0A23"/>
          <w:sz w:val="24"/>
          <w:szCs w:val="33"/>
          <w:bdr w:val="none" w:sz="0" w:space="0" w:color="auto" w:frame="1"/>
        </w:rPr>
        <w:t>Run level 6</w:t>
      </w:r>
      <w:r w:rsidRPr="001E3300">
        <w:rPr>
          <w:rFonts w:ascii="Times New Roman" w:eastAsia="Times New Roman" w:hAnsi="Times New Roman" w:cs="Times New Roman"/>
          <w:color w:val="0A0A23"/>
          <w:sz w:val="24"/>
          <w:szCs w:val="33"/>
        </w:rPr>
        <w:t> is emulated by </w:t>
      </w:r>
      <w:proofErr w:type="spellStart"/>
      <w:r w:rsidRPr="00D81488">
        <w:rPr>
          <w:rFonts w:ascii="Times New Roman" w:eastAsia="Times New Roman" w:hAnsi="Times New Roman" w:cs="Times New Roman"/>
          <w:b/>
          <w:bCs/>
          <w:color w:val="0A0A23"/>
          <w:sz w:val="24"/>
          <w:szCs w:val="33"/>
          <w:bdr w:val="none" w:sz="0" w:space="0" w:color="auto" w:frame="1"/>
        </w:rPr>
        <w:t>reboot.target</w:t>
      </w:r>
      <w:proofErr w:type="spellEnd"/>
      <w:r w:rsidRPr="001E3300">
        <w:rPr>
          <w:rFonts w:ascii="Times New Roman" w:eastAsia="Times New Roman" w:hAnsi="Times New Roman" w:cs="Times New Roman"/>
          <w:color w:val="0A0A23"/>
          <w:sz w:val="24"/>
          <w:szCs w:val="33"/>
        </w:rPr>
        <w:t> (and </w:t>
      </w:r>
    </w:p>
    <w:p w:rsidR="00D81488" w:rsidRDefault="001E3300" w:rsidP="00D81488">
      <w:pPr>
        <w:shd w:val="clear" w:color="auto" w:fill="FFFFFF"/>
        <w:spacing w:after="0" w:line="240" w:lineRule="auto"/>
        <w:textAlignment w:val="baseline"/>
        <w:rPr>
          <w:rFonts w:ascii="Times New Roman" w:eastAsia="Times New Roman" w:hAnsi="Times New Roman" w:cs="Times New Roman"/>
          <w:b/>
          <w:bCs/>
          <w:color w:val="0A0A23"/>
          <w:sz w:val="24"/>
          <w:szCs w:val="33"/>
          <w:bdr w:val="none" w:sz="0" w:space="0" w:color="auto" w:frame="1"/>
        </w:rPr>
      </w:pPr>
      <w:proofErr w:type="gramStart"/>
      <w:r w:rsidRPr="00D81488">
        <w:rPr>
          <w:rFonts w:ascii="Times New Roman" w:eastAsia="Times New Roman" w:hAnsi="Times New Roman" w:cs="Times New Roman"/>
          <w:b/>
          <w:bCs/>
          <w:color w:val="0A0A23"/>
          <w:sz w:val="24"/>
          <w:szCs w:val="33"/>
          <w:bdr w:val="none" w:sz="0" w:space="0" w:color="auto" w:frame="1"/>
        </w:rPr>
        <w:t>runlevel6.target</w:t>
      </w:r>
      <w:proofErr w:type="gramEnd"/>
      <w:r w:rsidRPr="001E3300">
        <w:rPr>
          <w:rFonts w:ascii="Times New Roman" w:eastAsia="Times New Roman" w:hAnsi="Times New Roman" w:cs="Times New Roman"/>
          <w:color w:val="0A0A23"/>
          <w:sz w:val="24"/>
          <w:szCs w:val="33"/>
        </w:rPr>
        <w:t> is a symbolic link to </w:t>
      </w:r>
      <w:proofErr w:type="spellStart"/>
      <w:r w:rsidRPr="00D81488">
        <w:rPr>
          <w:rFonts w:ascii="Times New Roman" w:eastAsia="Times New Roman" w:hAnsi="Times New Roman" w:cs="Times New Roman"/>
          <w:b/>
          <w:bCs/>
          <w:color w:val="0A0A23"/>
          <w:sz w:val="24"/>
          <w:szCs w:val="33"/>
          <w:bdr w:val="none" w:sz="0" w:space="0" w:color="auto" w:frame="1"/>
        </w:rPr>
        <w:t>reboot.target</w:t>
      </w:r>
      <w:proofErr w:type="spellEnd"/>
      <w:r w:rsidRPr="001E3300">
        <w:rPr>
          <w:rFonts w:ascii="Times New Roman" w:eastAsia="Times New Roman" w:hAnsi="Times New Roman" w:cs="Times New Roman"/>
          <w:color w:val="0A0A23"/>
          <w:sz w:val="24"/>
          <w:szCs w:val="33"/>
        </w:rPr>
        <w:t>).</w:t>
      </w:r>
      <w:r w:rsidRPr="001E3300">
        <w:rPr>
          <w:rFonts w:ascii="Times New Roman" w:eastAsia="Times New Roman" w:hAnsi="Times New Roman" w:cs="Times New Roman"/>
          <w:color w:val="0A0A23"/>
          <w:sz w:val="24"/>
          <w:szCs w:val="33"/>
        </w:rPr>
        <w:br/>
      </w:r>
      <w:r w:rsidRPr="001E3300">
        <w:rPr>
          <w:rFonts w:ascii="Times New Roman" w:eastAsia="Times New Roman" w:hAnsi="Times New Roman" w:cs="Times New Roman"/>
          <w:color w:val="0A0A23"/>
          <w:sz w:val="24"/>
          <w:szCs w:val="33"/>
        </w:rPr>
        <w:br/>
      </w:r>
    </w:p>
    <w:p w:rsidR="001E3300" w:rsidRPr="001E3300" w:rsidRDefault="001E3300" w:rsidP="00D81488">
      <w:pPr>
        <w:shd w:val="clear" w:color="auto" w:fill="FFFFFF"/>
        <w:spacing w:after="0" w:line="240" w:lineRule="auto"/>
        <w:textAlignment w:val="baseline"/>
        <w:rPr>
          <w:rFonts w:ascii="Times New Roman" w:eastAsia="Times New Roman" w:hAnsi="Times New Roman" w:cs="Times New Roman"/>
          <w:color w:val="0A0A23"/>
          <w:sz w:val="18"/>
          <w:szCs w:val="24"/>
        </w:rPr>
      </w:pPr>
      <w:r w:rsidRPr="00D81488">
        <w:rPr>
          <w:rFonts w:ascii="Times New Roman" w:eastAsia="Times New Roman" w:hAnsi="Times New Roman" w:cs="Times New Roman"/>
          <w:b/>
          <w:bCs/>
          <w:color w:val="0A0A23"/>
          <w:sz w:val="24"/>
          <w:szCs w:val="33"/>
          <w:bdr w:val="none" w:sz="0" w:space="0" w:color="auto" w:frame="1"/>
        </w:rPr>
        <w:t>Emergency</w:t>
      </w:r>
      <w:r w:rsidRPr="001E3300">
        <w:rPr>
          <w:rFonts w:ascii="Times New Roman" w:eastAsia="Times New Roman" w:hAnsi="Times New Roman" w:cs="Times New Roman"/>
          <w:color w:val="0A0A23"/>
          <w:sz w:val="24"/>
          <w:szCs w:val="33"/>
        </w:rPr>
        <w:t> is matched by </w:t>
      </w:r>
      <w:proofErr w:type="spellStart"/>
      <w:r w:rsidRPr="00D81488">
        <w:rPr>
          <w:rFonts w:ascii="Times New Roman" w:eastAsia="Times New Roman" w:hAnsi="Times New Roman" w:cs="Times New Roman"/>
          <w:b/>
          <w:bCs/>
          <w:color w:val="0A0A23"/>
          <w:sz w:val="24"/>
          <w:szCs w:val="33"/>
          <w:bdr w:val="none" w:sz="0" w:space="0" w:color="auto" w:frame="1"/>
        </w:rPr>
        <w:t>emergency.target</w:t>
      </w:r>
      <w:proofErr w:type="spellEnd"/>
      <w:r w:rsidRPr="001E3300">
        <w:rPr>
          <w:rFonts w:ascii="Times New Roman" w:eastAsia="Times New Roman" w:hAnsi="Times New Roman" w:cs="Times New Roman"/>
          <w:color w:val="0A0A23"/>
          <w:sz w:val="24"/>
          <w:szCs w:val="33"/>
        </w:rPr>
        <w:t>.</w:t>
      </w:r>
    </w:p>
    <w:p w:rsidR="00D81488" w:rsidRDefault="001E3300" w:rsidP="00D81488">
      <w:pPr>
        <w:shd w:val="clear" w:color="auto" w:fill="FFFFFF"/>
        <w:spacing w:after="0" w:line="480" w:lineRule="auto"/>
        <w:textAlignment w:val="baseline"/>
        <w:rPr>
          <w:rFonts w:ascii="Times New Roman" w:eastAsia="Times New Roman" w:hAnsi="Times New Roman" w:cs="Times New Roman"/>
          <w:color w:val="0A0A23"/>
          <w:sz w:val="24"/>
          <w:szCs w:val="33"/>
        </w:rPr>
      </w:pPr>
      <w:proofErr w:type="spellStart"/>
      <w:proofErr w:type="gramStart"/>
      <w:r w:rsidRPr="001E3300">
        <w:rPr>
          <w:rFonts w:ascii="Times New Roman" w:eastAsia="Times New Roman" w:hAnsi="Times New Roman" w:cs="Times New Roman"/>
          <w:color w:val="0A0A23"/>
          <w:sz w:val="24"/>
          <w:szCs w:val="33"/>
        </w:rPr>
        <w:t>systemd</w:t>
      </w:r>
      <w:proofErr w:type="spellEnd"/>
      <w:proofErr w:type="gramEnd"/>
      <w:r w:rsidRPr="001E3300">
        <w:rPr>
          <w:rFonts w:ascii="Times New Roman" w:eastAsia="Times New Roman" w:hAnsi="Times New Roman" w:cs="Times New Roman"/>
          <w:color w:val="0A0A23"/>
          <w:sz w:val="24"/>
          <w:szCs w:val="33"/>
        </w:rPr>
        <w:t xml:space="preserve"> will then begin executing </w:t>
      </w:r>
      <w:proofErr w:type="spellStart"/>
      <w:r w:rsidRPr="001E3300">
        <w:rPr>
          <w:rFonts w:ascii="Times New Roman" w:eastAsia="Times New Roman" w:hAnsi="Times New Roman" w:cs="Times New Roman"/>
          <w:color w:val="0A0A23"/>
          <w:sz w:val="24"/>
          <w:szCs w:val="33"/>
        </w:rPr>
        <w:t>runlevel</w:t>
      </w:r>
      <w:proofErr w:type="spellEnd"/>
      <w:r w:rsidRPr="001E3300">
        <w:rPr>
          <w:rFonts w:ascii="Times New Roman" w:eastAsia="Times New Roman" w:hAnsi="Times New Roman" w:cs="Times New Roman"/>
          <w:color w:val="0A0A23"/>
          <w:sz w:val="24"/>
          <w:szCs w:val="33"/>
        </w:rPr>
        <w:t xml:space="preserve"> programs.</w:t>
      </w:r>
    </w:p>
    <w:p w:rsidR="00D81488" w:rsidRPr="001E3300" w:rsidRDefault="00D81488" w:rsidP="00D81488">
      <w:pPr>
        <w:shd w:val="clear" w:color="auto" w:fill="FFFFFF"/>
        <w:spacing w:after="0" w:line="480" w:lineRule="auto"/>
        <w:textAlignment w:val="baseline"/>
        <w:rPr>
          <w:rFonts w:ascii="Times New Roman" w:eastAsia="Times New Roman" w:hAnsi="Times New Roman" w:cs="Times New Roman"/>
          <w:color w:val="0A0A23"/>
          <w:sz w:val="24"/>
          <w:szCs w:val="33"/>
        </w:rPr>
      </w:pPr>
    </w:p>
    <w:p w:rsidR="001E3300" w:rsidRPr="00D81488" w:rsidRDefault="001E3300" w:rsidP="00D81488">
      <w:pPr>
        <w:pStyle w:val="Heading3"/>
        <w:shd w:val="clear" w:color="auto" w:fill="FFFFFF"/>
        <w:spacing w:before="0" w:beforeAutospacing="0" w:after="0" w:afterAutospacing="0" w:line="480" w:lineRule="auto"/>
        <w:textAlignment w:val="baseline"/>
        <w:rPr>
          <w:sz w:val="24"/>
          <w:szCs w:val="24"/>
        </w:rPr>
      </w:pPr>
      <w:r w:rsidRPr="00D81488">
        <w:rPr>
          <w:rStyle w:val="Strong"/>
          <w:b/>
          <w:bCs/>
          <w:sz w:val="24"/>
          <w:szCs w:val="24"/>
          <w:bdr w:val="none" w:sz="0" w:space="0" w:color="auto" w:frame="1"/>
        </w:rPr>
        <w:t xml:space="preserve">6. </w:t>
      </w:r>
      <w:proofErr w:type="spellStart"/>
      <w:r w:rsidRPr="00D81488">
        <w:rPr>
          <w:rStyle w:val="Strong"/>
          <w:b/>
          <w:bCs/>
          <w:sz w:val="24"/>
          <w:szCs w:val="24"/>
          <w:bdr w:val="none" w:sz="0" w:space="0" w:color="auto" w:frame="1"/>
        </w:rPr>
        <w:t>Runlevel</w:t>
      </w:r>
      <w:proofErr w:type="spellEnd"/>
      <w:r w:rsidRPr="00D81488">
        <w:rPr>
          <w:rStyle w:val="Strong"/>
          <w:b/>
          <w:bCs/>
          <w:sz w:val="24"/>
          <w:szCs w:val="24"/>
          <w:bdr w:val="none" w:sz="0" w:space="0" w:color="auto" w:frame="1"/>
        </w:rPr>
        <w:t xml:space="preserve"> programs</w:t>
      </w:r>
    </w:p>
    <w:p w:rsidR="00D81488" w:rsidRDefault="001E3300" w:rsidP="00D81488">
      <w:pPr>
        <w:pStyle w:val="NormalWeb"/>
        <w:shd w:val="clear" w:color="auto" w:fill="FFFFFF"/>
        <w:spacing w:before="0" w:beforeAutospacing="0" w:after="0" w:afterAutospacing="0" w:line="360" w:lineRule="auto"/>
        <w:jc w:val="both"/>
        <w:textAlignment w:val="baseline"/>
        <w:rPr>
          <w:rFonts w:ascii="Arial" w:hAnsi="Arial" w:cs="Arial"/>
          <w:color w:val="0A0A23"/>
        </w:rPr>
      </w:pPr>
      <w:r w:rsidRPr="00D81488">
        <w:rPr>
          <w:color w:val="0A0A23"/>
        </w:rPr>
        <w:t>Depending on which Linux distribution you have installed, y</w:t>
      </w:r>
      <w:r w:rsidR="00D81488">
        <w:rPr>
          <w:color w:val="0A0A23"/>
        </w:rPr>
        <w:t xml:space="preserve">ou may be able to see different </w:t>
      </w:r>
      <w:r w:rsidRPr="00D81488">
        <w:rPr>
          <w:color w:val="0A0A23"/>
        </w:rPr>
        <w:t>services getting started. For example, you might catch</w:t>
      </w:r>
      <w:r>
        <w:rPr>
          <w:rFonts w:ascii="Arial" w:hAnsi="Arial" w:cs="Arial"/>
          <w:color w:val="0A0A23"/>
          <w:sz w:val="33"/>
          <w:szCs w:val="33"/>
        </w:rPr>
        <w:t> </w:t>
      </w:r>
      <w:r w:rsidRPr="00D81488">
        <w:rPr>
          <w:rStyle w:val="HTMLCode"/>
          <w:color w:val="0A0A23"/>
          <w:sz w:val="24"/>
          <w:szCs w:val="24"/>
          <w:highlight w:val="lightGray"/>
          <w:bdr w:val="none" w:sz="0" w:space="0" w:color="auto" w:frame="1"/>
        </w:rPr>
        <w:t xml:space="preserve">starting </w:t>
      </w:r>
      <w:proofErr w:type="spellStart"/>
      <w:r w:rsidRPr="00D81488">
        <w:rPr>
          <w:rStyle w:val="HTMLCode"/>
          <w:color w:val="0A0A23"/>
          <w:sz w:val="24"/>
          <w:szCs w:val="24"/>
          <w:highlight w:val="lightGray"/>
          <w:bdr w:val="none" w:sz="0" w:space="0" w:color="auto" w:frame="1"/>
        </w:rPr>
        <w:t>sendmail</w:t>
      </w:r>
      <w:proofErr w:type="spellEnd"/>
      <w:r w:rsidRPr="00D81488">
        <w:rPr>
          <w:rStyle w:val="HTMLCode"/>
          <w:color w:val="0A0A23"/>
          <w:sz w:val="24"/>
          <w:szCs w:val="24"/>
          <w:highlight w:val="lightGray"/>
          <w:bdr w:val="none" w:sz="0" w:space="0" w:color="auto" w:frame="1"/>
        </w:rPr>
        <w:t xml:space="preserve"> …. OK</w:t>
      </w:r>
      <w:r w:rsidRPr="00D81488">
        <w:rPr>
          <w:rFonts w:ascii="Arial" w:hAnsi="Arial" w:cs="Arial"/>
          <w:color w:val="0A0A23"/>
          <w:highlight w:val="lightGray"/>
        </w:rPr>
        <w:t>.</w:t>
      </w:r>
    </w:p>
    <w:p w:rsidR="001E3300" w:rsidRPr="00D81488" w:rsidRDefault="001E3300" w:rsidP="00D81488">
      <w:pPr>
        <w:pStyle w:val="NormalWeb"/>
        <w:shd w:val="clear" w:color="auto" w:fill="FFFFFF"/>
        <w:spacing w:before="0" w:beforeAutospacing="0" w:after="0" w:afterAutospacing="0" w:line="360" w:lineRule="auto"/>
        <w:jc w:val="both"/>
        <w:textAlignment w:val="baseline"/>
        <w:rPr>
          <w:rFonts w:ascii="Arial" w:hAnsi="Arial" w:cs="Arial"/>
          <w:color w:val="0A0A23"/>
        </w:rPr>
      </w:pPr>
      <w:r w:rsidRPr="00D81488">
        <w:rPr>
          <w:color w:val="0A0A23"/>
        </w:rPr>
        <w:t xml:space="preserve">These are known as </w:t>
      </w:r>
      <w:proofErr w:type="spellStart"/>
      <w:r w:rsidRPr="00D81488">
        <w:rPr>
          <w:color w:val="0A0A23"/>
        </w:rPr>
        <w:t>runlevel</w:t>
      </w:r>
      <w:proofErr w:type="spellEnd"/>
      <w:r w:rsidRPr="00D81488">
        <w:rPr>
          <w:color w:val="0A0A23"/>
        </w:rPr>
        <w:t xml:space="preserve"> programs, and are executed from different directories depending on your run level. Each of the 6 </w:t>
      </w:r>
      <w:proofErr w:type="spellStart"/>
      <w:r w:rsidRPr="00D81488">
        <w:rPr>
          <w:color w:val="0A0A23"/>
        </w:rPr>
        <w:t>runlevels</w:t>
      </w:r>
      <w:proofErr w:type="spellEnd"/>
      <w:r w:rsidRPr="00D81488">
        <w:rPr>
          <w:color w:val="0A0A23"/>
        </w:rPr>
        <w:t xml:space="preserve"> described above has its own directory:</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0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/rc0.d/</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1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/rc1.d/</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2 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/rc2.d/</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3 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/rc3.d/</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4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/rc4.d/</w:t>
      </w:r>
    </w:p>
    <w:p w:rsidR="00C5534A"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5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/rc5.d/</w:t>
      </w:r>
    </w:p>
    <w:p w:rsidR="001E3300" w:rsidRPr="00C5534A" w:rsidRDefault="001E3300" w:rsidP="00C5534A">
      <w:pPr>
        <w:pStyle w:val="ListParagraph"/>
        <w:numPr>
          <w:ilvl w:val="0"/>
          <w:numId w:val="5"/>
        </w:numPr>
        <w:shd w:val="clear" w:color="auto" w:fill="FFFFFF"/>
        <w:spacing w:after="0" w:line="384" w:lineRule="atLeast"/>
        <w:textAlignment w:val="baseline"/>
        <w:rPr>
          <w:rStyle w:val="HTMLCode"/>
          <w:rFonts w:ascii="inherit" w:eastAsiaTheme="minorHAnsi" w:hAnsi="inherit" w:cs="Arial"/>
          <w:color w:val="0A0A23"/>
          <w:sz w:val="24"/>
          <w:szCs w:val="24"/>
        </w:rPr>
      </w:pPr>
      <w:r w:rsidRPr="00C5534A">
        <w:rPr>
          <w:rFonts w:ascii="inherit" w:hAnsi="inherit" w:cs="Arial"/>
          <w:color w:val="0A0A23"/>
          <w:sz w:val="24"/>
          <w:szCs w:val="24"/>
        </w:rPr>
        <w:t>Run level 6 – </w:t>
      </w:r>
      <w:r w:rsidRPr="00C5534A">
        <w:rPr>
          <w:rStyle w:val="HTMLCode"/>
          <w:rFonts w:eastAsiaTheme="minorHAnsi"/>
          <w:color w:val="0A0A23"/>
          <w:sz w:val="24"/>
          <w:szCs w:val="24"/>
          <w:bdr w:val="none" w:sz="0" w:space="0" w:color="auto" w:frame="1"/>
        </w:rPr>
        <w:t>/</w:t>
      </w:r>
      <w:proofErr w:type="spellStart"/>
      <w:r w:rsidRPr="00C5534A">
        <w:rPr>
          <w:rStyle w:val="HTMLCode"/>
          <w:rFonts w:eastAsiaTheme="minorHAnsi"/>
          <w:color w:val="0A0A23"/>
          <w:sz w:val="24"/>
          <w:szCs w:val="24"/>
          <w:bdr w:val="none" w:sz="0" w:space="0" w:color="auto" w:frame="1"/>
        </w:rPr>
        <w:t>etc</w:t>
      </w:r>
      <w:proofErr w:type="spellEnd"/>
      <w:r w:rsidRPr="00C5534A">
        <w:rPr>
          <w:rStyle w:val="HTMLCode"/>
          <w:rFonts w:eastAsiaTheme="minorHAnsi"/>
          <w:color w:val="0A0A23"/>
          <w:sz w:val="24"/>
          <w:szCs w:val="24"/>
          <w:bdr w:val="none" w:sz="0" w:space="0" w:color="auto" w:frame="1"/>
        </w:rPr>
        <w:t>/rc6.d/</w:t>
      </w:r>
    </w:p>
    <w:p w:rsidR="00C5534A" w:rsidRPr="00A60BD4" w:rsidRDefault="00C5534A" w:rsidP="00A60BD4">
      <w:pPr>
        <w:shd w:val="clear" w:color="auto" w:fill="FFFFFF"/>
        <w:spacing w:after="0" w:line="384" w:lineRule="atLeast"/>
        <w:ind w:left="360"/>
        <w:textAlignment w:val="baseline"/>
        <w:rPr>
          <w:rFonts w:ascii="inherit" w:hAnsi="inherit" w:cs="Arial"/>
          <w:color w:val="0A0A23"/>
          <w:sz w:val="24"/>
          <w:szCs w:val="24"/>
        </w:rPr>
      </w:pPr>
    </w:p>
    <w:p w:rsidR="001E3300" w:rsidRPr="00C5534A" w:rsidRDefault="001E3300" w:rsidP="00C5534A">
      <w:pPr>
        <w:pStyle w:val="NormalWeb"/>
        <w:shd w:val="clear" w:color="auto" w:fill="FFFFFF"/>
        <w:spacing w:before="0" w:beforeAutospacing="0" w:after="360" w:afterAutospacing="0" w:line="360" w:lineRule="auto"/>
        <w:jc w:val="both"/>
        <w:textAlignment w:val="baseline"/>
        <w:rPr>
          <w:i/>
          <w:color w:val="0A0A23"/>
          <w:sz w:val="18"/>
        </w:rPr>
      </w:pPr>
      <w:r w:rsidRPr="00C5534A">
        <w:rPr>
          <w:i/>
          <w:color w:val="0A0A23"/>
        </w:rPr>
        <w:t>Note that the exact location of these directories varies from distribution to distribution.</w:t>
      </w:r>
      <w:r w:rsidR="00C5534A">
        <w:rPr>
          <w:i/>
          <w:color w:val="0A0A23"/>
        </w:rPr>
        <w:t xml:space="preserve"> </w:t>
      </w:r>
      <w:r w:rsidRPr="00C5534A">
        <w:rPr>
          <w:i/>
          <w:color w:val="0A0A23"/>
          <w:szCs w:val="33"/>
        </w:rPr>
        <w:t>If you look in the different run level directories, you'll find programs that start with either an "S" or "K" for startup and kill, respectively. Startup programs are executed during system startup, and kill programs during shutdown.</w:t>
      </w:r>
    </w:p>
    <w:p w:rsidR="001E3300" w:rsidRDefault="001E3300" w:rsidP="001E3300">
      <w:pPr>
        <w:pStyle w:val="NormalWeb"/>
        <w:shd w:val="clear" w:color="auto" w:fill="FFFFFF"/>
        <w:spacing w:before="0" w:beforeAutospacing="0" w:after="0" w:afterAutospacing="0"/>
        <w:textAlignment w:val="baseline"/>
        <w:rPr>
          <w:rFonts w:ascii="Arial" w:hAnsi="Arial" w:cs="Arial"/>
          <w:color w:val="0A0A23"/>
          <w:sz w:val="33"/>
          <w:szCs w:val="33"/>
        </w:rPr>
      </w:pPr>
    </w:p>
    <w:p w:rsidR="0022215F" w:rsidRPr="001E3300" w:rsidRDefault="00987859">
      <w:pPr>
        <w:rPr>
          <w:rFonts w:ascii="Times New Roman" w:hAnsi="Times New Roman" w:cs="Times New Roman"/>
          <w:sz w:val="24"/>
        </w:rPr>
      </w:pPr>
    </w:p>
    <w:sectPr w:rsidR="0022215F" w:rsidRPr="001E3300" w:rsidSect="001E330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2E2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F19"/>
    <w:multiLevelType w:val="hybridMultilevel"/>
    <w:tmpl w:val="D52A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70BF1"/>
    <w:multiLevelType w:val="multilevel"/>
    <w:tmpl w:val="65E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E2232"/>
    <w:multiLevelType w:val="multilevel"/>
    <w:tmpl w:val="34923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B40A7"/>
    <w:multiLevelType w:val="hybridMultilevel"/>
    <w:tmpl w:val="ECCC0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D6143"/>
    <w:multiLevelType w:val="hybridMultilevel"/>
    <w:tmpl w:val="C420AB9C"/>
    <w:lvl w:ilvl="0" w:tplc="8C761DB4">
      <w:start w:val="3"/>
      <w:numFmt w:val="decimal"/>
      <w:lvlText w:val="%1."/>
      <w:lvlJc w:val="left"/>
      <w:pPr>
        <w:ind w:left="720" w:hanging="360"/>
      </w:pPr>
      <w:rPr>
        <w:rFonts w:ascii="Arial" w:hAnsi="Arial" w:cs="Arial" w:hint="default"/>
        <w:b w:val="0"/>
        <w:color w:val="0A0A23"/>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300"/>
    <w:rsid w:val="00084032"/>
    <w:rsid w:val="001E3300"/>
    <w:rsid w:val="002C3FBB"/>
    <w:rsid w:val="002D352D"/>
    <w:rsid w:val="003507A7"/>
    <w:rsid w:val="005754ED"/>
    <w:rsid w:val="00601968"/>
    <w:rsid w:val="006A4FC3"/>
    <w:rsid w:val="0075260A"/>
    <w:rsid w:val="007D797B"/>
    <w:rsid w:val="00987859"/>
    <w:rsid w:val="00A60BD4"/>
    <w:rsid w:val="00BB1B3C"/>
    <w:rsid w:val="00BB2D8A"/>
    <w:rsid w:val="00C143E0"/>
    <w:rsid w:val="00C5534A"/>
    <w:rsid w:val="00D8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300"/>
    <w:rPr>
      <w:rFonts w:ascii="Times New Roman" w:eastAsia="Times New Roman" w:hAnsi="Times New Roman" w:cs="Times New Roman"/>
      <w:b/>
      <w:bCs/>
      <w:sz w:val="27"/>
      <w:szCs w:val="27"/>
    </w:rPr>
  </w:style>
  <w:style w:type="character" w:styleId="Strong">
    <w:name w:val="Strong"/>
    <w:basedOn w:val="DefaultParagraphFont"/>
    <w:uiPriority w:val="22"/>
    <w:qFormat/>
    <w:rsid w:val="001E3300"/>
    <w:rPr>
      <w:b/>
      <w:bCs/>
    </w:rPr>
  </w:style>
  <w:style w:type="paragraph" w:styleId="NormalWeb">
    <w:name w:val="Normal (Web)"/>
    <w:basedOn w:val="Normal"/>
    <w:uiPriority w:val="99"/>
    <w:unhideWhenUsed/>
    <w:rsid w:val="001E33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3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3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300"/>
    <w:rPr>
      <w:color w:val="0000FF"/>
      <w:u w:val="single"/>
    </w:rPr>
  </w:style>
  <w:style w:type="paragraph" w:styleId="ListParagraph">
    <w:name w:val="List Paragraph"/>
    <w:basedOn w:val="Normal"/>
    <w:uiPriority w:val="34"/>
    <w:qFormat/>
    <w:rsid w:val="001E33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E3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300"/>
    <w:rPr>
      <w:rFonts w:ascii="Times New Roman" w:eastAsia="Times New Roman" w:hAnsi="Times New Roman" w:cs="Times New Roman"/>
      <w:b/>
      <w:bCs/>
      <w:sz w:val="27"/>
      <w:szCs w:val="27"/>
    </w:rPr>
  </w:style>
  <w:style w:type="character" w:styleId="Strong">
    <w:name w:val="Strong"/>
    <w:basedOn w:val="DefaultParagraphFont"/>
    <w:uiPriority w:val="22"/>
    <w:qFormat/>
    <w:rsid w:val="001E3300"/>
    <w:rPr>
      <w:b/>
      <w:bCs/>
    </w:rPr>
  </w:style>
  <w:style w:type="paragraph" w:styleId="NormalWeb">
    <w:name w:val="Normal (Web)"/>
    <w:basedOn w:val="Normal"/>
    <w:uiPriority w:val="99"/>
    <w:unhideWhenUsed/>
    <w:rsid w:val="001E33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33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3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3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3300"/>
    <w:rPr>
      <w:color w:val="0000FF"/>
      <w:u w:val="single"/>
    </w:rPr>
  </w:style>
  <w:style w:type="paragraph" w:styleId="ListParagraph">
    <w:name w:val="List Paragraph"/>
    <w:basedOn w:val="Normal"/>
    <w:uiPriority w:val="34"/>
    <w:qFormat/>
    <w:rsid w:val="001E3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2771">
      <w:bodyDiv w:val="1"/>
      <w:marLeft w:val="0"/>
      <w:marRight w:val="0"/>
      <w:marTop w:val="0"/>
      <w:marBottom w:val="0"/>
      <w:divBdr>
        <w:top w:val="none" w:sz="0" w:space="0" w:color="auto"/>
        <w:left w:val="none" w:sz="0" w:space="0" w:color="auto"/>
        <w:bottom w:val="none" w:sz="0" w:space="0" w:color="auto"/>
        <w:right w:val="none" w:sz="0" w:space="0" w:color="auto"/>
      </w:divBdr>
    </w:div>
    <w:div w:id="937298484">
      <w:bodyDiv w:val="1"/>
      <w:marLeft w:val="0"/>
      <w:marRight w:val="0"/>
      <w:marTop w:val="0"/>
      <w:marBottom w:val="0"/>
      <w:divBdr>
        <w:top w:val="none" w:sz="0" w:space="0" w:color="auto"/>
        <w:left w:val="none" w:sz="0" w:space="0" w:color="auto"/>
        <w:bottom w:val="none" w:sz="0" w:space="0" w:color="auto"/>
        <w:right w:val="none" w:sz="0" w:space="0" w:color="auto"/>
      </w:divBdr>
    </w:div>
    <w:div w:id="1035272225">
      <w:bodyDiv w:val="1"/>
      <w:marLeft w:val="0"/>
      <w:marRight w:val="0"/>
      <w:marTop w:val="0"/>
      <w:marBottom w:val="0"/>
      <w:divBdr>
        <w:top w:val="none" w:sz="0" w:space="0" w:color="auto"/>
        <w:left w:val="none" w:sz="0" w:space="0" w:color="auto"/>
        <w:bottom w:val="none" w:sz="0" w:space="0" w:color="auto"/>
        <w:right w:val="none" w:sz="0" w:space="0" w:color="auto"/>
      </w:divBdr>
    </w:div>
    <w:div w:id="1129011065">
      <w:bodyDiv w:val="1"/>
      <w:marLeft w:val="0"/>
      <w:marRight w:val="0"/>
      <w:marTop w:val="0"/>
      <w:marBottom w:val="0"/>
      <w:divBdr>
        <w:top w:val="none" w:sz="0" w:space="0" w:color="auto"/>
        <w:left w:val="none" w:sz="0" w:space="0" w:color="auto"/>
        <w:bottom w:val="none" w:sz="0" w:space="0" w:color="auto"/>
        <w:right w:val="none" w:sz="0" w:space="0" w:color="auto"/>
      </w:divBdr>
      <w:divsChild>
        <w:div w:id="174529312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71248275">
      <w:bodyDiv w:val="1"/>
      <w:marLeft w:val="0"/>
      <w:marRight w:val="0"/>
      <w:marTop w:val="0"/>
      <w:marBottom w:val="0"/>
      <w:divBdr>
        <w:top w:val="none" w:sz="0" w:space="0" w:color="auto"/>
        <w:left w:val="none" w:sz="0" w:space="0" w:color="auto"/>
        <w:bottom w:val="none" w:sz="0" w:space="0" w:color="auto"/>
        <w:right w:val="none" w:sz="0" w:space="0" w:color="auto"/>
      </w:divBdr>
    </w:div>
    <w:div w:id="1534031221">
      <w:bodyDiv w:val="1"/>
      <w:marLeft w:val="0"/>
      <w:marRight w:val="0"/>
      <w:marTop w:val="0"/>
      <w:marBottom w:val="0"/>
      <w:divBdr>
        <w:top w:val="none" w:sz="0" w:space="0" w:color="auto"/>
        <w:left w:val="none" w:sz="0" w:space="0" w:color="auto"/>
        <w:bottom w:val="none" w:sz="0" w:space="0" w:color="auto"/>
        <w:right w:val="none" w:sz="0" w:space="0" w:color="auto"/>
      </w:divBdr>
    </w:div>
    <w:div w:id="1557348845">
      <w:bodyDiv w:val="1"/>
      <w:marLeft w:val="0"/>
      <w:marRight w:val="0"/>
      <w:marTop w:val="0"/>
      <w:marBottom w:val="0"/>
      <w:divBdr>
        <w:top w:val="none" w:sz="0" w:space="0" w:color="auto"/>
        <w:left w:val="none" w:sz="0" w:space="0" w:color="auto"/>
        <w:bottom w:val="none" w:sz="0" w:space="0" w:color="auto"/>
        <w:right w:val="none" w:sz="0" w:space="0" w:color="auto"/>
      </w:divBdr>
    </w:div>
    <w:div w:id="207107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Adediran H. A.</dc:creator>
  <cp:lastModifiedBy>Adediran H. A.</cp:lastModifiedBy>
  <cp:revision>11</cp:revision>
  <dcterms:created xsi:type="dcterms:W3CDTF">2024-05-10T21:06:00Z</dcterms:created>
  <dcterms:modified xsi:type="dcterms:W3CDTF">2024-05-10T23:04:00Z</dcterms:modified>
</cp:coreProperties>
</file>