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2474" w14:textId="3385C24F" w:rsidR="003055F3" w:rsidRPr="003055F3" w:rsidRDefault="003055F3" w:rsidP="00453C3F">
      <w:pPr>
        <w:jc w:val="center"/>
        <w:rPr>
          <w:b/>
          <w:bCs/>
          <w:sz w:val="28"/>
          <w:szCs w:val="24"/>
          <w:u w:val="single"/>
        </w:rPr>
      </w:pPr>
      <w:r w:rsidRPr="003055F3">
        <w:rPr>
          <w:b/>
          <w:bCs/>
          <w:sz w:val="28"/>
          <w:szCs w:val="24"/>
          <w:u w:val="single"/>
        </w:rPr>
        <w:t>ABSTRACT</w:t>
      </w:r>
    </w:p>
    <w:p w14:paraId="132E782A" w14:textId="77777777" w:rsidR="00453C3F" w:rsidRDefault="00453C3F" w:rsidP="003055F3">
      <w:pPr>
        <w:jc w:val="both"/>
      </w:pPr>
    </w:p>
    <w:p w14:paraId="2AC71DA1" w14:textId="0E594EBE" w:rsidR="003055F3" w:rsidRDefault="003055F3" w:rsidP="003055F3">
      <w:pPr>
        <w:jc w:val="both"/>
      </w:pPr>
      <w:r>
        <w:t>The "Canteen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33C878C3" w14:textId="77777777" w:rsidR="003055F3" w:rsidRDefault="003055F3" w:rsidP="003055F3">
      <w:pPr>
        <w:jc w:val="both"/>
      </w:pPr>
      <w:r>
        <w:t>The application is reduced as much as possible to avoid errors while entering the data. It also provides error message while entering invalid data. No formal knowledge is needed for the user to use this system. Thus by this all it proves it is user-friendly. Canteen Management System,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2CCDB16D" w14:textId="055245AD" w:rsidR="00045623" w:rsidRDefault="003055F3" w:rsidP="003055F3">
      <w:pPr>
        <w:jc w:val="both"/>
      </w:pPr>
      <w:r>
        <w:t xml:space="preserve">Every organization, whether big or small, has challenges to overcome and managing the information of Company, Canteen, Product, Meal Type, Meal. Every Canteen Management System has different Canteen </w:t>
      </w:r>
      <w:proofErr w:type="gramStart"/>
      <w:r>
        <w:t>needs,</w:t>
      </w:r>
      <w:proofErr w:type="gramEnd"/>
      <w:r>
        <w:t xml:space="preserve">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4047A124" w14:textId="469A5EF0" w:rsidR="00B06988" w:rsidRDefault="00B06988" w:rsidP="003055F3">
      <w:pPr>
        <w:jc w:val="both"/>
        <w:rPr>
          <w:b/>
          <w:bCs/>
          <w:sz w:val="24"/>
          <w:szCs w:val="22"/>
          <w:u w:val="single"/>
        </w:rPr>
      </w:pPr>
      <w:r w:rsidRPr="00B06988">
        <w:rPr>
          <w:b/>
          <w:bCs/>
          <w:sz w:val="24"/>
          <w:szCs w:val="22"/>
          <w:u w:val="single"/>
        </w:rPr>
        <w:t xml:space="preserve">Group </w:t>
      </w:r>
      <w:proofErr w:type="gramStart"/>
      <w:r w:rsidRPr="00B06988">
        <w:rPr>
          <w:b/>
          <w:bCs/>
          <w:sz w:val="24"/>
          <w:szCs w:val="22"/>
          <w:u w:val="single"/>
        </w:rPr>
        <w:t>Members :</w:t>
      </w:r>
      <w:proofErr w:type="gramEnd"/>
    </w:p>
    <w:tbl>
      <w:tblPr>
        <w:tblStyle w:val="TableGrid"/>
        <w:tblW w:w="0" w:type="auto"/>
        <w:jc w:val="center"/>
        <w:tblLook w:val="04A0" w:firstRow="1" w:lastRow="0" w:firstColumn="1" w:lastColumn="0" w:noHBand="0" w:noVBand="1"/>
      </w:tblPr>
      <w:tblGrid>
        <w:gridCol w:w="675"/>
        <w:gridCol w:w="4820"/>
        <w:gridCol w:w="992"/>
        <w:gridCol w:w="2756"/>
      </w:tblGrid>
      <w:tr w:rsidR="00B06988" w14:paraId="58C3E858" w14:textId="0597C2E8" w:rsidTr="00453C3F">
        <w:trPr>
          <w:trHeight w:val="505"/>
          <w:jc w:val="center"/>
        </w:trPr>
        <w:tc>
          <w:tcPr>
            <w:tcW w:w="675" w:type="dxa"/>
            <w:vAlign w:val="center"/>
          </w:tcPr>
          <w:p w14:paraId="378708D4" w14:textId="45522040" w:rsidR="00B06988" w:rsidRPr="00B06988" w:rsidRDefault="00B06988" w:rsidP="00B06988">
            <w:pPr>
              <w:jc w:val="center"/>
              <w:rPr>
                <w:b/>
                <w:bCs/>
                <w:sz w:val="24"/>
                <w:szCs w:val="22"/>
              </w:rPr>
            </w:pPr>
            <w:r w:rsidRPr="00B06988">
              <w:rPr>
                <w:b/>
                <w:bCs/>
                <w:sz w:val="24"/>
                <w:szCs w:val="22"/>
              </w:rPr>
              <w:t>Sr No.</w:t>
            </w:r>
          </w:p>
        </w:tc>
        <w:tc>
          <w:tcPr>
            <w:tcW w:w="4820" w:type="dxa"/>
            <w:vAlign w:val="center"/>
          </w:tcPr>
          <w:p w14:paraId="526A776B" w14:textId="612E6CE3" w:rsidR="00B06988" w:rsidRPr="00B06988" w:rsidRDefault="00B06988" w:rsidP="00B06988">
            <w:pPr>
              <w:jc w:val="center"/>
              <w:rPr>
                <w:b/>
                <w:bCs/>
                <w:sz w:val="24"/>
                <w:szCs w:val="22"/>
              </w:rPr>
            </w:pPr>
            <w:r w:rsidRPr="00B06988">
              <w:rPr>
                <w:b/>
                <w:bCs/>
                <w:sz w:val="24"/>
                <w:szCs w:val="22"/>
              </w:rPr>
              <w:t>Name</w:t>
            </w:r>
          </w:p>
        </w:tc>
        <w:tc>
          <w:tcPr>
            <w:tcW w:w="992" w:type="dxa"/>
            <w:vAlign w:val="center"/>
          </w:tcPr>
          <w:p w14:paraId="59742BDF" w14:textId="55ECF8CA" w:rsidR="00B06988" w:rsidRPr="00B06988" w:rsidRDefault="00B06988" w:rsidP="00B06988">
            <w:pPr>
              <w:jc w:val="center"/>
              <w:rPr>
                <w:b/>
                <w:bCs/>
                <w:sz w:val="24"/>
                <w:szCs w:val="22"/>
              </w:rPr>
            </w:pPr>
            <w:r w:rsidRPr="00B06988">
              <w:rPr>
                <w:b/>
                <w:bCs/>
                <w:sz w:val="24"/>
                <w:szCs w:val="22"/>
              </w:rPr>
              <w:t>Roll No.</w:t>
            </w:r>
          </w:p>
        </w:tc>
        <w:tc>
          <w:tcPr>
            <w:tcW w:w="2756" w:type="dxa"/>
            <w:vAlign w:val="center"/>
          </w:tcPr>
          <w:p w14:paraId="2A1CE71E" w14:textId="0A2C510F" w:rsidR="00B06988" w:rsidRPr="00B06988" w:rsidRDefault="00B06988" w:rsidP="00B06988">
            <w:pPr>
              <w:jc w:val="center"/>
              <w:rPr>
                <w:b/>
                <w:bCs/>
                <w:sz w:val="24"/>
                <w:szCs w:val="22"/>
              </w:rPr>
            </w:pPr>
            <w:r w:rsidRPr="00B06988">
              <w:rPr>
                <w:b/>
                <w:bCs/>
                <w:sz w:val="24"/>
                <w:szCs w:val="22"/>
              </w:rPr>
              <w:t>PRN No.</w:t>
            </w:r>
          </w:p>
        </w:tc>
      </w:tr>
      <w:tr w:rsidR="00B06988" w14:paraId="10112510" w14:textId="77777777" w:rsidTr="00453C3F">
        <w:trPr>
          <w:trHeight w:val="505"/>
          <w:jc w:val="center"/>
        </w:trPr>
        <w:tc>
          <w:tcPr>
            <w:tcW w:w="675" w:type="dxa"/>
            <w:vAlign w:val="center"/>
          </w:tcPr>
          <w:p w14:paraId="34C35865" w14:textId="3671D11D" w:rsidR="00B06988" w:rsidRPr="00B06988" w:rsidRDefault="00B06988" w:rsidP="00B06988">
            <w:pPr>
              <w:jc w:val="center"/>
            </w:pPr>
            <w:r w:rsidRPr="00B06988">
              <w:t>1</w:t>
            </w:r>
          </w:p>
        </w:tc>
        <w:tc>
          <w:tcPr>
            <w:tcW w:w="4820" w:type="dxa"/>
            <w:vAlign w:val="center"/>
          </w:tcPr>
          <w:p w14:paraId="4522E9BE" w14:textId="73E751C0" w:rsidR="00B06988" w:rsidRPr="00B06988" w:rsidRDefault="00B06988" w:rsidP="00453C3F">
            <w:r>
              <w:t xml:space="preserve">Pooja Vikas </w:t>
            </w:r>
            <w:proofErr w:type="spellStart"/>
            <w:r>
              <w:t>Bonde</w:t>
            </w:r>
            <w:proofErr w:type="spellEnd"/>
            <w:r>
              <w:t xml:space="preserve"> </w:t>
            </w:r>
          </w:p>
        </w:tc>
        <w:tc>
          <w:tcPr>
            <w:tcW w:w="992" w:type="dxa"/>
            <w:vAlign w:val="center"/>
          </w:tcPr>
          <w:p w14:paraId="676DE9B3" w14:textId="60A90799" w:rsidR="00B06988" w:rsidRPr="00B06988" w:rsidRDefault="00B06988" w:rsidP="00B06988">
            <w:pPr>
              <w:jc w:val="center"/>
            </w:pPr>
            <w:r>
              <w:t>11</w:t>
            </w:r>
          </w:p>
        </w:tc>
        <w:tc>
          <w:tcPr>
            <w:tcW w:w="2756" w:type="dxa"/>
            <w:vAlign w:val="center"/>
          </w:tcPr>
          <w:p w14:paraId="7EAB6365" w14:textId="4683C6F5" w:rsidR="00B06988" w:rsidRPr="00B06988" w:rsidRDefault="00B06988" w:rsidP="00B06988">
            <w:pPr>
              <w:jc w:val="center"/>
            </w:pPr>
            <w:r>
              <w:t>2051681245011</w:t>
            </w:r>
          </w:p>
        </w:tc>
      </w:tr>
      <w:tr w:rsidR="00B06988" w14:paraId="7D0AA2E2" w14:textId="77777777" w:rsidTr="00453C3F">
        <w:trPr>
          <w:trHeight w:val="505"/>
          <w:jc w:val="center"/>
        </w:trPr>
        <w:tc>
          <w:tcPr>
            <w:tcW w:w="675" w:type="dxa"/>
            <w:vAlign w:val="center"/>
          </w:tcPr>
          <w:p w14:paraId="0AECDEDB" w14:textId="47700A8B" w:rsidR="00B06988" w:rsidRPr="00B06988" w:rsidRDefault="00B06988" w:rsidP="00B06988">
            <w:pPr>
              <w:jc w:val="center"/>
            </w:pPr>
            <w:r w:rsidRPr="00B06988">
              <w:t>2</w:t>
            </w:r>
          </w:p>
        </w:tc>
        <w:tc>
          <w:tcPr>
            <w:tcW w:w="4820" w:type="dxa"/>
            <w:vAlign w:val="center"/>
          </w:tcPr>
          <w:p w14:paraId="3C2E2E08" w14:textId="2E0023D0" w:rsidR="00B06988" w:rsidRPr="00B06988" w:rsidRDefault="00B06988" w:rsidP="00453C3F">
            <w:r>
              <w:t>Harshvardhan Sham Bhavsar</w:t>
            </w:r>
          </w:p>
        </w:tc>
        <w:tc>
          <w:tcPr>
            <w:tcW w:w="992" w:type="dxa"/>
            <w:vAlign w:val="center"/>
          </w:tcPr>
          <w:p w14:paraId="52A8C4C4" w14:textId="57D60C92" w:rsidR="00B06988" w:rsidRPr="00B06988" w:rsidRDefault="00B06988" w:rsidP="00B06988">
            <w:pPr>
              <w:jc w:val="center"/>
            </w:pPr>
            <w:r>
              <w:t>48</w:t>
            </w:r>
          </w:p>
        </w:tc>
        <w:tc>
          <w:tcPr>
            <w:tcW w:w="2756" w:type="dxa"/>
            <w:vAlign w:val="center"/>
          </w:tcPr>
          <w:p w14:paraId="2F918791" w14:textId="6A82BF76" w:rsidR="00B06988" w:rsidRPr="00B06988" w:rsidRDefault="00B06988" w:rsidP="00B06988">
            <w:pPr>
              <w:jc w:val="center"/>
            </w:pPr>
            <w:r>
              <w:t>2051681245501</w:t>
            </w:r>
          </w:p>
        </w:tc>
      </w:tr>
      <w:tr w:rsidR="00B06988" w14:paraId="05633673" w14:textId="77777777" w:rsidTr="00453C3F">
        <w:trPr>
          <w:trHeight w:val="505"/>
          <w:jc w:val="center"/>
        </w:trPr>
        <w:tc>
          <w:tcPr>
            <w:tcW w:w="675" w:type="dxa"/>
            <w:vAlign w:val="center"/>
          </w:tcPr>
          <w:p w14:paraId="1A54A534" w14:textId="30515B80" w:rsidR="00B06988" w:rsidRPr="00B06988" w:rsidRDefault="00B06988" w:rsidP="00B06988">
            <w:pPr>
              <w:jc w:val="center"/>
            </w:pPr>
            <w:r w:rsidRPr="00B06988">
              <w:t>3</w:t>
            </w:r>
          </w:p>
        </w:tc>
        <w:tc>
          <w:tcPr>
            <w:tcW w:w="4820" w:type="dxa"/>
            <w:vAlign w:val="center"/>
          </w:tcPr>
          <w:p w14:paraId="3C527A75" w14:textId="42578B3F" w:rsidR="00B06988" w:rsidRPr="00B06988" w:rsidRDefault="00453C3F" w:rsidP="00453C3F">
            <w:r>
              <w:t xml:space="preserve">Bhavesh Satish </w:t>
            </w:r>
            <w:proofErr w:type="spellStart"/>
            <w:r>
              <w:t>Kukreja</w:t>
            </w:r>
            <w:proofErr w:type="spellEnd"/>
          </w:p>
        </w:tc>
        <w:tc>
          <w:tcPr>
            <w:tcW w:w="992" w:type="dxa"/>
            <w:vAlign w:val="center"/>
          </w:tcPr>
          <w:p w14:paraId="4330A7AE" w14:textId="295499DD" w:rsidR="00B06988" w:rsidRPr="00B06988" w:rsidRDefault="00453C3F" w:rsidP="00B06988">
            <w:pPr>
              <w:jc w:val="center"/>
            </w:pPr>
            <w:r>
              <w:t>49</w:t>
            </w:r>
          </w:p>
        </w:tc>
        <w:tc>
          <w:tcPr>
            <w:tcW w:w="2756" w:type="dxa"/>
            <w:vAlign w:val="center"/>
          </w:tcPr>
          <w:p w14:paraId="3C9D9B7F" w14:textId="4EBFD9DC" w:rsidR="00B06988" w:rsidRPr="00B06988" w:rsidRDefault="00453C3F" w:rsidP="00B06988">
            <w:pPr>
              <w:jc w:val="center"/>
            </w:pPr>
            <w:r>
              <w:t>2151681245549</w:t>
            </w:r>
          </w:p>
        </w:tc>
      </w:tr>
    </w:tbl>
    <w:p w14:paraId="2B38FCA6" w14:textId="77777777" w:rsidR="00B06988" w:rsidRPr="00B06988" w:rsidRDefault="00B06988" w:rsidP="00B06988">
      <w:pPr>
        <w:spacing w:after="0" w:line="240" w:lineRule="auto"/>
        <w:jc w:val="both"/>
        <w:rPr>
          <w:b/>
          <w:bCs/>
          <w:sz w:val="24"/>
          <w:szCs w:val="22"/>
          <w:u w:val="single"/>
        </w:rPr>
      </w:pPr>
    </w:p>
    <w:sectPr w:rsidR="00B06988" w:rsidRPr="00B06988" w:rsidSect="003055F3">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055F3"/>
    <w:rsid w:val="00045623"/>
    <w:rsid w:val="003055F3"/>
    <w:rsid w:val="00453C3F"/>
    <w:rsid w:val="00B069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3FA6"/>
  <w15:docId w15:val="{567C65BC-00BD-4587-808B-4BBE4028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055F3"/>
  </w:style>
  <w:style w:type="character" w:customStyle="1" w:styleId="l7">
    <w:name w:val="l7"/>
    <w:basedOn w:val="DefaultParagraphFont"/>
    <w:rsid w:val="003055F3"/>
  </w:style>
  <w:style w:type="character" w:customStyle="1" w:styleId="l9">
    <w:name w:val="l9"/>
    <w:basedOn w:val="DefaultParagraphFont"/>
    <w:rsid w:val="003055F3"/>
  </w:style>
  <w:style w:type="character" w:customStyle="1" w:styleId="l6">
    <w:name w:val="l6"/>
    <w:basedOn w:val="DefaultParagraphFont"/>
    <w:rsid w:val="003055F3"/>
  </w:style>
  <w:style w:type="character" w:customStyle="1" w:styleId="l8">
    <w:name w:val="l8"/>
    <w:basedOn w:val="DefaultParagraphFont"/>
    <w:rsid w:val="003055F3"/>
  </w:style>
  <w:style w:type="table" w:styleId="TableGrid">
    <w:name w:val="Table Grid"/>
    <w:basedOn w:val="TableNormal"/>
    <w:uiPriority w:val="59"/>
    <w:unhideWhenUsed/>
    <w:rsid w:val="00B06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Harshvardhan Bhavsar</cp:lastModifiedBy>
  <cp:revision>2</cp:revision>
  <dcterms:created xsi:type="dcterms:W3CDTF">2022-06-08T08:13:00Z</dcterms:created>
  <dcterms:modified xsi:type="dcterms:W3CDTF">2022-06-08T16:21:00Z</dcterms:modified>
</cp:coreProperties>
</file>