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0A" w:rsidRPr="00473D0C" w:rsidRDefault="006F1505" w:rsidP="006F1505">
      <w:pPr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</w:pPr>
      <w:r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>K</w:t>
      </w:r>
      <w:r w:rsidR="009F370A"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 xml:space="preserve">özépkori kultúra </w:t>
      </w:r>
      <w:r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br/>
      </w:r>
      <w:r w:rsidR="009F370A" w:rsidRPr="00473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>(oktatás és tudomány, lovagi kultúra, szerzetesi létforma)</w:t>
      </w:r>
    </w:p>
    <w:p w:rsidR="006F1505" w:rsidRDefault="006F1505" w:rsidP="009F370A">
      <w:pPr>
        <w:pStyle w:val="Cmsor5"/>
        <w:rPr>
          <w:rFonts w:ascii="Times New Roman" w:hAnsi="Times New Roman" w:cs="Times New Roman"/>
          <w:color w:val="000000"/>
        </w:rPr>
      </w:pPr>
    </w:p>
    <w:p w:rsidR="009F370A" w:rsidRPr="00473D0C" w:rsidRDefault="009F370A" w:rsidP="009F370A">
      <w:pPr>
        <w:pStyle w:val="Cmsor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Az értelmiség és az egyetem születése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5346B1">
        <w:rPr>
          <w:b/>
          <w:color w:val="000000"/>
          <w:sz w:val="22"/>
          <w:szCs w:val="22"/>
        </w:rPr>
        <w:t>A Karoling-kori</w:t>
      </w:r>
      <w:r w:rsidRPr="006F1505">
        <w:rPr>
          <w:color w:val="000000"/>
          <w:sz w:val="22"/>
          <w:szCs w:val="22"/>
        </w:rPr>
        <w:t xml:space="preserve"> kolostori és püspöki központokban, valamint a paloták iskoláiban csupán az egyházi és világi vezetés utánpótlásáról gondoskodtak.</w:t>
      </w:r>
    </w:p>
    <w:p w:rsidR="004B4088" w:rsidRDefault="004B4088" w:rsidP="005346B1">
      <w:pPr>
        <w:pStyle w:val="Norm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Az</w:t>
      </w:r>
      <w:r w:rsidR="009F370A" w:rsidRPr="006F1505">
        <w:rPr>
          <w:color w:val="000000"/>
          <w:sz w:val="22"/>
          <w:szCs w:val="22"/>
        </w:rPr>
        <w:t>az ember, aki professzori, tudósi munkáját már hivatásból végezte, tehát aki egy új társadalmi réteg,</w:t>
      </w:r>
      <w:r w:rsidR="009F370A" w:rsidRPr="006F1505">
        <w:rPr>
          <w:rStyle w:val="apple-converted-space"/>
          <w:color w:val="000000"/>
          <w:sz w:val="22"/>
          <w:szCs w:val="22"/>
        </w:rPr>
        <w:t> </w:t>
      </w:r>
      <w:r w:rsidR="009F370A" w:rsidRPr="006F1505">
        <w:rPr>
          <w:rStyle w:val="Kiemels2"/>
          <w:color w:val="000000"/>
          <w:sz w:val="22"/>
          <w:szCs w:val="22"/>
        </w:rPr>
        <w:t>az értelmiség</w:t>
      </w:r>
      <w:r w:rsidR="009F370A"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="009F370A" w:rsidRPr="006F1505">
        <w:rPr>
          <w:color w:val="000000"/>
          <w:sz w:val="22"/>
          <w:szCs w:val="22"/>
        </w:rPr>
        <w:t>tagja lett,</w:t>
      </w:r>
      <w:r w:rsidR="009F370A" w:rsidRPr="006F1505">
        <w:rPr>
          <w:rStyle w:val="apple-converted-space"/>
          <w:color w:val="000000"/>
          <w:sz w:val="22"/>
          <w:szCs w:val="22"/>
        </w:rPr>
        <w:t> </w:t>
      </w:r>
      <w:r w:rsidR="009F370A" w:rsidRPr="006F1505">
        <w:rPr>
          <w:rStyle w:val="Kiemels2"/>
          <w:color w:val="000000"/>
          <w:sz w:val="22"/>
          <w:szCs w:val="22"/>
        </w:rPr>
        <w:t>a városokkal együtt jelent meg.</w:t>
      </w:r>
      <w:r w:rsidR="009F370A" w:rsidRPr="006F1505">
        <w:rPr>
          <w:rStyle w:val="apple-converted-space"/>
          <w:color w:val="000000"/>
          <w:sz w:val="22"/>
          <w:szCs w:val="22"/>
        </w:rPr>
        <w:t> </w:t>
      </w:r>
    </w:p>
    <w:p w:rsidR="004B4088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városi iskolák már kezdeti formájukban sem korlátozták magukat csak a tisztvi</w:t>
      </w:r>
      <w:r w:rsidR="004B4088">
        <w:rPr>
          <w:color w:val="000000"/>
          <w:sz w:val="22"/>
          <w:szCs w:val="22"/>
        </w:rPr>
        <w:t>selők és a papok képzésére.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szerzetesi, nemesi, paraszti, polgári eredetű diákok lázasan keresték a városokban a nekik megfelelő iskolát.</w:t>
      </w:r>
    </w:p>
    <w:p w:rsidR="004B4088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4B4088">
        <w:rPr>
          <w:b/>
          <w:color w:val="FF0000"/>
          <w:sz w:val="22"/>
          <w:szCs w:val="22"/>
        </w:rPr>
        <w:t>XIII. században</w:t>
      </w:r>
      <w:r w:rsidRPr="006F1505">
        <w:rPr>
          <w:color w:val="000000"/>
          <w:sz w:val="22"/>
          <w:szCs w:val="22"/>
        </w:rPr>
        <w:t xml:space="preserve"> a városi testületek – az önkormányzatok és céhek – kialakulásával, illetve megerősödésével párhuzamosan megszerveződtek a szellemi tevékenység műhelyei, testületei is. </w:t>
      </w:r>
    </w:p>
    <w:p w:rsidR="004B4088" w:rsidRDefault="009F370A" w:rsidP="005346B1">
      <w:pPr>
        <w:pStyle w:val="Norm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új intézményeket egyetemeknek nevezzük.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rStyle w:val="Kiemels2"/>
          <w:color w:val="000000"/>
          <w:sz w:val="22"/>
          <w:szCs w:val="22"/>
        </w:rPr>
        <w:t>Az egyetemek –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akárcsak a városi önkormányzatok –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az egyházi és a világi hatalom ellen folytatott küzdelemben nyerték el függetlenségüket.</w:t>
      </w:r>
    </w:p>
    <w:p w:rsidR="004B4088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püspökök hagyományosan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egyházi feladatnak tekintették az oktatást,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s ezért a diákokra és a mesterekre úgy tekintettek, mint alattvalóikra. Párizsban a diákok és a magiszterek (iskolamesterek) mozgalma </w:t>
      </w:r>
      <w:r w:rsidRPr="004B4088">
        <w:rPr>
          <w:b/>
          <w:color w:val="FF0000"/>
          <w:sz w:val="22"/>
          <w:szCs w:val="22"/>
        </w:rPr>
        <w:t>1231</w:t>
      </w:r>
      <w:r w:rsidRPr="006F1505">
        <w:rPr>
          <w:color w:val="000000"/>
          <w:sz w:val="22"/>
          <w:szCs w:val="22"/>
        </w:rPr>
        <w:t xml:space="preserve">-ben elérte, hogy az egyetemet végleg kivonják a püspöki joghatóság alól. </w:t>
      </w:r>
    </w:p>
    <w:p w:rsidR="004B4088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királyi rendőrség ellen is sikerrel vették fel a harcot, s megakadályozták, hogy a királyi hatalom</w:t>
      </w:r>
      <w:r w:rsidR="004B4088">
        <w:rPr>
          <w:color w:val="000000"/>
          <w:sz w:val="22"/>
          <w:szCs w:val="22"/>
        </w:rPr>
        <w:t xml:space="preserve"> rájuk is kiterjessze hatalmát.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4B4088">
        <w:rPr>
          <w:b/>
          <w:color w:val="000000"/>
          <w:sz w:val="22"/>
          <w:szCs w:val="22"/>
        </w:rPr>
        <w:t>Oxford egyeteme</w:t>
      </w:r>
      <w:r w:rsidRPr="006F1505">
        <w:rPr>
          <w:color w:val="000000"/>
          <w:sz w:val="22"/>
          <w:szCs w:val="22"/>
        </w:rPr>
        <w:t xml:space="preserve"> már </w:t>
      </w:r>
      <w:r w:rsidRPr="004B4088">
        <w:rPr>
          <w:b/>
          <w:color w:val="FF0000"/>
          <w:sz w:val="22"/>
          <w:szCs w:val="22"/>
        </w:rPr>
        <w:t>1214</w:t>
      </w:r>
      <w:r w:rsidRPr="006F1505">
        <w:rPr>
          <w:color w:val="000000"/>
          <w:sz w:val="22"/>
          <w:szCs w:val="22"/>
        </w:rPr>
        <w:t xml:space="preserve">-ben megszerezte első kiváltságait, </w:t>
      </w:r>
      <w:r w:rsidRPr="004B4088">
        <w:rPr>
          <w:b/>
          <w:color w:val="000000"/>
          <w:sz w:val="22"/>
          <w:szCs w:val="22"/>
        </w:rPr>
        <w:t>Cambridge</w:t>
      </w:r>
      <w:r w:rsidRPr="006F1505">
        <w:rPr>
          <w:color w:val="000000"/>
          <w:sz w:val="22"/>
          <w:szCs w:val="22"/>
        </w:rPr>
        <w:t xml:space="preserve"> intézménye </w:t>
      </w:r>
      <w:r w:rsidRPr="004B4088">
        <w:rPr>
          <w:b/>
          <w:color w:val="FF0000"/>
          <w:sz w:val="22"/>
          <w:szCs w:val="22"/>
        </w:rPr>
        <w:t>1230</w:t>
      </w:r>
      <w:r w:rsidRPr="006F1505">
        <w:rPr>
          <w:color w:val="000000"/>
          <w:sz w:val="22"/>
          <w:szCs w:val="22"/>
        </w:rPr>
        <w:t>-ban.</w:t>
      </w:r>
    </w:p>
    <w:p w:rsidR="009F370A" w:rsidRPr="00473D0C" w:rsidRDefault="009F370A" w:rsidP="009F370A">
      <w:pPr>
        <w:pStyle w:val="Cmsor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Arab közvetítés</w:t>
      </w:r>
    </w:p>
    <w:p w:rsidR="00CD11DF" w:rsidRPr="00CD11DF" w:rsidRDefault="009F370A" w:rsidP="005346B1">
      <w:pPr>
        <w:pStyle w:val="NormlWeb"/>
        <w:numPr>
          <w:ilvl w:val="0"/>
          <w:numId w:val="2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középkori értelmiség és egyetem születéséhez nagyban hozzájárult a felszínre került </w:t>
      </w:r>
      <w:r w:rsidRPr="00CD11DF">
        <w:rPr>
          <w:b/>
          <w:color w:val="000000"/>
          <w:sz w:val="22"/>
          <w:szCs w:val="22"/>
        </w:rPr>
        <w:t xml:space="preserve">görög-arab kulturális örökség. 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ezt ránk hagyományozó kéziratok Keletről jutottak Itália és </w:t>
      </w:r>
      <w:r w:rsidR="00CD11DF">
        <w:rPr>
          <w:color w:val="000000"/>
          <w:sz w:val="22"/>
          <w:szCs w:val="22"/>
        </w:rPr>
        <w:t>az Ibériai-félsziget kikötőibe.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forgalmazók között szép számmal voltak elarabosodott keresztények, akik a </w:t>
      </w:r>
      <w:r w:rsidRPr="00CD11DF">
        <w:rPr>
          <w:b/>
          <w:color w:val="000000"/>
          <w:sz w:val="22"/>
          <w:szCs w:val="22"/>
        </w:rPr>
        <w:t>bizánci császár egyházkormányzata elleni tiltakozásul</w:t>
      </w:r>
      <w:r w:rsidRPr="006F1505">
        <w:rPr>
          <w:color w:val="000000"/>
          <w:sz w:val="22"/>
          <w:szCs w:val="22"/>
        </w:rPr>
        <w:t xml:space="preserve"> vállalták az arabokkal való együttműködést.</w:t>
      </w:r>
    </w:p>
    <w:p w:rsidR="009F370A" w:rsidRPr="00473D0C" w:rsidRDefault="009F370A" w:rsidP="009F370A">
      <w:pPr>
        <w:pStyle w:val="Cmsor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 tananyag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párizsi egyetem először alapképzést adott, majd a diákok választható egyetemi testületekben (fakultásokon) </w:t>
      </w:r>
      <w:r w:rsidR="00CD11DF">
        <w:rPr>
          <w:color w:val="000000"/>
          <w:sz w:val="22"/>
          <w:szCs w:val="22"/>
        </w:rPr>
        <w:t>folytathatták a tanulást.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 vezetője az alapképzés élén álló Szabad Művészetek Karának rektora lett.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rStyle w:val="Kiemels2"/>
          <w:color w:val="000000"/>
          <w:sz w:val="22"/>
          <w:szCs w:val="22"/>
        </w:rPr>
        <w:t>Az úgynevezett hét szabad művészetre épülő oktatás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alapelveit az V. században még </w:t>
      </w:r>
      <w:proofErr w:type="spellStart"/>
      <w:r w:rsidRPr="006F1505">
        <w:rPr>
          <w:color w:val="000000"/>
          <w:sz w:val="22"/>
          <w:szCs w:val="22"/>
        </w:rPr>
        <w:t>Martianus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Capella</w:t>
      </w:r>
      <w:proofErr w:type="spellEnd"/>
      <w:r w:rsidRPr="006F1505">
        <w:rPr>
          <w:color w:val="000000"/>
          <w:sz w:val="22"/>
          <w:szCs w:val="22"/>
        </w:rPr>
        <w:t xml:space="preserve"> fektette le, amelyet a filozófus </w:t>
      </w:r>
      <w:proofErr w:type="spellStart"/>
      <w:r w:rsidRPr="006F1505">
        <w:rPr>
          <w:color w:val="000000"/>
          <w:sz w:val="22"/>
          <w:szCs w:val="22"/>
        </w:rPr>
        <w:t>Boethius</w:t>
      </w:r>
      <w:proofErr w:type="spellEnd"/>
      <w:r w:rsidRPr="006F1505">
        <w:rPr>
          <w:color w:val="000000"/>
          <w:sz w:val="22"/>
          <w:szCs w:val="22"/>
        </w:rPr>
        <w:t xml:space="preserve"> a VI. században két ciklussá szervezett.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rStyle w:val="Kiemels2"/>
          <w:color w:val="000000"/>
          <w:sz w:val="22"/>
          <w:szCs w:val="22"/>
        </w:rPr>
        <w:t>Az első hármas csoportba (</w:t>
      </w:r>
      <w:proofErr w:type="spellStart"/>
      <w:r w:rsidRPr="006F1505">
        <w:rPr>
          <w:rStyle w:val="Kiemels2"/>
          <w:color w:val="000000"/>
          <w:sz w:val="22"/>
          <w:szCs w:val="22"/>
        </w:rPr>
        <w:t>trivium</w:t>
      </w:r>
      <w:proofErr w:type="spellEnd"/>
      <w:r w:rsidRPr="006F1505">
        <w:rPr>
          <w:rStyle w:val="Kiemels2"/>
          <w:color w:val="000000"/>
          <w:sz w:val="22"/>
          <w:szCs w:val="22"/>
        </w:rPr>
        <w:t>)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tartozott a grammatika, retorika, dialektika, míg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második négyes csoport (</w:t>
      </w:r>
      <w:proofErr w:type="spellStart"/>
      <w:r w:rsidRPr="006F1505">
        <w:rPr>
          <w:rStyle w:val="Kiemels2"/>
          <w:color w:val="000000"/>
          <w:sz w:val="22"/>
          <w:szCs w:val="22"/>
        </w:rPr>
        <w:t>quadrivium</w:t>
      </w:r>
      <w:proofErr w:type="spellEnd"/>
      <w:r w:rsidRPr="006F1505">
        <w:rPr>
          <w:rStyle w:val="Kiemels2"/>
          <w:color w:val="000000"/>
          <w:sz w:val="22"/>
          <w:szCs w:val="22"/>
        </w:rPr>
        <w:t>)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az aritmetikát, az asztronómiát, a geometriát és a zenét foglalta magába.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szabad művészetek elsajátítása 6 évig tartott: általába</w:t>
      </w:r>
      <w:r w:rsidR="00CD11DF">
        <w:rPr>
          <w:color w:val="000000"/>
          <w:sz w:val="22"/>
          <w:szCs w:val="22"/>
        </w:rPr>
        <w:t>n 14 éves kortól 20 éves korig.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Ezután az orvosi vagy a jogi tan</w:t>
      </w:r>
      <w:r w:rsidR="00CD11DF">
        <w:rPr>
          <w:color w:val="000000"/>
          <w:sz w:val="22"/>
          <w:szCs w:val="22"/>
        </w:rPr>
        <w:t>ulmányok elvégzése következett.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</w:t>
      </w:r>
      <w:r w:rsidR="00CD11DF">
        <w:rPr>
          <w:color w:val="000000"/>
          <w:sz w:val="22"/>
          <w:szCs w:val="22"/>
        </w:rPr>
        <w:t>en csak elméleti oktatás folyt.</w:t>
      </w:r>
    </w:p>
    <w:p w:rsidR="00CD11DF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„kétkezi” munkával összefüggő tudományok, mint például az orvosegyetemeken manapság gyakorolt sebészet, nem tartoztak a középkori egyet</w:t>
      </w:r>
      <w:r w:rsidR="00CD11DF">
        <w:rPr>
          <w:color w:val="000000"/>
          <w:sz w:val="22"/>
          <w:szCs w:val="22"/>
        </w:rPr>
        <w:t>emen oktatandó tantárgyak közé.</w:t>
      </w:r>
    </w:p>
    <w:p w:rsidR="009F370A" w:rsidRPr="006F1505" w:rsidRDefault="009F370A" w:rsidP="005346B1">
      <w:pPr>
        <w:pStyle w:val="NormlWeb"/>
        <w:numPr>
          <w:ilvl w:val="0"/>
          <w:numId w:val="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Az egyetemeken mind a tanár, mind a diák nehéz anyagi helyzetbe kerülhetett, ha nem biztosította magának a világi jótevők támogatását.</w:t>
      </w:r>
    </w:p>
    <w:p w:rsidR="009F370A" w:rsidRPr="00473D0C" w:rsidRDefault="009F370A" w:rsidP="009F370A">
      <w:pPr>
        <w:pStyle w:val="Cmsor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 skolasztika</w:t>
      </w:r>
    </w:p>
    <w:p w:rsidR="00CD11DF" w:rsidRDefault="009F370A" w:rsidP="00CD11DF">
      <w:pPr>
        <w:pStyle w:val="NormlWeb"/>
        <w:numPr>
          <w:ilvl w:val="0"/>
          <w:numId w:val="3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egyetemi tananyag legfelső szintjén elhelyezkedő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teológia volt a legkomolyabb tudomány.</w:t>
      </w:r>
      <w:r w:rsidRPr="006F1505">
        <w:rPr>
          <w:rStyle w:val="apple-converted-space"/>
          <w:color w:val="000000"/>
          <w:sz w:val="22"/>
          <w:szCs w:val="22"/>
        </w:rPr>
        <w:t> </w:t>
      </w:r>
    </w:p>
    <w:p w:rsidR="00CD11DF" w:rsidRDefault="009F370A" w:rsidP="00CD11DF">
      <w:pPr>
        <w:pStyle w:val="NormlWeb"/>
        <w:numPr>
          <w:ilvl w:val="0"/>
          <w:numId w:val="3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teológiaoktatás az értelmet is bevont</w:t>
      </w:r>
      <w:r w:rsidR="00CD11DF">
        <w:rPr>
          <w:color w:val="000000"/>
          <w:sz w:val="22"/>
          <w:szCs w:val="22"/>
        </w:rPr>
        <w:t>a a hit dolgainak vizsgálatába.</w:t>
      </w:r>
    </w:p>
    <w:p w:rsidR="00CD11DF" w:rsidRDefault="009F370A" w:rsidP="00CD11DF">
      <w:pPr>
        <w:pStyle w:val="NormlWeb"/>
        <w:numPr>
          <w:ilvl w:val="0"/>
          <w:numId w:val="3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Amikor ezt tette, a Biblia felhívása szerint járt el: </w:t>
      </w:r>
      <w:proofErr w:type="gramStart"/>
      <w:r w:rsidRPr="00CD11DF">
        <w:rPr>
          <w:color w:val="000000"/>
          <w:sz w:val="22"/>
          <w:szCs w:val="22"/>
        </w:rPr>
        <w:t xml:space="preserve">„ </w:t>
      </w:r>
      <w:r w:rsidRPr="00CD11DF">
        <w:rPr>
          <w:i/>
          <w:color w:val="000000"/>
          <w:sz w:val="22"/>
          <w:szCs w:val="22"/>
        </w:rPr>
        <w:t>Mindig</w:t>
      </w:r>
      <w:proofErr w:type="gramEnd"/>
      <w:r w:rsidRPr="00CD11DF">
        <w:rPr>
          <w:i/>
          <w:color w:val="000000"/>
          <w:sz w:val="22"/>
          <w:szCs w:val="22"/>
        </w:rPr>
        <w:t xml:space="preserve"> készek legyetek megfelelni mindenkinek, értelemmel számot adni arról, ami a hit és a reménység által vagyon bennetek.”</w:t>
      </w:r>
      <w:r w:rsidRPr="006F1505">
        <w:rPr>
          <w:color w:val="000000"/>
          <w:sz w:val="22"/>
          <w:szCs w:val="22"/>
        </w:rPr>
        <w:t xml:space="preserve"> (Pét. I. 3,15.) </w:t>
      </w:r>
    </w:p>
    <w:p w:rsidR="009F370A" w:rsidRPr="006F1505" w:rsidRDefault="009F370A" w:rsidP="00CD11DF">
      <w:pPr>
        <w:pStyle w:val="NormlWeb"/>
        <w:numPr>
          <w:ilvl w:val="0"/>
          <w:numId w:val="3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Ezt az egyetemeken kialakult új munkamódszert skolasztikának nevezzük.</w:t>
      </w:r>
    </w:p>
    <w:p w:rsidR="009F370A" w:rsidRPr="00CD11DF" w:rsidRDefault="009F370A" w:rsidP="00CD11DF">
      <w:pPr>
        <w:pStyle w:val="NormlWeb"/>
        <w:numPr>
          <w:ilvl w:val="0"/>
          <w:numId w:val="3"/>
        </w:numPr>
        <w:rPr>
          <w:i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skolasztika legjelentősebb képviselője, elméletének kidolgozója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CD11DF">
        <w:rPr>
          <w:rStyle w:val="Kiemels2"/>
          <w:color w:val="008000"/>
          <w:sz w:val="22"/>
          <w:szCs w:val="22"/>
        </w:rPr>
        <w:t>Aquinói Tamás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</w:t>
      </w:r>
      <w:r w:rsidRPr="004B4088">
        <w:rPr>
          <w:b/>
          <w:color w:val="FF0000"/>
          <w:sz w:val="22"/>
          <w:szCs w:val="22"/>
        </w:rPr>
        <w:t>1225-1274</w:t>
      </w:r>
      <w:r w:rsidRPr="006F1505">
        <w:rPr>
          <w:color w:val="000000"/>
          <w:sz w:val="22"/>
          <w:szCs w:val="22"/>
        </w:rPr>
        <w:t>) volt, aki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pontosan megjelölte az ész szerepét a teológiai vizsgálódásban: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„</w:t>
      </w:r>
      <w:proofErr w:type="gramStart"/>
      <w:r w:rsidRPr="00CD11DF">
        <w:rPr>
          <w:i/>
          <w:color w:val="000000"/>
          <w:sz w:val="22"/>
          <w:szCs w:val="22"/>
        </w:rPr>
        <w:t>A</w:t>
      </w:r>
      <w:proofErr w:type="gramEnd"/>
      <w:r w:rsidRPr="00CD11DF">
        <w:rPr>
          <w:i/>
          <w:color w:val="000000"/>
          <w:sz w:val="22"/>
          <w:szCs w:val="22"/>
        </w:rPr>
        <w:t xml:space="preserve"> Szent tan nem a hit bizonyítására veszi igénybe az emberi észt, hanem mindannak a megvilágítására, amit ez a tanítás állít.”</w:t>
      </w:r>
    </w:p>
    <w:p w:rsidR="009F370A" w:rsidRPr="00473D0C" w:rsidRDefault="009F370A" w:rsidP="009F370A">
      <w:pPr>
        <w:pStyle w:val="Cmsor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Az első egyetemek kialakulása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Egyetemen, „</w:t>
      </w:r>
      <w:proofErr w:type="spellStart"/>
      <w:r w:rsidRPr="006F1505">
        <w:rPr>
          <w:color w:val="000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>”</w:t>
      </w:r>
      <w:proofErr w:type="spellStart"/>
      <w:r w:rsidRPr="006F1505">
        <w:rPr>
          <w:color w:val="000000"/>
          <w:sz w:val="22"/>
          <w:szCs w:val="22"/>
        </w:rPr>
        <w:t>-on</w:t>
      </w:r>
      <w:proofErr w:type="spellEnd"/>
      <w:r w:rsidRPr="006F1505">
        <w:rPr>
          <w:color w:val="000000"/>
          <w:sz w:val="22"/>
          <w:szCs w:val="22"/>
        </w:rPr>
        <w:t xml:space="preserve">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hallgatók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és</w:t>
      </w:r>
      <w:r w:rsidRPr="006F1505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6F1505">
        <w:rPr>
          <w:rStyle w:val="Kiemels2"/>
          <w:color w:val="000000"/>
          <w:sz w:val="22"/>
          <w:szCs w:val="22"/>
        </w:rPr>
        <w:t>magisterek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(mesterek) autonómiával – függetlenséggel, önkormányzattal – rendelkező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céhjellegű testületét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="00CD11DF">
        <w:rPr>
          <w:color w:val="000000"/>
          <w:sz w:val="22"/>
          <w:szCs w:val="22"/>
        </w:rPr>
        <w:t>értették.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Keletkezésük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XII. század második felére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tehető, s jogszerű működésükhöz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pápai kiváltságlevél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="00CD11DF">
        <w:rPr>
          <w:color w:val="000000"/>
          <w:sz w:val="22"/>
          <w:szCs w:val="22"/>
        </w:rPr>
        <w:t>kellett.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Kezdetben az egyetemeket a város püspöke, a király vagy éppen </w:t>
      </w:r>
      <w:r w:rsidR="00CD11DF">
        <w:rPr>
          <w:color w:val="000000"/>
          <w:sz w:val="22"/>
          <w:szCs w:val="22"/>
        </w:rPr>
        <w:t>maga a város is ellenőrizhette.</w:t>
      </w:r>
    </w:p>
    <w:p w:rsidR="009F370A" w:rsidRPr="006F1505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XIII. században azonban a pápák fokozott erőfeszítéseket tettek az egyetemi </w:t>
      </w:r>
      <w:r w:rsidRPr="00CD11DF">
        <w:rPr>
          <w:b/>
          <w:color w:val="008000"/>
          <w:sz w:val="22"/>
          <w:szCs w:val="22"/>
        </w:rPr>
        <w:t>autonómiáért</w:t>
      </w:r>
      <w:r w:rsidRPr="006F1505">
        <w:rPr>
          <w:color w:val="000000"/>
          <w:sz w:val="22"/>
          <w:szCs w:val="22"/>
        </w:rPr>
        <w:t xml:space="preserve">, ennek keretében elrendelték, hogy az egyházmegye fizesse a tanárokat és támogassa a </w:t>
      </w:r>
      <w:proofErr w:type="spellStart"/>
      <w:r w:rsidRPr="006F1505">
        <w:rPr>
          <w:color w:val="000000"/>
          <w:sz w:val="22"/>
          <w:szCs w:val="22"/>
        </w:rPr>
        <w:t>szegénysorsú</w:t>
      </w:r>
      <w:proofErr w:type="spellEnd"/>
      <w:r w:rsidRPr="006F1505">
        <w:rPr>
          <w:color w:val="000000"/>
          <w:sz w:val="22"/>
          <w:szCs w:val="22"/>
        </w:rPr>
        <w:t xml:space="preserve"> diákokat.</w:t>
      </w:r>
    </w:p>
    <w:p w:rsidR="009F370A" w:rsidRPr="006F1505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első egyetemek a XII-XIII. században keletkeztek. Az egyik leghíresebb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párizsi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</w:t>
      </w:r>
      <w:r w:rsidRPr="004B4088">
        <w:rPr>
          <w:b/>
          <w:color w:val="FF0000"/>
          <w:sz w:val="22"/>
          <w:szCs w:val="22"/>
        </w:rPr>
        <w:t>1215</w:t>
      </w:r>
      <w:r w:rsidRPr="006F1505">
        <w:rPr>
          <w:color w:val="000000"/>
          <w:sz w:val="22"/>
          <w:szCs w:val="22"/>
        </w:rPr>
        <w:t>), amelyet IX. Lajos (</w:t>
      </w:r>
      <w:r w:rsidRPr="004B4088">
        <w:rPr>
          <w:b/>
          <w:color w:val="FF0000"/>
          <w:sz w:val="22"/>
          <w:szCs w:val="22"/>
        </w:rPr>
        <w:t>1226-70</w:t>
      </w:r>
      <w:r w:rsidRPr="006F1505">
        <w:rPr>
          <w:color w:val="000000"/>
          <w:sz w:val="22"/>
          <w:szCs w:val="22"/>
        </w:rPr>
        <w:t xml:space="preserve">) udvari káplánjáról, Robert de </w:t>
      </w:r>
      <w:proofErr w:type="spellStart"/>
      <w:r w:rsidRPr="006F1505">
        <w:rPr>
          <w:color w:val="000000"/>
          <w:sz w:val="22"/>
          <w:szCs w:val="22"/>
        </w:rPr>
        <w:t>Sorbon-ról</w:t>
      </w:r>
      <w:proofErr w:type="spellEnd"/>
      <w:r w:rsidRPr="006F1505">
        <w:rPr>
          <w:color w:val="000000"/>
          <w:sz w:val="22"/>
          <w:szCs w:val="22"/>
        </w:rPr>
        <w:t xml:space="preserve"> (</w:t>
      </w:r>
      <w:proofErr w:type="spellStart"/>
      <w:r w:rsidRPr="006F1505">
        <w:rPr>
          <w:color w:val="000000"/>
          <w:sz w:val="22"/>
          <w:szCs w:val="22"/>
        </w:rPr>
        <w:t>rober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dö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szorbon</w:t>
      </w:r>
      <w:proofErr w:type="spellEnd"/>
      <w:r w:rsidRPr="006F1505">
        <w:rPr>
          <w:color w:val="000000"/>
          <w:sz w:val="22"/>
          <w:szCs w:val="22"/>
        </w:rPr>
        <w:t xml:space="preserve">) neveztek el. Az egyetem négy karra oszlott: </w:t>
      </w:r>
      <w:proofErr w:type="spellStart"/>
      <w:r w:rsidRPr="006F1505">
        <w:rPr>
          <w:color w:val="000000"/>
          <w:sz w:val="22"/>
          <w:szCs w:val="22"/>
        </w:rPr>
        <w:t>a</w:t>
      </w:r>
      <w:r w:rsidRPr="006F1505">
        <w:rPr>
          <w:rStyle w:val="Kiemels2"/>
          <w:color w:val="000000"/>
          <w:sz w:val="22"/>
          <w:szCs w:val="22"/>
        </w:rPr>
        <w:t>septem</w:t>
      </w:r>
      <w:proofErr w:type="spellEnd"/>
      <w:r w:rsidRPr="006F1505">
        <w:rPr>
          <w:rStyle w:val="Kiemels2"/>
          <w:color w:val="000000"/>
          <w:sz w:val="22"/>
          <w:szCs w:val="22"/>
        </w:rPr>
        <w:t xml:space="preserve"> </w:t>
      </w:r>
      <w:proofErr w:type="spellStart"/>
      <w:r w:rsidRPr="006F1505">
        <w:rPr>
          <w:rStyle w:val="Kiemels2"/>
          <w:color w:val="000000"/>
          <w:sz w:val="22"/>
          <w:szCs w:val="22"/>
        </w:rPr>
        <w:t>artes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(hét szabad művészet), az orvosi, a teológiai és a kánonjogi karra. A </w:t>
      </w:r>
      <w:proofErr w:type="spellStart"/>
      <w:r w:rsidRPr="006F1505">
        <w:rPr>
          <w:color w:val="000000"/>
          <w:sz w:val="22"/>
          <w:szCs w:val="22"/>
        </w:rPr>
        <w:t>septem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artes</w:t>
      </w:r>
      <w:proofErr w:type="spellEnd"/>
      <w:r w:rsidRPr="006F1505">
        <w:rPr>
          <w:color w:val="000000"/>
          <w:sz w:val="22"/>
          <w:szCs w:val="22"/>
        </w:rPr>
        <w:t xml:space="preserve"> karának élén </w:t>
      </w:r>
      <w:proofErr w:type="spellStart"/>
      <w:r w:rsidRPr="006F1505">
        <w:rPr>
          <w:color w:val="000000"/>
          <w:sz w:val="22"/>
          <w:szCs w:val="22"/>
        </w:rPr>
        <w:t>a</w:t>
      </w:r>
      <w:r w:rsidRPr="006F1505">
        <w:rPr>
          <w:rStyle w:val="Kiemels2"/>
          <w:color w:val="000000"/>
          <w:sz w:val="22"/>
          <w:szCs w:val="22"/>
        </w:rPr>
        <w:t>rektor</w:t>
      </w:r>
      <w:proofErr w:type="spellEnd"/>
      <w:r w:rsidRPr="006F1505">
        <w:rPr>
          <w:rStyle w:val="Kiemels2"/>
          <w:color w:val="000000"/>
          <w:sz w:val="22"/>
          <w:szCs w:val="22"/>
        </w:rPr>
        <w:t>,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többiek élén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dékán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állt. </w:t>
      </w:r>
      <w:proofErr w:type="gramStart"/>
      <w:r w:rsidRPr="006F1505">
        <w:rPr>
          <w:color w:val="000000"/>
          <w:sz w:val="22"/>
          <w:szCs w:val="22"/>
        </w:rPr>
        <w:t>A</w:t>
      </w:r>
      <w:proofErr w:type="gramEnd"/>
      <w:r w:rsidRPr="006F1505">
        <w:rPr>
          <w:color w:val="000000"/>
          <w:sz w:val="22"/>
          <w:szCs w:val="22"/>
        </w:rPr>
        <w:t xml:space="preserve"> legnépesebb kar a </w:t>
      </w:r>
      <w:proofErr w:type="spellStart"/>
      <w:r w:rsidRPr="006F1505">
        <w:rPr>
          <w:color w:val="000000"/>
          <w:sz w:val="22"/>
          <w:szCs w:val="22"/>
        </w:rPr>
        <w:t>septem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artes</w:t>
      </w:r>
      <w:proofErr w:type="spellEnd"/>
      <w:r w:rsidRPr="006F1505">
        <w:rPr>
          <w:color w:val="000000"/>
          <w:sz w:val="22"/>
          <w:szCs w:val="22"/>
        </w:rPr>
        <w:t xml:space="preserve"> volt, ezért a hallgatókat négy, ún. akadémiai nemzetre osztották. Ebből fejlődött ki a Sorbonne.</w:t>
      </w:r>
    </w:p>
    <w:p w:rsidR="009F370A" w:rsidRPr="006F1505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Híres volt az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oxfordi, bolognai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</w:t>
      </w:r>
      <w:r w:rsidRPr="004B4088">
        <w:rPr>
          <w:b/>
          <w:color w:val="FF0000"/>
          <w:sz w:val="22"/>
          <w:szCs w:val="22"/>
        </w:rPr>
        <w:t>1088</w:t>
      </w:r>
      <w:r w:rsidRPr="006F1505">
        <w:rPr>
          <w:color w:val="000000"/>
          <w:sz w:val="22"/>
          <w:szCs w:val="22"/>
        </w:rPr>
        <w:t>),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padovai, bécsi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egyetem. Közép-Európában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prágai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egyetem az első (</w:t>
      </w:r>
      <w:r w:rsidRPr="004B4088">
        <w:rPr>
          <w:b/>
          <w:color w:val="FF0000"/>
          <w:sz w:val="22"/>
          <w:szCs w:val="22"/>
        </w:rPr>
        <w:t>1348</w:t>
      </w:r>
      <w:r w:rsidRPr="006F1505">
        <w:rPr>
          <w:color w:val="000000"/>
          <w:sz w:val="22"/>
          <w:szCs w:val="22"/>
        </w:rPr>
        <w:t xml:space="preserve">). A pápa </w:t>
      </w:r>
      <w:r w:rsidRPr="004B4088">
        <w:rPr>
          <w:b/>
          <w:color w:val="FF0000"/>
          <w:sz w:val="22"/>
          <w:szCs w:val="22"/>
        </w:rPr>
        <w:t>1367</w:t>
      </w:r>
      <w:r w:rsidRPr="006F1505">
        <w:rPr>
          <w:color w:val="000000"/>
          <w:sz w:val="22"/>
          <w:szCs w:val="22"/>
        </w:rPr>
        <w:t xml:space="preserve">-ben kelt bullája adott engedélyt I. (Nagy) Lajosnak, „hogy Pécs városában </w:t>
      </w:r>
      <w:proofErr w:type="gramStart"/>
      <w:r w:rsidRPr="006F1505">
        <w:rPr>
          <w:color w:val="000000"/>
          <w:sz w:val="22"/>
          <w:szCs w:val="22"/>
        </w:rPr>
        <w:t>legyen</w:t>
      </w:r>
      <w:proofErr w:type="gramEnd"/>
      <w:r w:rsidRPr="006F1505">
        <w:rPr>
          <w:color w:val="000000"/>
          <w:sz w:val="22"/>
          <w:szCs w:val="22"/>
        </w:rPr>
        <w:t xml:space="preserve"> és örök időkig fennmaradjon az egyetem”. A pécsi egyetem azonban valószínűleg csak néhány évtizedig </w:t>
      </w:r>
      <w:proofErr w:type="gramStart"/>
      <w:r w:rsidRPr="006F1505">
        <w:rPr>
          <w:color w:val="000000"/>
          <w:sz w:val="22"/>
          <w:szCs w:val="22"/>
        </w:rPr>
        <w:t>működött )pontosabban</w:t>
      </w:r>
      <w:proofErr w:type="gramEnd"/>
      <w:r w:rsidRPr="006F1505">
        <w:rPr>
          <w:color w:val="000000"/>
          <w:sz w:val="22"/>
          <w:szCs w:val="22"/>
        </w:rPr>
        <w:t xml:space="preserve"> működéséről </w:t>
      </w:r>
      <w:r w:rsidRPr="004B4088">
        <w:rPr>
          <w:b/>
          <w:color w:val="FF0000"/>
          <w:sz w:val="22"/>
          <w:szCs w:val="22"/>
        </w:rPr>
        <w:t>1373</w:t>
      </w:r>
      <w:r w:rsidRPr="006F1505">
        <w:rPr>
          <w:color w:val="000000"/>
          <w:sz w:val="22"/>
          <w:szCs w:val="22"/>
        </w:rPr>
        <w:t xml:space="preserve"> után nincs adat, valószínűleg </w:t>
      </w:r>
      <w:r w:rsidRPr="004B4088">
        <w:rPr>
          <w:b/>
          <w:color w:val="FF0000"/>
          <w:sz w:val="22"/>
          <w:szCs w:val="22"/>
        </w:rPr>
        <w:t>1390</w:t>
      </w:r>
      <w:r w:rsidRPr="006F1505">
        <w:rPr>
          <w:color w:val="000000"/>
          <w:sz w:val="22"/>
          <w:szCs w:val="22"/>
        </w:rPr>
        <w:t xml:space="preserve">-ben megszűnt, illetőleg az </w:t>
      </w:r>
      <w:r w:rsidRPr="004B4088">
        <w:rPr>
          <w:b/>
          <w:color w:val="FF0000"/>
          <w:sz w:val="22"/>
          <w:szCs w:val="22"/>
        </w:rPr>
        <w:t>1400</w:t>
      </w:r>
      <w:r w:rsidRPr="006F1505">
        <w:rPr>
          <w:color w:val="000000"/>
          <w:sz w:val="22"/>
          <w:szCs w:val="22"/>
        </w:rPr>
        <w:t>-as évektől főiskolává alakult).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Krakkóban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4B4088">
        <w:rPr>
          <w:b/>
          <w:color w:val="FF0000"/>
          <w:sz w:val="22"/>
          <w:szCs w:val="22"/>
        </w:rPr>
        <w:t>1364</w:t>
      </w:r>
      <w:r w:rsidRPr="006F1505">
        <w:rPr>
          <w:color w:val="000000"/>
          <w:sz w:val="22"/>
          <w:szCs w:val="22"/>
        </w:rPr>
        <w:t>-ben III. (Nagy) Kázmér alapított egyetemet. A pécsi egyetemnél is rövidebb életű volt a Zsigmond alapította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óbudai egyetem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</w:t>
      </w:r>
      <w:r w:rsidRPr="004B4088">
        <w:rPr>
          <w:b/>
          <w:color w:val="FF0000"/>
          <w:sz w:val="22"/>
          <w:szCs w:val="22"/>
        </w:rPr>
        <w:t>1389</w:t>
      </w:r>
      <w:r w:rsidRPr="006F1505">
        <w:rPr>
          <w:color w:val="000000"/>
          <w:sz w:val="22"/>
          <w:szCs w:val="22"/>
        </w:rPr>
        <w:t xml:space="preserve">), mely </w:t>
      </w:r>
      <w:r w:rsidRPr="004B4088">
        <w:rPr>
          <w:b/>
          <w:color w:val="FF0000"/>
          <w:sz w:val="22"/>
          <w:szCs w:val="22"/>
        </w:rPr>
        <w:t>1410</w:t>
      </w:r>
      <w:r w:rsidRPr="006F1505">
        <w:rPr>
          <w:color w:val="000000"/>
          <w:sz w:val="22"/>
          <w:szCs w:val="22"/>
        </w:rPr>
        <w:t>-ben újította fel tevékenységét (szintén néhány évtizedig működött).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egyetemek kialakulásával új korszak vette kezdetét a műveltsé</w:t>
      </w:r>
      <w:r w:rsidR="00CD11DF">
        <w:rPr>
          <w:color w:val="000000"/>
          <w:sz w:val="22"/>
          <w:szCs w:val="22"/>
        </w:rPr>
        <w:t>g elsajátításának történetében.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XII. században némelyik székesegyházi iskolában a nevesebb tanárok köré az ifjak tömegei sereglettek,</w:t>
      </w:r>
      <w:r w:rsidR="00CD11DF">
        <w:rPr>
          <w:color w:val="000000"/>
          <w:sz w:val="22"/>
          <w:szCs w:val="22"/>
        </w:rPr>
        <w:t xml:space="preserve"> hogy előadásait hallgathassák.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Főleg azokat a tanárokat részesítették előnyben, akik - a kornak megfelelő - praktikus ismeretanyagot (</w:t>
      </w:r>
      <w:proofErr w:type="spellStart"/>
      <w:r w:rsidRPr="006F1505">
        <w:rPr>
          <w:color w:val="000000"/>
          <w:sz w:val="22"/>
          <w:szCs w:val="22"/>
        </w:rPr>
        <w:t>diktámen</w:t>
      </w:r>
      <w:proofErr w:type="spellEnd"/>
      <w:r w:rsidRPr="006F1505">
        <w:rPr>
          <w:color w:val="000000"/>
          <w:sz w:val="22"/>
          <w:szCs w:val="22"/>
        </w:rPr>
        <w:t>, jog</w:t>
      </w:r>
      <w:r w:rsidR="00CD11DF">
        <w:rPr>
          <w:color w:val="000000"/>
          <w:sz w:val="22"/>
          <w:szCs w:val="22"/>
        </w:rPr>
        <w:t>, orvoslás stb.) dolgozták fel.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fokozott érdeklődés a tanárok "kiválogatódását", s ezzel együtt a szín</w:t>
      </w:r>
      <w:r w:rsidR="00CD11DF">
        <w:rPr>
          <w:color w:val="000000"/>
          <w:sz w:val="22"/>
          <w:szCs w:val="22"/>
        </w:rPr>
        <w:t>vonal emelkedését eredményezte.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Fokozatosan létrejött a hallgatók és </w:t>
      </w:r>
      <w:r w:rsidRPr="00CD11DF">
        <w:rPr>
          <w:b/>
          <w:color w:val="000000"/>
          <w:sz w:val="22"/>
          <w:szCs w:val="22"/>
        </w:rPr>
        <w:t>a tanárok szabad egyesülete</w:t>
      </w:r>
      <w:r w:rsidRPr="006F1505">
        <w:rPr>
          <w:color w:val="000000"/>
          <w:sz w:val="22"/>
          <w:szCs w:val="22"/>
        </w:rPr>
        <w:t>, az "</w:t>
      </w:r>
      <w:proofErr w:type="spellStart"/>
      <w:r w:rsidRPr="006F1505">
        <w:rPr>
          <w:color w:val="000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>", azaz a ma</w:t>
      </w:r>
      <w:r w:rsidR="00CD11DF">
        <w:rPr>
          <w:color w:val="000000"/>
          <w:sz w:val="22"/>
          <w:szCs w:val="22"/>
        </w:rPr>
        <w:t>i egyetem őse.</w:t>
      </w:r>
    </w:p>
    <w:p w:rsidR="009F370A" w:rsidRPr="006F1505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"</w:t>
      </w:r>
      <w:proofErr w:type="spellStart"/>
      <w:r w:rsidRPr="00CD11DF">
        <w:rPr>
          <w:b/>
          <w:color w:val="008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>" szó a középkorban nem a tudományok egyetemességét, hanem a testület egységét jelentette: "</w:t>
      </w:r>
      <w:proofErr w:type="spellStart"/>
      <w:r w:rsidRPr="006F1505">
        <w:rPr>
          <w:color w:val="000000"/>
          <w:sz w:val="22"/>
          <w:szCs w:val="22"/>
        </w:rPr>
        <w:t>universitas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magistrorum</w:t>
      </w:r>
      <w:proofErr w:type="spellEnd"/>
      <w:r w:rsidRPr="006F1505">
        <w:rPr>
          <w:color w:val="000000"/>
          <w:sz w:val="22"/>
          <w:szCs w:val="22"/>
        </w:rPr>
        <w:t xml:space="preserve"> et </w:t>
      </w:r>
      <w:proofErr w:type="spellStart"/>
      <w:r w:rsidRPr="006F1505">
        <w:rPr>
          <w:color w:val="000000"/>
          <w:sz w:val="22"/>
          <w:szCs w:val="22"/>
        </w:rPr>
        <w:t>studiorum</w:t>
      </w:r>
      <w:proofErr w:type="spellEnd"/>
      <w:r w:rsidRPr="006F1505">
        <w:rPr>
          <w:color w:val="000000"/>
          <w:sz w:val="22"/>
          <w:szCs w:val="22"/>
        </w:rPr>
        <w:t xml:space="preserve">" (tanárok és hallgatók együttese). </w:t>
      </w:r>
      <w:r w:rsidRPr="006F1505">
        <w:rPr>
          <w:color w:val="000000"/>
          <w:sz w:val="22"/>
          <w:szCs w:val="22"/>
        </w:rPr>
        <w:lastRenderedPageBreak/>
        <w:t xml:space="preserve">Az intézmény neve ekkor még: </w:t>
      </w:r>
      <w:proofErr w:type="spellStart"/>
      <w:r w:rsidRPr="006F1505">
        <w:rPr>
          <w:color w:val="000000"/>
          <w:sz w:val="22"/>
          <w:szCs w:val="22"/>
        </w:rPr>
        <w:t>studium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generale</w:t>
      </w:r>
      <w:proofErr w:type="spellEnd"/>
      <w:r w:rsidRPr="006F1505">
        <w:rPr>
          <w:color w:val="000000"/>
          <w:sz w:val="22"/>
          <w:szCs w:val="22"/>
        </w:rPr>
        <w:t xml:space="preserve"> (vagyis "egyetemes tanulmányok"). Az első </w:t>
      </w:r>
      <w:proofErr w:type="spellStart"/>
      <w:r w:rsidRPr="006F1505">
        <w:rPr>
          <w:color w:val="000000"/>
          <w:sz w:val="22"/>
          <w:szCs w:val="22"/>
        </w:rPr>
        <w:t>studium</w:t>
      </w:r>
      <w:proofErr w:type="spellEnd"/>
      <w:r w:rsidRPr="006F1505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color w:val="000000"/>
          <w:sz w:val="22"/>
          <w:szCs w:val="22"/>
        </w:rPr>
        <w:t>generale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Bolognában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jött létre </w:t>
      </w:r>
      <w:r w:rsidRPr="004B4088">
        <w:rPr>
          <w:b/>
          <w:color w:val="FF0000"/>
          <w:sz w:val="22"/>
          <w:szCs w:val="22"/>
        </w:rPr>
        <w:t>1088</w:t>
      </w:r>
      <w:r w:rsidRPr="006F1505">
        <w:rPr>
          <w:color w:val="000000"/>
          <w:sz w:val="22"/>
          <w:szCs w:val="22"/>
        </w:rPr>
        <w:t>-ban.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rStyle w:val="Kiemels2"/>
          <w:color w:val="000000"/>
          <w:sz w:val="22"/>
          <w:szCs w:val="22"/>
        </w:rPr>
        <w:t>Párizsban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XII. század első felében a Notre-Dame székesegyház és a Szent Genovéva-kolostor iskolájának összeolvadásából keletkezett az egyik legjelentősebb középkori egyetem,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Sorbonne</w:t>
      </w:r>
      <w:r w:rsidRPr="006F1505">
        <w:rPr>
          <w:color w:val="000000"/>
          <w:sz w:val="22"/>
          <w:szCs w:val="22"/>
        </w:rPr>
        <w:t xml:space="preserve">. (Nevét IX. Lajos egyik udvari klerikusáról kapta, aki </w:t>
      </w:r>
      <w:r w:rsidRPr="004B4088">
        <w:rPr>
          <w:b/>
          <w:color w:val="FF0000"/>
          <w:sz w:val="22"/>
          <w:szCs w:val="22"/>
        </w:rPr>
        <w:t>1253</w:t>
      </w:r>
      <w:r w:rsidRPr="006F1505">
        <w:rPr>
          <w:color w:val="000000"/>
          <w:sz w:val="22"/>
          <w:szCs w:val="22"/>
        </w:rPr>
        <w:t xml:space="preserve">-ban 16 szegény teológus diák </w:t>
      </w:r>
      <w:r w:rsidR="00CD11DF">
        <w:rPr>
          <w:color w:val="000000"/>
          <w:sz w:val="22"/>
          <w:szCs w:val="22"/>
        </w:rPr>
        <w:t>számára kollégiumot alapított.)</w:t>
      </w:r>
    </w:p>
    <w:p w:rsidR="00CD11DF" w:rsidRPr="00CD11DF" w:rsidRDefault="009F370A" w:rsidP="00CD11DF">
      <w:pPr>
        <w:pStyle w:val="NormlWeb"/>
        <w:numPr>
          <w:ilvl w:val="0"/>
          <w:numId w:val="4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párizsi egyetemnek - ez tekinthető a középkori egyetemek "prototípusának" - négy kara (fakultása) volt: három felsőbb (teológiai, jogi orvosi) és egy alsóbb, a </w:t>
      </w:r>
      <w:proofErr w:type="spellStart"/>
      <w:r w:rsidRPr="00CD11DF">
        <w:rPr>
          <w:b/>
          <w:color w:val="000000"/>
          <w:sz w:val="22"/>
          <w:szCs w:val="22"/>
        </w:rPr>
        <w:t>fac</w:t>
      </w:r>
      <w:r w:rsidR="00CD11DF" w:rsidRPr="00CD11DF">
        <w:rPr>
          <w:b/>
          <w:color w:val="000000"/>
          <w:sz w:val="22"/>
          <w:szCs w:val="22"/>
        </w:rPr>
        <w:t>ultas</w:t>
      </w:r>
      <w:proofErr w:type="spellEnd"/>
      <w:r w:rsidR="00CD11DF" w:rsidRPr="00CD11DF">
        <w:rPr>
          <w:b/>
          <w:color w:val="000000"/>
          <w:sz w:val="22"/>
          <w:szCs w:val="22"/>
        </w:rPr>
        <w:t xml:space="preserve"> </w:t>
      </w:r>
      <w:proofErr w:type="spellStart"/>
      <w:r w:rsidR="00CD11DF" w:rsidRPr="00CD11DF">
        <w:rPr>
          <w:b/>
          <w:color w:val="000000"/>
          <w:sz w:val="22"/>
          <w:szCs w:val="22"/>
        </w:rPr>
        <w:t>artium</w:t>
      </w:r>
      <w:proofErr w:type="spellEnd"/>
      <w:r w:rsidR="00CD11DF" w:rsidRPr="00CD11DF">
        <w:rPr>
          <w:b/>
          <w:color w:val="000000"/>
          <w:sz w:val="22"/>
          <w:szCs w:val="22"/>
        </w:rPr>
        <w:t>, a filozófiai kar.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 utóbbi előkészítő szerepet töltött be, itt sajátították el a hallgatók az a</w:t>
      </w:r>
      <w:r w:rsidR="00CD11DF">
        <w:rPr>
          <w:color w:val="000000"/>
          <w:sz w:val="22"/>
          <w:szCs w:val="22"/>
        </w:rPr>
        <w:t>lapvető tudományos műveltséget.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Szükség is volt erre, mivel az Európa különféle országaiból egybesereglett tanulni vágyó fiatalok nem rende</w:t>
      </w:r>
      <w:r w:rsidR="00CD11DF">
        <w:rPr>
          <w:color w:val="000000"/>
          <w:sz w:val="22"/>
          <w:szCs w:val="22"/>
        </w:rPr>
        <w:t>lkeztek egységes tudásanyaggal.</w:t>
      </w:r>
    </w:p>
    <w:p w:rsidR="00CD11DF" w:rsidRPr="00CD11DF" w:rsidRDefault="009F370A" w:rsidP="00CD11DF">
      <w:pPr>
        <w:pStyle w:val="NormlWeb"/>
        <w:numPr>
          <w:ilvl w:val="0"/>
          <w:numId w:val="4"/>
        </w:numPr>
        <w:rPr>
          <w:b/>
          <w:color w:val="000000"/>
          <w:sz w:val="22"/>
          <w:szCs w:val="22"/>
        </w:rPr>
      </w:pPr>
      <w:r w:rsidRPr="00CD11DF">
        <w:rPr>
          <w:b/>
          <w:color w:val="000000"/>
          <w:sz w:val="22"/>
          <w:szCs w:val="22"/>
        </w:rPr>
        <w:t>A középkori egyetemek nem kizárólag fe</w:t>
      </w:r>
      <w:r w:rsidR="00CD11DF" w:rsidRPr="00CD11DF">
        <w:rPr>
          <w:b/>
          <w:color w:val="000000"/>
          <w:sz w:val="22"/>
          <w:szCs w:val="22"/>
        </w:rPr>
        <w:t>lsőoktatási intézmények voltak.</w:t>
      </w:r>
    </w:p>
    <w:p w:rsidR="00CD11DF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 ellenőrzése alatt történt az alsó és kö</w:t>
      </w:r>
      <w:r w:rsidR="00CD11DF">
        <w:rPr>
          <w:color w:val="000000"/>
          <w:sz w:val="22"/>
          <w:szCs w:val="22"/>
        </w:rPr>
        <w:t>zépfokú oktatás jelentős része.</w:t>
      </w:r>
    </w:p>
    <w:p w:rsidR="005346B1" w:rsidRDefault="009F370A" w:rsidP="00CD11DF">
      <w:pPr>
        <w:pStyle w:val="NormlWeb"/>
        <w:numPr>
          <w:ilvl w:val="0"/>
          <w:numId w:val="4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kollégiumokban a gyerekek már nyolcéves koruktól tanulhattak.</w:t>
      </w:r>
    </w:p>
    <w:p w:rsidR="00CD11DF" w:rsidRDefault="00CD11DF" w:rsidP="009F370A">
      <w:pPr>
        <w:pStyle w:val="NormlWeb"/>
        <w:rPr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center" w:tblpY="494"/>
        <w:tblW w:w="8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93"/>
        <w:gridCol w:w="1701"/>
        <w:gridCol w:w="5103"/>
      </w:tblGrid>
      <w:tr w:rsidR="00CD11DF" w:rsidRPr="006F1505" w:rsidTr="00CD11DF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orvosi kar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jogi kar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teológiai kar</w:t>
            </w:r>
          </w:p>
        </w:tc>
      </w:tr>
      <w:tr w:rsidR="00CD11DF" w:rsidRPr="006F1505" w:rsidTr="00CD11DF">
        <w:tc>
          <w:tcPr>
            <w:tcW w:w="8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1DF" w:rsidRPr="00CD11DF" w:rsidRDefault="00CD11DF" w:rsidP="00CD11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11DF">
              <w:rPr>
                <w:rFonts w:ascii="Times New Roman" w:hAnsi="Times New Roman" w:cs="Times New Roman"/>
                <w:b/>
              </w:rPr>
              <w:t>filozófiai kar</w:t>
            </w:r>
          </w:p>
        </w:tc>
      </w:tr>
    </w:tbl>
    <w:p w:rsidR="005346B1" w:rsidRPr="005346B1" w:rsidRDefault="005346B1" w:rsidP="00CD11DF">
      <w:pPr>
        <w:pStyle w:val="Norm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473D0C">
        <w:rPr>
          <w:b/>
          <w:color w:val="000000"/>
          <w:sz w:val="22"/>
          <w:szCs w:val="22"/>
        </w:rPr>
        <w:t>A középkori egyetemek fakultásainak egymásra épülését a következő ábra szemlélteti:</w:t>
      </w:r>
    </w:p>
    <w:p w:rsidR="009F370A" w:rsidRPr="00473D0C" w:rsidRDefault="009F370A" w:rsidP="009F370A">
      <w:pPr>
        <w:pStyle w:val="NormlWeb"/>
        <w:rPr>
          <w:b/>
          <w:color w:val="000000"/>
          <w:sz w:val="22"/>
          <w:szCs w:val="22"/>
        </w:rPr>
      </w:pPr>
      <w:r w:rsidRPr="00473D0C">
        <w:rPr>
          <w:b/>
          <w:color w:val="000000"/>
          <w:sz w:val="22"/>
          <w:szCs w:val="22"/>
        </w:rPr>
        <w:t>Jellemző sajátosságaik alapján a középkori egyetemek két típusba sorolhatók:</w:t>
      </w:r>
    </w:p>
    <w:p w:rsidR="009F370A" w:rsidRPr="006F1505" w:rsidRDefault="009F370A" w:rsidP="00887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87D93">
        <w:rPr>
          <w:rFonts w:ascii="Times New Roman" w:hAnsi="Times New Roman" w:cs="Times New Roman"/>
          <w:b/>
          <w:color w:val="000000"/>
        </w:rPr>
        <w:t>Párizsi típusú egyetem:</w:t>
      </w:r>
      <w:r w:rsidRPr="006F1505">
        <w:rPr>
          <w:rFonts w:ascii="Times New Roman" w:hAnsi="Times New Roman" w:cs="Times New Roman"/>
          <w:color w:val="000000"/>
        </w:rPr>
        <w:t xml:space="preserve"> Az egyetem rektorát a tanárok választották, de az egyházi hatóság (az egyetem kancellárja) erősítette meg tisztségében. Ilyenek voltak a francia, az angol és a német egyetemek.</w:t>
      </w:r>
    </w:p>
    <w:p w:rsidR="009F370A" w:rsidRPr="006F1505" w:rsidRDefault="009F370A" w:rsidP="00887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87D93">
        <w:rPr>
          <w:rFonts w:ascii="Times New Roman" w:hAnsi="Times New Roman" w:cs="Times New Roman"/>
          <w:b/>
          <w:color w:val="000000"/>
        </w:rPr>
        <w:t>Bolognai típusú egyetem:</w:t>
      </w:r>
      <w:r w:rsidRPr="006F1505">
        <w:rPr>
          <w:rFonts w:ascii="Times New Roman" w:hAnsi="Times New Roman" w:cs="Times New Roman"/>
          <w:color w:val="000000"/>
        </w:rPr>
        <w:t xml:space="preserve"> Itt az egyetemi polgárok választottak maguk közül rektort egy-két évre. Rektor csak egyházi rendhez tartozó (klerikus) lehetett, olyan, aki "tisztes erkölcsű, megbízható, higgadt és igazságos", legalább 25 esztendős nőtlen férfiú volt. Tanítási jogot ő adományozhatott. Az itáliai és a spanyol egyetemek követték ezt a mintát, de ilyen volt a rend a krakkói egyetemen is.</w:t>
      </w:r>
    </w:p>
    <w:p w:rsidR="00887D93" w:rsidRPr="00D65156" w:rsidRDefault="00887D93" w:rsidP="00D65156">
      <w:pPr>
        <w:pStyle w:val="NormlWeb"/>
        <w:spacing w:before="0" w:beforeAutospacing="0" w:after="0" w:afterAutospacing="0"/>
        <w:ind w:left="360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Angolszász típusú egyetem:</w:t>
      </w:r>
    </w:p>
    <w:p w:rsidR="00D65156" w:rsidRDefault="009F370A" w:rsidP="00D65156">
      <w:pPr>
        <w:pStyle w:val="Norm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</w:t>
      </w:r>
      <w:r w:rsidRPr="00887D93">
        <w:rPr>
          <w:b/>
          <w:color w:val="000000"/>
          <w:sz w:val="22"/>
          <w:szCs w:val="22"/>
        </w:rPr>
        <w:t>angolszász típusú egyetemek</w:t>
      </w:r>
      <w:r w:rsidRPr="006F1505">
        <w:rPr>
          <w:color w:val="000000"/>
          <w:sz w:val="22"/>
          <w:szCs w:val="22"/>
        </w:rPr>
        <w:t xml:space="preserve"> legrégebbi példája az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Oxfordi Egyetem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</w:t>
      </w:r>
      <w:r w:rsidRPr="006F1505">
        <w:rPr>
          <w:rStyle w:val="Kiemels2"/>
          <w:color w:val="000000"/>
          <w:sz w:val="22"/>
          <w:szCs w:val="22"/>
        </w:rPr>
        <w:t>University of Oxford</w:t>
      </w:r>
      <w:r w:rsidR="00D65156">
        <w:rPr>
          <w:color w:val="000000"/>
          <w:sz w:val="22"/>
          <w:szCs w:val="22"/>
        </w:rPr>
        <w:t>).</w:t>
      </w:r>
    </w:p>
    <w:p w:rsidR="00D65156" w:rsidRDefault="009F370A" w:rsidP="00D65156">
      <w:pPr>
        <w:pStyle w:val="Norm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alapítás időpontja nem ismert, valószínűleg nem köthető egyetlen jól meghatározható eseményhez.</w:t>
      </w:r>
    </w:p>
    <w:p w:rsidR="00D65156" w:rsidRDefault="009F370A" w:rsidP="00D65156">
      <w:pPr>
        <w:pStyle w:val="Norm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D93">
        <w:rPr>
          <w:b/>
          <w:color w:val="FF0000"/>
          <w:sz w:val="22"/>
          <w:szCs w:val="22"/>
        </w:rPr>
        <w:t>1096</w:t>
      </w:r>
      <w:r w:rsidRPr="006F1505">
        <w:rPr>
          <w:color w:val="000000"/>
          <w:sz w:val="22"/>
          <w:szCs w:val="22"/>
        </w:rPr>
        <w:t xml:space="preserve">-ban </w:t>
      </w:r>
      <w:r w:rsidR="00D65156">
        <w:rPr>
          <w:color w:val="000000"/>
          <w:sz w:val="22"/>
          <w:szCs w:val="22"/>
        </w:rPr>
        <w:t>már biztosan folyt itt tanítás.</w:t>
      </w:r>
    </w:p>
    <w:p w:rsidR="009F370A" w:rsidRPr="006F1505" w:rsidRDefault="009F370A" w:rsidP="00D65156">
      <w:pPr>
        <w:pStyle w:val="NormlWeb"/>
        <w:numPr>
          <w:ilvl w:val="0"/>
          <w:numId w:val="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Miután </w:t>
      </w:r>
      <w:r w:rsidRPr="00887D93">
        <w:rPr>
          <w:b/>
          <w:color w:val="000000"/>
          <w:sz w:val="22"/>
          <w:szCs w:val="22"/>
        </w:rPr>
        <w:t>II. Henrik</w:t>
      </w:r>
      <w:r w:rsidRPr="006F1505">
        <w:rPr>
          <w:color w:val="000000"/>
          <w:sz w:val="22"/>
          <w:szCs w:val="22"/>
        </w:rPr>
        <w:t xml:space="preserve"> megtiltotta </w:t>
      </w:r>
      <w:r w:rsidRPr="004B4088">
        <w:rPr>
          <w:b/>
          <w:color w:val="FF0000"/>
          <w:sz w:val="22"/>
          <w:szCs w:val="22"/>
        </w:rPr>
        <w:t>1167</w:t>
      </w:r>
      <w:r w:rsidRPr="006F1505">
        <w:rPr>
          <w:color w:val="000000"/>
          <w:sz w:val="22"/>
          <w:szCs w:val="22"/>
        </w:rPr>
        <w:t>-ben az angol hallgatóknak, hogy Párizsban járjanak egyetemre</w:t>
      </w:r>
      <w:r w:rsidRPr="00887D93">
        <w:rPr>
          <w:b/>
          <w:color w:val="000000"/>
          <w:sz w:val="22"/>
          <w:szCs w:val="22"/>
        </w:rPr>
        <w:t>, Oxford nagyon gyorsan fejlődött</w:t>
      </w:r>
      <w:r w:rsidRPr="006F1505">
        <w:rPr>
          <w:color w:val="000000"/>
          <w:sz w:val="22"/>
          <w:szCs w:val="22"/>
        </w:rPr>
        <w:t>.</w:t>
      </w:r>
    </w:p>
    <w:p w:rsidR="00D65156" w:rsidRDefault="009F370A" w:rsidP="00D65156">
      <w:pPr>
        <w:pStyle w:val="Norm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Cambridge-i Egyetem (University of Cambridge)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második legrégebbi felsőoktatási in</w:t>
      </w:r>
      <w:r w:rsidR="00D65156">
        <w:rPr>
          <w:color w:val="000000"/>
          <w:sz w:val="22"/>
          <w:szCs w:val="22"/>
        </w:rPr>
        <w:t>tézmény (Oxford után).</w:t>
      </w:r>
    </w:p>
    <w:p w:rsidR="009F370A" w:rsidRPr="00D65156" w:rsidRDefault="009F370A" w:rsidP="00D65156">
      <w:pPr>
        <w:pStyle w:val="NormlWeb"/>
        <w:numPr>
          <w:ilvl w:val="0"/>
          <w:numId w:val="6"/>
        </w:numPr>
        <w:rPr>
          <w:color w:val="000000"/>
          <w:sz w:val="22"/>
          <w:szCs w:val="22"/>
        </w:rPr>
      </w:pPr>
      <w:r w:rsidRPr="00D65156">
        <w:rPr>
          <w:color w:val="000000"/>
          <w:sz w:val="22"/>
          <w:szCs w:val="22"/>
        </w:rPr>
        <w:t xml:space="preserve">A legenda szerint az egyetemet </w:t>
      </w:r>
      <w:r w:rsidRPr="00D65156">
        <w:rPr>
          <w:b/>
          <w:color w:val="FF0000"/>
          <w:sz w:val="22"/>
          <w:szCs w:val="22"/>
        </w:rPr>
        <w:t>1209</w:t>
      </w:r>
      <w:r w:rsidRPr="00D65156">
        <w:rPr>
          <w:color w:val="000000"/>
          <w:sz w:val="22"/>
          <w:szCs w:val="22"/>
        </w:rPr>
        <w:t xml:space="preserve">-ben az </w:t>
      </w:r>
      <w:r w:rsidRPr="00D65156">
        <w:rPr>
          <w:b/>
          <w:color w:val="000000"/>
          <w:sz w:val="22"/>
          <w:szCs w:val="22"/>
        </w:rPr>
        <w:t>Oxfordi Egyetemből</w:t>
      </w:r>
      <w:r w:rsidRPr="00D65156">
        <w:rPr>
          <w:color w:val="000000"/>
          <w:sz w:val="22"/>
          <w:szCs w:val="22"/>
        </w:rPr>
        <w:t xml:space="preserve"> kilépett tudósok alapították az angol Cambridge nevű városban a helyiekkel való küzdelem után.</w:t>
      </w:r>
    </w:p>
    <w:p w:rsidR="00887D93" w:rsidRPr="00D65156" w:rsidRDefault="00887D93" w:rsidP="00D65156">
      <w:pPr>
        <w:pStyle w:val="NormlWeb"/>
        <w:spacing w:before="0" w:beforeAutospacing="0" w:after="0" w:afterAutospacing="0"/>
        <w:ind w:left="426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Német egyetem:</w:t>
      </w:r>
    </w:p>
    <w:p w:rsidR="00D65156" w:rsidRDefault="009F370A" w:rsidP="009F370A">
      <w:pPr>
        <w:pStyle w:val="Norm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Az első </w:t>
      </w:r>
      <w:r w:rsidRPr="00887D93">
        <w:rPr>
          <w:b/>
          <w:color w:val="000000"/>
          <w:sz w:val="22"/>
          <w:szCs w:val="22"/>
        </w:rPr>
        <w:t>német egyetemet</w:t>
      </w:r>
      <w:r w:rsidRPr="006F1505">
        <w:rPr>
          <w:color w:val="000000"/>
          <w:sz w:val="22"/>
          <w:szCs w:val="22"/>
        </w:rPr>
        <w:t xml:space="preserve"> </w:t>
      </w:r>
      <w:r w:rsidRPr="004B4088">
        <w:rPr>
          <w:b/>
          <w:color w:val="FF0000"/>
          <w:sz w:val="22"/>
          <w:szCs w:val="22"/>
        </w:rPr>
        <w:t>1348</w:t>
      </w:r>
      <w:r w:rsidRPr="006F1505">
        <w:rPr>
          <w:color w:val="000000"/>
          <w:sz w:val="22"/>
          <w:szCs w:val="22"/>
        </w:rPr>
        <w:t>-ban,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Prágában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alapította </w:t>
      </w:r>
      <w:r w:rsidRPr="00887D93">
        <w:rPr>
          <w:b/>
          <w:color w:val="000000"/>
          <w:sz w:val="22"/>
          <w:szCs w:val="22"/>
        </w:rPr>
        <w:t>IV. Károly</w:t>
      </w:r>
      <w:r w:rsidR="00D65156">
        <w:rPr>
          <w:color w:val="000000"/>
          <w:sz w:val="22"/>
          <w:szCs w:val="22"/>
        </w:rPr>
        <w:t xml:space="preserve"> császár.</w:t>
      </w:r>
    </w:p>
    <w:p w:rsidR="00D65156" w:rsidRDefault="009F370A" w:rsidP="009F370A">
      <w:pPr>
        <w:pStyle w:val="Norm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Ennek az a magyarázata, hogy Németország számos apró államra volt szétszaggatva, s nagyobb terület fölött csak két család uralkodott: </w:t>
      </w:r>
      <w:r w:rsidRPr="00D65156">
        <w:rPr>
          <w:b/>
          <w:color w:val="000000"/>
          <w:sz w:val="22"/>
          <w:szCs w:val="22"/>
        </w:rPr>
        <w:t>Luxemburgok és Habsburgok</w:t>
      </w:r>
      <w:r w:rsidR="00D65156">
        <w:rPr>
          <w:color w:val="000000"/>
          <w:sz w:val="22"/>
          <w:szCs w:val="22"/>
        </w:rPr>
        <w:t>.</w:t>
      </w:r>
    </w:p>
    <w:p w:rsidR="00D65156" w:rsidRPr="00D65156" w:rsidRDefault="009F370A" w:rsidP="009F370A">
      <w:pPr>
        <w:pStyle w:val="Norm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IV. Károly uralma alá tartozott Csehország is, s hatalmának és családja uralmának biztosítása volt célja az egyetem alapításával.</w:t>
      </w:r>
    </w:p>
    <w:p w:rsidR="00D65156" w:rsidRPr="00D65156" w:rsidRDefault="00D65156" w:rsidP="00D65156">
      <w:pPr>
        <w:pStyle w:val="NormlWeb"/>
        <w:spacing w:before="0" w:beforeAutospacing="0" w:after="0" w:afterAutospacing="0"/>
        <w:ind w:left="426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Krakkói egyetem:</w:t>
      </w:r>
    </w:p>
    <w:p w:rsidR="00D65156" w:rsidRDefault="009F370A" w:rsidP="00D65156">
      <w:pPr>
        <w:pStyle w:val="NormlWeb"/>
        <w:numPr>
          <w:ilvl w:val="0"/>
          <w:numId w:val="6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Ezután következik időrendben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krakkói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egyetem, melyet </w:t>
      </w:r>
      <w:r w:rsidRPr="004B4088">
        <w:rPr>
          <w:b/>
          <w:color w:val="FF0000"/>
          <w:sz w:val="22"/>
          <w:szCs w:val="22"/>
        </w:rPr>
        <w:t>1364</w:t>
      </w:r>
      <w:r w:rsidRPr="006F1505">
        <w:rPr>
          <w:color w:val="000000"/>
          <w:sz w:val="22"/>
          <w:szCs w:val="22"/>
        </w:rPr>
        <w:t xml:space="preserve">-ben </w:t>
      </w:r>
      <w:r w:rsidRPr="00D65156">
        <w:rPr>
          <w:b/>
          <w:color w:val="008000"/>
          <w:sz w:val="22"/>
          <w:szCs w:val="22"/>
        </w:rPr>
        <w:t>Nagy Kázmér</w:t>
      </w:r>
      <w:r w:rsidRPr="006F1505">
        <w:rPr>
          <w:color w:val="000000"/>
          <w:sz w:val="22"/>
          <w:szCs w:val="22"/>
        </w:rPr>
        <w:t xml:space="preserve">, lengyel király alapított, majd egy évvel később, </w:t>
      </w:r>
      <w:r w:rsidRPr="004B4088">
        <w:rPr>
          <w:b/>
          <w:color w:val="FF0000"/>
          <w:sz w:val="22"/>
          <w:szCs w:val="22"/>
        </w:rPr>
        <w:t>1365</w:t>
      </w:r>
      <w:r w:rsidRPr="006F1505">
        <w:rPr>
          <w:color w:val="000000"/>
          <w:sz w:val="22"/>
          <w:szCs w:val="22"/>
        </w:rPr>
        <w:t>-ben,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bécsi</w:t>
      </w:r>
      <w:r w:rsidRPr="006F1505">
        <w:rPr>
          <w:color w:val="000000"/>
          <w:sz w:val="22"/>
          <w:szCs w:val="22"/>
        </w:rPr>
        <w:t xml:space="preserve">, </w:t>
      </w:r>
      <w:r w:rsidRPr="00D65156">
        <w:rPr>
          <w:b/>
          <w:color w:val="008000"/>
          <w:sz w:val="22"/>
          <w:szCs w:val="22"/>
        </w:rPr>
        <w:t>IV. Rudolf</w:t>
      </w:r>
      <w:r w:rsidR="00D65156">
        <w:rPr>
          <w:color w:val="000000"/>
          <w:sz w:val="22"/>
          <w:szCs w:val="22"/>
        </w:rPr>
        <w:t xml:space="preserve"> osztrák herceg alapítása.</w:t>
      </w:r>
    </w:p>
    <w:p w:rsidR="009F370A" w:rsidRPr="00D65156" w:rsidRDefault="009F370A" w:rsidP="00D65156">
      <w:pPr>
        <w:pStyle w:val="NormlWeb"/>
        <w:numPr>
          <w:ilvl w:val="0"/>
          <w:numId w:val="6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Érdekes, hogy a hallgatóság mindjárt alapításakor négy nemzetre oszlott: </w:t>
      </w:r>
      <w:r w:rsidRPr="00D65156">
        <w:rPr>
          <w:b/>
          <w:color w:val="000000"/>
          <w:sz w:val="22"/>
          <w:szCs w:val="22"/>
        </w:rPr>
        <w:t>az osztrák, szász, cseh és magyar nemzetiségre.</w:t>
      </w:r>
    </w:p>
    <w:p w:rsidR="00D65156" w:rsidRPr="00D65156" w:rsidRDefault="00D65156" w:rsidP="00D65156">
      <w:pPr>
        <w:pStyle w:val="NormlWeb"/>
        <w:ind w:left="426"/>
        <w:rPr>
          <w:b/>
          <w:color w:val="000000"/>
          <w:sz w:val="22"/>
          <w:szCs w:val="22"/>
        </w:rPr>
      </w:pPr>
      <w:r w:rsidRPr="00D65156">
        <w:rPr>
          <w:b/>
          <w:color w:val="000000"/>
          <w:sz w:val="22"/>
          <w:szCs w:val="22"/>
        </w:rPr>
        <w:t>Pécsi egyetem:</w:t>
      </w:r>
    </w:p>
    <w:p w:rsidR="00D65156" w:rsidRDefault="009F370A" w:rsidP="00D65156">
      <w:pPr>
        <w:pStyle w:val="NormlWeb"/>
        <w:numPr>
          <w:ilvl w:val="0"/>
          <w:numId w:val="7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egyetemek alapításának sorrendjében a bécsi egyetem után mindjárt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pécsi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következik, megelőzve a mai külföldi egyetemek legnagyobb részét, mivel alapítólevelét </w:t>
      </w:r>
      <w:r w:rsidRPr="00D65156">
        <w:rPr>
          <w:b/>
          <w:color w:val="000000"/>
          <w:sz w:val="22"/>
          <w:szCs w:val="22"/>
        </w:rPr>
        <w:t>V. Orbán pápa</w:t>
      </w:r>
      <w:r w:rsidRPr="006F1505">
        <w:rPr>
          <w:color w:val="000000"/>
          <w:sz w:val="22"/>
          <w:szCs w:val="22"/>
        </w:rPr>
        <w:t xml:space="preserve"> </w:t>
      </w:r>
      <w:r w:rsidRPr="004B4088">
        <w:rPr>
          <w:b/>
          <w:color w:val="FF0000"/>
          <w:sz w:val="22"/>
          <w:szCs w:val="22"/>
        </w:rPr>
        <w:t>1367. szeptember</w:t>
      </w:r>
      <w:r w:rsidR="004B4088">
        <w:rPr>
          <w:b/>
          <w:color w:val="FF0000"/>
          <w:sz w:val="22"/>
          <w:szCs w:val="22"/>
        </w:rPr>
        <w:t xml:space="preserve"> </w:t>
      </w:r>
      <w:r w:rsidRPr="004B4088">
        <w:rPr>
          <w:b/>
          <w:color w:val="FF0000"/>
          <w:sz w:val="22"/>
          <w:szCs w:val="22"/>
        </w:rPr>
        <w:t>1</w:t>
      </w:r>
      <w:r w:rsidRPr="006F1505">
        <w:rPr>
          <w:color w:val="000000"/>
          <w:sz w:val="22"/>
          <w:szCs w:val="22"/>
        </w:rPr>
        <w:t>-én, tehát 2 évve</w:t>
      </w:r>
      <w:r w:rsidR="00D65156">
        <w:rPr>
          <w:color w:val="000000"/>
          <w:sz w:val="22"/>
          <w:szCs w:val="22"/>
        </w:rPr>
        <w:t>l a bécsié után, helybenhagyta.</w:t>
      </w:r>
    </w:p>
    <w:p w:rsidR="009F370A" w:rsidRPr="006F1505" w:rsidRDefault="009F370A" w:rsidP="00D65156">
      <w:pPr>
        <w:pStyle w:val="NormlWeb"/>
        <w:numPr>
          <w:ilvl w:val="0"/>
          <w:numId w:val="7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pécsi egyetemet </w:t>
      </w:r>
      <w:r w:rsidRPr="00D65156">
        <w:rPr>
          <w:b/>
          <w:color w:val="000000"/>
          <w:sz w:val="22"/>
          <w:szCs w:val="22"/>
        </w:rPr>
        <w:t>Nagy Lajos</w:t>
      </w:r>
      <w:r w:rsidRPr="006F1505">
        <w:rPr>
          <w:color w:val="000000"/>
          <w:sz w:val="22"/>
          <w:szCs w:val="22"/>
        </w:rPr>
        <w:t xml:space="preserve"> királykétségtelenül ugyanazon okokból alapította, mint amelyek IV. Károlyt a prágai, Nagy Kázmért a krakkói; s IV. Rudolfot a bécsi egyetem alapításánál vezették, ő is </w:t>
      </w:r>
      <w:r w:rsidRPr="00D65156">
        <w:rPr>
          <w:b/>
          <w:color w:val="000000"/>
          <w:sz w:val="22"/>
          <w:szCs w:val="22"/>
        </w:rPr>
        <w:t>függetleníteni akarta országát kulturális tekintetben a külföldtől</w:t>
      </w:r>
      <w:r w:rsidRPr="006F1505">
        <w:rPr>
          <w:color w:val="000000"/>
          <w:sz w:val="22"/>
          <w:szCs w:val="22"/>
        </w:rPr>
        <w:t>, emelni országa belső kulturális fejlődését, emelni a maga hatalmát, erejét, s erősíteni családjának uralmát országai fölött.</w:t>
      </w:r>
    </w:p>
    <w:p w:rsidR="00D65156" w:rsidRDefault="009F370A" w:rsidP="00D65156">
      <w:pPr>
        <w:pStyle w:val="NormlWeb"/>
        <w:numPr>
          <w:ilvl w:val="0"/>
          <w:numId w:val="7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Magyarország többi középkori egyeteméről nagyon kevés </w:t>
      </w:r>
      <w:r w:rsidR="00D65156">
        <w:rPr>
          <w:color w:val="000000"/>
          <w:sz w:val="22"/>
          <w:szCs w:val="22"/>
        </w:rPr>
        <w:t>adatunk maradt fenn.</w:t>
      </w:r>
    </w:p>
    <w:p w:rsidR="009F370A" w:rsidRPr="006F1505" w:rsidRDefault="009F370A" w:rsidP="00D65156">
      <w:pPr>
        <w:pStyle w:val="NormlWeb"/>
        <w:numPr>
          <w:ilvl w:val="0"/>
          <w:numId w:val="7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Ezek: Zsigmond király</w:t>
      </w:r>
      <w:r w:rsidRPr="006F1505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6F1505">
        <w:rPr>
          <w:rStyle w:val="Kiemels2"/>
          <w:color w:val="000000"/>
          <w:sz w:val="22"/>
          <w:szCs w:val="22"/>
        </w:rPr>
        <w:t>óbudai</w:t>
      </w:r>
      <w:r w:rsidRPr="006F1505">
        <w:rPr>
          <w:color w:val="000000"/>
          <w:sz w:val="22"/>
          <w:szCs w:val="22"/>
        </w:rPr>
        <w:t>egyeteme</w:t>
      </w:r>
      <w:proofErr w:type="spellEnd"/>
      <w:r w:rsidRPr="006F1505">
        <w:rPr>
          <w:color w:val="000000"/>
          <w:sz w:val="22"/>
          <w:szCs w:val="22"/>
        </w:rPr>
        <w:t>, melynek alapítási éve, s megszűnésének ideje is teljesen bizonytalan;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pozsonyi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egyetem, melynek szervezője </w:t>
      </w:r>
      <w:r w:rsidRPr="00D65156">
        <w:rPr>
          <w:b/>
          <w:color w:val="000000"/>
          <w:sz w:val="22"/>
          <w:szCs w:val="22"/>
        </w:rPr>
        <w:t>Vitéz János</w:t>
      </w:r>
      <w:r w:rsidRPr="006F1505">
        <w:rPr>
          <w:color w:val="000000"/>
          <w:sz w:val="22"/>
          <w:szCs w:val="22"/>
        </w:rPr>
        <w:t xml:space="preserve"> volt, már </w:t>
      </w:r>
      <w:r w:rsidRPr="00D65156">
        <w:rPr>
          <w:b/>
          <w:color w:val="FF0000"/>
          <w:sz w:val="22"/>
          <w:szCs w:val="22"/>
        </w:rPr>
        <w:t>1467</w:t>
      </w:r>
      <w:r w:rsidRPr="006F1505">
        <w:rPr>
          <w:color w:val="000000"/>
          <w:sz w:val="22"/>
          <w:szCs w:val="22"/>
        </w:rPr>
        <w:t>-ben megkezdte működését s ezt Mátyás király haláláig folytatta (</w:t>
      </w:r>
      <w:r w:rsidRPr="00D65156">
        <w:rPr>
          <w:b/>
          <w:color w:val="FF0000"/>
          <w:sz w:val="22"/>
          <w:szCs w:val="22"/>
        </w:rPr>
        <w:t>1490</w:t>
      </w:r>
      <w:r w:rsidRPr="006F1505">
        <w:rPr>
          <w:color w:val="000000"/>
          <w:sz w:val="22"/>
          <w:szCs w:val="22"/>
        </w:rPr>
        <w:t>). Mátyás király a pozsonyi egyetem mellett, vagy a helyett, Budán tervezett nagyszabású egyetemet.</w:t>
      </w:r>
    </w:p>
    <w:p w:rsidR="009F370A" w:rsidRPr="006F1505" w:rsidRDefault="009F370A" w:rsidP="009F370A">
      <w:pPr>
        <w:pStyle w:val="Cmsor5"/>
        <w:rPr>
          <w:rFonts w:ascii="Times New Roman" w:hAnsi="Times New Roman" w:cs="Times New Roman"/>
          <w:color w:val="000000"/>
        </w:rPr>
      </w:pPr>
      <w:r w:rsidRPr="005346B1">
        <w:rPr>
          <w:rFonts w:ascii="Times New Roman" w:hAnsi="Times New Roman" w:cs="Times New Roman"/>
          <w:b/>
          <w:color w:val="000000"/>
        </w:rPr>
        <w:t>A</w:t>
      </w:r>
      <w:r w:rsidRPr="006F1505">
        <w:rPr>
          <w:rFonts w:ascii="Times New Roman" w:hAnsi="Times New Roman" w:cs="Times New Roman"/>
          <w:color w:val="000000"/>
        </w:rPr>
        <w:t xml:space="preserve"> </w:t>
      </w:r>
      <w:r w:rsidRPr="005346B1">
        <w:rPr>
          <w:rFonts w:ascii="Times New Roman" w:hAnsi="Times New Roman" w:cs="Times New Roman"/>
          <w:b/>
          <w:color w:val="000000"/>
        </w:rPr>
        <w:t>szerzetesrendek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szerzeteseket az különböztette meg a világi papoktól, hogy szigorúbb fogadalmakka</w:t>
      </w:r>
      <w:r w:rsidR="002F4F01">
        <w:rPr>
          <w:color w:val="000000"/>
          <w:sz w:val="22"/>
          <w:szCs w:val="22"/>
        </w:rPr>
        <w:t>l szegődtek Isten szolgálatába.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Önként </w:t>
      </w:r>
      <w:r w:rsidRPr="002F4F01">
        <w:rPr>
          <w:b/>
          <w:color w:val="000000"/>
          <w:sz w:val="22"/>
          <w:szCs w:val="22"/>
        </w:rPr>
        <w:t>lemondtak vagyonukról, és a szegénységet, az alázatos és önmegtartóztató életet választották</w:t>
      </w:r>
      <w:r w:rsidR="002F4F01">
        <w:rPr>
          <w:color w:val="000000"/>
          <w:sz w:val="22"/>
          <w:szCs w:val="22"/>
        </w:rPr>
        <w:t>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szerzetesek kö</w:t>
      </w:r>
      <w:r w:rsidR="002F4F01">
        <w:rPr>
          <w:color w:val="000000"/>
          <w:sz w:val="22"/>
          <w:szCs w:val="22"/>
        </w:rPr>
        <w:t>zösségben, kolostorokban éltek.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Napjuk imával és a szőlőkben, szán</w:t>
      </w:r>
      <w:r w:rsidR="002F4F01">
        <w:rPr>
          <w:color w:val="000000"/>
          <w:sz w:val="22"/>
          <w:szCs w:val="22"/>
        </w:rPr>
        <w:t>tókon végzett munkával telt el.</w:t>
      </w:r>
    </w:p>
    <w:p w:rsidR="009F370A" w:rsidRPr="006F1505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tehetségesebbeknél a fizikai munkát a könyvmásolás váltotta fel.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A72C52">
        <w:rPr>
          <w:b/>
          <w:color w:val="000000"/>
          <w:sz w:val="22"/>
          <w:szCs w:val="22"/>
        </w:rPr>
        <w:t>A szerzetesi közösségekbe elméletileg mindenki bejuthatott</w:t>
      </w:r>
      <w:r w:rsidRPr="006F1505">
        <w:rPr>
          <w:color w:val="000000"/>
          <w:sz w:val="22"/>
          <w:szCs w:val="22"/>
        </w:rPr>
        <w:t xml:space="preserve"> (a jobbágyok számára sokáig ez jelentette szinte az egyetlen felemelkedési lehetőséget), ám a vagyonos csa</w:t>
      </w:r>
      <w:r w:rsidR="002F4F01">
        <w:rPr>
          <w:color w:val="000000"/>
          <w:sz w:val="22"/>
          <w:szCs w:val="22"/>
        </w:rPr>
        <w:t>ládok fiait szívesebben látták.</w:t>
      </w:r>
    </w:p>
    <w:p w:rsidR="009F370A" w:rsidRPr="006F1505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szerzetessé válást </w:t>
      </w:r>
      <w:r w:rsidRPr="00A72C52">
        <w:rPr>
          <w:b/>
          <w:color w:val="000000"/>
          <w:sz w:val="22"/>
          <w:szCs w:val="22"/>
        </w:rPr>
        <w:t>próbaidő</w:t>
      </w:r>
      <w:r w:rsidRPr="006F1505">
        <w:rPr>
          <w:color w:val="000000"/>
          <w:sz w:val="22"/>
          <w:szCs w:val="22"/>
        </w:rPr>
        <w:t xml:space="preserve"> (</w:t>
      </w:r>
      <w:r w:rsidRPr="00A72C52">
        <w:rPr>
          <w:b/>
          <w:color w:val="008000"/>
          <w:sz w:val="22"/>
          <w:szCs w:val="22"/>
        </w:rPr>
        <w:t>noviciátus</w:t>
      </w:r>
      <w:r w:rsidRPr="006F1505">
        <w:rPr>
          <w:color w:val="000000"/>
          <w:sz w:val="22"/>
          <w:szCs w:val="22"/>
        </w:rPr>
        <w:t>) előzte meg: a novícius még szabadon eltávozhatott a közösségből, ha nem találta megfelelőnek a szerzetesi életet, illetve szerzetestársai is elküldhették, ha alkalmatlannak ítélték erre.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szerzetest szegénységi, tisztasági (szüzességi) és a kolostor vezetőjével, az </w:t>
      </w:r>
      <w:r w:rsidRPr="00A72C52">
        <w:rPr>
          <w:b/>
          <w:color w:val="008000"/>
          <w:sz w:val="22"/>
          <w:szCs w:val="22"/>
        </w:rPr>
        <w:t>apáttal</w:t>
      </w:r>
      <w:r w:rsidRPr="006F1505">
        <w:rPr>
          <w:color w:val="000000"/>
          <w:sz w:val="22"/>
          <w:szCs w:val="22"/>
        </w:rPr>
        <w:t xml:space="preserve"> </w:t>
      </w:r>
      <w:r w:rsidRPr="00A72C52">
        <w:rPr>
          <w:b/>
          <w:color w:val="000000"/>
          <w:sz w:val="22"/>
          <w:szCs w:val="22"/>
        </w:rPr>
        <w:t>szembeni en</w:t>
      </w:r>
      <w:r w:rsidR="002F4F01" w:rsidRPr="00A72C52">
        <w:rPr>
          <w:b/>
          <w:color w:val="000000"/>
          <w:sz w:val="22"/>
          <w:szCs w:val="22"/>
        </w:rPr>
        <w:t>gedelmességi fogadalom kötötte</w:t>
      </w:r>
      <w:r w:rsidR="002F4F01">
        <w:rPr>
          <w:color w:val="000000"/>
          <w:sz w:val="22"/>
          <w:szCs w:val="22"/>
        </w:rPr>
        <w:t>.</w:t>
      </w:r>
    </w:p>
    <w:p w:rsidR="009F370A" w:rsidRPr="006F1505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különféle szerzetesrendek tagjai e három mellé egyéb fogadalmakat is tettek </w:t>
      </w:r>
      <w:r w:rsidRPr="00A72C52">
        <w:rPr>
          <w:b/>
          <w:color w:val="000000"/>
          <w:sz w:val="22"/>
          <w:szCs w:val="22"/>
        </w:rPr>
        <w:t>(betegek ápolása, tanítás</w:t>
      </w:r>
      <w:r w:rsidRPr="006F1505">
        <w:rPr>
          <w:color w:val="000000"/>
          <w:sz w:val="22"/>
          <w:szCs w:val="22"/>
        </w:rPr>
        <w:t xml:space="preserve"> stb.).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szerzetesi társadalom megosztott volt aszerint, hogy tagjai mit tartottak a mindennapi életben irányadó szabályoknak, s hogy milyen vallásgy</w:t>
      </w:r>
      <w:r w:rsidR="002F4F01">
        <w:rPr>
          <w:color w:val="000000"/>
          <w:sz w:val="22"/>
          <w:szCs w:val="22"/>
        </w:rPr>
        <w:t>akorlatot ítéltek követendőnek.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Ám mindegyik szerzetesi közösség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világi szokások elleni tiltakozásul jött létre</w:t>
      </w:r>
      <w:r w:rsidR="002F4F01">
        <w:rPr>
          <w:color w:val="000000"/>
          <w:sz w:val="22"/>
          <w:szCs w:val="22"/>
        </w:rPr>
        <w:t>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rStyle w:val="apple-converted-space"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Abban sem mutatkozott eltérés, hogy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valamennyis szerzetes egész életre szóló fogadalmat tett.</w:t>
      </w:r>
    </w:p>
    <w:p w:rsidR="009F370A" w:rsidRPr="006F1505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Sőt még az a meggyőződés is rokonította őket, hogy mindegyik közösség jobbnak tartotta magát a többinél.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A szerzetesek a szegénységre, tisztaságra és eng</w:t>
      </w:r>
      <w:r w:rsidR="002F4F01">
        <w:rPr>
          <w:color w:val="000000"/>
          <w:sz w:val="22"/>
          <w:szCs w:val="22"/>
        </w:rPr>
        <w:t>edelmességre tettek fogadalmat.</w:t>
      </w:r>
    </w:p>
    <w:p w:rsidR="002F4F01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Szigorú szabályok (regulák) szerint működő közösségben, </w:t>
      </w:r>
      <w:r w:rsidRPr="00A72C52">
        <w:rPr>
          <w:b/>
          <w:color w:val="000000"/>
          <w:sz w:val="22"/>
          <w:szCs w:val="22"/>
        </w:rPr>
        <w:t>a világtó</w:t>
      </w:r>
      <w:r w:rsidR="002F4F01" w:rsidRPr="00A72C52">
        <w:rPr>
          <w:b/>
          <w:color w:val="000000"/>
          <w:sz w:val="22"/>
          <w:szCs w:val="22"/>
        </w:rPr>
        <w:t>l elvonulva éltek</w:t>
      </w:r>
      <w:r w:rsidR="002F4F01">
        <w:rPr>
          <w:color w:val="000000"/>
          <w:sz w:val="22"/>
          <w:szCs w:val="22"/>
        </w:rPr>
        <w:t>.</w:t>
      </w:r>
    </w:p>
    <w:p w:rsidR="009F370A" w:rsidRPr="006F1505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 volt a keresztényi élet legkívánatosabb válfaja.</w:t>
      </w:r>
    </w:p>
    <w:p w:rsidR="009F370A" w:rsidRPr="006F1505" w:rsidRDefault="009F370A" w:rsidP="002F4F01">
      <w:pPr>
        <w:pStyle w:val="NormlWeb"/>
        <w:numPr>
          <w:ilvl w:val="0"/>
          <w:numId w:val="8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szerzetesség az V. századtól indult virágzásnak, ekkor alkotta meg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Szent Benedek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 szerzetesi élet alapszabályait tartalmazó Reguláját.</w:t>
      </w:r>
    </w:p>
    <w:p w:rsidR="009F370A" w:rsidRPr="00473D0C" w:rsidRDefault="009F370A" w:rsidP="009F370A">
      <w:pPr>
        <w:pStyle w:val="Cmsor5"/>
        <w:rPr>
          <w:rFonts w:ascii="Times New Roman" w:hAnsi="Times New Roman" w:cs="Times New Roman"/>
          <w:b/>
          <w:color w:val="000000"/>
        </w:rPr>
      </w:pPr>
      <w:r w:rsidRPr="00473D0C">
        <w:rPr>
          <w:rFonts w:ascii="Times New Roman" w:hAnsi="Times New Roman" w:cs="Times New Roman"/>
          <w:b/>
          <w:color w:val="000000"/>
        </w:rPr>
        <w:t>Szerzetesrendek</w:t>
      </w:r>
    </w:p>
    <w:p w:rsidR="00A72C52" w:rsidRDefault="009F370A" w:rsidP="009F370A">
      <w:pPr>
        <w:pStyle w:val="NormlWeb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nyugati szerzetesség igazi megalapozójának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Nursiai Benedek</w:t>
      </w:r>
      <w:r w:rsidRPr="006F1505">
        <w:rPr>
          <w:color w:val="000000"/>
          <w:sz w:val="22"/>
          <w:szCs w:val="22"/>
        </w:rPr>
        <w:t>et tartják, aki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529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körül Róma és Nápoly között,</w:t>
      </w:r>
      <w:r w:rsidR="005F0E1A">
        <w:rPr>
          <w:color w:val="000000"/>
          <w:sz w:val="22"/>
          <w:szCs w:val="22"/>
        </w:rPr>
        <w:t xml:space="preserve"> </w:t>
      </w:r>
      <w:r w:rsidRPr="006F1505">
        <w:rPr>
          <w:rStyle w:val="Kiemels2"/>
          <w:color w:val="000000"/>
          <w:sz w:val="22"/>
          <w:szCs w:val="22"/>
        </w:rPr>
        <w:t xml:space="preserve">Monte </w:t>
      </w:r>
      <w:proofErr w:type="spellStart"/>
      <w:r w:rsidRPr="006F1505">
        <w:rPr>
          <w:rStyle w:val="Kiemels2"/>
          <w:color w:val="000000"/>
          <w:sz w:val="22"/>
          <w:szCs w:val="22"/>
        </w:rPr>
        <w:t>Cassino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 xml:space="preserve">hegyén alapított kolostort. Nővére, Szent Skolasztika követte példáját, zárdát hozott létre a közeli </w:t>
      </w:r>
      <w:proofErr w:type="spellStart"/>
      <w:r w:rsidRPr="005F0E1A">
        <w:rPr>
          <w:b/>
          <w:color w:val="000000"/>
          <w:sz w:val="22"/>
          <w:szCs w:val="22"/>
        </w:rPr>
        <w:t>Piumarolában</w:t>
      </w:r>
      <w:proofErr w:type="spellEnd"/>
      <w:r w:rsidRPr="006F1505">
        <w:rPr>
          <w:color w:val="000000"/>
          <w:sz w:val="22"/>
          <w:szCs w:val="22"/>
        </w:rPr>
        <w:t>.</w:t>
      </w:r>
    </w:p>
    <w:p w:rsidR="005F0E1A" w:rsidRPr="005F0E1A" w:rsidRDefault="005F0E1A" w:rsidP="005F0E1A">
      <w:pPr>
        <w:pStyle w:val="Norm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Benedek-rend: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Monte </w:t>
      </w:r>
      <w:proofErr w:type="spellStart"/>
      <w:r w:rsidRPr="006F1505">
        <w:rPr>
          <w:color w:val="000000"/>
          <w:sz w:val="22"/>
          <w:szCs w:val="22"/>
        </w:rPr>
        <w:t>Cassino</w:t>
      </w:r>
      <w:proofErr w:type="spellEnd"/>
      <w:r w:rsidRPr="006F1505">
        <w:rPr>
          <w:color w:val="000000"/>
          <w:sz w:val="22"/>
          <w:szCs w:val="22"/>
        </w:rPr>
        <w:t xml:space="preserve"> kolostorából rajzottak ki hosszú időn keresztül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a bencés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(az</w:t>
      </w:r>
      <w:r w:rsidR="005F0E1A">
        <w:rPr>
          <w:color w:val="000000"/>
          <w:sz w:val="22"/>
          <w:szCs w:val="22"/>
        </w:rPr>
        <w:t>az: Benedek-rendi) szerzetesek.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Nursiai Benedek re</w:t>
      </w:r>
      <w:r w:rsidR="005F0E1A">
        <w:rPr>
          <w:color w:val="000000"/>
          <w:sz w:val="22"/>
          <w:szCs w:val="22"/>
        </w:rPr>
        <w:t>ndalapítása csak a kezdet volt.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nyugati keresztyénség friss szelleme az új szerzetes</w:t>
      </w:r>
      <w:r w:rsidR="005F0E1A">
        <w:rPr>
          <w:color w:val="000000"/>
          <w:sz w:val="22"/>
          <w:szCs w:val="22"/>
        </w:rPr>
        <w:t>rendek egész sorát hozta létre.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legfontosabbak voltak az </w:t>
      </w:r>
      <w:r w:rsidRPr="005F0E1A">
        <w:rPr>
          <w:b/>
          <w:color w:val="FF0000"/>
          <w:sz w:val="22"/>
          <w:szCs w:val="22"/>
        </w:rPr>
        <w:t>1075</w:t>
      </w:r>
      <w:r w:rsidRPr="006F1505">
        <w:rPr>
          <w:color w:val="000000"/>
          <w:sz w:val="22"/>
          <w:szCs w:val="22"/>
        </w:rPr>
        <w:t xml:space="preserve"> és </w:t>
      </w:r>
      <w:r w:rsidRPr="005F0E1A">
        <w:rPr>
          <w:b/>
          <w:color w:val="FF0000"/>
          <w:sz w:val="22"/>
          <w:szCs w:val="22"/>
        </w:rPr>
        <w:t>1125</w:t>
      </w:r>
      <w:r w:rsidRPr="006F1505">
        <w:rPr>
          <w:color w:val="000000"/>
          <w:sz w:val="22"/>
          <w:szCs w:val="22"/>
        </w:rPr>
        <w:t xml:space="preserve"> között előtérbe került</w:t>
      </w:r>
      <w:r w:rsidRPr="006F1505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6F1505">
        <w:rPr>
          <w:rStyle w:val="Kiemels2"/>
          <w:color w:val="000000"/>
          <w:sz w:val="22"/>
          <w:szCs w:val="22"/>
        </w:rPr>
        <w:t>ciszterciták</w:t>
      </w:r>
      <w:r w:rsidRPr="006F1505">
        <w:rPr>
          <w:color w:val="000000"/>
          <w:sz w:val="22"/>
          <w:szCs w:val="22"/>
        </w:rPr>
        <w:t>és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premontreiek,</w:t>
      </w:r>
      <w:r w:rsidR="005F0E1A">
        <w:rPr>
          <w:rStyle w:val="Kiemels2"/>
          <w:color w:val="000000"/>
          <w:sz w:val="22"/>
          <w:szCs w:val="22"/>
        </w:rPr>
        <w:t xml:space="preserve"> </w:t>
      </w:r>
      <w:r w:rsidRPr="006F1505">
        <w:rPr>
          <w:color w:val="000000"/>
          <w:sz w:val="22"/>
          <w:szCs w:val="22"/>
        </w:rPr>
        <w:t>akiknek főérdeme a pogánymisszió s az új ke</w:t>
      </w:r>
      <w:r w:rsidR="005F0E1A">
        <w:rPr>
          <w:color w:val="000000"/>
          <w:sz w:val="22"/>
          <w:szCs w:val="22"/>
        </w:rPr>
        <w:t>resztény népek kiművelése volt.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premontreiek a világi emberek gyakorlati szolgálatát (temetés, mise, iskolaügy, gyóntatás, betegápolás, papokról való gondoskodás) tartották különösen f</w:t>
      </w:r>
      <w:r w:rsidR="005F0E1A">
        <w:rPr>
          <w:color w:val="000000"/>
          <w:sz w:val="22"/>
          <w:szCs w:val="22"/>
        </w:rPr>
        <w:t>ontosnak.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ciszterciták pedig a Benedek-rendi szabályzat nevébe</w:t>
      </w:r>
      <w:r w:rsidR="005F0E1A">
        <w:rPr>
          <w:color w:val="000000"/>
          <w:sz w:val="22"/>
          <w:szCs w:val="22"/>
        </w:rPr>
        <w:t>n fordult szembe a bencésekkel.</w:t>
      </w:r>
    </w:p>
    <w:p w:rsidR="009F370A" w:rsidRPr="006F1505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Vissza akarták állítani az eredeti bencés regulát.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Ezek a rendek, a nagyszámú többivel egyetemben, </w:t>
      </w:r>
      <w:r w:rsidR="005F0E1A">
        <w:rPr>
          <w:color w:val="000000"/>
          <w:sz w:val="22"/>
          <w:szCs w:val="22"/>
        </w:rPr>
        <w:t>nagyon sokféle munkát végeztek.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Elsősorban ugyan minden szerzetes a saját</w:t>
      </w:r>
      <w:r w:rsidR="005F0E1A">
        <w:rPr>
          <w:color w:val="000000"/>
          <w:sz w:val="22"/>
          <w:szCs w:val="22"/>
        </w:rPr>
        <w:t xml:space="preserve"> lelki üdvösségén munkálkodott.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De a legtö</w:t>
      </w:r>
      <w:r w:rsidR="005F0E1A">
        <w:rPr>
          <w:color w:val="000000"/>
          <w:sz w:val="22"/>
          <w:szCs w:val="22"/>
        </w:rPr>
        <w:t>bben nemcsak erre szorítkoztak.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Ők folytatták tovább az ókori egyház nagy szeretetmunkáit. Kórházakat</w:t>
      </w:r>
      <w:r w:rsidR="005F0E1A">
        <w:rPr>
          <w:color w:val="000000"/>
          <w:sz w:val="22"/>
          <w:szCs w:val="22"/>
        </w:rPr>
        <w:t>, vendégfogadókat rendeztek be.</w:t>
      </w:r>
    </w:p>
    <w:p w:rsidR="005F0E1A" w:rsidRPr="005F0E1A" w:rsidRDefault="009F370A" w:rsidP="005F0E1A">
      <w:pPr>
        <w:pStyle w:val="NormlWeb"/>
        <w:numPr>
          <w:ilvl w:val="0"/>
          <w:numId w:val="10"/>
        </w:numPr>
        <w:rPr>
          <w:b/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Továbbá már </w:t>
      </w:r>
      <w:r w:rsidRPr="005F0E1A">
        <w:rPr>
          <w:b/>
          <w:color w:val="000000"/>
          <w:sz w:val="22"/>
          <w:szCs w:val="22"/>
        </w:rPr>
        <w:t xml:space="preserve">a Benedek-rend iskolákat állított föl a klastromok falai </w:t>
      </w:r>
      <w:r w:rsidR="005F0E1A" w:rsidRPr="005F0E1A">
        <w:rPr>
          <w:b/>
          <w:color w:val="000000"/>
          <w:sz w:val="22"/>
          <w:szCs w:val="22"/>
        </w:rPr>
        <w:t>közt.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szerzetesek buzgón tanítottak; másolgatták a régi pogány klasszikusok és az </w:t>
      </w:r>
      <w:proofErr w:type="gramStart"/>
      <w:r w:rsidRPr="006F1505">
        <w:rPr>
          <w:color w:val="000000"/>
          <w:sz w:val="22"/>
          <w:szCs w:val="22"/>
        </w:rPr>
        <w:t xml:space="preserve">ókeresztény </w:t>
      </w:r>
      <w:r w:rsidR="005F0E1A">
        <w:rPr>
          <w:color w:val="000000"/>
          <w:sz w:val="22"/>
          <w:szCs w:val="22"/>
        </w:rPr>
        <w:t>írók</w:t>
      </w:r>
      <w:proofErr w:type="gramEnd"/>
      <w:r w:rsidR="005F0E1A">
        <w:rPr>
          <w:color w:val="000000"/>
          <w:sz w:val="22"/>
          <w:szCs w:val="22"/>
        </w:rPr>
        <w:t xml:space="preserve"> munkáit; krónikákat írtak.</w:t>
      </w:r>
    </w:p>
    <w:p w:rsidR="009F370A" w:rsidRPr="006F1505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De a gazdasági munkát sem vetették meg: az új népeknek ők adták a legjobb példákat a föld- és a szőlőművelésre, kertészetre, mocsarak lecsapolására, erdőirtásra, állat- és gyümölcsfajok nemesítésére.</w:t>
      </w:r>
    </w:p>
    <w:p w:rsidR="005F0E1A" w:rsidRPr="005F0E1A" w:rsidRDefault="005F0E1A" w:rsidP="005F0E1A">
      <w:pPr>
        <w:pStyle w:val="Norm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Betegeket ápoló rendek:</w:t>
      </w:r>
    </w:p>
    <w:p w:rsidR="009F370A" w:rsidRPr="006F1505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korszakban igen elterjedtek voltak a szociális feladatokat ellátó, a betegeket ápoló rendek (PL.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Lázár-rend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tagjai a leprásokat gondozták), majd a keresztes hadjáratok során létrejöttek az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egyházi lovagrendek</w:t>
      </w:r>
      <w:r w:rsidRPr="006F1505">
        <w:rPr>
          <w:color w:val="000000"/>
          <w:sz w:val="22"/>
          <w:szCs w:val="22"/>
        </w:rPr>
        <w:t>, amelyek a szerzetesi és a lovagi eszményt egyaránt tükröző fogadalmat tettek. (Ilyenek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templomoso</w:t>
      </w:r>
      <w:r w:rsidRPr="006F1505">
        <w:rPr>
          <w:color w:val="000000"/>
          <w:sz w:val="22"/>
          <w:szCs w:val="22"/>
        </w:rPr>
        <w:t>k,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6F1505">
        <w:rPr>
          <w:rStyle w:val="Kiemels2"/>
          <w:color w:val="000000"/>
          <w:sz w:val="22"/>
          <w:szCs w:val="22"/>
        </w:rPr>
        <w:t>johanniták</w:t>
      </w:r>
      <w:proofErr w:type="spellEnd"/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és a teuton lovagrend.)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érett és kései középkor legmarkánsabb újdonsága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5F0E1A">
        <w:rPr>
          <w:rStyle w:val="Kiemels2"/>
          <w:color w:val="008000"/>
          <w:sz w:val="22"/>
          <w:szCs w:val="22"/>
        </w:rPr>
        <w:t>koldulórendek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="005F0E1A">
        <w:rPr>
          <w:color w:val="000000"/>
          <w:sz w:val="22"/>
          <w:szCs w:val="22"/>
        </w:rPr>
        <w:t>megjelenése volt.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városi szegénység elterjedése olyan új szociális problémákat vetett fel, amelyek megoldása mind a világi hatóságoknak (pl. felkelések), mind az egyházi vezetésnek (pl. </w:t>
      </w:r>
      <w:r w:rsidRPr="005F0E1A">
        <w:rPr>
          <w:b/>
          <w:color w:val="000000"/>
          <w:sz w:val="22"/>
          <w:szCs w:val="22"/>
        </w:rPr>
        <w:t>az eretnekmozgalmak radikalizmusa felé sodródás, az egyház világi hatalmának bírálata</w:t>
      </w:r>
      <w:r w:rsidRPr="006F1505">
        <w:rPr>
          <w:color w:val="000000"/>
          <w:sz w:val="22"/>
          <w:szCs w:val="22"/>
        </w:rPr>
        <w:t>) k</w:t>
      </w:r>
      <w:r w:rsidR="005F0E1A">
        <w:rPr>
          <w:color w:val="000000"/>
          <w:sz w:val="22"/>
          <w:szCs w:val="22"/>
        </w:rPr>
        <w:t>omoly nehézséget jelentett.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Ezeknek a rétegeknek a megszólítása lett a kolduló rendek feladat, és ezt</w:t>
      </w:r>
      <w:r w:rsidR="005F0E1A">
        <w:rPr>
          <w:color w:val="000000"/>
          <w:sz w:val="22"/>
          <w:szCs w:val="22"/>
        </w:rPr>
        <w:t xml:space="preserve"> a küldetést jól teljesítették.</w:t>
      </w:r>
    </w:p>
    <w:p w:rsidR="009F370A" w:rsidRPr="006F1505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lastRenderedPageBreak/>
        <w:t>A kolduló rendek már nem távol a világ zajától, hanem a településeken belül építették kolostoraikat.</w:t>
      </w:r>
    </w:p>
    <w:p w:rsidR="005F0E1A" w:rsidRPr="005F0E1A" w:rsidRDefault="005F0E1A" w:rsidP="005F0E1A">
      <w:pPr>
        <w:pStyle w:val="Norm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Ferencesek: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ferencesek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közösségét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Assisi Szent Ferenc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color w:val="000000"/>
          <w:sz w:val="22"/>
          <w:szCs w:val="22"/>
        </w:rPr>
        <w:t>alapította a 13. század folyamán, híve</w:t>
      </w:r>
      <w:r w:rsidR="005F0E1A">
        <w:rPr>
          <w:color w:val="000000"/>
          <w:sz w:val="22"/>
          <w:szCs w:val="22"/>
        </w:rPr>
        <w:t>inek száma pedig rohamosan nőt.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alapító tanítványa volt Szent Klára, aki megszervezte a Ferenc-rend</w:t>
      </w:r>
      <w:r w:rsidRPr="006F1505">
        <w:rPr>
          <w:rStyle w:val="apple-converted-space"/>
          <w:b/>
          <w:bCs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női ágát, a klarisszák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="005F0E1A">
        <w:rPr>
          <w:color w:val="000000"/>
          <w:sz w:val="22"/>
          <w:szCs w:val="22"/>
        </w:rPr>
        <w:t>rendjét.</w:t>
      </w:r>
    </w:p>
    <w:p w:rsidR="005F0E1A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ferencesek jelentős szerepet kaptak az oktatási intézmények, az egyetemek irányításában, munkájában is, betagozódtak a világi </w:t>
      </w:r>
      <w:r w:rsidRPr="005F0E1A">
        <w:rPr>
          <w:b/>
          <w:color w:val="000000"/>
          <w:sz w:val="22"/>
          <w:szCs w:val="22"/>
        </w:rPr>
        <w:t>egyházi hierarchiá</w:t>
      </w:r>
      <w:r w:rsidR="005F0E1A" w:rsidRPr="005F0E1A">
        <w:rPr>
          <w:b/>
          <w:color w:val="000000"/>
          <w:sz w:val="22"/>
          <w:szCs w:val="22"/>
        </w:rPr>
        <w:t>ba</w:t>
      </w:r>
      <w:r w:rsidR="005F0E1A">
        <w:rPr>
          <w:color w:val="000000"/>
          <w:sz w:val="22"/>
          <w:szCs w:val="22"/>
        </w:rPr>
        <w:t xml:space="preserve"> (pápa is került ki közülük).</w:t>
      </w:r>
    </w:p>
    <w:p w:rsidR="009F370A" w:rsidRPr="006F1505" w:rsidRDefault="009F370A" w:rsidP="005F0E1A">
      <w:pPr>
        <w:pStyle w:val="NormlWeb"/>
        <w:numPr>
          <w:ilvl w:val="0"/>
          <w:numId w:val="10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Ezek a változások is azt eredményezték, hogy a különböző irányzatok önálló rendekre váltak szét.</w:t>
      </w:r>
    </w:p>
    <w:p w:rsidR="005F0E1A" w:rsidRDefault="005F0E1A" w:rsidP="005F0E1A">
      <w:pPr>
        <w:pStyle w:val="NormlWeb"/>
        <w:ind w:left="708"/>
        <w:rPr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Domonkosok</w:t>
      </w:r>
      <w:r>
        <w:rPr>
          <w:color w:val="000000"/>
          <w:sz w:val="22"/>
          <w:szCs w:val="22"/>
        </w:rPr>
        <w:t>:</w:t>
      </w:r>
    </w:p>
    <w:p w:rsidR="005F0E1A" w:rsidRDefault="009F370A" w:rsidP="005F0E1A">
      <w:pPr>
        <w:pStyle w:val="Norm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másik koldulórend - bár vannak, akik prédikáló testvéreknek hívják őket inkább - a</w:t>
      </w:r>
      <w:r w:rsidRPr="006F1505">
        <w:rPr>
          <w:rStyle w:val="apple-converted-space"/>
          <w:color w:val="000000"/>
          <w:sz w:val="22"/>
          <w:szCs w:val="22"/>
        </w:rPr>
        <w:t> </w:t>
      </w:r>
      <w:r w:rsidRPr="006F1505">
        <w:rPr>
          <w:rStyle w:val="Kiemels2"/>
          <w:color w:val="000000"/>
          <w:sz w:val="22"/>
          <w:szCs w:val="22"/>
        </w:rPr>
        <w:t>domonkosoké</w:t>
      </w:r>
      <w:r w:rsidR="005F0E1A">
        <w:rPr>
          <w:color w:val="000000"/>
          <w:sz w:val="22"/>
          <w:szCs w:val="22"/>
        </w:rPr>
        <w:t>.</w:t>
      </w:r>
    </w:p>
    <w:p w:rsidR="005F0E1A" w:rsidRDefault="009F370A" w:rsidP="005F0E1A">
      <w:pPr>
        <w:pStyle w:val="Norm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közösséget</w:t>
      </w:r>
      <w:r w:rsidR="005F0E1A">
        <w:rPr>
          <w:color w:val="000000"/>
          <w:sz w:val="22"/>
          <w:szCs w:val="22"/>
        </w:rPr>
        <w:t xml:space="preserve"> </w:t>
      </w:r>
      <w:proofErr w:type="spellStart"/>
      <w:r w:rsidRPr="006F1505">
        <w:rPr>
          <w:rStyle w:val="Kiemels2"/>
          <w:color w:val="000000"/>
          <w:sz w:val="22"/>
          <w:szCs w:val="22"/>
        </w:rPr>
        <w:t>Guzman</w:t>
      </w:r>
      <w:proofErr w:type="spellEnd"/>
      <w:r w:rsidRPr="006F1505">
        <w:rPr>
          <w:rStyle w:val="Kiemels2"/>
          <w:color w:val="000000"/>
          <w:sz w:val="22"/>
          <w:szCs w:val="22"/>
        </w:rPr>
        <w:t xml:space="preserve"> Domonkos</w:t>
      </w:r>
      <w:r w:rsidRPr="006F1505">
        <w:rPr>
          <w:color w:val="000000"/>
          <w:sz w:val="22"/>
          <w:szCs w:val="22"/>
        </w:rPr>
        <w:t>, egy kasztíliai pap alapította a 13. században.</w:t>
      </w:r>
    </w:p>
    <w:p w:rsidR="005F0E1A" w:rsidRDefault="009F370A" w:rsidP="005F0E1A">
      <w:pPr>
        <w:pStyle w:val="Norm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Sikerük a ferencesekéhez mérhető, bár kialakulásuk nem annyira az ősegyházi eszmékhez, mint inkább </w:t>
      </w:r>
      <w:r w:rsidRPr="005F0E1A">
        <w:rPr>
          <w:b/>
          <w:color w:val="000000"/>
          <w:sz w:val="22"/>
          <w:szCs w:val="22"/>
        </w:rPr>
        <w:t>az eretnekmozgalmakkal va</w:t>
      </w:r>
      <w:r w:rsidR="005F0E1A" w:rsidRPr="005F0E1A">
        <w:rPr>
          <w:b/>
          <w:color w:val="000000"/>
          <w:sz w:val="22"/>
          <w:szCs w:val="22"/>
        </w:rPr>
        <w:t>ló szembeszállásnak tudható be</w:t>
      </w:r>
      <w:r w:rsidR="005F0E1A">
        <w:rPr>
          <w:color w:val="000000"/>
          <w:sz w:val="22"/>
          <w:szCs w:val="22"/>
        </w:rPr>
        <w:t>.</w:t>
      </w:r>
    </w:p>
    <w:p w:rsidR="005F0E1A" w:rsidRDefault="009F370A" w:rsidP="005F0E1A">
      <w:pPr>
        <w:pStyle w:val="Norm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 domonkosok rendjének alapja a szisztematikusan felépített hatalmas tudás, aminek a fontosságát, létjogosultságát az eretnekekk</w:t>
      </w:r>
      <w:r w:rsidR="005F0E1A">
        <w:rPr>
          <w:color w:val="000000"/>
          <w:sz w:val="22"/>
          <w:szCs w:val="22"/>
        </w:rPr>
        <w:t>el való vitákban bizonyították.</w:t>
      </w:r>
    </w:p>
    <w:p w:rsidR="005F0E1A" w:rsidRDefault="009F370A" w:rsidP="005F0E1A">
      <w:pPr>
        <w:pStyle w:val="Norm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</w:t>
      </w:r>
      <w:r w:rsidRPr="005F0E1A">
        <w:rPr>
          <w:b/>
          <w:color w:val="FF0000"/>
          <w:sz w:val="22"/>
          <w:szCs w:val="22"/>
        </w:rPr>
        <w:t>13. században</w:t>
      </w:r>
      <w:r w:rsidRPr="006F1505">
        <w:rPr>
          <w:color w:val="000000"/>
          <w:sz w:val="22"/>
          <w:szCs w:val="22"/>
        </w:rPr>
        <w:t xml:space="preserve"> alakuló </w:t>
      </w:r>
      <w:r w:rsidRPr="005F0E1A">
        <w:rPr>
          <w:b/>
          <w:color w:val="000000"/>
          <w:sz w:val="22"/>
          <w:szCs w:val="22"/>
        </w:rPr>
        <w:t>egyetemeken a vezető tanárok javarésze közülük kerül</w:t>
      </w:r>
      <w:r w:rsidR="005F0E1A" w:rsidRPr="005F0E1A">
        <w:rPr>
          <w:b/>
          <w:color w:val="000000"/>
          <w:sz w:val="22"/>
          <w:szCs w:val="22"/>
        </w:rPr>
        <w:t>t ki</w:t>
      </w:r>
      <w:r w:rsidR="005F0E1A">
        <w:rPr>
          <w:color w:val="000000"/>
          <w:sz w:val="22"/>
          <w:szCs w:val="22"/>
        </w:rPr>
        <w:t xml:space="preserve"> (pl. </w:t>
      </w:r>
      <w:r w:rsidR="005F0E1A" w:rsidRPr="005F0E1A">
        <w:rPr>
          <w:b/>
          <w:color w:val="008000"/>
          <w:sz w:val="22"/>
          <w:szCs w:val="22"/>
        </w:rPr>
        <w:t>Aquinói Szent Tamás</w:t>
      </w:r>
      <w:r w:rsidR="005F0E1A">
        <w:rPr>
          <w:color w:val="000000"/>
          <w:sz w:val="22"/>
          <w:szCs w:val="22"/>
        </w:rPr>
        <w:t>).</w:t>
      </w:r>
    </w:p>
    <w:p w:rsidR="009F370A" w:rsidRPr="006F1505" w:rsidRDefault="009F370A" w:rsidP="005F0E1A">
      <w:pPr>
        <w:pStyle w:val="NormlWeb"/>
        <w:numPr>
          <w:ilvl w:val="0"/>
          <w:numId w:val="11"/>
        </w:numPr>
        <w:ind w:left="1418"/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Az eretnekek elleni harc újabb állomásaként, tapasztalatuk, rátermettségük elismeréseként inkvizíció megalakulása után ők látták el ennek az intézménynek az irányítását is.</w:t>
      </w:r>
    </w:p>
    <w:p w:rsidR="005F0E1A" w:rsidRPr="005F0E1A" w:rsidRDefault="005F0E1A" w:rsidP="005F0E1A">
      <w:pPr>
        <w:pStyle w:val="NormlWeb"/>
        <w:ind w:left="708"/>
        <w:rPr>
          <w:b/>
          <w:color w:val="000000"/>
          <w:sz w:val="22"/>
          <w:szCs w:val="22"/>
        </w:rPr>
      </w:pPr>
      <w:r w:rsidRPr="005F0E1A">
        <w:rPr>
          <w:b/>
          <w:color w:val="000000"/>
          <w:sz w:val="22"/>
          <w:szCs w:val="22"/>
        </w:rPr>
        <w:t>Karmeliták és Szerviták:</w:t>
      </w:r>
    </w:p>
    <w:p w:rsidR="005F0E1A" w:rsidRDefault="009F370A" w:rsidP="005F0E1A">
      <w:pPr>
        <w:pStyle w:val="NormlWeb"/>
        <w:numPr>
          <w:ilvl w:val="0"/>
          <w:numId w:val="1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>E században alakult még két kevésbé jelentős koldulórend:</w:t>
      </w:r>
      <w:r w:rsidR="005F0E1A">
        <w:rPr>
          <w:color w:val="000000"/>
          <w:sz w:val="22"/>
          <w:szCs w:val="22"/>
        </w:rPr>
        <w:t xml:space="preserve"> a karmelitáké és a szervitáké.</w:t>
      </w:r>
    </w:p>
    <w:p w:rsidR="009F370A" w:rsidRPr="005F0E1A" w:rsidRDefault="009F370A" w:rsidP="005F0E1A">
      <w:pPr>
        <w:pStyle w:val="NormlWeb"/>
        <w:numPr>
          <w:ilvl w:val="0"/>
          <w:numId w:val="12"/>
        </w:numPr>
        <w:rPr>
          <w:color w:val="000000"/>
          <w:sz w:val="22"/>
          <w:szCs w:val="22"/>
        </w:rPr>
      </w:pPr>
      <w:r w:rsidRPr="006F1505">
        <w:rPr>
          <w:color w:val="000000"/>
          <w:sz w:val="22"/>
          <w:szCs w:val="22"/>
        </w:rPr>
        <w:t xml:space="preserve">A korszakban a szerzetesrendek olyan tömegben hozták létre új közösségeiket (különösen a női rendekre igaz ez), hogy az </w:t>
      </w:r>
      <w:r w:rsidRPr="005F0E1A">
        <w:rPr>
          <w:b/>
          <w:color w:val="FF0000"/>
          <w:sz w:val="22"/>
          <w:szCs w:val="22"/>
        </w:rPr>
        <w:t>1274</w:t>
      </w:r>
      <w:r w:rsidRPr="006F1505">
        <w:rPr>
          <w:color w:val="000000"/>
          <w:sz w:val="22"/>
          <w:szCs w:val="22"/>
        </w:rPr>
        <w:t>-es lyoni zsinaton már kimondták, hogy csak a pápa jóváhagyásával működhetnek ezek a közösségek.</w:t>
      </w:r>
    </w:p>
    <w:p w:rsidR="009F370A" w:rsidRPr="006F1505" w:rsidRDefault="009F370A" w:rsidP="009F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hu-HU"/>
        </w:rPr>
      </w:pPr>
      <w:r w:rsidRPr="006F1505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Lovagi kultúra</w:t>
      </w:r>
    </w:p>
    <w:p w:rsid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kora középkorvégére kifejlődött a nehéz páncélo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>s harcos, a lovag felszerelése.</w:t>
      </w:r>
    </w:p>
    <w:p w:rsid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b/>
          <w:color w:val="000000"/>
          <w:lang w:eastAsia="hu-HU"/>
        </w:rPr>
        <w:t>Fegyverzete</w:t>
      </w:r>
      <w:r w:rsidR="00A72C52" w:rsidRPr="00A72C52">
        <w:rPr>
          <w:rFonts w:ascii="Times New Roman" w:eastAsia="Times New Roman" w:hAnsi="Times New Roman" w:cs="Times New Roman"/>
          <w:b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b/>
          <w:color w:val="000000"/>
          <w:lang w:eastAsia="hu-HU"/>
        </w:rPr>
        <w:t>az egész testet befedő páncélzatból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, pajzsból, dárdából és hosszú, egyenes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kardból állt. </w:t>
      </w:r>
    </w:p>
    <w:p w:rsid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Fontos szerepe volt a nagy teherbírású lovaknak, melyeken a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kengyel segítség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>ével biztosan ültek a harcosok.</w:t>
      </w:r>
    </w:p>
    <w:p w:rsid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Egy ilyen lovagi öltözet egy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kisebb vagyonnal felért.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lovagoknak azonban nem pu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sztán fegyverekre voltszüksége.</w:t>
      </w:r>
    </w:p>
    <w:p w:rsidR="009F370A" w:rsidRP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Apródként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kezdte, s próbák teljesítése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után kerülhetett csak a lovagok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közé.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lovagok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elsősorban a hűbéres viszonyban kialakult magatartásformákból merítették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eszményeiket.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hűbérúr bőkezűsége, oltalmazásra mindig készviselkedése, az uradalom igazgatásában kiérlelt bölcsessége példaként lebegett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mindannyijuk szeme előtt.</w:t>
      </w:r>
    </w:p>
    <w:p w:rsidR="009F370A" w:rsidRP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hu-HU"/>
        </w:rPr>
      </w:pP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lastRenderedPageBreak/>
        <w:t>A hűbéres alázata, készsége a segítségnyújtásra</w:t>
      </w:r>
      <w:r w:rsidR="00A72C52"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 xml:space="preserve"> 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úgyszintén befolyásolta gondolkozásukat.</w:t>
      </w:r>
    </w:p>
    <w:p w:rsidR="009F370A" w:rsidRP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lovagok jellemzői közé tartozott a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fájdalom, az esetleges elgyengülés álcázása is.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Mindezek mellett termékeny hatást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gyakorolt a lovagi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 xml:space="preserve"> jellemre a szerzetesi élet is.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Az egyházi tanítás azt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sugallta, hogy a szerzetesek és a lovagok tevékenysége sok rokon vonást mutat: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szerzetesek imájukkal, a lovagok a gyengék és a védtelenek gyámolításával és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hittérítéssel küzdenek a 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társadalom fennma</w:t>
      </w:r>
      <w:r w:rsidR="00976BA8"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radásáért.</w:t>
      </w:r>
    </w:p>
    <w:p w:rsidR="009F370A" w:rsidRP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Azaz mindannyian harcosok.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francia, német,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spanyol nagyúri központokban, a </w:t>
      </w:r>
      <w:r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>lovagi tornák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légkörében alakult ki a </w:t>
      </w:r>
      <w:r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>lovagi</w:t>
      </w:r>
      <w:r w:rsidR="00A72C52"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 xml:space="preserve"> </w:t>
      </w:r>
      <w:r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>eszmény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, mely a harcosok erényein, az erő, a bátorságon, ügyességen </w:t>
      </w:r>
      <w:proofErr w:type="gramStart"/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kívül(</w:t>
      </w:r>
      <w:proofErr w:type="gramEnd"/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elsősorban egyházi indíttatásra) kiegészült a gyengék, a nők (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Mária-kultusz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),az elesettek védelmével.</w:t>
      </w:r>
    </w:p>
    <w:p w:rsidR="009F370A" w:rsidRP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A „</w:t>
      </w:r>
      <w:r w:rsidRPr="00976BA8">
        <w:rPr>
          <w:rFonts w:ascii="Times New Roman" w:eastAsia="Times New Roman" w:hAnsi="Times New Roman" w:cs="Times New Roman"/>
          <w:b/>
          <w:color w:val="000000"/>
          <w:lang w:eastAsia="hu-HU"/>
        </w:rPr>
        <w:t>lovagias viselkedés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” szabályai, ha csak ideálként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is, nagy előrelépést jelentettek a kora középkori katonai eszmény, a nyers erőkultuszához képest.</w:t>
      </w:r>
    </w:p>
    <w:p w:rsidR="00976BA8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lovagok a </w:t>
      </w:r>
      <w:r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>lovagi</w:t>
      </w:r>
      <w:r w:rsidR="00976BA8"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 xml:space="preserve"> </w:t>
      </w:r>
      <w:r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>tornákon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bizonyíthatták képességeiket, melyeknek nélkülözhetetlen </w:t>
      </w:r>
      <w:r w:rsidR="00976BA8">
        <w:rPr>
          <w:rFonts w:ascii="Times New Roman" w:eastAsia="Times New Roman" w:hAnsi="Times New Roman" w:cs="Times New Roman"/>
          <w:color w:val="000000"/>
          <w:lang w:eastAsia="hu-HU"/>
        </w:rPr>
        <w:t>kelléke volta lovagi költészet.</w:t>
      </w:r>
    </w:p>
    <w:p w:rsidR="009F370A" w:rsidRPr="00A72C52" w:rsidRDefault="009F370A" w:rsidP="00A72C52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A francia trubadúrok, a német </w:t>
      </w:r>
      <w:proofErr w:type="spellStart"/>
      <w:r w:rsidRPr="00976BA8">
        <w:rPr>
          <w:rFonts w:ascii="Times New Roman" w:eastAsia="Times New Roman" w:hAnsi="Times New Roman" w:cs="Times New Roman"/>
          <w:b/>
          <w:color w:val="008000"/>
          <w:lang w:eastAsia="hu-HU"/>
        </w:rPr>
        <w:t>minnesängerek</w:t>
      </w:r>
      <w:proofErr w:type="spellEnd"/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énekeiben a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harcok hősei és az imádott nő jelenik meg, ami a világi költészet színrelépését</w:t>
      </w:r>
      <w:r w:rsidR="00A72C52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A72C52">
        <w:rPr>
          <w:rFonts w:ascii="Times New Roman" w:eastAsia="Times New Roman" w:hAnsi="Times New Roman" w:cs="Times New Roman"/>
          <w:color w:val="000000"/>
          <w:lang w:eastAsia="hu-HU"/>
        </w:rPr>
        <w:t>jelentette.</w:t>
      </w:r>
    </w:p>
    <w:p w:rsidR="00160307" w:rsidRPr="006F1505" w:rsidRDefault="00160307">
      <w:pPr>
        <w:rPr>
          <w:rFonts w:ascii="Times New Roman" w:hAnsi="Times New Roman" w:cs="Times New Roman"/>
        </w:rPr>
      </w:pPr>
    </w:p>
    <w:sectPr w:rsidR="00160307" w:rsidRPr="006F1505" w:rsidSect="00B14DEA">
      <w:headerReference w:type="default" r:id="rId7"/>
      <w:footerReference w:type="default" r:id="rId8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2D7" w:rsidRDefault="00F552D7" w:rsidP="006F1505">
      <w:pPr>
        <w:spacing w:before="0" w:line="240" w:lineRule="auto"/>
      </w:pPr>
      <w:r>
        <w:separator/>
      </w:r>
    </w:p>
  </w:endnote>
  <w:endnote w:type="continuationSeparator" w:id="0">
    <w:p w:rsidR="00F552D7" w:rsidRDefault="00F552D7" w:rsidP="006F15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F1505" w:rsidRPr="006F1505" w:rsidRDefault="006019CE">
        <w:pPr>
          <w:pStyle w:val="ll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15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505" w:rsidRPr="006F150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F15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E1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6F15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F1505" w:rsidRDefault="006F150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2D7" w:rsidRDefault="00F552D7" w:rsidP="006F1505">
      <w:pPr>
        <w:spacing w:before="0" w:line="240" w:lineRule="auto"/>
      </w:pPr>
      <w:r>
        <w:separator/>
      </w:r>
    </w:p>
  </w:footnote>
  <w:footnote w:type="continuationSeparator" w:id="0">
    <w:p w:rsidR="00F552D7" w:rsidRDefault="00F552D7" w:rsidP="006F15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505" w:rsidRPr="006F1505" w:rsidRDefault="006F1505" w:rsidP="006F1505">
    <w:pPr>
      <w:spacing w:before="0" w:line="240" w:lineRule="auto"/>
      <w:outlineLvl w:val="0"/>
      <w:rPr>
        <w:rFonts w:ascii="Times New Roman" w:eastAsia="Times New Roman" w:hAnsi="Times New Roman" w:cs="Times New Roman"/>
        <w:b/>
        <w:bCs/>
        <w:color w:val="000000"/>
        <w:kern w:val="36"/>
        <w:sz w:val="24"/>
        <w:szCs w:val="24"/>
        <w:lang w:eastAsia="hu-HU"/>
      </w:rPr>
    </w:pPr>
    <w:r w:rsidRPr="006F1505">
      <w:rPr>
        <w:rFonts w:ascii="Times New Roman" w:hAnsi="Times New Roman" w:cs="Times New Roman"/>
        <w:b/>
        <w:sz w:val="24"/>
        <w:szCs w:val="24"/>
      </w:rPr>
      <w:t xml:space="preserve">11. tétel: </w:t>
    </w:r>
    <w:r w:rsidRPr="006F1505">
      <w:rPr>
        <w:rFonts w:ascii="Times New Roman" w:eastAsia="Times New Roman" w:hAnsi="Times New Roman" w:cs="Times New Roman"/>
        <w:b/>
        <w:bCs/>
        <w:color w:val="000000"/>
        <w:kern w:val="36"/>
        <w:sz w:val="24"/>
        <w:szCs w:val="24"/>
        <w:lang w:eastAsia="hu-HU"/>
      </w:rPr>
      <w:t>Középkori kultúra (oktatás és tudomány, lovagi kultúra, szerzetesi létforma)</w:t>
    </w:r>
  </w:p>
  <w:p w:rsidR="006F1505" w:rsidRDefault="006F150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183D"/>
    <w:multiLevelType w:val="multilevel"/>
    <w:tmpl w:val="154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D152D"/>
    <w:multiLevelType w:val="hybridMultilevel"/>
    <w:tmpl w:val="156411D6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A40694"/>
    <w:multiLevelType w:val="hybridMultilevel"/>
    <w:tmpl w:val="1A92A0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5345B"/>
    <w:multiLevelType w:val="hybridMultilevel"/>
    <w:tmpl w:val="987E992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83C48"/>
    <w:multiLevelType w:val="hybridMultilevel"/>
    <w:tmpl w:val="A6D6126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3725697"/>
    <w:multiLevelType w:val="hybridMultilevel"/>
    <w:tmpl w:val="7032B7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85B2A"/>
    <w:multiLevelType w:val="hybridMultilevel"/>
    <w:tmpl w:val="671C23E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322E9"/>
    <w:multiLevelType w:val="hybridMultilevel"/>
    <w:tmpl w:val="F3721B5A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518F2F3D"/>
    <w:multiLevelType w:val="hybridMultilevel"/>
    <w:tmpl w:val="C6568A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B1F08"/>
    <w:multiLevelType w:val="multilevel"/>
    <w:tmpl w:val="154E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C6247"/>
    <w:multiLevelType w:val="hybridMultilevel"/>
    <w:tmpl w:val="25687626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E4560A9"/>
    <w:multiLevelType w:val="hybridMultilevel"/>
    <w:tmpl w:val="0C4AC5D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70A"/>
    <w:rsid w:val="00160307"/>
    <w:rsid w:val="002F4F01"/>
    <w:rsid w:val="0037330A"/>
    <w:rsid w:val="00473D0C"/>
    <w:rsid w:val="004B4088"/>
    <w:rsid w:val="005346B1"/>
    <w:rsid w:val="005377D9"/>
    <w:rsid w:val="005F0E1A"/>
    <w:rsid w:val="006019CE"/>
    <w:rsid w:val="006F1505"/>
    <w:rsid w:val="00761CDE"/>
    <w:rsid w:val="00887D93"/>
    <w:rsid w:val="00976BA8"/>
    <w:rsid w:val="009F370A"/>
    <w:rsid w:val="00A72C52"/>
    <w:rsid w:val="00B14DEA"/>
    <w:rsid w:val="00C378F5"/>
    <w:rsid w:val="00CD11DF"/>
    <w:rsid w:val="00D65156"/>
    <w:rsid w:val="00F5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60307"/>
  </w:style>
  <w:style w:type="paragraph" w:styleId="Cmsor1">
    <w:name w:val="heading 1"/>
    <w:basedOn w:val="Norml"/>
    <w:link w:val="Cmsor1Char"/>
    <w:uiPriority w:val="9"/>
    <w:qFormat/>
    <w:rsid w:val="009F3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9F3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F37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F37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370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F370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style-span">
    <w:name w:val="apple-style-span"/>
    <w:basedOn w:val="Bekezdsalapbettpusa"/>
    <w:rsid w:val="009F370A"/>
  </w:style>
  <w:style w:type="character" w:customStyle="1" w:styleId="submitted">
    <w:name w:val="submitted"/>
    <w:basedOn w:val="Bekezdsalapbettpusa"/>
    <w:rsid w:val="009F370A"/>
  </w:style>
  <w:style w:type="paragraph" w:styleId="NormlWeb">
    <w:name w:val="Normal (Web)"/>
    <w:basedOn w:val="Norml"/>
    <w:uiPriority w:val="99"/>
    <w:unhideWhenUsed/>
    <w:rsid w:val="009F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F37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F37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Bekezdsalapbettpusa"/>
    <w:rsid w:val="009F370A"/>
  </w:style>
  <w:style w:type="character" w:styleId="Kiemels2">
    <w:name w:val="Strong"/>
    <w:basedOn w:val="Bekezdsalapbettpusa"/>
    <w:uiPriority w:val="22"/>
    <w:qFormat/>
    <w:rsid w:val="009F370A"/>
    <w:rPr>
      <w:b/>
      <w:bCs/>
    </w:rPr>
  </w:style>
  <w:style w:type="paragraph" w:styleId="lfej">
    <w:name w:val="header"/>
    <w:basedOn w:val="Norml"/>
    <w:link w:val="lfejChar"/>
    <w:uiPriority w:val="99"/>
    <w:semiHidden/>
    <w:unhideWhenUsed/>
    <w:rsid w:val="006F150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1505"/>
  </w:style>
  <w:style w:type="paragraph" w:styleId="llb">
    <w:name w:val="footer"/>
    <w:basedOn w:val="Norml"/>
    <w:link w:val="llbChar"/>
    <w:uiPriority w:val="99"/>
    <w:unhideWhenUsed/>
    <w:rsid w:val="006F150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1505"/>
  </w:style>
  <w:style w:type="paragraph" w:styleId="Listaszerbekezds">
    <w:name w:val="List Paragraph"/>
    <w:basedOn w:val="Norml"/>
    <w:uiPriority w:val="34"/>
    <w:qFormat/>
    <w:rsid w:val="00A72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2371</Words>
  <Characters>16361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Viki</cp:lastModifiedBy>
  <cp:revision>9</cp:revision>
  <dcterms:created xsi:type="dcterms:W3CDTF">2011-01-02T13:55:00Z</dcterms:created>
  <dcterms:modified xsi:type="dcterms:W3CDTF">2011-01-02T15:34:00Z</dcterms:modified>
</cp:coreProperties>
</file>