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–––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2763"/>
        <w:tblGridChange w:id="0">
          <w:tblGrid>
            <w:gridCol w:w="2622"/>
            <w:gridCol w:w="1701"/>
            <w:gridCol w:w="2126"/>
            <w:gridCol w:w="276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1.Vizsgafeladat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Bevezető   interjú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Vizsgafeladat -vizsgáztatói példány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Bevezetés (nem értékeljük)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Vizsgáztató: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sleep well?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you today?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do yesterday evening?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did you get up?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the first time you are taking an exam?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come here?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planning to have a party after the exam?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If “no”: ) What are you going to do after the exam?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talk about your place of living.</w:t>
        <w:tab/>
        <w:tab/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What can you tell me about Hungary?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Could you tell me something about the place where you live? What is your town/village     famous for?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What are the places you can go out in your town/village?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126"/>
        <w:gridCol w:w="2977"/>
        <w:tblGridChange w:id="0">
          <w:tblGrid>
            <w:gridCol w:w="2480"/>
            <w:gridCol w:w="1701"/>
            <w:gridCol w:w="212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2.Vizsgafeladat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Szituációs feladat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2. Vizsgafeladat - vizsgáztatói példány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to go on holiday to a seaside resort in Italy with one of your friends. Discuss which    means of transport to use. Include the following points: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advantages/disadvantages of each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buying tickets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activities you can do during the journey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experience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each?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one is the cheapest / the most comfortable / the fastest means of transport?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else would you choose if you wanted to travel independently?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can you buy the tickets?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you do during the journey?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ever flown? 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(If “yes”: What was it like? Where did you fly?If “no”: Would you like to try it?)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Melléklet: 2.1 kép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-24129</wp:posOffset>
            </wp:positionH>
            <wp:positionV relativeFrom="paragraph">
              <wp:posOffset>401955</wp:posOffset>
            </wp:positionV>
            <wp:extent cx="3463290" cy="2159635"/>
            <wp:effectExtent b="0" l="0" r="0" t="0"/>
            <wp:wrapTopAndBottom distB="0" distT="0"/>
            <wp:docPr descr="2030_03_18_web" id="1" name="image2.jpg"/>
            <a:graphic>
              <a:graphicData uri="http://schemas.openxmlformats.org/drawingml/2006/picture">
                <pic:pic>
                  <pic:nvPicPr>
                    <pic:cNvPr descr="2030_03_18_web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2159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2633345</wp:posOffset>
            </wp:positionH>
            <wp:positionV relativeFrom="paragraph">
              <wp:posOffset>680085</wp:posOffset>
            </wp:positionV>
            <wp:extent cx="3305810" cy="2162175"/>
            <wp:effectExtent b="0" l="0" r="0" t="0"/>
            <wp:wrapTopAndBottom distB="0" distT="0"/>
            <wp:docPr descr="25_11_1_web" id="7" name="image4.jpg"/>
            <a:graphic>
              <a:graphicData uri="http://schemas.openxmlformats.org/drawingml/2006/picture">
                <pic:pic>
                  <pic:nvPicPr>
                    <pic:cNvPr descr="25_11_1_web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404495</wp:posOffset>
            </wp:positionH>
            <wp:positionV relativeFrom="paragraph">
              <wp:posOffset>346075</wp:posOffset>
            </wp:positionV>
            <wp:extent cx="3219450" cy="2162175"/>
            <wp:effectExtent b="0" l="0" r="0" t="0"/>
            <wp:wrapTopAndBottom distB="0" distT="0"/>
            <wp:docPr descr="20_01_2_web" id="5" name="image3.jpg"/>
            <a:graphic>
              <a:graphicData uri="http://schemas.openxmlformats.org/drawingml/2006/picture">
                <pic:pic>
                  <pic:nvPicPr>
                    <pic:cNvPr descr="20_01_2_web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2763"/>
        <w:tblGridChange w:id="0">
          <w:tblGrid>
            <w:gridCol w:w="2622"/>
            <w:gridCol w:w="1701"/>
            <w:gridCol w:w="2126"/>
            <w:gridCol w:w="276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3.Vizsgafeladat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témakifejtés</w:t>
            </w:r>
          </w:p>
        </w:tc>
      </w:tr>
    </w:tbl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3. Vizsgafeladat - vizsgáztatói példány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 vizsgázó példánya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 us about the differences between traditional dishes and junk food. Describe the different types of restaurants. Include the following points: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healthy diet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favourite breakfast/lunch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traditional Hungarian dishes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possibilities for eating out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Prompts for the interlocutor: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your opinion about healthy food / healthy diet?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your favourite breakfast/lunch/food?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usually eat/drink then? 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about goulash/lecso/langos…?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can you eat out in your town? / Are there any good restaurants in your town?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Melléklet: 3.1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3.1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290195</wp:posOffset>
            </wp:positionH>
            <wp:positionV relativeFrom="paragraph">
              <wp:posOffset>356235</wp:posOffset>
            </wp:positionV>
            <wp:extent cx="4857750" cy="3314700"/>
            <wp:effectExtent b="0" l="0" r="0" t="0"/>
            <wp:wrapTopAndBottom distB="0" distT="0"/>
            <wp:docPr descr="09_22_2_web" id="3" name="image1.jpg"/>
            <a:graphic>
              <a:graphicData uri="http://schemas.openxmlformats.org/drawingml/2006/picture">
                <pic:pic>
                  <pic:nvPicPr>
                    <pic:cNvPr descr="09_22_2_web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294005</wp:posOffset>
            </wp:positionH>
            <wp:positionV relativeFrom="paragraph">
              <wp:posOffset>245109</wp:posOffset>
            </wp:positionV>
            <wp:extent cx="5090160" cy="3329940"/>
            <wp:effectExtent b="0" l="0" r="0" t="0"/>
            <wp:wrapTopAndBottom distB="0" distT="0"/>
            <wp:docPr descr="09_24_3_web" id="8" name="image5.jpg"/>
            <a:graphic>
              <a:graphicData uri="http://schemas.openxmlformats.org/drawingml/2006/picture">
                <pic:pic>
                  <pic:nvPicPr>
                    <pic:cNvPr descr="09_24_3_web" id="0" name="image5.jpg"/>
                    <pic:cNvPicPr preferRelativeResize="0"/>
                  </pic:nvPicPr>
                  <pic:blipFill>
                    <a:blip r:embed="rId10"/>
                    <a:srcRect b="0" l="25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29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4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126"/>
        <w:gridCol w:w="2977"/>
        <w:tblGridChange w:id="0">
          <w:tblGrid>
            <w:gridCol w:w="2480"/>
            <w:gridCol w:w="1701"/>
            <w:gridCol w:w="212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 2.Vizsgafeladat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Szituációs feladat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2. Vizsgafeladat - vizsgázói példány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vizsgázó példánya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to go on holiday to a seaside resort in Italy with one of your friends. Discuss which means of transport to use. Include the following points: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advantages/disadvantages of each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buying tickets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activities you can do during the journey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experience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</wp:posOffset>
            </wp:positionH>
            <wp:positionV relativeFrom="paragraph">
              <wp:posOffset>198755</wp:posOffset>
            </wp:positionV>
            <wp:extent cx="2511425" cy="1565275"/>
            <wp:effectExtent b="0" l="0" r="0" t="0"/>
            <wp:wrapTopAndBottom distB="0" distT="0"/>
            <wp:docPr descr="2030_03_18_web" id="10" name="image2.jpg"/>
            <a:graphic>
              <a:graphicData uri="http://schemas.openxmlformats.org/drawingml/2006/picture">
                <pic:pic>
                  <pic:nvPicPr>
                    <pic:cNvPr descr="2030_03_18_web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156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3404870</wp:posOffset>
            </wp:positionH>
            <wp:positionV relativeFrom="paragraph">
              <wp:posOffset>198755</wp:posOffset>
            </wp:positionV>
            <wp:extent cx="2387600" cy="1565275"/>
            <wp:effectExtent b="0" l="0" r="0" t="0"/>
            <wp:wrapTopAndBottom distB="0" distT="0"/>
            <wp:docPr descr="25_11_1_web" id="6" name="image4.jpg"/>
            <a:graphic>
              <a:graphicData uri="http://schemas.openxmlformats.org/drawingml/2006/picture">
                <pic:pic>
                  <pic:nvPicPr>
                    <pic:cNvPr descr="25_11_1_web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6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1817370</wp:posOffset>
            </wp:positionH>
            <wp:positionV relativeFrom="paragraph">
              <wp:posOffset>168275</wp:posOffset>
            </wp:positionV>
            <wp:extent cx="2343150" cy="1572260"/>
            <wp:effectExtent b="0" l="0" r="0" t="0"/>
            <wp:wrapTopAndBottom distB="0" distT="0"/>
            <wp:docPr descr="20_01_2_web" id="2" name="image3.jpg"/>
            <a:graphic>
              <a:graphicData uri="http://schemas.openxmlformats.org/drawingml/2006/picture">
                <pic:pic>
                  <pic:nvPicPr>
                    <pic:cNvPr descr="20_01_2_web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7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2763"/>
        <w:tblGridChange w:id="0">
          <w:tblGrid>
            <w:gridCol w:w="2622"/>
            <w:gridCol w:w="1701"/>
            <w:gridCol w:w="2126"/>
            <w:gridCol w:w="2763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3.Vizsgafeladat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témakifejtés</w:t>
            </w:r>
          </w:p>
        </w:tc>
      </w:tr>
    </w:tbl>
    <w:p w:rsidR="00000000" w:rsidDel="00000000" w:rsidP="00000000" w:rsidRDefault="00000000" w:rsidRPr="00000000" w14:paraId="000000E6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3. Vizsgafeladat - vizsgázói példány</w:t>
      </w:r>
    </w:p>
    <w:p w:rsidR="00000000" w:rsidDel="00000000" w:rsidP="00000000" w:rsidRDefault="00000000" w:rsidRPr="00000000" w14:paraId="000000E8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 vizsgázó példánya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Tell us about the differences between traditional dishes and junk food. Describe the different types of restaurants. Include the following points: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healthy diet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healthy diet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favourite breakfast/lunch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traditional Hungarian dishes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possibilities for eating out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471170</wp:posOffset>
            </wp:positionH>
            <wp:positionV relativeFrom="paragraph">
              <wp:posOffset>354965</wp:posOffset>
            </wp:positionV>
            <wp:extent cx="4705350" cy="3095625"/>
            <wp:effectExtent b="0" l="0" r="0" t="0"/>
            <wp:wrapTopAndBottom distB="0" distT="0"/>
            <wp:docPr descr="09_22_2_web" id="4" name="image1.jpg"/>
            <a:graphic>
              <a:graphicData uri="http://schemas.openxmlformats.org/drawingml/2006/picture">
                <pic:pic>
                  <pic:nvPicPr>
                    <pic:cNvPr descr="09_22_2_web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95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528319</wp:posOffset>
            </wp:positionH>
            <wp:positionV relativeFrom="paragraph">
              <wp:posOffset>3783965</wp:posOffset>
            </wp:positionV>
            <wp:extent cx="4648200" cy="3324225"/>
            <wp:effectExtent b="0" l="0" r="0" t="0"/>
            <wp:wrapTopAndBottom distB="0" distT="0"/>
            <wp:docPr descr="09_24_3_web" id="9" name="image5.jpg"/>
            <a:graphic>
              <a:graphicData uri="http://schemas.openxmlformats.org/drawingml/2006/picture">
                <pic:pic>
                  <pic:nvPicPr>
                    <pic:cNvPr descr="09_24_3_web" id="0" name="image5.jpg"/>
                    <pic:cNvPicPr preferRelativeResize="0"/>
                  </pic:nvPicPr>
                  <pic:blipFill>
                    <a:blip r:embed="rId10"/>
                    <a:srcRect b="0" l="25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1" w:type="even"/>
      <w:pgSz w:h="16838" w:w="11906" w:orient="portrait"/>
      <w:pgMar w:bottom="0" w:top="0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144"/>
      <w:szCs w:val="14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24" w:val="single"/>
        <w:left w:color="000000" w:space="4" w:sz="24" w:val="single"/>
        <w:bottom w:color="000000" w:space="1" w:sz="24" w:val="single"/>
        <w:right w:color="000000" w:space="4" w:sz="24" w:val="single"/>
      </w:pBdr>
      <w:jc w:val="center"/>
    </w:pPr>
    <w:rPr>
      <w:sz w:val="72"/>
      <w:szCs w:val="72"/>
    </w:rPr>
  </w:style>
  <w:style w:type="paragraph" w:styleId="Heading5">
    <w:name w:val="heading 5"/>
    <w:basedOn w:val="Normal"/>
    <w:next w:val="Normal"/>
    <w:pPr>
      <w:keepNext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