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2763"/>
        <w:tblGridChange w:id="0">
          <w:tblGrid>
            <w:gridCol w:w="2622"/>
            <w:gridCol w:w="1701"/>
            <w:gridCol w:w="2126"/>
            <w:gridCol w:w="2763"/>
          </w:tblGrid>
        </w:tblGridChange>
      </w:tblGrid>
      <w:tr>
        <w:trPr>
          <w:cantSplit w:val="0"/>
          <w:tblHeader w:val="0"/>
        </w:trPr>
        <w:tc>
          <w:tcPr>
            <w:shd w:fill="000000" w:val="clear"/>
          </w:tcPr>
          <w:p w:rsidR="00000000" w:rsidDel="00000000" w:rsidP="00000000" w:rsidRDefault="00000000" w:rsidRPr="00000000" w14:paraId="00000002">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03">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04">
            <w:pPr>
              <w:jc w:val="center"/>
              <w:rPr>
                <w:smallCaps w:val="1"/>
                <w:color w:val="ffffff"/>
                <w:sz w:val="24"/>
                <w:szCs w:val="24"/>
              </w:rPr>
            </w:pPr>
            <w:r w:rsidDel="00000000" w:rsidR="00000000" w:rsidRPr="00000000">
              <w:rPr>
                <w:smallCaps w:val="1"/>
                <w:color w:val="ffffff"/>
                <w:sz w:val="24"/>
                <w:szCs w:val="24"/>
                <w:rtl w:val="0"/>
              </w:rPr>
              <w:t xml:space="preserve">1.Vizsgafeladat</w:t>
            </w:r>
          </w:p>
        </w:tc>
        <w:tc>
          <w:tcPr>
            <w:shd w:fill="000000" w:val="clear"/>
          </w:tcPr>
          <w:p w:rsidR="00000000" w:rsidDel="00000000" w:rsidP="00000000" w:rsidRDefault="00000000" w:rsidRPr="00000000" w14:paraId="00000005">
            <w:pPr>
              <w:jc w:val="center"/>
              <w:rPr>
                <w:smallCaps w:val="1"/>
                <w:color w:val="ffffff"/>
                <w:sz w:val="24"/>
                <w:szCs w:val="24"/>
              </w:rPr>
            </w:pPr>
            <w:r w:rsidDel="00000000" w:rsidR="00000000" w:rsidRPr="00000000">
              <w:rPr>
                <w:smallCaps w:val="1"/>
                <w:color w:val="ffffff"/>
                <w:sz w:val="24"/>
                <w:szCs w:val="24"/>
                <w:rtl w:val="0"/>
              </w:rPr>
              <w:t xml:space="preserve">Bevezető  interjú</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Vizsgafeladat -vizsgáztatói példány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Bevezetés (nem értékeljük)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Mielőtt a tényleges szóbeli vizsga elkezdődik, egy rövid (kb. egyperces) bemelegítő beszélgetés szükséges.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Vizsgáztató: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sleep well?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you today?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do yesterday evening?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you get up?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the first time you are taking an exam?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come here?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planning to have a party after the exam?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 ) What are you going to do after the exam?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 am going to ask you a few questions. If you can’t understand me, I can repeat the question once. Let’s get started: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Tényleges vizsga (ettől a résztől értékeljük):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Vizsgáztató:</w:t>
      </w:r>
    </w:p>
    <w:p w:rsidR="00000000" w:rsidDel="00000000" w:rsidP="00000000" w:rsidRDefault="00000000" w:rsidRPr="00000000" w14:paraId="0000001E">
      <w:pPr>
        <w:rPr>
          <w:sz w:val="24"/>
          <w:szCs w:val="24"/>
        </w:rPr>
      </w:pPr>
      <w:r w:rsidDel="00000000" w:rsidR="00000000" w:rsidRPr="00000000">
        <w:rPr>
          <w:sz w:val="24"/>
          <w:szCs w:val="24"/>
          <w:rtl w:val="0"/>
        </w:rPr>
        <w:t xml:space="preserve">We are going to talk about jobs.</w:t>
        <w:tab/>
        <w:tab/>
        <w:tab/>
      </w:r>
    </w:p>
    <w:p w:rsidR="00000000" w:rsidDel="00000000" w:rsidP="00000000" w:rsidRDefault="00000000" w:rsidRPr="00000000" w14:paraId="0000001F">
      <w:pPr>
        <w:rPr>
          <w:sz w:val="24"/>
          <w:szCs w:val="24"/>
        </w:rPr>
      </w:pPr>
      <w:r w:rsidDel="00000000" w:rsidR="00000000" w:rsidRPr="00000000">
        <w:rPr>
          <w:sz w:val="24"/>
          <w:szCs w:val="24"/>
          <w:rtl w:val="0"/>
        </w:rPr>
        <w:tab/>
        <w:tab/>
        <w:tab/>
      </w:r>
    </w:p>
    <w:p w:rsidR="00000000" w:rsidDel="00000000" w:rsidP="00000000" w:rsidRDefault="00000000" w:rsidRPr="00000000" w14:paraId="00000020">
      <w:pPr>
        <w:rPr>
          <w:sz w:val="24"/>
          <w:szCs w:val="24"/>
        </w:rPr>
      </w:pPr>
      <w:r w:rsidDel="00000000" w:rsidR="00000000" w:rsidRPr="00000000">
        <w:rPr>
          <w:sz w:val="24"/>
          <w:szCs w:val="24"/>
          <w:rtl w:val="0"/>
        </w:rPr>
        <w:t xml:space="preserve">A At what age do people usually begin to work in Hungary?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B Do you think it is more important to make a lot of money or to enjoy your job?</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 What are the advantages and disadvantages of having a summer job?</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very much.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end of your first task.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942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0"/>
        <w:gridCol w:w="1701"/>
        <w:gridCol w:w="2126"/>
        <w:gridCol w:w="3119"/>
        <w:tblGridChange w:id="0">
          <w:tblGrid>
            <w:gridCol w:w="2480"/>
            <w:gridCol w:w="1701"/>
            <w:gridCol w:w="2126"/>
            <w:gridCol w:w="3119"/>
          </w:tblGrid>
        </w:tblGridChange>
      </w:tblGrid>
      <w:tr>
        <w:trPr>
          <w:cantSplit w:val="0"/>
          <w:tblHeader w:val="0"/>
        </w:trPr>
        <w:tc>
          <w:tcPr>
            <w:shd w:fill="000000" w:val="clear"/>
          </w:tcPr>
          <w:p w:rsidR="00000000" w:rsidDel="00000000" w:rsidP="00000000" w:rsidRDefault="00000000" w:rsidRPr="00000000" w14:paraId="0000002F">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30">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31">
            <w:pPr>
              <w:jc w:val="center"/>
              <w:rPr>
                <w:smallCaps w:val="1"/>
                <w:color w:val="ffffff"/>
                <w:sz w:val="24"/>
                <w:szCs w:val="24"/>
              </w:rPr>
            </w:pPr>
            <w:r w:rsidDel="00000000" w:rsidR="00000000" w:rsidRPr="00000000">
              <w:rPr>
                <w:smallCaps w:val="1"/>
                <w:color w:val="ffffff"/>
                <w:sz w:val="24"/>
                <w:szCs w:val="24"/>
                <w:rtl w:val="0"/>
              </w:rPr>
              <w:t xml:space="preserve">2.Vizsgafeladat</w:t>
            </w:r>
          </w:p>
        </w:tc>
        <w:tc>
          <w:tcPr>
            <w:shd w:fill="000000" w:val="clear"/>
          </w:tcPr>
          <w:p w:rsidR="00000000" w:rsidDel="00000000" w:rsidP="00000000" w:rsidRDefault="00000000" w:rsidRPr="00000000" w14:paraId="00000032">
            <w:pPr>
              <w:jc w:val="center"/>
              <w:rPr>
                <w:smallCaps w:val="1"/>
                <w:color w:val="ffffff"/>
                <w:sz w:val="24"/>
                <w:szCs w:val="24"/>
              </w:rPr>
            </w:pPr>
            <w:r w:rsidDel="00000000" w:rsidR="00000000" w:rsidRPr="00000000">
              <w:rPr>
                <w:smallCaps w:val="1"/>
                <w:color w:val="ffffff"/>
                <w:sz w:val="24"/>
                <w:szCs w:val="24"/>
                <w:rtl w:val="0"/>
              </w:rPr>
              <w:t xml:space="preserve">Szituációs feladat</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24"/>
          <w:szCs w:val="24"/>
        </w:rPr>
      </w:pPr>
      <w:r w:rsidDel="00000000" w:rsidR="00000000" w:rsidRPr="00000000">
        <w:rPr>
          <w:rtl w:val="0"/>
        </w:rPr>
      </w:r>
    </w:p>
    <w:p w:rsidR="00000000" w:rsidDel="00000000" w:rsidP="00000000" w:rsidRDefault="00000000" w:rsidRPr="00000000" w14:paraId="00000035">
      <w:pPr>
        <w:pStyle w:val="Heading6"/>
        <w:rPr>
          <w:sz w:val="28"/>
          <w:szCs w:val="28"/>
        </w:rPr>
      </w:pPr>
      <w:r w:rsidDel="00000000" w:rsidR="00000000" w:rsidRPr="00000000">
        <w:rPr>
          <w:rtl w:val="0"/>
        </w:rPr>
      </w:r>
    </w:p>
    <w:p w:rsidR="00000000" w:rsidDel="00000000" w:rsidP="00000000" w:rsidRDefault="00000000" w:rsidRPr="00000000" w14:paraId="00000036">
      <w:pPr>
        <w:pStyle w:val="Heading1"/>
        <w:rPr>
          <w:smallCaps w:val="1"/>
          <w:sz w:val="28"/>
          <w:szCs w:val="28"/>
        </w:rPr>
      </w:pPr>
      <w:r w:rsidDel="00000000" w:rsidR="00000000" w:rsidRPr="00000000">
        <w:rPr>
          <w:smallCaps w:val="1"/>
          <w:sz w:val="28"/>
          <w:szCs w:val="28"/>
          <w:rtl w:val="0"/>
        </w:rPr>
        <w:t xml:space="preserve">2. Vizsgafeladat - vizsgáztatói példány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vizsgázónak a vizsgázó feladatlapját. A vizsgázó kb. fél percig készülhet.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 vizsgázó példánya</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feel ill so you decide to visit the doctor. Explain what symptoms you have and answer the doctor’s questions. Ask what you should do to recover and what medicine you have to take.</w:t>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ectPr>
          <w:footerReference r:id="rId6" w:type="even"/>
          <w:pgSz w:h="16838" w:w="11906" w:orient="portrait"/>
          <w:pgMar w:bottom="993" w:top="709" w:left="1418" w:right="1418" w:header="709" w:footer="709"/>
          <w:pgNumType w:start="1"/>
        </w:sect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Prompts for the interlocutor: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morning, sit down!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What’s your problem? What can I do for you?</w:t>
        <w:br w:type="textWrapping"/>
        <w:br w:type="textWrapping"/>
        <w:t xml:space="preserve">• Do you have temperature?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long have you been unwell?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I see. Get undressed, please. I have to examine you.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 think you should stay at home for a few days. You should drink a lot of tea… If you feel worse, come back.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99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92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2763"/>
        <w:tblGridChange w:id="0">
          <w:tblGrid>
            <w:gridCol w:w="2622"/>
            <w:gridCol w:w="1701"/>
            <w:gridCol w:w="2126"/>
            <w:gridCol w:w="2763"/>
          </w:tblGrid>
        </w:tblGridChange>
      </w:tblGrid>
      <w:tr>
        <w:trPr>
          <w:cantSplit w:val="0"/>
          <w:trHeight w:val="70" w:hRule="atLeast"/>
          <w:tblHeader w:val="0"/>
        </w:trPr>
        <w:tc>
          <w:tcPr>
            <w:shd w:fill="000000" w:val="clear"/>
          </w:tcPr>
          <w:p w:rsidR="00000000" w:rsidDel="00000000" w:rsidP="00000000" w:rsidRDefault="00000000" w:rsidRPr="00000000" w14:paraId="0000005D">
            <w:pPr>
              <w:jc w:val="center"/>
              <w:rPr>
                <w:smallCaps w:val="1"/>
                <w:color w:val="ffffff"/>
                <w:sz w:val="22"/>
                <w:szCs w:val="22"/>
              </w:rPr>
            </w:pPr>
            <w:r w:rsidDel="00000000" w:rsidR="00000000" w:rsidRPr="00000000">
              <w:rPr>
                <w:smallCaps w:val="1"/>
                <w:color w:val="ffffff"/>
                <w:sz w:val="22"/>
                <w:szCs w:val="22"/>
                <w:rtl w:val="0"/>
              </w:rPr>
              <w:t xml:space="preserve">Angol szóbeli vizsga</w:t>
            </w:r>
          </w:p>
        </w:tc>
        <w:tc>
          <w:tcPr>
            <w:shd w:fill="000000" w:val="clear"/>
          </w:tcPr>
          <w:p w:rsidR="00000000" w:rsidDel="00000000" w:rsidP="00000000" w:rsidRDefault="00000000" w:rsidRPr="00000000" w14:paraId="0000005E">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5F">
            <w:pPr>
              <w:jc w:val="center"/>
              <w:rPr>
                <w:smallCaps w:val="1"/>
                <w:color w:val="ffffff"/>
                <w:sz w:val="24"/>
                <w:szCs w:val="24"/>
              </w:rPr>
            </w:pPr>
            <w:r w:rsidDel="00000000" w:rsidR="00000000" w:rsidRPr="00000000">
              <w:rPr>
                <w:smallCaps w:val="1"/>
                <w:color w:val="ffffff"/>
                <w:sz w:val="24"/>
                <w:szCs w:val="24"/>
                <w:rtl w:val="0"/>
              </w:rPr>
              <w:t xml:space="preserve">3.Vizsgafeladat</w:t>
            </w:r>
          </w:p>
        </w:tc>
        <w:tc>
          <w:tcPr>
            <w:shd w:fill="000000" w:val="clear"/>
          </w:tcPr>
          <w:p w:rsidR="00000000" w:rsidDel="00000000" w:rsidP="00000000" w:rsidRDefault="00000000" w:rsidRPr="00000000" w14:paraId="00000060">
            <w:pPr>
              <w:jc w:val="center"/>
              <w:rPr>
                <w:smallCaps w:val="1"/>
                <w:color w:val="ffffff"/>
                <w:sz w:val="24"/>
                <w:szCs w:val="24"/>
              </w:rPr>
            </w:pPr>
            <w:r w:rsidDel="00000000" w:rsidR="00000000" w:rsidRPr="00000000">
              <w:rPr>
                <w:smallCaps w:val="1"/>
                <w:color w:val="ffffff"/>
                <w:sz w:val="24"/>
                <w:szCs w:val="24"/>
                <w:rtl w:val="0"/>
              </w:rPr>
              <w:t xml:space="preserve">Önálló témakifejtés</w:t>
            </w:r>
          </w:p>
        </w:tc>
      </w:tr>
    </w:tbl>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pBdr>
          <w:top w:color="000000" w:space="0" w:sz="0" w:val="none"/>
          <w:left w:color="000000" w:space="0" w:sz="0" w:val="none"/>
          <w:bottom w:color="000000" w:space="0" w:sz="0" w:val="none"/>
          <w:right w:color="000000" w:space="0" w:sz="0" w:val="none"/>
        </w:pBdr>
        <w:spacing w:line="360" w:lineRule="auto"/>
        <w:rPr>
          <w:b w:val="1"/>
          <w:smallCaps w:val="1"/>
          <w:sz w:val="28"/>
          <w:szCs w:val="28"/>
        </w:rPr>
      </w:pPr>
      <w:r w:rsidDel="00000000" w:rsidR="00000000" w:rsidRPr="00000000">
        <w:rPr>
          <w:b w:val="1"/>
          <w:smallCaps w:val="1"/>
          <w:sz w:val="28"/>
          <w:szCs w:val="28"/>
          <w:rtl w:val="0"/>
        </w:rPr>
        <w:t xml:space="preserve">3. Vizsgafeladat - vizsgáztatói példány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vizsgáztató átadja a vizsgázónak a vizsgázó feladatlapját. A vizsgázó kb. fél percig készülhet.</w:t>
      </w:r>
    </w:p>
    <w:p w:rsidR="00000000" w:rsidDel="00000000" w:rsidP="00000000" w:rsidRDefault="00000000" w:rsidRPr="00000000" w14:paraId="00000066">
      <w:pPr>
        <w:pStyle w:val="Heading1"/>
        <w:rPr>
          <w:sz w:val="28"/>
          <w:szCs w:val="28"/>
        </w:rPr>
      </w:pPr>
      <w:r w:rsidDel="00000000" w:rsidR="00000000" w:rsidRPr="00000000">
        <w:rPr>
          <w:rtl w:val="0"/>
        </w:rPr>
      </w:r>
    </w:p>
    <w:p w:rsidR="00000000" w:rsidDel="00000000" w:rsidP="00000000" w:rsidRDefault="00000000" w:rsidRPr="00000000" w14:paraId="00000067">
      <w:pPr>
        <w:pStyle w:val="Heading1"/>
        <w:rPr>
          <w:sz w:val="28"/>
          <w:szCs w:val="28"/>
        </w:rPr>
      </w:pPr>
      <w:r w:rsidDel="00000000" w:rsidR="00000000" w:rsidRPr="00000000">
        <w:rPr>
          <w:rtl w:val="0"/>
        </w:rPr>
      </w:r>
    </w:p>
    <w:p w:rsidR="00000000" w:rsidDel="00000000" w:rsidP="00000000" w:rsidRDefault="00000000" w:rsidRPr="00000000" w14:paraId="00000068">
      <w:pPr>
        <w:pStyle w:val="Heading1"/>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69">
      <w:pPr>
        <w:pStyle w:val="Heading1"/>
        <w:pBdr>
          <w:top w:color="000000" w:space="1" w:sz="4" w:val="single"/>
          <w:left w:color="000000" w:space="4" w:sz="4" w:val="single"/>
          <w:bottom w:color="000000" w:space="1" w:sz="4" w:val="single"/>
          <w:right w:color="000000" w:space="4" w:sz="4" w:val="single"/>
        </w:pBdr>
        <w:rPr>
          <w:smallCaps w:val="1"/>
          <w:sz w:val="28"/>
          <w:szCs w:val="28"/>
        </w:rPr>
      </w:pPr>
      <w:r w:rsidDel="00000000" w:rsidR="00000000" w:rsidRPr="00000000">
        <w:rPr>
          <w:smallCaps w:val="1"/>
          <w:sz w:val="28"/>
          <w:szCs w:val="28"/>
          <w:rtl w:val="0"/>
        </w:rPr>
        <w:t xml:space="preserve">A vizsgázó példánya</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Compare and contrast the two pictures. Include the following points:</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  The most important differences between winter and summer.</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  What are the four seasons in Hungary? </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  What are the good and bad aspects of them?</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pacing w:line="360" w:lineRule="auto"/>
        <w:rPr/>
      </w:pPr>
      <w:bookmarkStart w:colFirst="0" w:colLast="0" w:name="_gjdgxs" w:id="0"/>
      <w:bookmarkEnd w:id="0"/>
      <w:r w:rsidDel="00000000" w:rsidR="00000000" w:rsidRPr="00000000">
        <w:rPr>
          <w:rtl w:val="0"/>
        </w:rPr>
        <w:t xml:space="preserve">-  What activities can people do in the different seasons?</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spacing w:line="360" w:lineRule="auto"/>
        <w:rPr>
          <w:b w:val="1"/>
          <w:sz w:val="24"/>
          <w:szCs w:val="24"/>
        </w:rPr>
      </w:pPr>
      <w:r w:rsidDel="00000000" w:rsidR="00000000" w:rsidRPr="00000000">
        <w:rPr>
          <w:b w:val="1"/>
          <w:sz w:val="24"/>
          <w:szCs w:val="24"/>
          <w:rtl w:val="0"/>
        </w:rPr>
        <w:t xml:space="preserve">Prompts for the interlocutor: </w:t>
      </w:r>
    </w:p>
    <w:p w:rsidR="00000000" w:rsidDel="00000000" w:rsidP="00000000" w:rsidRDefault="00000000" w:rsidRPr="00000000" w14:paraId="00000076">
      <w:pPr>
        <w:spacing w:line="360" w:lineRule="auto"/>
        <w:rPr>
          <w:b w:val="1"/>
          <w:sz w:val="24"/>
          <w:szCs w:val="24"/>
        </w:rPr>
      </w:pPr>
      <w:r w:rsidDel="00000000" w:rsidR="00000000" w:rsidRPr="00000000">
        <w:rPr>
          <w:rtl w:val="0"/>
        </w:rPr>
      </w:r>
    </w:p>
    <w:p w:rsidR="00000000" w:rsidDel="00000000" w:rsidP="00000000" w:rsidRDefault="00000000" w:rsidRPr="00000000" w14:paraId="00000077">
      <w:pPr>
        <w:numPr>
          <w:ilvl w:val="0"/>
          <w:numId w:val="2"/>
        </w:numPr>
        <w:spacing w:line="360" w:lineRule="auto"/>
        <w:ind w:left="720" w:hanging="360"/>
        <w:rPr>
          <w:sz w:val="24"/>
          <w:szCs w:val="24"/>
        </w:rPr>
      </w:pPr>
      <w:r w:rsidDel="00000000" w:rsidR="00000000" w:rsidRPr="00000000">
        <w:rPr>
          <w:sz w:val="24"/>
          <w:szCs w:val="24"/>
          <w:rtl w:val="0"/>
        </w:rPr>
        <w:t xml:space="preserve">What is the weather like in summer / autumn…etc.?</w:t>
      </w:r>
    </w:p>
    <w:p w:rsidR="00000000" w:rsidDel="00000000" w:rsidP="00000000" w:rsidRDefault="00000000" w:rsidRPr="00000000" w14:paraId="00000078">
      <w:pPr>
        <w:numPr>
          <w:ilvl w:val="0"/>
          <w:numId w:val="2"/>
        </w:numPr>
        <w:spacing w:line="360" w:lineRule="auto"/>
        <w:ind w:left="720" w:hanging="360"/>
        <w:rPr>
          <w:sz w:val="24"/>
          <w:szCs w:val="24"/>
        </w:rPr>
      </w:pPr>
      <w:r w:rsidDel="00000000" w:rsidR="00000000" w:rsidRPr="00000000">
        <w:rPr>
          <w:sz w:val="24"/>
          <w:szCs w:val="24"/>
          <w:rtl w:val="0"/>
        </w:rPr>
        <w:t xml:space="preserve">What sort of clothes should people wear in summer/autumn…etc.?</w:t>
      </w:r>
    </w:p>
    <w:p w:rsidR="00000000" w:rsidDel="00000000" w:rsidP="00000000" w:rsidRDefault="00000000" w:rsidRPr="00000000" w14:paraId="00000079">
      <w:pPr>
        <w:numPr>
          <w:ilvl w:val="0"/>
          <w:numId w:val="2"/>
        </w:numPr>
        <w:spacing w:line="360" w:lineRule="auto"/>
        <w:ind w:left="720" w:hanging="360"/>
        <w:rPr>
          <w:sz w:val="24"/>
          <w:szCs w:val="24"/>
        </w:rPr>
      </w:pPr>
      <w:r w:rsidDel="00000000" w:rsidR="00000000" w:rsidRPr="00000000">
        <w:rPr>
          <w:sz w:val="24"/>
          <w:szCs w:val="24"/>
          <w:rtl w:val="0"/>
        </w:rPr>
        <w:t xml:space="preserve">What happens to nature during the year?</w:t>
      </w:r>
    </w:p>
    <w:p w:rsidR="00000000" w:rsidDel="00000000" w:rsidP="00000000" w:rsidRDefault="00000000" w:rsidRPr="00000000" w14:paraId="0000007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jc w:val="center"/>
        <w:rPr>
          <w:sz w:val="24"/>
          <w:szCs w:val="24"/>
        </w:rPr>
      </w:pPr>
      <w:r w:rsidDel="00000000" w:rsidR="00000000" w:rsidRPr="00000000">
        <w:rPr>
          <w:rtl w:val="0"/>
        </w:rPr>
      </w:r>
    </w:p>
    <w:p w:rsidR="00000000" w:rsidDel="00000000" w:rsidP="00000000" w:rsidRDefault="00000000" w:rsidRPr="00000000" w14:paraId="0000007D">
      <w:pPr>
        <w:spacing w:line="360" w:lineRule="auto"/>
        <w:jc w:val="center"/>
        <w:rPr>
          <w:sz w:val="24"/>
          <w:szCs w:val="24"/>
        </w:rPr>
      </w:pPr>
      <w:r w:rsidDel="00000000" w:rsidR="00000000" w:rsidRPr="00000000">
        <w:rPr>
          <w:rtl w:val="0"/>
        </w:rPr>
      </w:r>
    </w:p>
    <w:p w:rsidR="00000000" w:rsidDel="00000000" w:rsidP="00000000" w:rsidRDefault="00000000" w:rsidRPr="00000000" w14:paraId="0000007E">
      <w:pPr>
        <w:spacing w:line="360" w:lineRule="auto"/>
        <w:jc w:val="center"/>
        <w:rPr>
          <w:sz w:val="24"/>
          <w:szCs w:val="24"/>
        </w:rPr>
      </w:pPr>
      <w:r w:rsidDel="00000000" w:rsidR="00000000" w:rsidRPr="00000000">
        <w:rPr>
          <w:rtl w:val="0"/>
        </w:rPr>
      </w:r>
    </w:p>
    <w:p w:rsidR="00000000" w:rsidDel="00000000" w:rsidP="00000000" w:rsidRDefault="00000000" w:rsidRPr="00000000" w14:paraId="0000007F">
      <w:pPr>
        <w:spacing w:line="360" w:lineRule="auto"/>
        <w:jc w:val="center"/>
        <w:rPr>
          <w:sz w:val="24"/>
          <w:szCs w:val="24"/>
        </w:rPr>
      </w:pPr>
      <w:r w:rsidDel="00000000" w:rsidR="00000000" w:rsidRPr="00000000">
        <w:rPr>
          <w:rtl w:val="0"/>
        </w:rPr>
      </w:r>
    </w:p>
    <w:p w:rsidR="00000000" w:rsidDel="00000000" w:rsidP="00000000" w:rsidRDefault="00000000" w:rsidRPr="00000000" w14:paraId="00000080">
      <w:pPr>
        <w:spacing w:after="120" w:line="360" w:lineRule="auto"/>
        <w:jc w:val="center"/>
        <w:rPr>
          <w:b w:val="1"/>
        </w:rPr>
      </w:pPr>
      <w:r w:rsidDel="00000000" w:rsidR="00000000" w:rsidRPr="00000000">
        <w:rPr>
          <w:b w:val="1"/>
          <w:rtl w:val="0"/>
        </w:rPr>
        <w:t xml:space="preserve">THANK YOU. THIS IS THE END OF YOUR EXAMINATION.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636905</wp:posOffset>
            </wp:positionH>
            <wp:positionV relativeFrom="paragraph">
              <wp:posOffset>19050</wp:posOffset>
            </wp:positionV>
            <wp:extent cx="4438650" cy="3084195"/>
            <wp:effectExtent b="0" l="0" r="0" t="0"/>
            <wp:wrapSquare wrapText="bothSides" distB="0" distT="0" distL="114300" distR="114300"/>
            <wp:docPr descr="http://fehervarte.free.eplanet.hu/tm03-gyongyossolymos.JPG" id="1" name="image1.jpg"/>
            <a:graphic>
              <a:graphicData uri="http://schemas.openxmlformats.org/drawingml/2006/picture">
                <pic:pic>
                  <pic:nvPicPr>
                    <pic:cNvPr descr="http://fehervarte.free.eplanet.hu/tm03-gyongyossolymos.JPG" id="0" name="image1.jpg"/>
                    <pic:cNvPicPr preferRelativeResize="0"/>
                  </pic:nvPicPr>
                  <pic:blipFill>
                    <a:blip r:embed="rId7"/>
                    <a:srcRect b="0" l="0" r="0" t="0"/>
                    <a:stretch>
                      <a:fillRect/>
                    </a:stretch>
                  </pic:blipFill>
                  <pic:spPr>
                    <a:xfrm>
                      <a:off x="0" y="0"/>
                      <a:ext cx="4438650" cy="3084195"/>
                    </a:xfrm>
                    <a:prstGeom prst="rect"/>
                    <a:ln/>
                  </pic:spPr>
                </pic:pic>
              </a:graphicData>
            </a:graphic>
          </wp:anchor>
        </w:drawing>
      </w:r>
    </w:p>
    <w:p w:rsidR="00000000" w:rsidDel="00000000" w:rsidP="00000000" w:rsidRDefault="00000000" w:rsidRPr="00000000" w14:paraId="00000089">
      <w:pPr>
        <w:jc w:val="cente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jc w:val="center"/>
        <w:rPr>
          <w:i w:val="1"/>
        </w:rPr>
      </w:pPr>
      <w:r w:rsidDel="00000000" w:rsidR="00000000" w:rsidRPr="00000000">
        <w:rPr>
          <w:i w:val="1"/>
        </w:rPr>
        <w:drawing>
          <wp:inline distB="0" distT="0" distL="0" distR="0">
            <wp:extent cx="5333998" cy="3000375"/>
            <wp:effectExtent b="0" l="0" r="0" t="0"/>
            <wp:docPr descr="summer" id="3" name="image2.jpg"/>
            <a:graphic>
              <a:graphicData uri="http://schemas.openxmlformats.org/drawingml/2006/picture">
                <pic:pic>
                  <pic:nvPicPr>
                    <pic:cNvPr descr="summer" id="0" name="image2.jpg"/>
                    <pic:cNvPicPr preferRelativeResize="0"/>
                  </pic:nvPicPr>
                  <pic:blipFill>
                    <a:blip r:embed="rId8"/>
                    <a:srcRect b="0" l="0" r="0" t="0"/>
                    <a:stretch>
                      <a:fillRect/>
                    </a:stretch>
                  </pic:blipFill>
                  <pic:spPr>
                    <a:xfrm>
                      <a:off x="0" y="0"/>
                      <a:ext cx="533399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942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0"/>
        <w:gridCol w:w="1701"/>
        <w:gridCol w:w="2126"/>
        <w:gridCol w:w="3119"/>
        <w:tblGridChange w:id="0">
          <w:tblGrid>
            <w:gridCol w:w="2480"/>
            <w:gridCol w:w="1701"/>
            <w:gridCol w:w="2126"/>
            <w:gridCol w:w="3119"/>
          </w:tblGrid>
        </w:tblGridChange>
      </w:tblGrid>
      <w:tr>
        <w:trPr>
          <w:cantSplit w:val="0"/>
          <w:tblHeader w:val="0"/>
        </w:trPr>
        <w:tc>
          <w:tcPr>
            <w:shd w:fill="000000" w:val="clear"/>
          </w:tcPr>
          <w:p w:rsidR="00000000" w:rsidDel="00000000" w:rsidP="00000000" w:rsidRDefault="00000000" w:rsidRPr="00000000" w14:paraId="000000A6">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A7">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A8">
            <w:pPr>
              <w:jc w:val="center"/>
              <w:rPr>
                <w:smallCaps w:val="1"/>
                <w:color w:val="ffffff"/>
                <w:sz w:val="24"/>
                <w:szCs w:val="24"/>
              </w:rPr>
            </w:pPr>
            <w:r w:rsidDel="00000000" w:rsidR="00000000" w:rsidRPr="00000000">
              <w:rPr>
                <w:smallCaps w:val="1"/>
                <w:color w:val="ffffff"/>
                <w:sz w:val="24"/>
                <w:szCs w:val="24"/>
                <w:rtl w:val="0"/>
              </w:rPr>
              <w:t xml:space="preserve">2.Vizsgafeladat</w:t>
            </w:r>
          </w:p>
        </w:tc>
        <w:tc>
          <w:tcPr>
            <w:shd w:fill="000000" w:val="clear"/>
          </w:tcPr>
          <w:p w:rsidR="00000000" w:rsidDel="00000000" w:rsidP="00000000" w:rsidRDefault="00000000" w:rsidRPr="00000000" w14:paraId="000000A9">
            <w:pPr>
              <w:jc w:val="center"/>
              <w:rPr>
                <w:smallCaps w:val="1"/>
                <w:color w:val="ffffff"/>
                <w:sz w:val="24"/>
                <w:szCs w:val="24"/>
              </w:rPr>
            </w:pPr>
            <w:r w:rsidDel="00000000" w:rsidR="00000000" w:rsidRPr="00000000">
              <w:rPr>
                <w:smallCaps w:val="1"/>
                <w:color w:val="ffffff"/>
                <w:sz w:val="24"/>
                <w:szCs w:val="24"/>
                <w:rtl w:val="0"/>
              </w:rPr>
              <w:t xml:space="preserve">Szituációs   feladat</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sz w:val="24"/>
          <w:szCs w:val="24"/>
        </w:rPr>
      </w:pPr>
      <w:r w:rsidDel="00000000" w:rsidR="00000000" w:rsidRPr="00000000">
        <w:rPr>
          <w:rtl w:val="0"/>
        </w:rPr>
      </w:r>
    </w:p>
    <w:p w:rsidR="00000000" w:rsidDel="00000000" w:rsidP="00000000" w:rsidRDefault="00000000" w:rsidRPr="00000000" w14:paraId="000000AC">
      <w:pPr>
        <w:pStyle w:val="Heading6"/>
        <w:rPr>
          <w:sz w:val="28"/>
          <w:szCs w:val="28"/>
        </w:rPr>
      </w:pPr>
      <w:r w:rsidDel="00000000" w:rsidR="00000000" w:rsidRPr="00000000">
        <w:rPr>
          <w:rtl w:val="0"/>
        </w:rPr>
      </w:r>
    </w:p>
    <w:p w:rsidR="00000000" w:rsidDel="00000000" w:rsidP="00000000" w:rsidRDefault="00000000" w:rsidRPr="00000000" w14:paraId="000000AD">
      <w:pPr>
        <w:pStyle w:val="Heading1"/>
        <w:rPr>
          <w:smallCaps w:val="1"/>
          <w:sz w:val="28"/>
          <w:szCs w:val="28"/>
        </w:rPr>
      </w:pPr>
      <w:r w:rsidDel="00000000" w:rsidR="00000000" w:rsidRPr="00000000">
        <w:rPr>
          <w:smallCaps w:val="1"/>
          <w:sz w:val="28"/>
          <w:szCs w:val="28"/>
          <w:rtl w:val="0"/>
        </w:rPr>
        <w:t xml:space="preserve">2. Vizsgafeladat - vizsgázói példány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 vizsgázó példánya</w:t>
      </w:r>
    </w:p>
    <w:p w:rsidR="00000000" w:rsidDel="00000000" w:rsidP="00000000" w:rsidRDefault="00000000" w:rsidRPr="00000000" w14:paraId="000000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feel ill so you decide to visit the doctor. Explain what symptoms you have got and answer the doctor’s questions. Ask what you should do to recover and what medicine you have to take.</w:t>
      </w:r>
    </w:p>
    <w:p w:rsidR="00000000" w:rsidDel="00000000" w:rsidP="00000000" w:rsidRDefault="00000000" w:rsidRPr="00000000" w14:paraId="000000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6838" w:w="11906" w:orient="portrait"/>
          <w:pgMar w:bottom="993" w:top="851" w:left="1418" w:right="1418" w:header="709" w:footer="709"/>
        </w:sect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36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360" w:firstLine="0"/>
        <w:rPr/>
      </w:pP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r>
    </w:p>
    <w:p w:rsidR="00000000" w:rsidDel="00000000" w:rsidP="00000000" w:rsidRDefault="00000000" w:rsidRPr="00000000" w14:paraId="000000BA">
      <w:pPr>
        <w:ind w:left="360" w:firstLine="0"/>
        <w:rPr/>
      </w:pPr>
      <w:r w:rsidDel="00000000" w:rsidR="00000000" w:rsidRPr="00000000">
        <w:rPr>
          <w:rtl w:val="0"/>
        </w:rPr>
      </w:r>
    </w:p>
    <w:p w:rsidR="00000000" w:rsidDel="00000000" w:rsidP="00000000" w:rsidRDefault="00000000" w:rsidRPr="00000000" w14:paraId="000000BB">
      <w:pPr>
        <w:ind w:left="360" w:firstLine="0"/>
        <w:rPr/>
      </w:pPr>
      <w:r w:rsidDel="00000000" w:rsidR="00000000" w:rsidRPr="00000000">
        <w:rPr>
          <w:rtl w:val="0"/>
        </w:rPr>
      </w:r>
    </w:p>
    <w:p w:rsidR="00000000" w:rsidDel="00000000" w:rsidP="00000000" w:rsidRDefault="00000000" w:rsidRPr="00000000" w14:paraId="000000BC">
      <w:pPr>
        <w:ind w:left="360" w:firstLine="0"/>
        <w:rPr/>
      </w:pPr>
      <w:r w:rsidDel="00000000" w:rsidR="00000000" w:rsidRPr="00000000">
        <w:rPr>
          <w:rtl w:val="0"/>
        </w:rPr>
      </w:r>
    </w:p>
    <w:p w:rsidR="00000000" w:rsidDel="00000000" w:rsidP="00000000" w:rsidRDefault="00000000" w:rsidRPr="00000000" w14:paraId="000000BD">
      <w:pPr>
        <w:ind w:left="360" w:firstLine="0"/>
        <w:rPr/>
      </w:pPr>
      <w:r w:rsidDel="00000000" w:rsidR="00000000" w:rsidRPr="00000000">
        <w:rPr>
          <w:rtl w:val="0"/>
        </w:rPr>
      </w:r>
    </w:p>
    <w:p w:rsidR="00000000" w:rsidDel="00000000" w:rsidP="00000000" w:rsidRDefault="00000000" w:rsidRPr="00000000" w14:paraId="000000BE">
      <w:pPr>
        <w:ind w:left="360" w:firstLine="0"/>
        <w:rPr/>
      </w:pPr>
      <w:r w:rsidDel="00000000" w:rsidR="00000000" w:rsidRPr="00000000">
        <w:rPr>
          <w:rtl w:val="0"/>
        </w:rPr>
      </w:r>
    </w:p>
    <w:p w:rsidR="00000000" w:rsidDel="00000000" w:rsidP="00000000" w:rsidRDefault="00000000" w:rsidRPr="00000000" w14:paraId="000000BF">
      <w:pPr>
        <w:ind w:left="360" w:firstLine="0"/>
        <w:rPr/>
      </w:pPr>
      <w:r w:rsidDel="00000000" w:rsidR="00000000" w:rsidRPr="00000000">
        <w:rPr>
          <w:rtl w:val="0"/>
        </w:rPr>
      </w:r>
    </w:p>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ind w:left="360" w:firstLine="0"/>
        <w:rPr/>
      </w:pPr>
      <w:r w:rsidDel="00000000" w:rsidR="00000000" w:rsidRPr="00000000">
        <w:rPr>
          <w:rtl w:val="0"/>
        </w:rPr>
      </w:r>
    </w:p>
    <w:p w:rsidR="00000000" w:rsidDel="00000000" w:rsidP="00000000" w:rsidRDefault="00000000" w:rsidRPr="00000000" w14:paraId="000000C5">
      <w:pPr>
        <w:ind w:left="360" w:firstLine="0"/>
        <w:rPr/>
      </w:pPr>
      <w:r w:rsidDel="00000000" w:rsidR="00000000" w:rsidRPr="00000000">
        <w:rPr>
          <w:rtl w:val="0"/>
        </w:rPr>
      </w:r>
    </w:p>
    <w:p w:rsidR="00000000" w:rsidDel="00000000" w:rsidP="00000000" w:rsidRDefault="00000000" w:rsidRPr="00000000" w14:paraId="000000C6">
      <w:pPr>
        <w:ind w:left="360" w:firstLine="0"/>
        <w:rPr/>
      </w:pPr>
      <w:r w:rsidDel="00000000" w:rsidR="00000000" w:rsidRPr="00000000">
        <w:rPr>
          <w:rtl w:val="0"/>
        </w:rPr>
      </w:r>
    </w:p>
    <w:p w:rsidR="00000000" w:rsidDel="00000000" w:rsidP="00000000" w:rsidRDefault="00000000" w:rsidRPr="00000000" w14:paraId="000000C7">
      <w:pPr>
        <w:ind w:left="360" w:firstLine="0"/>
        <w:rPr/>
      </w:pPr>
      <w:r w:rsidDel="00000000" w:rsidR="00000000" w:rsidRPr="00000000">
        <w:rPr>
          <w:rtl w:val="0"/>
        </w:rPr>
      </w:r>
    </w:p>
    <w:p w:rsidR="00000000" w:rsidDel="00000000" w:rsidP="00000000" w:rsidRDefault="00000000" w:rsidRPr="00000000" w14:paraId="000000C8">
      <w:pPr>
        <w:ind w:left="360" w:firstLine="0"/>
        <w:rPr/>
      </w:pPr>
      <w:r w:rsidDel="00000000" w:rsidR="00000000" w:rsidRPr="00000000">
        <w:rPr>
          <w:rtl w:val="0"/>
        </w:rPr>
      </w:r>
    </w:p>
    <w:p w:rsidR="00000000" w:rsidDel="00000000" w:rsidP="00000000" w:rsidRDefault="00000000" w:rsidRPr="00000000" w14:paraId="000000C9">
      <w:pPr>
        <w:ind w:left="360" w:firstLine="0"/>
        <w:rPr/>
      </w:pPr>
      <w:r w:rsidDel="00000000" w:rsidR="00000000" w:rsidRPr="00000000">
        <w:rPr>
          <w:rtl w:val="0"/>
        </w:rPr>
      </w:r>
    </w:p>
    <w:p w:rsidR="00000000" w:rsidDel="00000000" w:rsidP="00000000" w:rsidRDefault="00000000" w:rsidRPr="00000000" w14:paraId="000000CA">
      <w:pPr>
        <w:ind w:left="360" w:firstLine="0"/>
        <w:rPr/>
      </w:pPr>
      <w:r w:rsidDel="00000000" w:rsidR="00000000" w:rsidRPr="00000000">
        <w:rPr>
          <w:rtl w:val="0"/>
        </w:rPr>
      </w:r>
    </w:p>
    <w:p w:rsidR="00000000" w:rsidDel="00000000" w:rsidP="00000000" w:rsidRDefault="00000000" w:rsidRPr="00000000" w14:paraId="000000CB">
      <w:pPr>
        <w:ind w:left="360" w:firstLine="0"/>
        <w:rPr/>
      </w:pPr>
      <w:r w:rsidDel="00000000" w:rsidR="00000000" w:rsidRPr="00000000">
        <w:rPr>
          <w:rtl w:val="0"/>
        </w:rPr>
      </w:r>
    </w:p>
    <w:p w:rsidR="00000000" w:rsidDel="00000000" w:rsidP="00000000" w:rsidRDefault="00000000" w:rsidRPr="00000000" w14:paraId="000000CC">
      <w:pPr>
        <w:ind w:left="360" w:firstLine="0"/>
        <w:rPr/>
      </w:pPr>
      <w:r w:rsidDel="00000000" w:rsidR="00000000" w:rsidRPr="00000000">
        <w:rPr>
          <w:rtl w:val="0"/>
        </w:rPr>
      </w:r>
    </w:p>
    <w:p w:rsidR="00000000" w:rsidDel="00000000" w:rsidP="00000000" w:rsidRDefault="00000000" w:rsidRPr="00000000" w14:paraId="000000CD">
      <w:pPr>
        <w:ind w:left="360" w:firstLine="0"/>
        <w:rPr/>
      </w:pPr>
      <w:r w:rsidDel="00000000" w:rsidR="00000000" w:rsidRPr="00000000">
        <w:rPr>
          <w:rtl w:val="0"/>
        </w:rPr>
      </w:r>
    </w:p>
    <w:p w:rsidR="00000000" w:rsidDel="00000000" w:rsidP="00000000" w:rsidRDefault="00000000" w:rsidRPr="00000000" w14:paraId="000000CE">
      <w:pPr>
        <w:ind w:left="360" w:firstLine="0"/>
        <w:rPr/>
      </w:pPr>
      <w:r w:rsidDel="00000000" w:rsidR="00000000" w:rsidRPr="00000000">
        <w:rPr>
          <w:rtl w:val="0"/>
        </w:rPr>
      </w:r>
    </w:p>
    <w:p w:rsidR="00000000" w:rsidDel="00000000" w:rsidP="00000000" w:rsidRDefault="00000000" w:rsidRPr="00000000" w14:paraId="000000CF">
      <w:pPr>
        <w:ind w:left="360" w:firstLine="0"/>
        <w:rPr/>
      </w:pPr>
      <w:r w:rsidDel="00000000" w:rsidR="00000000" w:rsidRPr="00000000">
        <w:rPr>
          <w:rtl w:val="0"/>
        </w:rPr>
      </w:r>
    </w:p>
    <w:p w:rsidR="00000000" w:rsidDel="00000000" w:rsidP="00000000" w:rsidRDefault="00000000" w:rsidRPr="00000000" w14:paraId="000000D0">
      <w:pPr>
        <w:ind w:left="360" w:firstLine="0"/>
        <w:rPr/>
      </w:pPr>
      <w:r w:rsidDel="00000000" w:rsidR="00000000" w:rsidRPr="00000000">
        <w:rPr>
          <w:rtl w:val="0"/>
        </w:rPr>
      </w:r>
    </w:p>
    <w:p w:rsidR="00000000" w:rsidDel="00000000" w:rsidP="00000000" w:rsidRDefault="00000000" w:rsidRPr="00000000" w14:paraId="000000D1">
      <w:pPr>
        <w:ind w:left="360" w:firstLine="0"/>
        <w:rPr/>
      </w:pPr>
      <w:r w:rsidDel="00000000" w:rsidR="00000000" w:rsidRPr="00000000">
        <w:rPr>
          <w:rtl w:val="0"/>
        </w:rPr>
      </w:r>
    </w:p>
    <w:p w:rsidR="00000000" w:rsidDel="00000000" w:rsidP="00000000" w:rsidRDefault="00000000" w:rsidRPr="00000000" w14:paraId="000000D2">
      <w:pPr>
        <w:ind w:left="360" w:firstLine="0"/>
        <w:rPr/>
      </w:pPr>
      <w:r w:rsidDel="00000000" w:rsidR="00000000" w:rsidRPr="00000000">
        <w:rPr>
          <w:rtl w:val="0"/>
        </w:rPr>
      </w:r>
    </w:p>
    <w:p w:rsidR="00000000" w:rsidDel="00000000" w:rsidP="00000000" w:rsidRDefault="00000000" w:rsidRPr="00000000" w14:paraId="000000D3">
      <w:pPr>
        <w:ind w:left="360" w:firstLine="0"/>
        <w:rPr/>
      </w:pPr>
      <w:r w:rsidDel="00000000" w:rsidR="00000000" w:rsidRPr="00000000">
        <w:rPr>
          <w:rtl w:val="0"/>
        </w:rPr>
      </w:r>
    </w:p>
    <w:p w:rsidR="00000000" w:rsidDel="00000000" w:rsidP="00000000" w:rsidRDefault="00000000" w:rsidRPr="00000000" w14:paraId="000000D4">
      <w:pPr>
        <w:ind w:left="360" w:firstLine="0"/>
        <w:rPr/>
      </w:pPr>
      <w:r w:rsidDel="00000000" w:rsidR="00000000" w:rsidRPr="00000000">
        <w:rPr>
          <w:rtl w:val="0"/>
        </w:rPr>
      </w:r>
    </w:p>
    <w:p w:rsidR="00000000" w:rsidDel="00000000" w:rsidP="00000000" w:rsidRDefault="00000000" w:rsidRPr="00000000" w14:paraId="000000D5">
      <w:pPr>
        <w:ind w:left="360" w:firstLine="0"/>
        <w:rPr/>
      </w:pPr>
      <w:r w:rsidDel="00000000" w:rsidR="00000000" w:rsidRPr="00000000">
        <w:rPr>
          <w:rtl w:val="0"/>
        </w:rPr>
      </w:r>
    </w:p>
    <w:p w:rsidR="00000000" w:rsidDel="00000000" w:rsidP="00000000" w:rsidRDefault="00000000" w:rsidRPr="00000000" w14:paraId="000000D6">
      <w:pPr>
        <w:ind w:left="360" w:firstLine="0"/>
        <w:rPr/>
      </w:pPr>
      <w:r w:rsidDel="00000000" w:rsidR="00000000" w:rsidRPr="00000000">
        <w:rPr>
          <w:rtl w:val="0"/>
        </w:rPr>
      </w:r>
    </w:p>
    <w:p w:rsidR="00000000" w:rsidDel="00000000" w:rsidP="00000000" w:rsidRDefault="00000000" w:rsidRPr="00000000" w14:paraId="000000D7">
      <w:pPr>
        <w:ind w:left="360" w:firstLine="0"/>
        <w:rPr/>
      </w:pPr>
      <w:r w:rsidDel="00000000" w:rsidR="00000000" w:rsidRPr="00000000">
        <w:rPr>
          <w:rtl w:val="0"/>
        </w:rPr>
      </w:r>
    </w:p>
    <w:p w:rsidR="00000000" w:rsidDel="00000000" w:rsidP="00000000" w:rsidRDefault="00000000" w:rsidRPr="00000000" w14:paraId="000000D8">
      <w:pPr>
        <w:ind w:left="360" w:firstLine="0"/>
        <w:rPr/>
      </w:pPr>
      <w:r w:rsidDel="00000000" w:rsidR="00000000" w:rsidRPr="00000000">
        <w:rPr>
          <w:rtl w:val="0"/>
        </w:rPr>
      </w:r>
    </w:p>
    <w:p w:rsidR="00000000" w:rsidDel="00000000" w:rsidP="00000000" w:rsidRDefault="00000000" w:rsidRPr="00000000" w14:paraId="000000D9">
      <w:pPr>
        <w:ind w:left="360" w:firstLine="0"/>
        <w:rPr/>
      </w:pPr>
      <w:r w:rsidDel="00000000" w:rsidR="00000000" w:rsidRPr="00000000">
        <w:rPr>
          <w:rtl w:val="0"/>
        </w:rPr>
      </w:r>
    </w:p>
    <w:p w:rsidR="00000000" w:rsidDel="00000000" w:rsidP="00000000" w:rsidRDefault="00000000" w:rsidRPr="00000000" w14:paraId="000000DA">
      <w:pPr>
        <w:ind w:left="360" w:firstLine="0"/>
        <w:rPr/>
      </w:pPr>
      <w:r w:rsidDel="00000000" w:rsidR="00000000" w:rsidRPr="00000000">
        <w:rPr>
          <w:rtl w:val="0"/>
        </w:rPr>
      </w:r>
    </w:p>
    <w:p w:rsidR="00000000" w:rsidDel="00000000" w:rsidP="00000000" w:rsidRDefault="00000000" w:rsidRPr="00000000" w14:paraId="000000DB">
      <w:pPr>
        <w:ind w:left="360" w:firstLine="0"/>
        <w:rPr/>
      </w:pPr>
      <w:r w:rsidDel="00000000" w:rsidR="00000000" w:rsidRPr="00000000">
        <w:rPr>
          <w:rtl w:val="0"/>
        </w:rPr>
      </w:r>
    </w:p>
    <w:p w:rsidR="00000000" w:rsidDel="00000000" w:rsidP="00000000" w:rsidRDefault="00000000" w:rsidRPr="00000000" w14:paraId="000000DC">
      <w:pPr>
        <w:ind w:left="360" w:firstLine="0"/>
        <w:rPr/>
      </w:pPr>
      <w:r w:rsidDel="00000000" w:rsidR="00000000" w:rsidRPr="00000000">
        <w:rPr>
          <w:rtl w:val="0"/>
        </w:rPr>
      </w:r>
    </w:p>
    <w:p w:rsidR="00000000" w:rsidDel="00000000" w:rsidP="00000000" w:rsidRDefault="00000000" w:rsidRPr="00000000" w14:paraId="000000DD">
      <w:pPr>
        <w:ind w:left="360" w:firstLine="0"/>
        <w:rPr/>
      </w:pPr>
      <w:r w:rsidDel="00000000" w:rsidR="00000000" w:rsidRPr="00000000">
        <w:rPr>
          <w:rtl w:val="0"/>
        </w:rPr>
      </w:r>
    </w:p>
    <w:p w:rsidR="00000000" w:rsidDel="00000000" w:rsidP="00000000" w:rsidRDefault="00000000" w:rsidRPr="00000000" w14:paraId="000000DE">
      <w:pPr>
        <w:ind w:left="360" w:firstLine="0"/>
        <w:rPr/>
      </w:pPr>
      <w:r w:rsidDel="00000000" w:rsidR="00000000" w:rsidRPr="00000000">
        <w:rPr>
          <w:rtl w:val="0"/>
        </w:rPr>
      </w:r>
    </w:p>
    <w:p w:rsidR="00000000" w:rsidDel="00000000" w:rsidP="00000000" w:rsidRDefault="00000000" w:rsidRPr="00000000" w14:paraId="000000DF">
      <w:pPr>
        <w:ind w:left="360" w:firstLine="0"/>
        <w:rPr/>
      </w:pPr>
      <w:r w:rsidDel="00000000" w:rsidR="00000000" w:rsidRPr="00000000">
        <w:rPr>
          <w:rtl w:val="0"/>
        </w:rPr>
      </w:r>
    </w:p>
    <w:p w:rsidR="00000000" w:rsidDel="00000000" w:rsidP="00000000" w:rsidRDefault="00000000" w:rsidRPr="00000000" w14:paraId="000000E0">
      <w:pPr>
        <w:ind w:left="360" w:firstLine="0"/>
        <w:rPr/>
      </w:pPr>
      <w:r w:rsidDel="00000000" w:rsidR="00000000" w:rsidRPr="00000000">
        <w:rPr>
          <w:rtl w:val="0"/>
        </w:rPr>
      </w:r>
    </w:p>
    <w:p w:rsidR="00000000" w:rsidDel="00000000" w:rsidP="00000000" w:rsidRDefault="00000000" w:rsidRPr="00000000" w14:paraId="000000E1">
      <w:pPr>
        <w:ind w:left="360" w:firstLine="0"/>
        <w:rPr/>
      </w:pPr>
      <w:r w:rsidDel="00000000" w:rsidR="00000000" w:rsidRPr="00000000">
        <w:rPr>
          <w:rtl w:val="0"/>
        </w:rPr>
      </w:r>
    </w:p>
    <w:p w:rsidR="00000000" w:rsidDel="00000000" w:rsidP="00000000" w:rsidRDefault="00000000" w:rsidRPr="00000000" w14:paraId="000000E2">
      <w:pPr>
        <w:ind w:left="360" w:firstLine="0"/>
        <w:rPr/>
      </w:pPr>
      <w:r w:rsidDel="00000000" w:rsidR="00000000" w:rsidRPr="00000000">
        <w:rPr>
          <w:rtl w:val="0"/>
        </w:rPr>
      </w:r>
    </w:p>
    <w:p w:rsidR="00000000" w:rsidDel="00000000" w:rsidP="00000000" w:rsidRDefault="00000000" w:rsidRPr="00000000" w14:paraId="000000E3">
      <w:pPr>
        <w:ind w:left="360" w:firstLine="0"/>
        <w:rPr/>
      </w:pPr>
      <w:r w:rsidDel="00000000" w:rsidR="00000000" w:rsidRPr="00000000">
        <w:rPr>
          <w:rtl w:val="0"/>
        </w:rPr>
      </w:r>
    </w:p>
    <w:p w:rsidR="00000000" w:rsidDel="00000000" w:rsidP="00000000" w:rsidRDefault="00000000" w:rsidRPr="00000000" w14:paraId="000000E4">
      <w:pPr>
        <w:ind w:left="360" w:firstLine="0"/>
        <w:rPr/>
      </w:pPr>
      <w:r w:rsidDel="00000000" w:rsidR="00000000" w:rsidRPr="00000000">
        <w:rPr>
          <w:rtl w:val="0"/>
        </w:rPr>
      </w:r>
    </w:p>
    <w:p w:rsidR="00000000" w:rsidDel="00000000" w:rsidP="00000000" w:rsidRDefault="00000000" w:rsidRPr="00000000" w14:paraId="000000E5">
      <w:pPr>
        <w:ind w:left="360" w:firstLine="0"/>
        <w:rPr/>
      </w:pPr>
      <w:r w:rsidDel="00000000" w:rsidR="00000000" w:rsidRPr="00000000">
        <w:rPr>
          <w:rtl w:val="0"/>
        </w:rPr>
      </w:r>
    </w:p>
    <w:p w:rsidR="00000000" w:rsidDel="00000000" w:rsidP="00000000" w:rsidRDefault="00000000" w:rsidRPr="00000000" w14:paraId="000000E6">
      <w:pPr>
        <w:ind w:left="360" w:firstLine="0"/>
        <w:rPr/>
      </w:pPr>
      <w:r w:rsidDel="00000000" w:rsidR="00000000" w:rsidRPr="00000000">
        <w:rPr>
          <w:rtl w:val="0"/>
        </w:rPr>
      </w:r>
    </w:p>
    <w:p w:rsidR="00000000" w:rsidDel="00000000" w:rsidP="00000000" w:rsidRDefault="00000000" w:rsidRPr="00000000" w14:paraId="000000E7">
      <w:pPr>
        <w:ind w:left="360" w:firstLine="0"/>
        <w:rPr/>
      </w:pPr>
      <w:r w:rsidDel="00000000" w:rsidR="00000000" w:rsidRPr="00000000">
        <w:rPr>
          <w:rtl w:val="0"/>
        </w:rPr>
      </w:r>
    </w:p>
    <w:p w:rsidR="00000000" w:rsidDel="00000000" w:rsidP="00000000" w:rsidRDefault="00000000" w:rsidRPr="00000000" w14:paraId="000000E8">
      <w:pPr>
        <w:ind w:left="360" w:firstLine="0"/>
        <w:rPr/>
      </w:pPr>
      <w:r w:rsidDel="00000000" w:rsidR="00000000" w:rsidRPr="00000000">
        <w:rPr>
          <w:rtl w:val="0"/>
        </w:rPr>
      </w:r>
    </w:p>
    <w:p w:rsidR="00000000" w:rsidDel="00000000" w:rsidP="00000000" w:rsidRDefault="00000000" w:rsidRPr="00000000" w14:paraId="000000E9">
      <w:pPr>
        <w:ind w:left="360" w:firstLine="0"/>
        <w:rPr/>
      </w:pPr>
      <w:r w:rsidDel="00000000" w:rsidR="00000000" w:rsidRPr="00000000">
        <w:rPr>
          <w:rtl w:val="0"/>
        </w:rPr>
      </w:r>
    </w:p>
    <w:p w:rsidR="00000000" w:rsidDel="00000000" w:rsidP="00000000" w:rsidRDefault="00000000" w:rsidRPr="00000000" w14:paraId="000000EA">
      <w:pPr>
        <w:ind w:left="360" w:firstLine="0"/>
        <w:rPr/>
      </w:pPr>
      <w:r w:rsidDel="00000000" w:rsidR="00000000" w:rsidRPr="00000000">
        <w:rPr>
          <w:rtl w:val="0"/>
        </w:rPr>
      </w:r>
    </w:p>
    <w:p w:rsidR="00000000" w:rsidDel="00000000" w:rsidP="00000000" w:rsidRDefault="00000000" w:rsidRPr="00000000" w14:paraId="000000EB">
      <w:pPr>
        <w:ind w:left="360" w:firstLine="0"/>
        <w:rPr/>
      </w:pPr>
      <w:r w:rsidDel="00000000" w:rsidR="00000000" w:rsidRPr="00000000">
        <w:rPr>
          <w:rtl w:val="0"/>
        </w:rPr>
      </w:r>
    </w:p>
    <w:p w:rsidR="00000000" w:rsidDel="00000000" w:rsidP="00000000" w:rsidRDefault="00000000" w:rsidRPr="00000000" w14:paraId="000000EC">
      <w:pPr>
        <w:ind w:left="360" w:firstLine="0"/>
        <w:rPr/>
      </w:pPr>
      <w:r w:rsidDel="00000000" w:rsidR="00000000" w:rsidRPr="00000000">
        <w:rPr>
          <w:rtl w:val="0"/>
        </w:rPr>
      </w:r>
    </w:p>
    <w:p w:rsidR="00000000" w:rsidDel="00000000" w:rsidP="00000000" w:rsidRDefault="00000000" w:rsidRPr="00000000" w14:paraId="000000ED">
      <w:pPr>
        <w:ind w:left="360" w:firstLine="0"/>
        <w:rPr/>
      </w:pPr>
      <w:r w:rsidDel="00000000" w:rsidR="00000000" w:rsidRPr="00000000">
        <w:rPr>
          <w:rtl w:val="0"/>
        </w:rPr>
      </w:r>
    </w:p>
    <w:p w:rsidR="00000000" w:rsidDel="00000000" w:rsidP="00000000" w:rsidRDefault="00000000" w:rsidRPr="00000000" w14:paraId="000000EE">
      <w:pPr>
        <w:ind w:left="360" w:firstLine="0"/>
        <w:rPr/>
      </w:pPr>
      <w:r w:rsidDel="00000000" w:rsidR="00000000" w:rsidRPr="00000000">
        <w:rPr>
          <w:rtl w:val="0"/>
        </w:rPr>
      </w:r>
    </w:p>
    <w:p w:rsidR="00000000" w:rsidDel="00000000" w:rsidP="00000000" w:rsidRDefault="00000000" w:rsidRPr="00000000" w14:paraId="000000EF">
      <w:pPr>
        <w:ind w:left="360" w:firstLine="0"/>
        <w:rPr/>
      </w:pPr>
      <w:r w:rsidDel="00000000" w:rsidR="00000000" w:rsidRPr="00000000">
        <w:rPr>
          <w:rtl w:val="0"/>
        </w:rPr>
      </w:r>
    </w:p>
    <w:p w:rsidR="00000000" w:rsidDel="00000000" w:rsidP="00000000" w:rsidRDefault="00000000" w:rsidRPr="00000000" w14:paraId="000000F0">
      <w:pPr>
        <w:ind w:left="360" w:firstLine="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360" w:firstLine="0"/>
        <w:rPr/>
      </w:pPr>
      <w:r w:rsidDel="00000000" w:rsidR="00000000" w:rsidRPr="00000000">
        <w:rPr>
          <w:rtl w:val="0"/>
        </w:rPr>
      </w:r>
    </w:p>
    <w:p w:rsidR="00000000" w:rsidDel="00000000" w:rsidP="00000000" w:rsidRDefault="00000000" w:rsidRPr="00000000" w14:paraId="000000F3">
      <w:pPr>
        <w:ind w:left="360" w:firstLine="0"/>
        <w:rPr/>
      </w:pPr>
      <w:r w:rsidDel="00000000" w:rsidR="00000000" w:rsidRPr="00000000">
        <w:rPr>
          <w:rtl w:val="0"/>
        </w:rPr>
      </w:r>
    </w:p>
    <w:p w:rsidR="00000000" w:rsidDel="00000000" w:rsidP="00000000" w:rsidRDefault="00000000" w:rsidRPr="00000000" w14:paraId="000000F4">
      <w:pPr>
        <w:ind w:left="360" w:firstLine="0"/>
        <w:rPr/>
      </w:pPr>
      <w:r w:rsidDel="00000000" w:rsidR="00000000" w:rsidRPr="00000000">
        <w:rPr>
          <w:rtl w:val="0"/>
        </w:rPr>
      </w:r>
    </w:p>
    <w:p w:rsidR="00000000" w:rsidDel="00000000" w:rsidP="00000000" w:rsidRDefault="00000000" w:rsidRPr="00000000" w14:paraId="000000F5">
      <w:pPr>
        <w:ind w:left="360" w:firstLine="0"/>
        <w:rPr/>
        <w:sectPr>
          <w:type w:val="continuous"/>
          <w:pgSz w:h="16838" w:w="11906" w:orient="portrait"/>
          <w:pgMar w:bottom="1418" w:top="1418" w:left="1418" w:right="1418" w:header="709" w:footer="709"/>
          <w:cols w:equalWidth="0" w:num="2">
            <w:col w:space="708" w:w="4181"/>
            <w:col w:space="0" w:w="4181"/>
          </w:cols>
        </w:sect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5"/>
        <w:tblW w:w="92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2763"/>
        <w:tblGridChange w:id="0">
          <w:tblGrid>
            <w:gridCol w:w="2622"/>
            <w:gridCol w:w="1701"/>
            <w:gridCol w:w="2126"/>
            <w:gridCol w:w="2763"/>
          </w:tblGrid>
        </w:tblGridChange>
      </w:tblGrid>
      <w:tr>
        <w:trPr>
          <w:cantSplit w:val="0"/>
          <w:tblHeader w:val="0"/>
        </w:trPr>
        <w:tc>
          <w:tcPr>
            <w:shd w:fill="000000" w:val="clear"/>
          </w:tcPr>
          <w:p w:rsidR="00000000" w:rsidDel="00000000" w:rsidP="00000000" w:rsidRDefault="00000000" w:rsidRPr="00000000" w14:paraId="000000F7">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F8">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F9">
            <w:pPr>
              <w:jc w:val="center"/>
              <w:rPr>
                <w:smallCaps w:val="1"/>
                <w:color w:val="ffffff"/>
                <w:sz w:val="24"/>
                <w:szCs w:val="24"/>
              </w:rPr>
            </w:pPr>
            <w:r w:rsidDel="00000000" w:rsidR="00000000" w:rsidRPr="00000000">
              <w:rPr>
                <w:smallCaps w:val="1"/>
                <w:color w:val="ffffff"/>
                <w:sz w:val="24"/>
                <w:szCs w:val="24"/>
                <w:rtl w:val="0"/>
              </w:rPr>
              <w:t xml:space="preserve">3.Vizsgafeladat</w:t>
            </w:r>
          </w:p>
        </w:tc>
        <w:tc>
          <w:tcPr>
            <w:shd w:fill="000000" w:val="clear"/>
          </w:tcPr>
          <w:p w:rsidR="00000000" w:rsidDel="00000000" w:rsidP="00000000" w:rsidRDefault="00000000" w:rsidRPr="00000000" w14:paraId="000000FA">
            <w:pPr>
              <w:jc w:val="center"/>
              <w:rPr>
                <w:smallCaps w:val="1"/>
                <w:color w:val="ffffff"/>
                <w:sz w:val="24"/>
                <w:szCs w:val="24"/>
              </w:rPr>
            </w:pPr>
            <w:r w:rsidDel="00000000" w:rsidR="00000000" w:rsidRPr="00000000">
              <w:rPr>
                <w:smallCaps w:val="1"/>
                <w:color w:val="ffffff"/>
                <w:sz w:val="24"/>
                <w:szCs w:val="24"/>
                <w:rtl w:val="0"/>
              </w:rPr>
              <w:t xml:space="preserve">Önálló témakifejtés</w:t>
            </w:r>
          </w:p>
        </w:tc>
      </w:tr>
    </w:tbl>
    <w:p w:rsidR="00000000" w:rsidDel="00000000" w:rsidP="00000000" w:rsidRDefault="00000000" w:rsidRPr="00000000" w14:paraId="000000FB">
      <w:pPr>
        <w:rPr>
          <w:i w:val="1"/>
        </w:rPr>
      </w:pPr>
      <w:r w:rsidDel="00000000" w:rsidR="00000000" w:rsidRPr="00000000">
        <w:rPr>
          <w:rtl w:val="0"/>
        </w:rPr>
      </w:r>
    </w:p>
    <w:p w:rsidR="00000000" w:rsidDel="00000000" w:rsidP="00000000" w:rsidRDefault="00000000" w:rsidRPr="00000000" w14:paraId="000000FC">
      <w:pPr>
        <w:pStyle w:val="Heading4"/>
        <w:pBdr>
          <w:top w:color="000000" w:space="0" w:sz="0" w:val="none"/>
          <w:left w:color="000000" w:space="0" w:sz="0" w:val="none"/>
          <w:bottom w:color="000000" w:space="0" w:sz="0" w:val="none"/>
          <w:right w:color="000000" w:space="0" w:sz="0" w:val="none"/>
        </w:pBdr>
        <w:spacing w:line="360" w:lineRule="auto"/>
        <w:rPr>
          <w:b w:val="1"/>
          <w:smallCaps w:val="1"/>
          <w:sz w:val="28"/>
          <w:szCs w:val="28"/>
        </w:rPr>
      </w:pPr>
      <w:r w:rsidDel="00000000" w:rsidR="00000000" w:rsidRPr="00000000">
        <w:rPr>
          <w:b w:val="1"/>
          <w:smallCaps w:val="1"/>
          <w:sz w:val="28"/>
          <w:szCs w:val="28"/>
          <w:rtl w:val="0"/>
        </w:rPr>
        <w:t xml:space="preserve">3. Vizsgafeladat - vizsgázói példány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FF">
      <w:pPr>
        <w:pStyle w:val="Heading1"/>
        <w:pBdr>
          <w:top w:color="000000" w:space="1" w:sz="4" w:val="single"/>
          <w:left w:color="000000" w:space="4" w:sz="4" w:val="single"/>
          <w:bottom w:color="000000" w:space="1" w:sz="4" w:val="single"/>
          <w:right w:color="000000" w:space="4" w:sz="4" w:val="single"/>
        </w:pBdr>
        <w:rPr>
          <w:smallCaps w:val="1"/>
          <w:sz w:val="28"/>
          <w:szCs w:val="28"/>
        </w:rPr>
      </w:pPr>
      <w:r w:rsidDel="00000000" w:rsidR="00000000" w:rsidRPr="00000000">
        <w:rPr>
          <w:smallCaps w:val="1"/>
          <w:sz w:val="28"/>
          <w:szCs w:val="28"/>
          <w:rtl w:val="0"/>
        </w:rPr>
        <w:t xml:space="preserve">A vizsgázó példánya</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Compare and contrast the two pictures. Include the following points:</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  The most important differences between winter and summer.</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  What are the four seasons in Hungary? </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  What are the good and bad aspects of them?</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pacing w:line="360" w:lineRule="auto"/>
        <w:rPr/>
      </w:pPr>
      <w:r w:rsidDel="00000000" w:rsidR="00000000" w:rsidRPr="00000000">
        <w:rPr>
          <w:rtl w:val="0"/>
        </w:rPr>
        <w:t xml:space="preserve">-  What activities can people do in the different seasons?</w:t>
      </w:r>
    </w:p>
    <w:p w:rsidR="00000000" w:rsidDel="00000000" w:rsidP="00000000" w:rsidRDefault="00000000" w:rsidRPr="00000000" w14:paraId="00000106">
      <w:pPr>
        <w:rPr>
          <w:i w:val="1"/>
        </w:rPr>
      </w:pPr>
      <w:r w:rsidDel="00000000" w:rsidR="00000000" w:rsidRPr="00000000">
        <w:rPr>
          <w:rtl w:val="0"/>
        </w:rPr>
      </w:r>
    </w:p>
    <w:p w:rsidR="00000000" w:rsidDel="00000000" w:rsidP="00000000" w:rsidRDefault="00000000" w:rsidRPr="00000000" w14:paraId="00000107">
      <w:pPr>
        <w:rPr>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-52704</wp:posOffset>
            </wp:positionH>
            <wp:positionV relativeFrom="paragraph">
              <wp:posOffset>174625</wp:posOffset>
            </wp:positionV>
            <wp:extent cx="3961130" cy="2752725"/>
            <wp:effectExtent b="0" l="0" r="0" t="0"/>
            <wp:wrapSquare wrapText="bothSides" distB="0" distT="0" distL="114300" distR="114300"/>
            <wp:docPr descr="http://fehervarte.free.eplanet.hu/tm03-gyongyossolymos.JPG" id="2" name="image1.jpg"/>
            <a:graphic>
              <a:graphicData uri="http://schemas.openxmlformats.org/drawingml/2006/picture">
                <pic:pic>
                  <pic:nvPicPr>
                    <pic:cNvPr descr="http://fehervarte.free.eplanet.hu/tm03-gyongyossolymos.JPG" id="0" name="image1.jpg"/>
                    <pic:cNvPicPr preferRelativeResize="0"/>
                  </pic:nvPicPr>
                  <pic:blipFill>
                    <a:blip r:embed="rId7"/>
                    <a:srcRect b="0" l="0" r="0" t="0"/>
                    <a:stretch>
                      <a:fillRect/>
                    </a:stretch>
                  </pic:blipFill>
                  <pic:spPr>
                    <a:xfrm>
                      <a:off x="0" y="0"/>
                      <a:ext cx="3961130" cy="2752725"/>
                    </a:xfrm>
                    <a:prstGeom prst="rect"/>
                    <a:ln/>
                  </pic:spPr>
                </pic:pic>
              </a:graphicData>
            </a:graphic>
          </wp:anchor>
        </w:drawing>
      </w:r>
    </w:p>
    <w:p w:rsidR="00000000" w:rsidDel="00000000" w:rsidP="00000000" w:rsidRDefault="00000000" w:rsidRPr="00000000" w14:paraId="00000108">
      <w:pPr>
        <w:jc w:val="center"/>
        <w:rPr>
          <w:i w:val="1"/>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rtl w:val="0"/>
        </w:rPr>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i w:val="1"/>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rtl w:val="0"/>
        </w:rPr>
      </w:r>
    </w:p>
    <w:p w:rsidR="00000000" w:rsidDel="00000000" w:rsidP="00000000" w:rsidRDefault="00000000" w:rsidRPr="00000000" w14:paraId="0000010D">
      <w:pPr>
        <w:rPr>
          <w:i w:val="1"/>
        </w:rPr>
      </w:pPr>
      <w:r w:rsidDel="00000000" w:rsidR="00000000" w:rsidRPr="00000000">
        <w:rPr>
          <w:rtl w:val="0"/>
        </w:rPr>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rPr>
          <w:i w:val="1"/>
        </w:rPr>
      </w:pPr>
      <w:r w:rsidDel="00000000" w:rsidR="00000000" w:rsidRPr="00000000">
        <w:rPr>
          <w:rtl w:val="0"/>
        </w:rPr>
      </w:r>
    </w:p>
    <w:p w:rsidR="00000000" w:rsidDel="00000000" w:rsidP="00000000" w:rsidRDefault="00000000" w:rsidRPr="00000000" w14:paraId="00000110">
      <w:pPr>
        <w:rPr>
          <w:i w:val="1"/>
        </w:rPr>
      </w:pPr>
      <w:r w:rsidDel="00000000" w:rsidR="00000000" w:rsidRPr="00000000">
        <w:rPr>
          <w:rtl w:val="0"/>
        </w:rPr>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rPr>
          <w:i w:val="1"/>
        </w:rPr>
      </w:pPr>
      <w:r w:rsidDel="00000000" w:rsidR="00000000" w:rsidRPr="00000000">
        <w:rPr>
          <w:rtl w:val="0"/>
        </w:rPr>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rPr>
          <w:i w:val="1"/>
        </w:rPr>
      </w:pPr>
      <w:r w:rsidDel="00000000" w:rsidR="00000000" w:rsidRPr="00000000">
        <w:rPr>
          <w:rtl w:val="0"/>
        </w:rPr>
      </w:r>
    </w:p>
    <w:p w:rsidR="00000000" w:rsidDel="00000000" w:rsidP="00000000" w:rsidRDefault="00000000" w:rsidRPr="00000000" w14:paraId="00000115">
      <w:pPr>
        <w:rPr>
          <w:i w:val="1"/>
        </w:rPr>
      </w:pPr>
      <w:r w:rsidDel="00000000" w:rsidR="00000000" w:rsidRPr="00000000">
        <w:rPr>
          <w:rtl w:val="0"/>
        </w:rPr>
      </w:r>
    </w:p>
    <w:p w:rsidR="00000000" w:rsidDel="00000000" w:rsidP="00000000" w:rsidRDefault="00000000" w:rsidRPr="00000000" w14:paraId="00000116">
      <w:pPr>
        <w:rPr>
          <w:i w:val="1"/>
        </w:rPr>
      </w:pPr>
      <w:r w:rsidDel="00000000" w:rsidR="00000000" w:rsidRPr="00000000">
        <w:rPr>
          <w:rtl w:val="0"/>
        </w:rPr>
      </w:r>
    </w:p>
    <w:p w:rsidR="00000000" w:rsidDel="00000000" w:rsidP="00000000" w:rsidRDefault="00000000" w:rsidRPr="00000000" w14:paraId="00000117">
      <w:pPr>
        <w:rPr>
          <w:i w:val="1"/>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rtl w:val="0"/>
        </w:rPr>
      </w:r>
    </w:p>
    <w:p w:rsidR="00000000" w:rsidDel="00000000" w:rsidP="00000000" w:rsidRDefault="00000000" w:rsidRPr="00000000" w14:paraId="00000119">
      <w:pPr>
        <w:jc w:val="right"/>
        <w:rPr>
          <w:i w:val="1"/>
        </w:rPr>
      </w:pPr>
      <w:r w:rsidDel="00000000" w:rsidR="00000000" w:rsidRPr="00000000">
        <w:rPr/>
        <w:drawing>
          <wp:inline distB="0" distT="0" distL="0" distR="0">
            <wp:extent cx="4920065" cy="2772000"/>
            <wp:effectExtent b="0" l="0" r="0" t="0"/>
            <wp:docPr descr="summer" id="4" name="image2.jpg"/>
            <a:graphic>
              <a:graphicData uri="http://schemas.openxmlformats.org/drawingml/2006/picture">
                <pic:pic>
                  <pic:nvPicPr>
                    <pic:cNvPr descr="summer" id="0" name="image2.jpg"/>
                    <pic:cNvPicPr preferRelativeResize="0"/>
                  </pic:nvPicPr>
                  <pic:blipFill>
                    <a:blip r:embed="rId8"/>
                    <a:srcRect b="0" l="0" r="0" t="0"/>
                    <a:stretch>
                      <a:fillRect/>
                    </a:stretch>
                  </pic:blipFill>
                  <pic:spPr>
                    <a:xfrm>
                      <a:off x="0" y="0"/>
                      <a:ext cx="4920065" cy="2772000"/>
                    </a:xfrm>
                    <a:prstGeom prst="rect"/>
                    <a:ln/>
                  </pic:spPr>
                </pic:pic>
              </a:graphicData>
            </a:graphic>
          </wp:inline>
        </w:drawing>
      </w:r>
      <w:r w:rsidDel="00000000" w:rsidR="00000000" w:rsidRPr="00000000">
        <w:rPr>
          <w:rtl w:val="0"/>
        </w:rPr>
      </w:r>
    </w:p>
    <w:sectPr>
      <w:type w:val="continuous"/>
      <w:pgSz w:h="16838" w:w="11906" w:orient="portrait"/>
      <w:pgMar w:bottom="56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144"/>
      <w:szCs w:val="144"/>
    </w:rPr>
  </w:style>
  <w:style w:type="paragraph" w:styleId="Heading2">
    <w:name w:val="heading 2"/>
    <w:basedOn w:val="Normal"/>
    <w:next w:val="Normal"/>
    <w:pPr>
      <w:keepNext w:val="1"/>
      <w:jc w:val="center"/>
    </w:pPr>
    <w:rPr>
      <w:b w:val="1"/>
      <w:sz w:val="52"/>
      <w:szCs w:val="52"/>
    </w:rPr>
  </w:style>
  <w:style w:type="paragraph" w:styleId="Heading3">
    <w:name w:val="heading 3"/>
    <w:basedOn w:val="Normal"/>
    <w:next w:val="Normal"/>
    <w:pPr>
      <w:keepNext w:val="1"/>
      <w:jc w:val="center"/>
    </w:pPr>
    <w:rPr>
      <w:b w:val="1"/>
      <w:sz w:val="32"/>
      <w:szCs w:val="32"/>
    </w:rPr>
  </w:style>
  <w:style w:type="paragraph" w:styleId="Heading4">
    <w:name w:val="heading 4"/>
    <w:basedOn w:val="Normal"/>
    <w:next w:val="Normal"/>
    <w:pPr>
      <w:keepNext w:val="1"/>
      <w:pBdr>
        <w:top w:color="000000" w:space="1" w:sz="24" w:val="single"/>
        <w:left w:color="000000" w:space="4" w:sz="24" w:val="single"/>
        <w:bottom w:color="000000" w:space="1" w:sz="24" w:val="single"/>
        <w:right w:color="000000" w:space="4" w:sz="24" w:val="single"/>
      </w:pBdr>
      <w:jc w:val="center"/>
    </w:pPr>
    <w:rPr>
      <w:sz w:val="72"/>
      <w:szCs w:val="72"/>
    </w:rPr>
  </w:style>
  <w:style w:type="paragraph" w:styleId="Heading5">
    <w:name w:val="heading 5"/>
    <w:basedOn w:val="Normal"/>
    <w:next w:val="Normal"/>
    <w:pPr>
      <w:keepNext w:val="1"/>
    </w:pPr>
    <w:rPr>
      <w:b w:val="1"/>
    </w:rPr>
  </w:style>
  <w:style w:type="paragraph" w:styleId="Heading6">
    <w:name w:val="heading 6"/>
    <w:basedOn w:val="Normal"/>
    <w:next w:val="Normal"/>
    <w:pPr>
      <w:keepNext w:val="1"/>
      <w:jc w:val="center"/>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