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89C509" w14:textId="57D776A2" w:rsidR="00393B75" w:rsidRDefault="007541E9" w:rsidP="00385623">
      <w:pPr>
        <w:ind w:firstLine="708"/>
        <w:jc w:val="center"/>
      </w:pPr>
      <w:r>
        <w:t>Töri – közép</w:t>
      </w:r>
    </w:p>
    <w:p w14:paraId="2F92F4E4" w14:textId="654BDAE2" w:rsidR="007541E9" w:rsidRDefault="007541E9" w:rsidP="007541E9">
      <w:r w:rsidRPr="003F20B3">
        <w:rPr>
          <w:highlight w:val="yellow"/>
        </w:rPr>
        <w:t>Az athéni államszervezet és működése a demokrácia virágkorában</w:t>
      </w:r>
    </w:p>
    <w:p w14:paraId="3E2402BE" w14:textId="67B6E68A" w:rsidR="007541E9" w:rsidRDefault="007541E9" w:rsidP="007541E9">
      <w:r w:rsidRPr="007541E9">
        <w:t>A görög és a római építészet</w:t>
      </w:r>
    </w:p>
    <w:p w14:paraId="4009FD1A" w14:textId="2F185B1B" w:rsidR="007541E9" w:rsidRDefault="007541E9" w:rsidP="007541E9">
      <w:r w:rsidRPr="007541E9">
        <w:t>A zsidó monoteizmus</w:t>
      </w:r>
    </w:p>
    <w:p w14:paraId="0CA6D8D4" w14:textId="6003418E" w:rsidR="007541E9" w:rsidRDefault="007541E9" w:rsidP="007541E9">
      <w:r w:rsidRPr="003F20B3">
        <w:rPr>
          <w:highlight w:val="yellow"/>
        </w:rPr>
        <w:t>A kereszténység kialakulása, tanai, elterjedése</w:t>
      </w:r>
    </w:p>
    <w:p w14:paraId="3252C84D" w14:textId="068F9B1E" w:rsidR="007541E9" w:rsidRDefault="007541E9" w:rsidP="007541E9">
      <w:r w:rsidRPr="003F20B3">
        <w:rPr>
          <w:highlight w:val="yellow"/>
        </w:rPr>
        <w:t>Mohamed tanításai és a Korán; az arab hódítás és feltartóztatása Európában</w:t>
      </w:r>
    </w:p>
    <w:p w14:paraId="2DB7F223" w14:textId="59188324" w:rsidR="007541E9" w:rsidRDefault="007541E9" w:rsidP="007541E9">
      <w:r w:rsidRPr="003877C7">
        <w:rPr>
          <w:highlight w:val="yellow"/>
        </w:rPr>
        <w:t>Az uradalom, a földbirtokosok és jobbágyok kötelességei és jogai</w:t>
      </w:r>
    </w:p>
    <w:p w14:paraId="028FB244" w14:textId="7282CEEA" w:rsidR="007541E9" w:rsidRDefault="007541E9" w:rsidP="007541E9">
      <w:r w:rsidRPr="003877C7">
        <w:rPr>
          <w:highlight w:val="yellow"/>
        </w:rPr>
        <w:t>A középkori város és lakói, a város kiváltságai, a céhek, a helyi és távolsági kereskedelem</w:t>
      </w:r>
    </w:p>
    <w:p w14:paraId="345B0241" w14:textId="2775391A" w:rsidR="007541E9" w:rsidRDefault="007541E9" w:rsidP="007541E9">
      <w:r w:rsidRPr="00985B14">
        <w:rPr>
          <w:highlight w:val="yellow"/>
        </w:rPr>
        <w:t>Az egyházi hierarchia, az egyházi intézményrendszer, a szerzetesség Európában és az Árpád-kori Magyarországon</w:t>
      </w:r>
    </w:p>
    <w:p w14:paraId="60D52C97" w14:textId="0AD1EDD1" w:rsidR="007541E9" w:rsidRDefault="007541E9" w:rsidP="00183693">
      <w:r w:rsidRPr="00985B14">
        <w:rPr>
          <w:highlight w:val="yellow"/>
        </w:rPr>
        <w:t>Román, gótikus és reneszánsz építészet – európai és magyar példák</w:t>
      </w:r>
    </w:p>
    <w:p w14:paraId="0F8DEEA2" w14:textId="64A6851C" w:rsidR="007541E9" w:rsidRDefault="007541E9" w:rsidP="007541E9">
      <w:r w:rsidRPr="007541E9">
        <w:t>A honfoglalás okai és menete, a kalandozások/támadó hadjáratok</w:t>
      </w:r>
    </w:p>
    <w:p w14:paraId="7079B2B2" w14:textId="2D79EFF7" w:rsidR="007541E9" w:rsidRDefault="007541E9" w:rsidP="007541E9">
      <w:r w:rsidRPr="003F20B3">
        <w:rPr>
          <w:highlight w:val="yellow"/>
        </w:rPr>
        <w:t>Géza és I. (Szent) István államszervező tevékenysége, a földbirtokrendszer és a vármegyeszervezet</w:t>
      </w:r>
    </w:p>
    <w:p w14:paraId="44801A38" w14:textId="77777777" w:rsidR="007541E9" w:rsidRDefault="007541E9" w:rsidP="007541E9">
      <w:r w:rsidRPr="003F20B3">
        <w:rPr>
          <w:highlight w:val="yellow"/>
        </w:rPr>
        <w:t>IV. Béla uralkodása: tatárjárás és újjáépítés</w:t>
      </w:r>
      <w:r w:rsidRPr="007541E9">
        <w:t xml:space="preserve"> </w:t>
      </w:r>
    </w:p>
    <w:p w14:paraId="015A4C34" w14:textId="161BD326" w:rsidR="007541E9" w:rsidRDefault="007541E9" w:rsidP="007541E9">
      <w:r w:rsidRPr="003F20B3">
        <w:rPr>
          <w:highlight w:val="yellow"/>
        </w:rPr>
        <w:t>Az Aranybulla legfontosabb elemei</w:t>
      </w:r>
    </w:p>
    <w:p w14:paraId="58504911" w14:textId="57831E35" w:rsidR="007541E9" w:rsidRDefault="007541E9" w:rsidP="007541E9">
      <w:r w:rsidRPr="003F20B3">
        <w:rPr>
          <w:highlight w:val="yellow"/>
        </w:rPr>
        <w:t>A királyi hatalom újbóli megszilárdítása Anjou I. Károly idején, a visegrádi királytalálkozó</w:t>
      </w:r>
    </w:p>
    <w:p w14:paraId="1418E108" w14:textId="4F5C5A80" w:rsidR="007541E9" w:rsidRDefault="007541E9" w:rsidP="007541E9">
      <w:r w:rsidRPr="00C14D8C">
        <w:rPr>
          <w:highlight w:val="yellow"/>
        </w:rPr>
        <w:t>Luxemburgi Zsigmond, Hunyadi János és Hunyadi Mátyás törökellenes harcai</w:t>
      </w:r>
    </w:p>
    <w:p w14:paraId="1C876C3A" w14:textId="67A0F963" w:rsidR="007541E9" w:rsidRDefault="007541E9" w:rsidP="007541E9">
      <w:r w:rsidRPr="00C14D8C">
        <w:rPr>
          <w:highlight w:val="yellow"/>
        </w:rPr>
        <w:t>Hunyadi Mátyás: a központosított királyi hatalom, jövedelmek és kiadások, birodalomépítő tervek</w:t>
      </w:r>
    </w:p>
    <w:p w14:paraId="63BC97AF" w14:textId="312C5AC7" w:rsidR="00A649C0" w:rsidRDefault="00A649C0" w:rsidP="00A649C0">
      <w:r w:rsidRPr="00A649C0">
        <w:rPr>
          <w:highlight w:val="yellow"/>
        </w:rPr>
        <w:t>A portugál és spanyol felfedezések, a korai kapitalizmus (</w:t>
      </w:r>
      <w:proofErr w:type="spellStart"/>
      <w:r w:rsidRPr="00A649C0">
        <w:rPr>
          <w:highlight w:val="yellow"/>
        </w:rPr>
        <w:t>árforradalom</w:t>
      </w:r>
      <w:proofErr w:type="spellEnd"/>
      <w:r w:rsidRPr="00A649C0">
        <w:rPr>
          <w:highlight w:val="yellow"/>
        </w:rPr>
        <w:t>, manufaktúrák, bankok és tőzsde, a jobbágyrendszer átalakulása)</w:t>
      </w:r>
    </w:p>
    <w:p w14:paraId="7F8215E3" w14:textId="5C4DD460" w:rsidR="00A649C0" w:rsidRDefault="00A649C0" w:rsidP="00A649C0">
      <w:r w:rsidRPr="00891796">
        <w:rPr>
          <w:highlight w:val="yellow"/>
        </w:rPr>
        <w:t>A reformáció, a protestáns egyházak megszerveződése és a protestantizmus elterjedése Európában és Magyarországon</w:t>
      </w:r>
    </w:p>
    <w:p w14:paraId="47BA603A" w14:textId="0A1F46FF" w:rsidR="00A649C0" w:rsidRDefault="00A649C0" w:rsidP="00A649C0">
      <w:r w:rsidRPr="00891796">
        <w:rPr>
          <w:highlight w:val="yellow"/>
        </w:rPr>
        <w:t>Az ellenreformáció, a katolikus megújulás és a barokk Európában és Magyarországon</w:t>
      </w:r>
    </w:p>
    <w:p w14:paraId="23BCA33C" w14:textId="6BE9781E" w:rsidR="00A649C0" w:rsidRPr="00891796" w:rsidRDefault="00A649C0" w:rsidP="00A649C0">
      <w:pPr>
        <w:rPr>
          <w:highlight w:val="yellow"/>
        </w:rPr>
      </w:pPr>
      <w:r w:rsidRPr="00891796">
        <w:rPr>
          <w:highlight w:val="yellow"/>
        </w:rPr>
        <w:t>A mohácsi csata és közvetlen előzményei, a kettős királyválasztás</w:t>
      </w:r>
    </w:p>
    <w:p w14:paraId="41108EBA" w14:textId="0A2974B1" w:rsidR="00A649C0" w:rsidRDefault="00A649C0" w:rsidP="00A649C0">
      <w:r w:rsidRPr="00891796">
        <w:rPr>
          <w:highlight w:val="yellow"/>
        </w:rPr>
        <w:t>Az ország három részre szakadása; a várháborúk (1541–1568)</w:t>
      </w:r>
    </w:p>
    <w:p w14:paraId="21AA8D50" w14:textId="12EDA106" w:rsidR="00A649C0" w:rsidRDefault="00A649C0" w:rsidP="00A649C0">
      <w:r w:rsidRPr="00891796">
        <w:rPr>
          <w:highlight w:val="yellow"/>
        </w:rPr>
        <w:t>Erdély sajátos etnikai és vallási helyzete</w:t>
      </w:r>
    </w:p>
    <w:p w14:paraId="269A0371" w14:textId="195812B2" w:rsidR="00A649C0" w:rsidRPr="00A649C0" w:rsidRDefault="00A649C0" w:rsidP="00A649C0">
      <w:pPr>
        <w:rPr>
          <w:highlight w:val="yellow"/>
        </w:rPr>
      </w:pPr>
      <w:r w:rsidRPr="00A649C0">
        <w:rPr>
          <w:highlight w:val="yellow"/>
        </w:rPr>
        <w:t>A Rákóczi-szabadságharc okai, céljai, fordulópontjai és a szatmári béke</w:t>
      </w:r>
    </w:p>
    <w:p w14:paraId="09B8DE59" w14:textId="57D1B193" w:rsidR="00A649C0" w:rsidRDefault="00A649C0" w:rsidP="00A649C0">
      <w:r w:rsidRPr="00A649C0">
        <w:rPr>
          <w:highlight w:val="yellow"/>
        </w:rPr>
        <w:t xml:space="preserve">Magyarország </w:t>
      </w:r>
      <w:proofErr w:type="spellStart"/>
      <w:r w:rsidRPr="00A649C0">
        <w:rPr>
          <w:highlight w:val="yellow"/>
        </w:rPr>
        <w:t>újranépesülése</w:t>
      </w:r>
      <w:proofErr w:type="spellEnd"/>
      <w:r w:rsidRPr="00A649C0">
        <w:rPr>
          <w:highlight w:val="yellow"/>
        </w:rPr>
        <w:t xml:space="preserve"> és </w:t>
      </w:r>
      <w:proofErr w:type="spellStart"/>
      <w:r w:rsidRPr="00A649C0">
        <w:rPr>
          <w:highlight w:val="yellow"/>
        </w:rPr>
        <w:t>újranépesítése</w:t>
      </w:r>
      <w:proofErr w:type="spellEnd"/>
    </w:p>
    <w:p w14:paraId="5E7EE193" w14:textId="3530B9C4" w:rsidR="00A649C0" w:rsidRDefault="00A649C0" w:rsidP="00A649C0">
      <w:r w:rsidRPr="00A649C0">
        <w:rPr>
          <w:highlight w:val="yellow"/>
        </w:rPr>
        <w:t>A brit alkotmányos monarchia és az amerikai köztársaság működése</w:t>
      </w:r>
    </w:p>
    <w:p w14:paraId="06B8A9D1" w14:textId="54446D7F" w:rsidR="00A649C0" w:rsidRDefault="00A649C0" w:rsidP="00A649C0">
      <w:r w:rsidRPr="00A649C0">
        <w:t>A felvilágosodás államelméletei; az Emberi és polgári jogok nyilatkozata</w:t>
      </w:r>
    </w:p>
    <w:p w14:paraId="68014B57" w14:textId="38ABE89F" w:rsidR="00A649C0" w:rsidRDefault="00A649C0" w:rsidP="00A649C0">
      <w:r w:rsidRPr="00A649C0">
        <w:rPr>
          <w:highlight w:val="yellow"/>
        </w:rPr>
        <w:t>Mária Terézia és II. József reformjai</w:t>
      </w:r>
    </w:p>
    <w:p w14:paraId="2D7E2018" w14:textId="7158B6B5" w:rsidR="001D3655" w:rsidRDefault="001D3655" w:rsidP="001D3655">
      <w:r w:rsidRPr="0055379A">
        <w:rPr>
          <w:highlight w:val="yellow"/>
        </w:rPr>
        <w:t>Új eszmék: liberalizmus, nacionalizmus, konzervativizmus</w:t>
      </w:r>
    </w:p>
    <w:p w14:paraId="5CA20A8B" w14:textId="7A3E3A97" w:rsidR="001D3655" w:rsidRDefault="001D3655" w:rsidP="001D3655">
      <w:r w:rsidRPr="00183693">
        <w:rPr>
          <w:highlight w:val="yellow"/>
        </w:rPr>
        <w:lastRenderedPageBreak/>
        <w:t>Az ipari forradalom első hulláma: textilipar, közlekedés, gyáripar</w:t>
      </w:r>
    </w:p>
    <w:p w14:paraId="4C55CC14" w14:textId="44392BE2" w:rsidR="001D3655" w:rsidRDefault="001D3655" w:rsidP="001D3655">
      <w:r w:rsidRPr="003877C7">
        <w:rPr>
          <w:highlight w:val="yellow"/>
        </w:rPr>
        <w:t>A reformkor fő kérdései (a magyar nyelv ügye, a jobbágykérdés, a polgári alkotmányosság kérdése), Széchenyi és Kossuth programja és vitája</w:t>
      </w:r>
    </w:p>
    <w:p w14:paraId="7B596133" w14:textId="6B414E92" w:rsidR="001D3655" w:rsidRDefault="001D3655" w:rsidP="001D3655">
      <w:r w:rsidRPr="00FB7D4C">
        <w:rPr>
          <w:highlight w:val="yellow"/>
        </w:rPr>
        <w:t>A pesti forradalom és az áprilisi törvények</w:t>
      </w:r>
    </w:p>
    <w:p w14:paraId="65F1F740" w14:textId="2B0A9429" w:rsidR="001D3655" w:rsidRDefault="001D3655" w:rsidP="001D3655">
      <w:r w:rsidRPr="00FB7D4C">
        <w:rPr>
          <w:highlight w:val="yellow"/>
        </w:rPr>
        <w:t>A szabadságharc főbb eseményei: harc a dinasztiával és a nemzetiségekkel, tavaszi hadjárat. Függetlenségi nyilatkozat, a szabadságharc leverése</w:t>
      </w:r>
    </w:p>
    <w:p w14:paraId="60FE77FD" w14:textId="6301A2AC" w:rsidR="001D3655" w:rsidRDefault="001D3655" w:rsidP="001D3655">
      <w:r w:rsidRPr="00183693">
        <w:rPr>
          <w:highlight w:val="yellow"/>
        </w:rPr>
        <w:t>Az ipari forradalom második hulláma: kutatás és fejlesztés, közlekedés, vegyipar, gépipar, elektronika – a világban és Magyarországon Gazdasági kiegyezés és állami gazdaságpolitika a dualista Magyarországon</w:t>
      </w:r>
    </w:p>
    <w:p w14:paraId="5937A15E" w14:textId="240AABD4" w:rsidR="001D3655" w:rsidRDefault="001D3655" w:rsidP="001D3655">
      <w:r w:rsidRPr="00E80921">
        <w:t>A szocializmus eszméje (marxizmus)</w:t>
      </w:r>
    </w:p>
    <w:p w14:paraId="0827D05E" w14:textId="7F8A1D2E" w:rsidR="001D3655" w:rsidRDefault="001D3655" w:rsidP="001D3655">
      <w:r w:rsidRPr="001D3655">
        <w:t>A polgári nemzetállam jellemzői, alkotmányosság és jogegyenlőség Németország, az Amerikai Egyesült Államok és Magyarország példáján</w:t>
      </w:r>
    </w:p>
    <w:p w14:paraId="451A84DC" w14:textId="47334965" w:rsidR="001D3655" w:rsidRDefault="001D3655" w:rsidP="001D3655">
      <w:r w:rsidRPr="003877C7">
        <w:rPr>
          <w:highlight w:val="yellow"/>
        </w:rPr>
        <w:t>A kiegyezés okai, a közös ügyek, a magyar államszervezet</w:t>
      </w:r>
    </w:p>
    <w:p w14:paraId="5C0028A0" w14:textId="746AF675" w:rsidR="001D3655" w:rsidRDefault="001D3655" w:rsidP="001D3655">
      <w:r w:rsidRPr="00E80921">
        <w:t>Etnikai viszonyok, zsidó emancipáció, cigányok/romák Magyarországon a dualizmus korában</w:t>
      </w:r>
    </w:p>
    <w:p w14:paraId="08227DD5" w14:textId="62DADAD3" w:rsidR="002E73A1" w:rsidRDefault="002E73A1" w:rsidP="002E73A1">
      <w:r w:rsidRPr="00183693">
        <w:rPr>
          <w:highlight w:val="yellow"/>
        </w:rPr>
        <w:t>A háború jellemzői, hadviselő felek – Magyarország részvétele a háborúban</w:t>
      </w:r>
    </w:p>
    <w:p w14:paraId="145C4389" w14:textId="00B7C38A" w:rsidR="002E73A1" w:rsidRDefault="002E73A1" w:rsidP="002E73A1">
      <w:r w:rsidRPr="003F48C3">
        <w:rPr>
          <w:highlight w:val="yellow"/>
        </w:rPr>
        <w:t>A forradalmi átalakulás kísérlete, tanácsköztársaság, ellenforradalom Magyarországon 1918–1920-ban</w:t>
      </w:r>
    </w:p>
    <w:p w14:paraId="7A601D43" w14:textId="5A7E6308" w:rsidR="002E73A1" w:rsidRDefault="002E73A1" w:rsidP="002E73A1">
      <w:r w:rsidRPr="003856CB">
        <w:rPr>
          <w:highlight w:val="yellow"/>
        </w:rPr>
        <w:t>A trianoni békediktátum születése, tartalma és következményei</w:t>
      </w:r>
    </w:p>
    <w:p w14:paraId="0FBC2978" w14:textId="218E039F" w:rsidR="002E73A1" w:rsidRDefault="002E73A1" w:rsidP="002E73A1">
      <w:r w:rsidRPr="002E73A1">
        <w:t>A nemzetiszocialista Németország A kommunista Szovjetunió</w:t>
      </w:r>
    </w:p>
    <w:p w14:paraId="2282A662" w14:textId="5379129A" w:rsidR="002E73A1" w:rsidRDefault="002E73A1" w:rsidP="002E73A1">
      <w:r w:rsidRPr="00E80921">
        <w:rPr>
          <w:highlight w:val="yellow"/>
        </w:rPr>
        <w:t>Politikai és gazdasági konszolidáció Magyarországon az 1920-as években</w:t>
      </w:r>
    </w:p>
    <w:p w14:paraId="713D7EA9" w14:textId="62E7D368" w:rsidR="002E73A1" w:rsidRDefault="002E73A1" w:rsidP="002E73A1">
      <w:r w:rsidRPr="002E73A1">
        <w:t>Oktatás és kultúrpolitika Magyarországon</w:t>
      </w:r>
    </w:p>
    <w:p w14:paraId="79CAF21D" w14:textId="3FE34A48" w:rsidR="002E73A1" w:rsidRDefault="002E73A1" w:rsidP="002E73A1">
      <w:r w:rsidRPr="002E73A1">
        <w:t>A második világháború kitörése, hadviselő felek, a világháború jellemzői (háborús bűnök, polgári célpontok és lakosság elleni erőszak, hátország, ellenállás)</w:t>
      </w:r>
    </w:p>
    <w:p w14:paraId="50350F84" w14:textId="07AFC983" w:rsidR="002E73A1" w:rsidRDefault="002E73A1" w:rsidP="002E73A1">
      <w:r w:rsidRPr="002E73A1">
        <w:t>A területi revízió lépései, az ország hadba sodródásának folyamata</w:t>
      </w:r>
    </w:p>
    <w:p w14:paraId="4AE3DBC7" w14:textId="42DEC368" w:rsidR="002E73A1" w:rsidRDefault="002E73A1" w:rsidP="002E73A1">
      <w:r w:rsidRPr="002E73A1">
        <w:t>A zsidóság jogfosztásának folyamata és a holokauszt Európában és Magyarországon</w:t>
      </w:r>
    </w:p>
    <w:p w14:paraId="1C0769BE" w14:textId="2CD16406" w:rsidR="002E73A1" w:rsidRDefault="002E73A1" w:rsidP="002E73A1">
      <w:r w:rsidRPr="002E73A1">
        <w:t>Német megszállás, nyilas diktatúra – a hadszíntérré vált ország, deportálások a Szovjetunióba</w:t>
      </w:r>
    </w:p>
    <w:p w14:paraId="36D8F71A" w14:textId="55ACBC50" w:rsidR="002E73A1" w:rsidRDefault="002E73A1" w:rsidP="002E73A1">
      <w:r w:rsidRPr="002E73A1">
        <w:t>A szovjet–amerikai szembenállás, két Németország létrejötte, a két világrend jellemzői</w:t>
      </w:r>
    </w:p>
    <w:p w14:paraId="3C235307" w14:textId="4FA666DE" w:rsidR="002E73A1" w:rsidRDefault="002E73A1" w:rsidP="002E73A1">
      <w:r w:rsidRPr="002E73A1">
        <w:t>Németország újraegyesítése, a Szovjetunió felbomlása, a kommunista diktatúrák bukása Közép-Európában</w:t>
      </w:r>
    </w:p>
    <w:p w14:paraId="46C650D1" w14:textId="351AB990" w:rsidR="002E73A1" w:rsidRDefault="002E73A1" w:rsidP="002E73A1">
      <w:r w:rsidRPr="002E73A1">
        <w:t>A Rákosi-diktatúra: a pártállam, a terror, egyházüldözés, koncepciós perek, államosítás és kollektivizálás, erőltetett iparosítás, propaganda és mindennapok a diktatúra idején</w:t>
      </w:r>
    </w:p>
    <w:p w14:paraId="62A7C679" w14:textId="1CF5062B" w:rsidR="002E73A1" w:rsidRDefault="002E73A1" w:rsidP="002E73A1">
      <w:r w:rsidRPr="002E73A1">
        <w:t>A forradalom okai és céljai a kormánypolitika változásai, a szabadságharc és leverése, a megtorlás</w:t>
      </w:r>
    </w:p>
    <w:p w14:paraId="4E6D5A19" w14:textId="1FA2A318" w:rsidR="002E73A1" w:rsidRDefault="002E73A1" w:rsidP="002E73A1">
      <w:r w:rsidRPr="002E73A1">
        <w:t xml:space="preserve">A pártállam, a </w:t>
      </w:r>
      <w:proofErr w:type="spellStart"/>
      <w:r w:rsidRPr="002E73A1">
        <w:t>téeszesítés</w:t>
      </w:r>
      <w:proofErr w:type="spellEnd"/>
      <w:r w:rsidRPr="002E73A1">
        <w:t>, a tervgazdaság, a kultúrpolitika, az elnyomás változó formái – a kádári alku</w:t>
      </w:r>
    </w:p>
    <w:p w14:paraId="3FC706FE" w14:textId="6B6DE556" w:rsidR="002E73A1" w:rsidRDefault="002E73A1" w:rsidP="002E73A1">
      <w:r w:rsidRPr="002E73A1">
        <w:t>A rendszerváltoztatás (1989–1991) A piacgazdaságra való áttérés, gazdasági szerkezetváltás, privatizáció, a külföldi tőke szerepe, a külkereskedelem átalakulása</w:t>
      </w:r>
    </w:p>
    <w:p w14:paraId="0EF9F831" w14:textId="42ECE50E" w:rsidR="002E73A1" w:rsidRDefault="002E73A1" w:rsidP="002E73A1">
      <w:r w:rsidRPr="002E73A1">
        <w:lastRenderedPageBreak/>
        <w:t>Az Európai Unió főbb szervei és működésük</w:t>
      </w:r>
      <w:r w:rsidR="00FA6B16">
        <w:t xml:space="preserve"> </w:t>
      </w:r>
    </w:p>
    <w:p w14:paraId="51292AF6" w14:textId="163D2D06" w:rsidR="002E73A1" w:rsidRDefault="002E73A1" w:rsidP="002E73A1">
      <w:r w:rsidRPr="002E73A1">
        <w:t>Demográfiai változások, a népmozgások irányai a világban és Magyarországon 1945-től napjainkig</w:t>
      </w:r>
    </w:p>
    <w:p w14:paraId="4D5BF57A" w14:textId="6915273D" w:rsidR="002E73A1" w:rsidRDefault="002E73A1" w:rsidP="002E73A1">
      <w:r w:rsidRPr="00F91A4E">
        <w:rPr>
          <w:highlight w:val="yellow"/>
        </w:rPr>
        <w:t>Az Alaptörvény, a hatalmi ágak és intézményeik, az önkormányzatok és a választási rendszer</w:t>
      </w:r>
    </w:p>
    <w:p w14:paraId="1474BA55" w14:textId="7BDFEEEF" w:rsidR="002E73A1" w:rsidRDefault="002E73A1" w:rsidP="002E73A1">
      <w:r w:rsidRPr="002E73A1">
        <w:t>A határon túli magyarok helyzete napjainkban (demográfia, asszimiláció, autonómia, oktatás)</w:t>
      </w:r>
    </w:p>
    <w:p w14:paraId="776D861D" w14:textId="3E0E1CC8" w:rsidR="002E73A1" w:rsidRDefault="002E73A1" w:rsidP="002E73A1">
      <w:r w:rsidRPr="002E73A1">
        <w:t>A magyarországi nemzetiségek és a cigányság helyzete napjainkban (demográfia, kisebbségi jogok, oktatás)</w:t>
      </w:r>
    </w:p>
    <w:p w14:paraId="6CFD7175" w14:textId="77777777" w:rsidR="00A36E83" w:rsidRDefault="00A36E83" w:rsidP="002E73A1"/>
    <w:p w14:paraId="7C612C7E" w14:textId="77777777" w:rsidR="00A36E83" w:rsidRDefault="00A36E83" w:rsidP="002E73A1"/>
    <w:p w14:paraId="6CB21D98" w14:textId="77777777" w:rsidR="00A36E83" w:rsidRDefault="00A36E83" w:rsidP="002E73A1"/>
    <w:p w14:paraId="3F3044D8" w14:textId="77777777" w:rsidR="00A36E83" w:rsidRDefault="00A36E83" w:rsidP="002E73A1"/>
    <w:p w14:paraId="2AB61278" w14:textId="77777777" w:rsidR="00A36E83" w:rsidRDefault="00A36E83" w:rsidP="002E73A1"/>
    <w:p w14:paraId="7C973036" w14:textId="77777777" w:rsidR="00A36E83" w:rsidRDefault="00A36E83" w:rsidP="002E73A1"/>
    <w:p w14:paraId="064DC3D5" w14:textId="77777777" w:rsidR="00A649C0" w:rsidRDefault="00A649C0" w:rsidP="002E73A1"/>
    <w:p w14:paraId="712A17C2" w14:textId="77777777" w:rsidR="00A649C0" w:rsidRDefault="00A649C0" w:rsidP="002E73A1"/>
    <w:p w14:paraId="49993235" w14:textId="77777777" w:rsidR="00A649C0" w:rsidRDefault="00A649C0" w:rsidP="002E73A1"/>
    <w:p w14:paraId="367A07D8" w14:textId="77777777" w:rsidR="00A649C0" w:rsidRDefault="00A649C0" w:rsidP="002E73A1"/>
    <w:p w14:paraId="44A2D876" w14:textId="77777777" w:rsidR="00A649C0" w:rsidRDefault="00A649C0" w:rsidP="002E73A1"/>
    <w:p w14:paraId="41C613CF" w14:textId="77777777" w:rsidR="00A649C0" w:rsidRDefault="00A649C0" w:rsidP="002E73A1"/>
    <w:p w14:paraId="0BD211BB" w14:textId="77777777" w:rsidR="00A649C0" w:rsidRDefault="00A649C0" w:rsidP="002E73A1"/>
    <w:p w14:paraId="102DCF17" w14:textId="77777777" w:rsidR="00A649C0" w:rsidRDefault="00A649C0" w:rsidP="002E73A1"/>
    <w:p w14:paraId="4C4A1570" w14:textId="77777777" w:rsidR="00A649C0" w:rsidRDefault="00A649C0" w:rsidP="002E73A1"/>
    <w:p w14:paraId="1F656F28" w14:textId="77777777" w:rsidR="00A649C0" w:rsidRDefault="00A649C0" w:rsidP="002E73A1"/>
    <w:p w14:paraId="1153D57B" w14:textId="77777777" w:rsidR="00A649C0" w:rsidRDefault="00A649C0" w:rsidP="002E73A1"/>
    <w:p w14:paraId="7EB82B1B" w14:textId="77777777" w:rsidR="00A649C0" w:rsidRDefault="00A649C0" w:rsidP="002E73A1"/>
    <w:p w14:paraId="0311C742" w14:textId="77777777" w:rsidR="00A649C0" w:rsidRDefault="00A649C0" w:rsidP="002E73A1"/>
    <w:p w14:paraId="4DFC550E" w14:textId="77777777" w:rsidR="00A649C0" w:rsidRDefault="00A649C0" w:rsidP="002E73A1"/>
    <w:p w14:paraId="1BE234CF" w14:textId="77777777" w:rsidR="00A649C0" w:rsidRDefault="00A649C0" w:rsidP="002E73A1"/>
    <w:p w14:paraId="2CE955E3" w14:textId="77777777" w:rsidR="00A649C0" w:rsidRDefault="00A649C0" w:rsidP="002E73A1"/>
    <w:p w14:paraId="5DD1F581" w14:textId="77777777" w:rsidR="00A649C0" w:rsidRDefault="00A649C0" w:rsidP="002E73A1"/>
    <w:p w14:paraId="34F66C16" w14:textId="77777777" w:rsidR="00A649C0" w:rsidRDefault="00A649C0" w:rsidP="002E73A1"/>
    <w:p w14:paraId="37D92173" w14:textId="77777777" w:rsidR="00A649C0" w:rsidRDefault="00A649C0" w:rsidP="002E73A1"/>
    <w:p w14:paraId="529E2978" w14:textId="6ACF9021" w:rsidR="00A36E83" w:rsidRDefault="00A36E83" w:rsidP="002E73A1">
      <w:r>
        <w:lastRenderedPageBreak/>
        <w:t>Töri – emelt</w:t>
      </w:r>
    </w:p>
    <w:p w14:paraId="1E8E9FDD" w14:textId="67FBED7F" w:rsidR="00A36E83" w:rsidRDefault="00A36E83" w:rsidP="00A36E83">
      <w:r w:rsidRPr="00183693">
        <w:rPr>
          <w:highlight w:val="yellow"/>
        </w:rPr>
        <w:t>Köztársaságból egyeduralom: a római köztársaság működése, Caesar és Augustus</w:t>
      </w:r>
    </w:p>
    <w:p w14:paraId="2D4A8901" w14:textId="6AF69CC4" w:rsidR="00A36E83" w:rsidRDefault="00A36E83" w:rsidP="00A36E83">
      <w:r w:rsidRPr="00027F51">
        <w:rPr>
          <w:highlight w:val="yellow"/>
        </w:rPr>
        <w:t>A sztyeppei állam: a Hun Birodalom és hódításainak iránya</w:t>
      </w:r>
    </w:p>
    <w:p w14:paraId="5E8FFC80" w14:textId="0A9D1514" w:rsidR="00A36E83" w:rsidRDefault="00A36E83" w:rsidP="00A36E83">
      <w:r w:rsidRPr="00A36E83">
        <w:t>A pénz megjelenése, formái és szerepe az ókori gazdaságban</w:t>
      </w:r>
    </w:p>
    <w:p w14:paraId="47710C1C" w14:textId="155B129C" w:rsidR="00A36E83" w:rsidRDefault="00A36E83" w:rsidP="00A36E83">
      <w:r w:rsidRPr="000D517F">
        <w:rPr>
          <w:highlight w:val="yellow"/>
        </w:rPr>
        <w:t>Politeizmus az ókori Keleten</w:t>
      </w:r>
    </w:p>
    <w:p w14:paraId="76354BF7" w14:textId="6690B51E" w:rsidR="00C61E3F" w:rsidRDefault="00C61E3F" w:rsidP="00C61E3F">
      <w:r w:rsidRPr="00931574">
        <w:rPr>
          <w:highlight w:val="cyan"/>
        </w:rPr>
        <w:t xml:space="preserve">Ókori írások, a </w:t>
      </w:r>
      <w:r w:rsidRPr="001A02F9">
        <w:rPr>
          <w:highlight w:val="yellow"/>
        </w:rPr>
        <w:t>görög filozófia</w:t>
      </w:r>
      <w:r w:rsidRPr="0076712C">
        <w:rPr>
          <w:highlight w:val="yellow"/>
        </w:rPr>
        <w:t>, a római jog alapelvei</w:t>
      </w:r>
    </w:p>
    <w:p w14:paraId="7539C6B5" w14:textId="6C4DEE65" w:rsidR="00A36E83" w:rsidRDefault="00A36E83" w:rsidP="00A36E83">
      <w:r w:rsidRPr="000425A3">
        <w:rPr>
          <w:highlight w:val="cyan"/>
        </w:rPr>
        <w:t xml:space="preserve">Az uralkodói hatalom és </w:t>
      </w:r>
      <w:proofErr w:type="spellStart"/>
      <w:r w:rsidRPr="000425A3">
        <w:rPr>
          <w:highlight w:val="cyan"/>
        </w:rPr>
        <w:t>korlátai</w:t>
      </w:r>
      <w:proofErr w:type="spellEnd"/>
      <w:r w:rsidRPr="000425A3">
        <w:rPr>
          <w:highlight w:val="cyan"/>
        </w:rPr>
        <w:t xml:space="preserve"> (hűbériség, rendiség, rendi monarchia)</w:t>
      </w:r>
    </w:p>
    <w:p w14:paraId="63895D6F" w14:textId="0CEAF740" w:rsidR="00A36E83" w:rsidRDefault="00A36E83" w:rsidP="00A36E83">
      <w:r w:rsidRPr="00183693">
        <w:rPr>
          <w:highlight w:val="yellow"/>
        </w:rPr>
        <w:t>Egyházi és lovagi kultúra, a középkori egyetemek Európában és Magyarországon</w:t>
      </w:r>
    </w:p>
    <w:p w14:paraId="31754C76" w14:textId="698348BA" w:rsidR="00A36E83" w:rsidRDefault="00A36E83" w:rsidP="00A36E83">
      <w:r w:rsidRPr="000A0B09">
        <w:rPr>
          <w:highlight w:val="yellow"/>
        </w:rPr>
        <w:t>Az egyházszakadás, a nyugati és a keleti kereszténység fő jellemzői</w:t>
      </w:r>
    </w:p>
    <w:p w14:paraId="03C72123" w14:textId="2BC17A59" w:rsidR="00A36E83" w:rsidRDefault="00A36E83" w:rsidP="00A36E83">
      <w:r w:rsidRPr="00A36E83">
        <w:t xml:space="preserve">Az eredet kérdései (nyelvészet, régészet, néprajz, genetika), </w:t>
      </w:r>
      <w:r w:rsidRPr="006D4042">
        <w:rPr>
          <w:highlight w:val="cyan"/>
        </w:rPr>
        <w:t>a magyar törzsszövetség az Etelközben</w:t>
      </w:r>
    </w:p>
    <w:p w14:paraId="742D3563" w14:textId="664B86F1" w:rsidR="00A36E83" w:rsidRDefault="00A36E83" w:rsidP="00A36E83">
      <w:r w:rsidRPr="004F1030">
        <w:rPr>
          <w:highlight w:val="yellow"/>
        </w:rPr>
        <w:t>A magyar állam megszilárdulása: I. (Szent) László és Könyves Kálmán törvényei</w:t>
      </w:r>
    </w:p>
    <w:p w14:paraId="5AFB77BD" w14:textId="59F7015A" w:rsidR="00A36E83" w:rsidRDefault="00A36E83" w:rsidP="00A36E83">
      <w:r w:rsidRPr="00D21D4C">
        <w:rPr>
          <w:highlight w:val="cyan"/>
        </w:rPr>
        <w:t xml:space="preserve">A </w:t>
      </w:r>
      <w:proofErr w:type="spellStart"/>
      <w:r w:rsidRPr="00D21D4C">
        <w:rPr>
          <w:highlight w:val="cyan"/>
        </w:rPr>
        <w:t>kül</w:t>
      </w:r>
      <w:proofErr w:type="spellEnd"/>
      <w:r w:rsidRPr="00D21D4C">
        <w:rPr>
          <w:highlight w:val="cyan"/>
        </w:rPr>
        <w:t>- és belpolitika új irányai: III. Béla uralkodása</w:t>
      </w:r>
    </w:p>
    <w:p w14:paraId="05849F48" w14:textId="0F4BF190" w:rsidR="00A36E83" w:rsidRDefault="00A36E83" w:rsidP="00A36E83">
      <w:r w:rsidRPr="00555455">
        <w:rPr>
          <w:highlight w:val="yellow"/>
        </w:rPr>
        <w:t>Nagy Lajos külpolitikája és az 1351-es törvények</w:t>
      </w:r>
    </w:p>
    <w:p w14:paraId="6B5F82A1" w14:textId="67E053E7" w:rsidR="00A36E83" w:rsidRDefault="00A36E83" w:rsidP="00A36E83">
      <w:r w:rsidRPr="00A36E83">
        <w:t>A gyarmatosítás a 16-17.században, a világkereskedelem kialakulása</w:t>
      </w:r>
    </w:p>
    <w:p w14:paraId="5AF754B7" w14:textId="554038F0" w:rsidR="00A36E83" w:rsidRDefault="00A36E83" w:rsidP="00A36E83">
      <w:r w:rsidRPr="00A36E83">
        <w:t>Magyarország gazdasága az európai munkamegosztásban (16 17. század)</w:t>
      </w:r>
    </w:p>
    <w:p w14:paraId="5C819F3E" w14:textId="709303C8" w:rsidR="00A36E83" w:rsidRDefault="00A36E83" w:rsidP="00A36E83">
      <w:r w:rsidRPr="001F1AF2">
        <w:rPr>
          <w:highlight w:val="yellow"/>
        </w:rPr>
        <w:t>Rendi és abszolutista törekvések, konfliktusok a 17. században: a Bocskai-szabadságharc</w:t>
      </w:r>
      <w:r w:rsidRPr="00A36E83">
        <w:t xml:space="preserve">, Bethlen Gábor bekapcsolódása a harmincéves háborúba, </w:t>
      </w:r>
      <w:r w:rsidRPr="001121A5">
        <w:rPr>
          <w:highlight w:val="yellow"/>
        </w:rPr>
        <w:t>Zrínyi Miklós pályafutása</w:t>
      </w:r>
    </w:p>
    <w:p w14:paraId="3F1AE306" w14:textId="6BD76B99" w:rsidR="00A36E83" w:rsidRDefault="00A36E83" w:rsidP="00A36E83">
      <w:r w:rsidRPr="009F5EB4">
        <w:rPr>
          <w:highlight w:val="cyan"/>
        </w:rPr>
        <w:t>Az Erdélyi Fejedelemség államszervezete</w:t>
      </w:r>
    </w:p>
    <w:p w14:paraId="0DD34634" w14:textId="6F3513B3" w:rsidR="00A36E83" w:rsidRPr="001121A5" w:rsidRDefault="00A36E83" w:rsidP="00A36E83">
      <w:r w:rsidRPr="001121A5">
        <w:rPr>
          <w:highlight w:val="yellow"/>
        </w:rPr>
        <w:t>A török kiűzése</w:t>
      </w:r>
    </w:p>
    <w:p w14:paraId="2C8FAD13" w14:textId="52EFAEB2" w:rsidR="00A36E83" w:rsidRDefault="00A36E83" w:rsidP="00A36E83">
      <w:r w:rsidRPr="001121A5">
        <w:rPr>
          <w:highlight w:val="yellow"/>
        </w:rPr>
        <w:t xml:space="preserve">Magyarország a Habsburg Birodalomban (Pragmatica </w:t>
      </w:r>
      <w:proofErr w:type="spellStart"/>
      <w:r w:rsidRPr="001121A5">
        <w:rPr>
          <w:highlight w:val="yellow"/>
        </w:rPr>
        <w:t>Sanctio</w:t>
      </w:r>
      <w:proofErr w:type="spellEnd"/>
      <w:r w:rsidRPr="001121A5">
        <w:rPr>
          <w:highlight w:val="yellow"/>
        </w:rPr>
        <w:t>, kormányzat)</w:t>
      </w:r>
    </w:p>
    <w:p w14:paraId="039D5A3F" w14:textId="192540D9" w:rsidR="00A36E83" w:rsidRDefault="00A36E83" w:rsidP="00A36E83">
      <w:r w:rsidRPr="00C97445">
        <w:rPr>
          <w:highlight w:val="cyan"/>
        </w:rPr>
        <w:t>A jakobinus diktatúra</w:t>
      </w:r>
    </w:p>
    <w:p w14:paraId="4D142757" w14:textId="5D89C93B" w:rsidR="00A36E83" w:rsidRDefault="00A36E83" w:rsidP="00A36E83">
      <w:r w:rsidRPr="002E5EF7">
        <w:rPr>
          <w:highlight w:val="yellow"/>
        </w:rPr>
        <w:t>Napóleoni háborúk és a bécsi kongresszus</w:t>
      </w:r>
    </w:p>
    <w:p w14:paraId="0B99F609" w14:textId="6755BAAC" w:rsidR="00A36E83" w:rsidRDefault="00A36E83" w:rsidP="00A36E83">
      <w:r w:rsidRPr="00A36E83">
        <w:t>Az európai világkép változása (alapvető kérdések, tudományos gondolkodás, társadalomkép, vallás)</w:t>
      </w:r>
    </w:p>
    <w:p w14:paraId="7D1D766F" w14:textId="565BB19A" w:rsidR="00A36E83" w:rsidRDefault="00A36E83" w:rsidP="00A36E83">
      <w:r w:rsidRPr="005A266B">
        <w:rPr>
          <w:highlight w:val="yellow"/>
        </w:rPr>
        <w:t>Az ipari forradalom társadalmi hatásai, urbanizáció</w:t>
      </w:r>
    </w:p>
    <w:p w14:paraId="77D2C5EF" w14:textId="64C91D6B" w:rsidR="00A36E83" w:rsidRDefault="00A36E83" w:rsidP="00A36E83">
      <w:r w:rsidRPr="00A36E83">
        <w:t>A rendi országgyűlés és a megyerendszer a reformkorban</w:t>
      </w:r>
    </w:p>
    <w:p w14:paraId="0BBC3483" w14:textId="78C8D786" w:rsidR="00A36E83" w:rsidRDefault="00A36E83" w:rsidP="00A36E83">
      <w:r w:rsidRPr="00A36E83">
        <w:t>A nemzetiségek és a kisebbségek részvételének (németek, szlávok, és zsidók) bemutatása a szabadságharcban és az azt követő megtorlás során</w:t>
      </w:r>
    </w:p>
    <w:p w14:paraId="3DF0A2B0" w14:textId="2E2B9BB6" w:rsidR="00A36E83" w:rsidRDefault="00A36E83" w:rsidP="00A36E83">
      <w:r w:rsidRPr="00142C6D">
        <w:rPr>
          <w:highlight w:val="yellow"/>
        </w:rPr>
        <w:t>A második ipari forradalom gazdasági és társadalmi háttere: tőkekoncentráció, népességrobbanás, urbanizáció, környezeti hatások – a világban és Magyarországon</w:t>
      </w:r>
      <w:r w:rsidRPr="00A36E83">
        <w:t xml:space="preserve">. </w:t>
      </w:r>
      <w:r w:rsidRPr="001F1AF2">
        <w:rPr>
          <w:highlight w:val="yellow"/>
        </w:rPr>
        <w:t>Pe</w:t>
      </w:r>
      <w:r w:rsidRPr="00172597">
        <w:rPr>
          <w:highlight w:val="yellow"/>
        </w:rPr>
        <w:t>st-Buda/Budapest fejlődése a reformkortól az első világháborúig</w:t>
      </w:r>
    </w:p>
    <w:p w14:paraId="43B348D2" w14:textId="288C50A9" w:rsidR="00A36E83" w:rsidRDefault="00A36E83" w:rsidP="00A36E83">
      <w:r w:rsidRPr="00930E3B">
        <w:rPr>
          <w:highlight w:val="yellow"/>
        </w:rPr>
        <w:t>A munkásmozgalom irányzatai: szociáldemokrácia, kommunizmus, keresztényszocializmus</w:t>
      </w:r>
    </w:p>
    <w:p w14:paraId="5C85B656" w14:textId="22152974" w:rsidR="00A36E83" w:rsidRDefault="00A36E83" w:rsidP="00A36E83">
      <w:r w:rsidRPr="00A36E83">
        <w:t>A gyarmatosítás okai és céljai, nagyhatalmi érdekek és konfliktusok az imperializmus korában</w:t>
      </w:r>
    </w:p>
    <w:p w14:paraId="1BBBE066" w14:textId="0CBF7A82" w:rsidR="00A36E83" w:rsidRDefault="00A36E83" w:rsidP="00A36E83">
      <w:r w:rsidRPr="002355D1">
        <w:rPr>
          <w:highlight w:val="cyan"/>
        </w:rPr>
        <w:lastRenderedPageBreak/>
        <w:t>Politikai eszmék és pártrendszer (kormánypárt, közjogi ellenzék, agrármozgalmak, világnézeti pártok) a dualizmus kori Magyarországon</w:t>
      </w:r>
    </w:p>
    <w:p w14:paraId="39AD157C" w14:textId="15D40AF7" w:rsidR="00A36E83" w:rsidRDefault="00A36E83" w:rsidP="00A36E83">
      <w:r w:rsidRPr="00A36E83">
        <w:t>A zsidóság és a németség szerepe a polgárosodásban</w:t>
      </w:r>
    </w:p>
    <w:p w14:paraId="7C84854C" w14:textId="003AB118" w:rsidR="00A36E83" w:rsidRDefault="00A36E83" w:rsidP="00A36E83">
      <w:r w:rsidRPr="004F1030">
        <w:rPr>
          <w:highlight w:val="yellow"/>
        </w:rPr>
        <w:t>Magyar nemzetiségi politika, a nemzetiségek autonómiatörekvései és irredenta mozgalmai a dualizmus korában</w:t>
      </w:r>
    </w:p>
    <w:p w14:paraId="6A5F1EEE" w14:textId="6320FA32" w:rsidR="00A36E83" w:rsidRPr="00921CD5" w:rsidRDefault="00A36E83" w:rsidP="00A36E83">
      <w:pPr>
        <w:rPr>
          <w:highlight w:val="yellow"/>
        </w:rPr>
      </w:pPr>
      <w:r w:rsidRPr="00930E3B">
        <w:rPr>
          <w:highlight w:val="yellow"/>
        </w:rPr>
        <w:t xml:space="preserve">A </w:t>
      </w:r>
      <w:r w:rsidRPr="00921CD5">
        <w:rPr>
          <w:highlight w:val="yellow"/>
        </w:rPr>
        <w:t>világháború kirobbanása, a nyugati front, tengeri hadviselés</w:t>
      </w:r>
    </w:p>
    <w:p w14:paraId="4942973F" w14:textId="563B78FB" w:rsidR="00A36E83" w:rsidRDefault="00A36E83" w:rsidP="00A36E83">
      <w:r w:rsidRPr="00921CD5">
        <w:rPr>
          <w:highlight w:val="yellow"/>
        </w:rPr>
        <w:t>Bolsevik hatalomátvétel Oroszországban</w:t>
      </w:r>
    </w:p>
    <w:p w14:paraId="54559C99" w14:textId="43CCBA9C" w:rsidR="00A36E83" w:rsidRDefault="00A36E83" w:rsidP="00A36E83">
      <w:r w:rsidRPr="00A36E83">
        <w:t>A Párizs környéki békék, Közép-Európa átalakítása</w:t>
      </w:r>
    </w:p>
    <w:p w14:paraId="61290C50" w14:textId="1A5625C9" w:rsidR="00A36E83" w:rsidRDefault="00A36E83" w:rsidP="00A36E83">
      <w:r w:rsidRPr="0053357A">
        <w:rPr>
          <w:highlight w:val="yellow"/>
        </w:rPr>
        <w:t>A fasiszta állam és ideológia A világgazdasági válság, kezelése az USA-ban</w:t>
      </w:r>
    </w:p>
    <w:p w14:paraId="47DEB292" w14:textId="09C9DE43" w:rsidR="00A36E83" w:rsidRDefault="00A36E83" w:rsidP="00A36E83">
      <w:r w:rsidRPr="008C0F7C">
        <w:rPr>
          <w:highlight w:val="yellow"/>
        </w:rPr>
        <w:t>A világgazdasági válság hatása, kezelése és következményei Magyarországon az 1930-as években</w:t>
      </w:r>
    </w:p>
    <w:p w14:paraId="6B376AFD" w14:textId="69AA82BB" w:rsidR="00A36E83" w:rsidRDefault="00A36E83" w:rsidP="00A36E83">
      <w:r w:rsidRPr="00A36E83">
        <w:t>A társadalom és az életmód átalakulása Magyarországon</w:t>
      </w:r>
    </w:p>
    <w:p w14:paraId="66B250D5" w14:textId="4563DA57" w:rsidR="00A36E83" w:rsidRDefault="00A36E83" w:rsidP="00A36E83">
      <w:r w:rsidRPr="00A36E83">
        <w:t>A második világháború: frontok, fordulópontok, a háború lezárása</w:t>
      </w:r>
    </w:p>
    <w:p w14:paraId="41182252" w14:textId="6091049C" w:rsidR="00A36E83" w:rsidRDefault="00A36E83" w:rsidP="00A36E83">
      <w:r w:rsidRPr="00A36E83">
        <w:t>Magyarország háborús részvétele 1944 márciusig</w:t>
      </w:r>
    </w:p>
    <w:p w14:paraId="406740EE" w14:textId="00ED4348" w:rsidR="00A36E83" w:rsidRDefault="00A36E83" w:rsidP="00A36E83">
      <w:r w:rsidRPr="00A36E83">
        <w:t>A határon túli magyarság tragédiái 1944–46</w:t>
      </w:r>
    </w:p>
    <w:p w14:paraId="7E487DF3" w14:textId="3CA7393E" w:rsidR="00A36E83" w:rsidRDefault="00A36E83" w:rsidP="00A36E83">
      <w:r w:rsidRPr="00A36E83">
        <w:t>India függetlenné válása, kommunista fordulat Kínában, Izrael megalapítása, arab–izraeli háborúk</w:t>
      </w:r>
    </w:p>
    <w:p w14:paraId="77768D62" w14:textId="2C49B648" w:rsidR="00A36E83" w:rsidRDefault="00A36E83" w:rsidP="00A36E83">
      <w:r w:rsidRPr="00A36E83">
        <w:t>A szembenállás és enyhülés hullámai, hidegháborús konfliktusok: Korea, Szuez, Kuba, Vietnam, Afganisztán</w:t>
      </w:r>
    </w:p>
    <w:p w14:paraId="76F282D6" w14:textId="01793197" w:rsidR="00A36E83" w:rsidRDefault="00A36E83" w:rsidP="00A36E83">
      <w:r w:rsidRPr="00A36E83">
        <w:t>Jugoszlávia felbomlása, a délszláv háború</w:t>
      </w:r>
    </w:p>
    <w:p w14:paraId="04C32240" w14:textId="329D838E" w:rsidR="00A36E83" w:rsidRDefault="00A36E83" w:rsidP="00A36E83">
      <w:r w:rsidRPr="00A36E83">
        <w:t xml:space="preserve">A </w:t>
      </w:r>
      <w:proofErr w:type="spellStart"/>
      <w:r w:rsidRPr="00A36E83">
        <w:t>szovjetizálás</w:t>
      </w:r>
      <w:proofErr w:type="spellEnd"/>
      <w:r w:rsidRPr="00A36E83">
        <w:t xml:space="preserve"> Magyarországon: a kommunisták térnyerése, a korlátozott többpártrendszer, az egypárti diktatúra kiépítése</w:t>
      </w:r>
    </w:p>
    <w:p w14:paraId="417A8B69" w14:textId="2E9ADA3C" w:rsidR="00A36E83" w:rsidRDefault="00A36E83" w:rsidP="00A36E83">
      <w:r w:rsidRPr="00A36E83">
        <w:t>A forradalom nemzetközi háttere</w:t>
      </w:r>
    </w:p>
    <w:p w14:paraId="39CD65BE" w14:textId="2646E771" w:rsidR="00A36E83" w:rsidRDefault="00A36E83" w:rsidP="00A36E83">
      <w:r w:rsidRPr="00A36E83">
        <w:t>A pártállam válsága, az ellenzék megszerveződése és irányzatai 1988-ig</w:t>
      </w:r>
    </w:p>
    <w:p w14:paraId="6F0EC555" w14:textId="209F5C50" w:rsidR="00A36E83" w:rsidRDefault="00A36E83" w:rsidP="00A36E83">
      <w:r w:rsidRPr="00A36E83">
        <w:t>Az európai integráció főbb állomásai és kérdései: mélyítés és bővítés, nemzetek Európája vagy föderatív Európa.</w:t>
      </w:r>
    </w:p>
    <w:p w14:paraId="5D061CEE" w14:textId="61A40058" w:rsidR="00A36E83" w:rsidRDefault="00A36E83" w:rsidP="00A36E83">
      <w:r w:rsidRPr="00A36E83">
        <w:t>A világgazdaság átalakulása az ezredfordulón: hagyományos és új centrumok, a globális gazdaság</w:t>
      </w:r>
    </w:p>
    <w:p w14:paraId="40FCDCC6" w14:textId="395E94A8" w:rsidR="00A36E83" w:rsidRDefault="00A36E83" w:rsidP="00A36E83">
      <w:r w:rsidRPr="00A36E83">
        <w:t>A globalizáció kulturális hatásai az ezredfordulón</w:t>
      </w:r>
    </w:p>
    <w:p w14:paraId="651A906B" w14:textId="2B218286" w:rsidR="00A36E83" w:rsidRDefault="00A36E83" w:rsidP="00A36E83">
      <w:r w:rsidRPr="00A36E83">
        <w:t>Magyarország a nyugati integrációban (NATO, EU) és a közép-európai együttműködés</w:t>
      </w:r>
    </w:p>
    <w:p w14:paraId="5FFCE0FD" w14:textId="28AF1938" w:rsidR="00A36E83" w:rsidRDefault="00A36E83" w:rsidP="00A36E83">
      <w:r w:rsidRPr="00A36E83">
        <w:t>A politikai rendszerek változásai és hatásaik a magyar kisebbségekre és a magyarországi nemzetiségekre a 20. században</w:t>
      </w:r>
    </w:p>
    <w:sectPr w:rsidR="00A36E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029AA6" w14:textId="77777777" w:rsidR="003E7E5D" w:rsidRDefault="003E7E5D" w:rsidP="00FA6B16">
      <w:pPr>
        <w:spacing w:after="0" w:line="240" w:lineRule="auto"/>
      </w:pPr>
      <w:r>
        <w:separator/>
      </w:r>
    </w:p>
  </w:endnote>
  <w:endnote w:type="continuationSeparator" w:id="0">
    <w:p w14:paraId="37CCFF65" w14:textId="77777777" w:rsidR="003E7E5D" w:rsidRDefault="003E7E5D" w:rsidP="00FA6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85346A" w14:textId="77777777" w:rsidR="003E7E5D" w:rsidRDefault="003E7E5D" w:rsidP="00FA6B16">
      <w:pPr>
        <w:spacing w:after="0" w:line="240" w:lineRule="auto"/>
      </w:pPr>
      <w:r>
        <w:separator/>
      </w:r>
    </w:p>
  </w:footnote>
  <w:footnote w:type="continuationSeparator" w:id="0">
    <w:p w14:paraId="3BBE2077" w14:textId="77777777" w:rsidR="003E7E5D" w:rsidRDefault="003E7E5D" w:rsidP="00FA6B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305189"/>
    <w:multiLevelType w:val="hybridMultilevel"/>
    <w:tmpl w:val="787809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6668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117"/>
    <w:rsid w:val="00014707"/>
    <w:rsid w:val="00027168"/>
    <w:rsid w:val="00027F51"/>
    <w:rsid w:val="000425A3"/>
    <w:rsid w:val="000A0B09"/>
    <w:rsid w:val="000B526F"/>
    <w:rsid w:val="000D517F"/>
    <w:rsid w:val="00105379"/>
    <w:rsid w:val="001121A5"/>
    <w:rsid w:val="00142C6D"/>
    <w:rsid w:val="00172597"/>
    <w:rsid w:val="00183693"/>
    <w:rsid w:val="00183E55"/>
    <w:rsid w:val="001A02F9"/>
    <w:rsid w:val="001A21CF"/>
    <w:rsid w:val="001D3655"/>
    <w:rsid w:val="001F1AF2"/>
    <w:rsid w:val="002355D1"/>
    <w:rsid w:val="00265D5B"/>
    <w:rsid w:val="00275B77"/>
    <w:rsid w:val="002E5EF7"/>
    <w:rsid w:val="002E73A1"/>
    <w:rsid w:val="002F3C4B"/>
    <w:rsid w:val="00335F43"/>
    <w:rsid w:val="00385623"/>
    <w:rsid w:val="003856CB"/>
    <w:rsid w:val="003877C7"/>
    <w:rsid w:val="00390FF9"/>
    <w:rsid w:val="00393B75"/>
    <w:rsid w:val="003E7E5D"/>
    <w:rsid w:val="003F20B3"/>
    <w:rsid w:val="003F48C3"/>
    <w:rsid w:val="004619CA"/>
    <w:rsid w:val="0049196D"/>
    <w:rsid w:val="004B6581"/>
    <w:rsid w:val="004D4520"/>
    <w:rsid w:val="004F1030"/>
    <w:rsid w:val="00516511"/>
    <w:rsid w:val="0053357A"/>
    <w:rsid w:val="0055206E"/>
    <w:rsid w:val="0055379A"/>
    <w:rsid w:val="00555455"/>
    <w:rsid w:val="00582117"/>
    <w:rsid w:val="00590DD3"/>
    <w:rsid w:val="005A266B"/>
    <w:rsid w:val="005C47FC"/>
    <w:rsid w:val="0067490A"/>
    <w:rsid w:val="006D4042"/>
    <w:rsid w:val="007541E9"/>
    <w:rsid w:val="0076712C"/>
    <w:rsid w:val="007E45A6"/>
    <w:rsid w:val="00891796"/>
    <w:rsid w:val="008A0C6C"/>
    <w:rsid w:val="008C0F7C"/>
    <w:rsid w:val="00921CD5"/>
    <w:rsid w:val="00930E3B"/>
    <w:rsid w:val="00931574"/>
    <w:rsid w:val="00940FCB"/>
    <w:rsid w:val="0094320C"/>
    <w:rsid w:val="00957711"/>
    <w:rsid w:val="00985B14"/>
    <w:rsid w:val="009D0401"/>
    <w:rsid w:val="009F5EB4"/>
    <w:rsid w:val="00A12BF6"/>
    <w:rsid w:val="00A36E83"/>
    <w:rsid w:val="00A43273"/>
    <w:rsid w:val="00A53455"/>
    <w:rsid w:val="00A649C0"/>
    <w:rsid w:val="00A83012"/>
    <w:rsid w:val="00AF4A7D"/>
    <w:rsid w:val="00B3422B"/>
    <w:rsid w:val="00BD3836"/>
    <w:rsid w:val="00BD63B4"/>
    <w:rsid w:val="00C14D8C"/>
    <w:rsid w:val="00C47190"/>
    <w:rsid w:val="00C61E3F"/>
    <w:rsid w:val="00C94E07"/>
    <w:rsid w:val="00C97445"/>
    <w:rsid w:val="00CE340D"/>
    <w:rsid w:val="00D21D4C"/>
    <w:rsid w:val="00DA74CE"/>
    <w:rsid w:val="00E03319"/>
    <w:rsid w:val="00E80921"/>
    <w:rsid w:val="00EB0860"/>
    <w:rsid w:val="00F91A4E"/>
    <w:rsid w:val="00FA6B16"/>
    <w:rsid w:val="00FB7D4C"/>
    <w:rsid w:val="00FF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45982"/>
  <w15:chartTrackingRefBased/>
  <w15:docId w15:val="{D7853009-BD92-4261-B6A8-4D67432A5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821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821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821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821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821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821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821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821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821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821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821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821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82117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82117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82117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82117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82117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82117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821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821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821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821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821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82117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82117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82117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821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82117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82117"/>
    <w:rPr>
      <w:b/>
      <w:bCs/>
      <w:smallCaps/>
      <w:color w:val="2F5496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FA6B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A6B16"/>
  </w:style>
  <w:style w:type="paragraph" w:styleId="llb">
    <w:name w:val="footer"/>
    <w:basedOn w:val="Norml"/>
    <w:link w:val="llbChar"/>
    <w:uiPriority w:val="99"/>
    <w:unhideWhenUsed/>
    <w:rsid w:val="00FA6B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A6B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1089</Words>
  <Characters>7517</Characters>
  <Application>Microsoft Office Word</Application>
  <DocSecurity>0</DocSecurity>
  <Lines>62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Bence Halmai</cp:lastModifiedBy>
  <cp:revision>47</cp:revision>
  <dcterms:created xsi:type="dcterms:W3CDTF">2024-09-24T15:54:00Z</dcterms:created>
  <dcterms:modified xsi:type="dcterms:W3CDTF">2024-12-03T22:44:00Z</dcterms:modified>
</cp:coreProperties>
</file>