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BEE3" w14:textId="5AFF63B2" w:rsidR="00FE6A52" w:rsidRPr="0024063A" w:rsidRDefault="0024063A" w:rsidP="0024063A">
      <w:pPr>
        <w:spacing w:after="0"/>
        <w:jc w:val="center"/>
        <w:rPr>
          <w:b/>
          <w:bCs/>
          <w:sz w:val="32"/>
          <w:szCs w:val="32"/>
        </w:rPr>
      </w:pPr>
      <w:r w:rsidRPr="0024063A">
        <w:rPr>
          <w:b/>
          <w:bCs/>
          <w:sz w:val="32"/>
          <w:szCs w:val="32"/>
        </w:rPr>
        <w:t>Berzsenyi Dániel</w:t>
      </w:r>
    </w:p>
    <w:p w14:paraId="3485324F" w14:textId="77777777" w:rsidR="0024063A" w:rsidRDefault="0024063A" w:rsidP="0024063A">
      <w:pPr>
        <w:spacing w:after="0"/>
      </w:pPr>
    </w:p>
    <w:p w14:paraId="7C0E44F1" w14:textId="7DF340AE" w:rsidR="0024063A" w:rsidRPr="0024063A" w:rsidRDefault="0024063A" w:rsidP="0024063A">
      <w:pPr>
        <w:spacing w:after="0"/>
        <w:rPr>
          <w:b/>
          <w:bCs/>
          <w:sz w:val="28"/>
          <w:szCs w:val="28"/>
        </w:rPr>
      </w:pPr>
      <w:r w:rsidRPr="0024063A">
        <w:rPr>
          <w:b/>
          <w:bCs/>
          <w:sz w:val="28"/>
          <w:szCs w:val="28"/>
        </w:rPr>
        <w:t>Irodalomtörténeti helye</w:t>
      </w:r>
    </w:p>
    <w:p w14:paraId="7EDF60F1" w14:textId="080D9C13" w:rsidR="0024063A" w:rsidRDefault="0024063A" w:rsidP="0024063A">
      <w:pPr>
        <w:spacing w:after="0"/>
      </w:pPr>
      <w:r>
        <w:tab/>
        <w:t>Berzsenyi a XIX. század első két évtizedének legjelentősebb költője. Életműve 137 versből áll</w:t>
      </w:r>
    </w:p>
    <w:p w14:paraId="018CF11B" w14:textId="17DB9A20" w:rsidR="0024063A" w:rsidRDefault="0024063A" w:rsidP="0024063A">
      <w:pPr>
        <w:spacing w:after="0"/>
      </w:pPr>
      <w:r>
        <w:tab/>
        <w:t xml:space="preserve">költészetében a </w:t>
      </w:r>
      <w:r w:rsidRPr="003E0D4A">
        <w:rPr>
          <w:b/>
          <w:bCs/>
        </w:rPr>
        <w:t>klasszicizmus és a romantika jegyei egybekapcsolódva érvényesülnek</w:t>
      </w:r>
    </w:p>
    <w:p w14:paraId="4B5844A2" w14:textId="77777777" w:rsidR="0024063A" w:rsidRDefault="0024063A" w:rsidP="0024063A">
      <w:pPr>
        <w:spacing w:after="0"/>
      </w:pPr>
    </w:p>
    <w:p w14:paraId="0B4C804D" w14:textId="775A5E1B" w:rsidR="0024063A" w:rsidRDefault="0024063A" w:rsidP="0024063A">
      <w:pPr>
        <w:spacing w:after="0"/>
      </w:pPr>
      <w:r w:rsidRPr="003E0D4A">
        <w:rPr>
          <w:b/>
          <w:bCs/>
        </w:rPr>
        <w:t>Klasszicista jegyek</w:t>
      </w:r>
      <w:r>
        <w:t xml:space="preserve">: </w:t>
      </w:r>
      <w:r w:rsidR="00DC1834">
        <w:t xml:space="preserve">mitológiai </w:t>
      </w:r>
      <w:r w:rsidR="003E0D4A">
        <w:t>motívumok</w:t>
      </w:r>
      <w:r w:rsidR="00DC1834">
        <w:t xml:space="preserve">, </w:t>
      </w:r>
      <w:r w:rsidR="003E0D4A">
        <w:t>rímtelen</w:t>
      </w:r>
      <w:r w:rsidR="00DC1834">
        <w:t xml:space="preserve">-időmértékes verselés, klasszikus műfajok (elégia, óda, episztola, epigramma), zárt, retorikus </w:t>
      </w:r>
      <w:r w:rsidR="003E0D4A">
        <w:t>vers kompozíció</w:t>
      </w:r>
      <w:r w:rsidR="00DC1834">
        <w:t>, tanitó szándék, ókori elődök (</w:t>
      </w:r>
      <w:r w:rsidR="003E0D4A">
        <w:t>Horatius életfelfogásának) követése</w:t>
      </w:r>
    </w:p>
    <w:p w14:paraId="46CEDB7C" w14:textId="77777777" w:rsidR="00087A1E" w:rsidRDefault="00087A1E" w:rsidP="0024063A">
      <w:pPr>
        <w:spacing w:after="0"/>
      </w:pPr>
    </w:p>
    <w:p w14:paraId="53043649" w14:textId="183E9FA3" w:rsidR="00087A1E" w:rsidRDefault="00087A1E" w:rsidP="0024063A">
      <w:pPr>
        <w:spacing w:after="0"/>
      </w:pPr>
      <w:r>
        <w:t xml:space="preserve">Romantikus jegyek: </w:t>
      </w:r>
    </w:p>
    <w:sectPr w:rsidR="0008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D5"/>
    <w:rsid w:val="00087A1E"/>
    <w:rsid w:val="0024063A"/>
    <w:rsid w:val="003E0D4A"/>
    <w:rsid w:val="007A4CD5"/>
    <w:rsid w:val="00DC1834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505C"/>
  <w15:chartTrackingRefBased/>
  <w15:docId w15:val="{107F4BBE-8D8B-4803-95B4-FF14D99A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413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2023-10-22T14:55:00Z</dcterms:created>
  <dcterms:modified xsi:type="dcterms:W3CDTF">2023-10-22T15:03:00Z</dcterms:modified>
</cp:coreProperties>
</file>