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21E3B" w14:textId="3FEE8A82" w:rsidR="00520D62" w:rsidRPr="002731A1" w:rsidRDefault="00A2550A" w:rsidP="00F82696">
      <w:pPr>
        <w:pStyle w:val="NormalWeb"/>
        <w:spacing w:before="0" w:beforeAutospacing="0" w:after="0" w:afterAutospacing="0"/>
        <w:jc w:val="center"/>
        <w:rPr>
          <w:rStyle w:val="Strong"/>
          <w:rFonts w:asciiTheme="minorHAnsi" w:hAnsiTheme="minorHAnsi" w:cstheme="minorHAnsi"/>
          <w:color w:val="000000"/>
          <w:sz w:val="36"/>
          <w:szCs w:val="36"/>
        </w:rPr>
      </w:pPr>
      <w:r w:rsidRPr="002731A1">
        <w:rPr>
          <w:rStyle w:val="Strong"/>
          <w:rFonts w:asciiTheme="minorHAnsi" w:hAnsiTheme="minorHAnsi" w:cstheme="minorHAnsi"/>
          <w:color w:val="000000"/>
          <w:sz w:val="36"/>
          <w:szCs w:val="36"/>
        </w:rPr>
        <w:t>Petőfi Sándor</w:t>
      </w:r>
    </w:p>
    <w:p w14:paraId="203EAE34" w14:textId="77777777" w:rsidR="00971B73" w:rsidRPr="00A32061" w:rsidRDefault="00971B73" w:rsidP="00916E8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585CE14F" w14:textId="112A158F" w:rsidR="006A0D40" w:rsidRPr="002731A1" w:rsidRDefault="006A0D40" w:rsidP="00916E8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2731A1">
        <w:rPr>
          <w:rFonts w:asciiTheme="minorHAnsi" w:hAnsiTheme="minorHAnsi" w:cstheme="minorHAnsi"/>
          <w:b/>
          <w:color w:val="000000"/>
          <w:sz w:val="28"/>
          <w:szCs w:val="28"/>
        </w:rPr>
        <w:t>I. Élete</w:t>
      </w:r>
    </w:p>
    <w:p w14:paraId="43867EF8" w14:textId="18742E88" w:rsidR="00A32061" w:rsidRPr="00BC01B8" w:rsidRDefault="00A32061" w:rsidP="00916E8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BC01B8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Kiskőrösön született, apja: Petrovics István, anyja: </w:t>
      </w:r>
      <w:proofErr w:type="spellStart"/>
      <w:r w:rsidRPr="00BC01B8">
        <w:rPr>
          <w:rFonts w:asciiTheme="minorHAnsi" w:hAnsiTheme="minorHAnsi" w:cstheme="minorHAnsi"/>
          <w:b/>
          <w:color w:val="000000"/>
          <w:sz w:val="20"/>
          <w:szCs w:val="20"/>
        </w:rPr>
        <w:t>Hrúz</w:t>
      </w:r>
      <w:proofErr w:type="spellEnd"/>
      <w:r w:rsidRPr="00BC01B8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Mária. Gyermekkorát Kiskunfélegyházán töltötte.</w:t>
      </w:r>
    </w:p>
    <w:p w14:paraId="297E9B9B" w14:textId="37C95FA7" w:rsidR="00A32061" w:rsidRPr="00A32061" w:rsidRDefault="00A32061" w:rsidP="00916E8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A32061">
        <w:rPr>
          <w:rFonts w:asciiTheme="minorHAnsi" w:hAnsiTheme="minorHAnsi" w:cstheme="minorHAnsi"/>
          <w:bCs/>
          <w:color w:val="000000"/>
          <w:sz w:val="20"/>
          <w:szCs w:val="20"/>
        </w:rPr>
        <w:t>Tanulmányok: Félegyháza, Kecskemét, Szabadszállás, Sárszentlőrinc, Pest, Aszód, Selmecbánya</w:t>
      </w:r>
    </w:p>
    <w:p w14:paraId="6EA977AF" w14:textId="4FBB60F0" w:rsidR="00A32061" w:rsidRPr="00BC01B8" w:rsidRDefault="00A32061" w:rsidP="00916E8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BC01B8">
        <w:rPr>
          <w:rFonts w:asciiTheme="minorHAnsi" w:hAnsiTheme="minorHAnsi" w:cstheme="minorHAnsi"/>
          <w:b/>
          <w:color w:val="000000"/>
          <w:sz w:val="20"/>
          <w:szCs w:val="20"/>
        </w:rPr>
        <w:t>Pesten házitanitó, katonáskodás</w:t>
      </w:r>
    </w:p>
    <w:p w14:paraId="6FD2D256" w14:textId="55493030" w:rsidR="006A0D40" w:rsidRDefault="00A32061" w:rsidP="00916E8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0"/>
          <w:szCs w:val="20"/>
        </w:rPr>
      </w:pPr>
      <w:r>
        <w:rPr>
          <w:rFonts w:asciiTheme="minorHAnsi" w:hAnsiTheme="minorHAnsi" w:cstheme="minorHAnsi"/>
          <w:bCs/>
          <w:color w:val="000000"/>
          <w:sz w:val="20"/>
          <w:szCs w:val="20"/>
        </w:rPr>
        <w:t>Pápa, megismerkedett Jókai Mórral</w:t>
      </w:r>
    </w:p>
    <w:p w14:paraId="3C74A71C" w14:textId="10724A7C" w:rsidR="00A32061" w:rsidRPr="00BC01B8" w:rsidRDefault="00414240" w:rsidP="00916E8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BC01B8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333EE858" wp14:editId="10F5AA82">
            <wp:simplePos x="0" y="0"/>
            <wp:positionH relativeFrom="column">
              <wp:posOffset>4681855</wp:posOffset>
            </wp:positionH>
            <wp:positionV relativeFrom="paragraph">
              <wp:posOffset>8890</wp:posOffset>
            </wp:positionV>
            <wp:extent cx="1240155" cy="1917065"/>
            <wp:effectExtent l="0" t="0" r="0" b="6985"/>
            <wp:wrapTight wrapText="bothSides">
              <wp:wrapPolygon edited="0">
                <wp:start x="0" y="0"/>
                <wp:lineTo x="0" y="21464"/>
                <wp:lineTo x="21235" y="21464"/>
                <wp:lineTo x="21235" y="0"/>
                <wp:lineTo x="0" y="0"/>
              </wp:wrapPolygon>
            </wp:wrapTight>
            <wp:docPr id="455682368" name="Picture 1" descr="Petőfi Sándor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tőfi Sándor – Wikipé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191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2061" w:rsidRPr="00BC01B8">
        <w:rPr>
          <w:rFonts w:asciiTheme="minorHAnsi" w:hAnsiTheme="minorHAnsi" w:cstheme="minorHAnsi"/>
          <w:b/>
          <w:color w:val="000000"/>
          <w:sz w:val="20"/>
          <w:szCs w:val="20"/>
        </w:rPr>
        <w:t>Megjelent első verse az Athenaeumban (A borozó, 1842)</w:t>
      </w:r>
    </w:p>
    <w:p w14:paraId="46C6FFBF" w14:textId="77F35717" w:rsidR="00A32061" w:rsidRPr="00BC01B8" w:rsidRDefault="00A32061" w:rsidP="00916E8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BC01B8">
        <w:rPr>
          <w:rFonts w:asciiTheme="minorHAnsi" w:hAnsiTheme="minorHAnsi" w:cstheme="minorHAnsi"/>
          <w:b/>
          <w:color w:val="000000"/>
          <w:sz w:val="20"/>
          <w:szCs w:val="20"/>
        </w:rPr>
        <w:t>Vándorszínészet, Debrecen (1843-44 tele)</w:t>
      </w:r>
    </w:p>
    <w:p w14:paraId="1C21B45B" w14:textId="5D186227" w:rsidR="00A32061" w:rsidRDefault="00A32061" w:rsidP="00916E8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0"/>
          <w:szCs w:val="20"/>
        </w:rPr>
      </w:pPr>
      <w:r>
        <w:rPr>
          <w:rFonts w:asciiTheme="minorHAnsi" w:hAnsiTheme="minorHAnsi" w:cstheme="minorHAnsi"/>
          <w:bCs/>
          <w:color w:val="000000"/>
          <w:sz w:val="20"/>
          <w:szCs w:val="20"/>
        </w:rPr>
        <w:t>Pest, megismerkedett Vörösmarty Mihállyal</w:t>
      </w:r>
    </w:p>
    <w:p w14:paraId="1C9A90D5" w14:textId="461496AD" w:rsidR="00A32061" w:rsidRDefault="00A32061" w:rsidP="00916E8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0"/>
          <w:szCs w:val="20"/>
        </w:rPr>
      </w:pPr>
      <w:proofErr w:type="spellStart"/>
      <w:r>
        <w:rPr>
          <w:rFonts w:asciiTheme="minorHAnsi" w:hAnsiTheme="minorHAnsi" w:cstheme="minorHAnsi"/>
          <w:bCs/>
          <w:color w:val="000000"/>
          <w:sz w:val="20"/>
          <w:szCs w:val="20"/>
        </w:rPr>
        <w:t>Vahot</w:t>
      </w:r>
      <w:proofErr w:type="spellEnd"/>
      <w:r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Imre felfedezi a tehetségét, segédszerkesztő a Pesti Divatlapnál </w:t>
      </w:r>
    </w:p>
    <w:p w14:paraId="59D424C7" w14:textId="5C1C9D3D" w:rsidR="00A32061" w:rsidRPr="00BC01B8" w:rsidRDefault="00A32061" w:rsidP="00916E8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BC01B8">
        <w:rPr>
          <w:rFonts w:asciiTheme="minorHAnsi" w:hAnsiTheme="minorHAnsi" w:cstheme="minorHAnsi"/>
          <w:b/>
          <w:color w:val="000000"/>
          <w:sz w:val="20"/>
          <w:szCs w:val="20"/>
        </w:rPr>
        <w:t>1844: költői sikerek</w:t>
      </w:r>
    </w:p>
    <w:p w14:paraId="4E2F195E" w14:textId="6D3F7C38" w:rsidR="00A32061" w:rsidRPr="00BC01B8" w:rsidRDefault="00A32061" w:rsidP="00916E8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BC01B8">
        <w:rPr>
          <w:rFonts w:asciiTheme="minorHAnsi" w:hAnsiTheme="minorHAnsi" w:cstheme="minorHAnsi"/>
          <w:b/>
          <w:color w:val="000000"/>
          <w:sz w:val="20"/>
          <w:szCs w:val="20"/>
        </w:rPr>
        <w:t>Nehéz életszakasz, szerelmi csalódások</w:t>
      </w:r>
    </w:p>
    <w:p w14:paraId="4474A706" w14:textId="5F0D1A0C" w:rsidR="00A32061" w:rsidRPr="00BC01B8" w:rsidRDefault="00A32061" w:rsidP="00916E8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BC01B8">
        <w:rPr>
          <w:rFonts w:asciiTheme="minorHAnsi" w:hAnsiTheme="minorHAnsi" w:cstheme="minorHAnsi"/>
          <w:b/>
          <w:color w:val="000000"/>
          <w:sz w:val="20"/>
          <w:szCs w:val="20"/>
        </w:rPr>
        <w:t>Megalapította a Tízek Társaságát, a későbbi márciusi ifjak csoportjának magját</w:t>
      </w:r>
    </w:p>
    <w:p w14:paraId="4FA00D09" w14:textId="64078B27" w:rsidR="00A32061" w:rsidRPr="00BC01B8" w:rsidRDefault="00A32061" w:rsidP="00916E8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BC01B8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1846: Megismerkedik későbbi feleségével, </w:t>
      </w:r>
      <w:proofErr w:type="spellStart"/>
      <w:r w:rsidRPr="00BC01B8">
        <w:rPr>
          <w:rFonts w:asciiTheme="minorHAnsi" w:hAnsiTheme="minorHAnsi" w:cstheme="minorHAnsi"/>
          <w:b/>
          <w:color w:val="000000"/>
          <w:sz w:val="20"/>
          <w:szCs w:val="20"/>
        </w:rPr>
        <w:t>Szendrey</w:t>
      </w:r>
      <w:proofErr w:type="spellEnd"/>
      <w:r w:rsidRPr="00BC01B8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Júliával, 1847: házasság</w:t>
      </w:r>
    </w:p>
    <w:p w14:paraId="04456B4C" w14:textId="2DAAA42B" w:rsidR="00A32061" w:rsidRDefault="00A32061" w:rsidP="00916E8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0"/>
          <w:szCs w:val="20"/>
        </w:rPr>
      </w:pPr>
      <w:r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Arany Jánossal való barátságának </w:t>
      </w:r>
      <w:r w:rsidR="002731A1">
        <w:rPr>
          <w:rFonts w:asciiTheme="minorHAnsi" w:hAnsiTheme="minorHAnsi" w:cstheme="minorHAnsi"/>
          <w:bCs/>
          <w:color w:val="000000"/>
          <w:sz w:val="20"/>
          <w:szCs w:val="20"/>
        </w:rPr>
        <w:t>kezdete (1847)</w:t>
      </w:r>
    </w:p>
    <w:p w14:paraId="53AE6B0A" w14:textId="43CCDD93" w:rsidR="002731A1" w:rsidRDefault="002731A1" w:rsidP="00916E8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0"/>
          <w:szCs w:val="20"/>
        </w:rPr>
      </w:pPr>
      <w:r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A forradalmi megmozdulások egyik vezéregyénisége lett </w:t>
      </w:r>
    </w:p>
    <w:p w14:paraId="420E481D" w14:textId="2C0A5442" w:rsidR="002731A1" w:rsidRPr="00BC01B8" w:rsidRDefault="002731A1" w:rsidP="00916E8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BC01B8">
        <w:rPr>
          <w:rFonts w:asciiTheme="minorHAnsi" w:hAnsiTheme="minorHAnsi" w:cstheme="minorHAnsi"/>
          <w:b/>
          <w:color w:val="000000"/>
          <w:sz w:val="20"/>
          <w:szCs w:val="20"/>
        </w:rPr>
        <w:t>Vereség a képviselői-választáson</w:t>
      </w:r>
    </w:p>
    <w:p w14:paraId="2F7504F1" w14:textId="179A7AE8" w:rsidR="002731A1" w:rsidRPr="00BC01B8" w:rsidRDefault="002731A1" w:rsidP="00916E8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BC01B8">
        <w:rPr>
          <w:rFonts w:asciiTheme="minorHAnsi" w:hAnsiTheme="minorHAnsi" w:cstheme="minorHAnsi"/>
          <w:b/>
          <w:color w:val="000000"/>
          <w:sz w:val="20"/>
          <w:szCs w:val="20"/>
        </w:rPr>
        <w:t>Katonai szolgálat Debrecenben, majd Bem József alatt a szabadságharcban</w:t>
      </w:r>
    </w:p>
    <w:p w14:paraId="31F07DA0" w14:textId="38ACDC34" w:rsidR="002731A1" w:rsidRPr="00BC01B8" w:rsidRDefault="002731A1" w:rsidP="00916E8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BC01B8">
        <w:rPr>
          <w:rFonts w:asciiTheme="minorHAnsi" w:hAnsiTheme="minorHAnsi" w:cstheme="minorHAnsi"/>
          <w:b/>
          <w:color w:val="000000"/>
          <w:sz w:val="20"/>
          <w:szCs w:val="20"/>
        </w:rPr>
        <w:t>1849. július 31-én, a segesvári csatát követően nyoma veszett</w:t>
      </w:r>
    </w:p>
    <w:p w14:paraId="709C853A" w14:textId="77777777" w:rsidR="00A32061" w:rsidRPr="00A32061" w:rsidRDefault="00A32061" w:rsidP="00916E8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1134B88B" w14:textId="41D37D4C" w:rsidR="00D41F31" w:rsidRPr="00EE4A38" w:rsidRDefault="00EE4A38" w:rsidP="00916E8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</w:rPr>
        <w:t>II. Tájversek jellemzése</w:t>
      </w:r>
      <w:r w:rsidR="00520D62" w:rsidRPr="00EE4A38">
        <w:rPr>
          <w:rFonts w:asciiTheme="minorHAnsi" w:hAnsiTheme="minorHAnsi" w:cstheme="minorHAnsi"/>
          <w:b/>
          <w:color w:val="000000"/>
          <w:sz w:val="28"/>
          <w:szCs w:val="28"/>
        </w:rPr>
        <w:t>:</w:t>
      </w:r>
    </w:p>
    <w:p w14:paraId="6A5F0F86" w14:textId="0ABDDEEA" w:rsidR="00D41F31" w:rsidRDefault="00D41F31" w:rsidP="00916E8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A táj, a természet </w:t>
      </w:r>
      <w:r w:rsidRPr="00BC01B8">
        <w:rPr>
          <w:rFonts w:asciiTheme="minorHAnsi" w:hAnsiTheme="minorHAnsi" w:cstheme="minorHAnsi"/>
          <w:b/>
          <w:bCs/>
          <w:color w:val="000000"/>
          <w:sz w:val="20"/>
          <w:szCs w:val="20"/>
        </w:rPr>
        <w:t>a romantikus költészet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egyik fő motívuma (a természet többnyire a versbeszélő hangulatának, érzelmeinek kifejezője)</w:t>
      </w:r>
    </w:p>
    <w:p w14:paraId="44297AD1" w14:textId="246E724C" w:rsidR="00D41F31" w:rsidRDefault="00D41F31" w:rsidP="00916E8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33E126DD" w14:textId="1B02280B" w:rsidR="00D41F31" w:rsidRDefault="00D41F31" w:rsidP="00916E8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Petőfi tájverseiben </w:t>
      </w:r>
      <w:r w:rsidRPr="00BC01B8">
        <w:rPr>
          <w:rFonts w:asciiTheme="minorHAnsi" w:hAnsiTheme="minorHAnsi" w:cstheme="minorHAnsi"/>
          <w:b/>
          <w:bCs/>
          <w:color w:val="000000"/>
          <w:sz w:val="20"/>
          <w:szCs w:val="20"/>
        </w:rPr>
        <w:t>a téma maga a természet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, a látvány. Olykor </w:t>
      </w:r>
      <w:r w:rsidRPr="00BC01B8">
        <w:rPr>
          <w:rFonts w:asciiTheme="minorHAnsi" w:hAnsiTheme="minorHAnsi" w:cstheme="minorHAnsi"/>
          <w:b/>
          <w:bCs/>
          <w:color w:val="000000"/>
          <w:sz w:val="20"/>
          <w:szCs w:val="20"/>
        </w:rPr>
        <w:t>szimbolikus tartalmat is hordoz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(pl. a puszta a végtelen szabadság jelképe). A tájleírásban a </w:t>
      </w:r>
      <w:r w:rsidRPr="00BC01B8">
        <w:rPr>
          <w:rFonts w:asciiTheme="minorHAnsi" w:hAnsiTheme="minorHAnsi" w:cstheme="minorHAnsi"/>
          <w:b/>
          <w:bCs/>
          <w:color w:val="000000"/>
          <w:sz w:val="20"/>
          <w:szCs w:val="20"/>
        </w:rPr>
        <w:t>realista és romantikus elemek keverednek</w:t>
      </w:r>
    </w:p>
    <w:p w14:paraId="17F2D40B" w14:textId="77777777" w:rsidR="00CE7C02" w:rsidRDefault="00CE7C02" w:rsidP="00916E8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52D14472" w14:textId="7E18BA31" w:rsidR="00CE7C02" w:rsidRDefault="00CE7C02" w:rsidP="00916E8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A tájleíró költemények </w:t>
      </w:r>
      <w:proofErr w:type="spellStart"/>
      <w:r w:rsidRPr="00BC01B8">
        <w:rPr>
          <w:rFonts w:asciiTheme="minorHAnsi" w:hAnsiTheme="minorHAnsi" w:cstheme="minorHAnsi"/>
          <w:b/>
          <w:bCs/>
          <w:color w:val="000000"/>
          <w:sz w:val="20"/>
          <w:szCs w:val="20"/>
        </w:rPr>
        <w:t>műfajilag</w:t>
      </w:r>
      <w:proofErr w:type="spellEnd"/>
      <w:r w:rsidRPr="00BC01B8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sokfélék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(dal, óda, elégia)</w:t>
      </w:r>
    </w:p>
    <w:p w14:paraId="6B412361" w14:textId="77777777" w:rsidR="00CE7C02" w:rsidRDefault="00CE7C02" w:rsidP="00916E8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720BBC6B" w14:textId="7FCF70EE" w:rsidR="00CE7C02" w:rsidRDefault="00CE7C02" w:rsidP="00916E8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Választott táj: az Alföld (jellemzően egy versen belül először az egészet, majd részleteit mutatja be a beszélő)</w:t>
      </w:r>
    </w:p>
    <w:p w14:paraId="45B0114B" w14:textId="77777777" w:rsidR="00CE7C02" w:rsidRDefault="00CE7C02" w:rsidP="00916E8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69DC67F6" w14:textId="14B24BC5" w:rsidR="00CE7C02" w:rsidRDefault="00CE7C02" w:rsidP="00916E8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A tájleíró ve</w:t>
      </w:r>
      <w:r w:rsidR="00BC01B8">
        <w:rPr>
          <w:rFonts w:asciiTheme="minorHAnsi" w:hAnsiTheme="minorHAnsi" w:cstheme="minorHAnsi"/>
          <w:color w:val="000000"/>
          <w:sz w:val="20"/>
          <w:szCs w:val="20"/>
        </w:rPr>
        <w:t>r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sekben is </w:t>
      </w:r>
      <w:r w:rsidRPr="00130B45">
        <w:rPr>
          <w:rFonts w:asciiTheme="minorHAnsi" w:hAnsiTheme="minorHAnsi" w:cstheme="minorHAnsi"/>
          <w:b/>
          <w:bCs/>
          <w:color w:val="000000"/>
          <w:sz w:val="20"/>
          <w:szCs w:val="20"/>
        </w:rPr>
        <w:t>megjelenik a szabadságeszmény, a közéleti gondolatok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(Az alföld – szabadság, A Tisza – forradalmiság, A puszta, télen – királyellenség)</w:t>
      </w:r>
    </w:p>
    <w:p w14:paraId="1D8BDE3D" w14:textId="77777777" w:rsidR="00D41F31" w:rsidRDefault="00D41F31" w:rsidP="00916E8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457EBE04" w14:textId="2147DA1C" w:rsidR="00520D62" w:rsidRDefault="000C0388" w:rsidP="00916E8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E</w:t>
      </w:r>
      <w:r w:rsidR="00520D62" w:rsidRPr="00A32061">
        <w:rPr>
          <w:rFonts w:asciiTheme="minorHAnsi" w:hAnsiTheme="minorHAnsi" w:cstheme="minorHAnsi"/>
          <w:color w:val="000000"/>
          <w:sz w:val="20"/>
          <w:szCs w:val="20"/>
        </w:rPr>
        <w:t>zzel a term</w:t>
      </w:r>
      <w:r w:rsidR="002C60F8">
        <w:rPr>
          <w:rFonts w:asciiTheme="minorHAnsi" w:hAnsiTheme="minorHAnsi" w:cstheme="minorHAnsi"/>
          <w:color w:val="000000"/>
          <w:sz w:val="20"/>
          <w:szCs w:val="20"/>
        </w:rPr>
        <w:t xml:space="preserve">észet </w:t>
      </w:r>
      <w:r w:rsidR="00520D62" w:rsidRPr="00A32061">
        <w:rPr>
          <w:rFonts w:asciiTheme="minorHAnsi" w:hAnsiTheme="minorHAnsi" w:cstheme="minorHAnsi"/>
          <w:color w:val="000000"/>
          <w:sz w:val="20"/>
          <w:szCs w:val="20"/>
        </w:rPr>
        <w:t>ábrázolással párhuzamosan jelentkezik költészetében egy másfajta alkotás igénye: Petőfi szülőföldje nem a hegyvidék, a zord sziklák, élményei az Alföldhöz kötötték. Így a táj szépségét ebben a környezetben leli fel. A rónát, a síkságot dicséri, mely a szabadság jelképévé is lesz nála. Elsőként fedezte fel a róna szépségét – a tájat idealizáltan kiesnek, mégis pontosan, hitelesen ábrázolja.</w:t>
      </w:r>
    </w:p>
    <w:p w14:paraId="69E98496" w14:textId="77777777" w:rsidR="00916E8E" w:rsidRPr="00A32061" w:rsidRDefault="00916E8E" w:rsidP="00916E8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3E57A8E3" w14:textId="77777777" w:rsidR="005B2942" w:rsidRDefault="005B2942" w:rsidP="00916E8E">
      <w:pPr>
        <w:pStyle w:val="NormalWeb"/>
        <w:spacing w:before="0" w:beforeAutospacing="0" w:after="0" w:afterAutospacing="0"/>
        <w:divId w:val="1200125109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720ACEB6" w14:textId="77777777" w:rsidR="005B2942" w:rsidRDefault="005B2942" w:rsidP="00916E8E">
      <w:pPr>
        <w:pStyle w:val="NormalWeb"/>
        <w:spacing w:before="0" w:beforeAutospacing="0" w:after="0" w:afterAutospacing="0"/>
        <w:divId w:val="1200125109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2931CD3A" w14:textId="77777777" w:rsidR="005B2942" w:rsidRDefault="005B2942" w:rsidP="00916E8E">
      <w:pPr>
        <w:pStyle w:val="NormalWeb"/>
        <w:spacing w:before="0" w:beforeAutospacing="0" w:after="0" w:afterAutospacing="0"/>
        <w:divId w:val="1200125109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33597A2C" w14:textId="77777777" w:rsidR="005B2942" w:rsidRDefault="005B2942" w:rsidP="00916E8E">
      <w:pPr>
        <w:pStyle w:val="NormalWeb"/>
        <w:spacing w:before="0" w:beforeAutospacing="0" w:after="0" w:afterAutospacing="0"/>
        <w:divId w:val="1200125109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38839C47" w14:textId="77777777" w:rsidR="005B2942" w:rsidRDefault="005B2942" w:rsidP="00916E8E">
      <w:pPr>
        <w:pStyle w:val="NormalWeb"/>
        <w:spacing w:before="0" w:beforeAutospacing="0" w:after="0" w:afterAutospacing="0"/>
        <w:divId w:val="1200125109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593C25DF" w14:textId="77777777" w:rsidR="005B2942" w:rsidRDefault="005B2942" w:rsidP="00916E8E">
      <w:pPr>
        <w:pStyle w:val="NormalWeb"/>
        <w:spacing w:before="0" w:beforeAutospacing="0" w:after="0" w:afterAutospacing="0"/>
        <w:divId w:val="1200125109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6E83DC80" w14:textId="77777777" w:rsidR="005B2942" w:rsidRDefault="005B2942" w:rsidP="00916E8E">
      <w:pPr>
        <w:pStyle w:val="NormalWeb"/>
        <w:spacing w:before="0" w:beforeAutospacing="0" w:after="0" w:afterAutospacing="0"/>
        <w:divId w:val="1200125109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7B72ED3E" w14:textId="77777777" w:rsidR="005B2942" w:rsidRDefault="005B2942" w:rsidP="00916E8E">
      <w:pPr>
        <w:pStyle w:val="NormalWeb"/>
        <w:spacing w:before="0" w:beforeAutospacing="0" w:after="0" w:afterAutospacing="0"/>
        <w:divId w:val="1200125109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5B333FBA" w14:textId="77777777" w:rsidR="005B2942" w:rsidRDefault="005B2942" w:rsidP="00916E8E">
      <w:pPr>
        <w:pStyle w:val="NormalWeb"/>
        <w:spacing w:before="0" w:beforeAutospacing="0" w:after="0" w:afterAutospacing="0"/>
        <w:divId w:val="1200125109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2A4C67C3" w14:textId="030468C0" w:rsidR="003E0016" w:rsidRPr="00916E8E" w:rsidRDefault="00916E8E" w:rsidP="00916E8E">
      <w:pPr>
        <w:pStyle w:val="NormalWeb"/>
        <w:spacing w:before="0" w:beforeAutospacing="0" w:after="0" w:afterAutospacing="0"/>
        <w:divId w:val="1200125109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916E8E">
        <w:rPr>
          <w:rFonts w:asciiTheme="minorHAnsi" w:hAnsiTheme="minorHAnsi" w:cstheme="minorHAnsi"/>
          <w:b/>
          <w:bCs/>
          <w:color w:val="000000"/>
          <w:sz w:val="28"/>
          <w:szCs w:val="28"/>
        </w:rPr>
        <w:lastRenderedPageBreak/>
        <w:t xml:space="preserve">III. </w:t>
      </w:r>
      <w:r w:rsidR="003E0016" w:rsidRPr="00916E8E">
        <w:rPr>
          <w:rFonts w:asciiTheme="minorHAnsi" w:hAnsiTheme="minorHAnsi" w:cstheme="minorHAnsi"/>
          <w:b/>
          <w:bCs/>
          <w:color w:val="000000"/>
          <w:sz w:val="28"/>
          <w:szCs w:val="28"/>
        </w:rPr>
        <w:t>Alföld című vers elemzése</w:t>
      </w:r>
    </w:p>
    <w:p w14:paraId="65CED808" w14:textId="0C88BCB0" w:rsidR="00F82696" w:rsidRDefault="003E0016" w:rsidP="00916E8E">
      <w:pPr>
        <w:divId w:val="1200125109"/>
        <w:rPr>
          <w:rFonts w:cstheme="minorHAnsi"/>
          <w:color w:val="000000"/>
          <w:sz w:val="20"/>
          <w:szCs w:val="20"/>
        </w:rPr>
      </w:pPr>
      <w:r w:rsidRPr="00A32061">
        <w:rPr>
          <w:rFonts w:cstheme="minorHAnsi"/>
          <w:color w:val="000000"/>
          <w:sz w:val="20"/>
          <w:szCs w:val="20"/>
        </w:rPr>
        <w:t>Az alföld c</w:t>
      </w:r>
      <w:r w:rsidR="00C97DDD">
        <w:rPr>
          <w:rFonts w:cstheme="minorHAnsi"/>
          <w:color w:val="000000"/>
          <w:sz w:val="20"/>
          <w:szCs w:val="20"/>
        </w:rPr>
        <w:t>ímű</w:t>
      </w:r>
      <w:r w:rsidRPr="00A32061">
        <w:rPr>
          <w:rFonts w:cstheme="minorHAnsi"/>
          <w:color w:val="000000"/>
          <w:sz w:val="20"/>
          <w:szCs w:val="20"/>
        </w:rPr>
        <w:t xml:space="preserve"> verse is </w:t>
      </w:r>
      <w:r w:rsidRPr="001E1C1B">
        <w:rPr>
          <w:rFonts w:cstheme="minorHAnsi"/>
          <w:b/>
          <w:bCs/>
          <w:color w:val="000000"/>
          <w:sz w:val="20"/>
          <w:szCs w:val="20"/>
        </w:rPr>
        <w:t>vallomás a szülőföld szépségéről és szeretetéről</w:t>
      </w:r>
      <w:r w:rsidRPr="00A32061">
        <w:rPr>
          <w:rFonts w:cstheme="minorHAnsi"/>
          <w:color w:val="000000"/>
          <w:sz w:val="20"/>
          <w:szCs w:val="20"/>
        </w:rPr>
        <w:t>.</w:t>
      </w:r>
    </w:p>
    <w:p w14:paraId="55160096" w14:textId="77777777" w:rsidR="00F82696" w:rsidRDefault="003E0016" w:rsidP="00916E8E">
      <w:pPr>
        <w:divId w:val="1200125109"/>
        <w:rPr>
          <w:rFonts w:cstheme="minorHAnsi"/>
          <w:color w:val="000000"/>
          <w:sz w:val="20"/>
          <w:szCs w:val="20"/>
        </w:rPr>
      </w:pPr>
      <w:r w:rsidRPr="00A32061">
        <w:rPr>
          <w:rFonts w:cstheme="minorHAnsi"/>
          <w:color w:val="000000"/>
          <w:sz w:val="20"/>
          <w:szCs w:val="20"/>
        </w:rPr>
        <w:br/>
        <w:t>Az indító kép az alföld szembeállítása, szakítása a romantikus tájszemlélettel</w:t>
      </w:r>
      <w:r w:rsidRPr="001E1C1B">
        <w:rPr>
          <w:rFonts w:cstheme="minorHAnsi"/>
          <w:b/>
          <w:bCs/>
          <w:color w:val="000000"/>
          <w:sz w:val="20"/>
          <w:szCs w:val="20"/>
        </w:rPr>
        <w:t>. Elutasítja a vadregényes tájat</w:t>
      </w:r>
      <w:r w:rsidRPr="00A32061">
        <w:rPr>
          <w:rFonts w:cstheme="minorHAnsi"/>
          <w:color w:val="000000"/>
          <w:sz w:val="20"/>
          <w:szCs w:val="20"/>
        </w:rPr>
        <w:t xml:space="preserve">, helyette a tengersík vidéket helyezi előtérbe. Újszerű az a szemlélet, mely Petőfinél két tényezőből fakad. Szülőhelye az alföld így a </w:t>
      </w:r>
      <w:r w:rsidRPr="001E1C1B">
        <w:rPr>
          <w:rFonts w:cstheme="minorHAnsi"/>
          <w:b/>
          <w:bCs/>
          <w:color w:val="000000"/>
          <w:sz w:val="20"/>
          <w:szCs w:val="20"/>
        </w:rPr>
        <w:t>szülőföldhöz való kötődés</w:t>
      </w:r>
      <w:r w:rsidRPr="00A32061">
        <w:rPr>
          <w:rFonts w:cstheme="minorHAnsi"/>
          <w:color w:val="000000"/>
          <w:sz w:val="20"/>
          <w:szCs w:val="20"/>
        </w:rPr>
        <w:t xml:space="preserve"> jelenik meg benne, másrészt a </w:t>
      </w:r>
      <w:r w:rsidRPr="001E1C1B">
        <w:rPr>
          <w:rFonts w:cstheme="minorHAnsi"/>
          <w:b/>
          <w:bCs/>
          <w:color w:val="000000"/>
          <w:sz w:val="20"/>
          <w:szCs w:val="20"/>
        </w:rPr>
        <w:t>szabadság érzet adj</w:t>
      </w:r>
      <w:r w:rsidRPr="00A32061">
        <w:rPr>
          <w:rFonts w:cstheme="minorHAnsi"/>
          <w:color w:val="000000"/>
          <w:sz w:val="20"/>
          <w:szCs w:val="20"/>
        </w:rPr>
        <w:t>a. Az érzelmeket megformáló kép, keretbe foglalja a tényleges tájleírást.</w:t>
      </w:r>
    </w:p>
    <w:p w14:paraId="45AC6483" w14:textId="77777777" w:rsidR="00F82696" w:rsidRDefault="003E0016" w:rsidP="00916E8E">
      <w:pPr>
        <w:divId w:val="1200125109"/>
        <w:rPr>
          <w:rFonts w:cstheme="minorHAnsi"/>
          <w:color w:val="000000"/>
          <w:sz w:val="20"/>
          <w:szCs w:val="20"/>
        </w:rPr>
      </w:pPr>
      <w:r w:rsidRPr="00A32061">
        <w:rPr>
          <w:rFonts w:cstheme="minorHAnsi"/>
          <w:color w:val="000000"/>
          <w:sz w:val="20"/>
          <w:szCs w:val="20"/>
        </w:rPr>
        <w:br/>
        <w:t xml:space="preserve">A képzeletben </w:t>
      </w:r>
      <w:proofErr w:type="spellStart"/>
      <w:r w:rsidRPr="00A32061">
        <w:rPr>
          <w:rFonts w:cstheme="minorHAnsi"/>
          <w:color w:val="000000"/>
          <w:sz w:val="20"/>
          <w:szCs w:val="20"/>
        </w:rPr>
        <w:t>felülről</w:t>
      </w:r>
      <w:proofErr w:type="spellEnd"/>
      <w:r w:rsidRPr="00A32061">
        <w:rPr>
          <w:rFonts w:cstheme="minorHAnsi"/>
          <w:color w:val="000000"/>
          <w:sz w:val="20"/>
          <w:szCs w:val="20"/>
        </w:rPr>
        <w:t xml:space="preserve"> szemlélt táj végtelen képe tárul elénk a Dunától a Tiszáig.</w:t>
      </w:r>
    </w:p>
    <w:p w14:paraId="50A721E2" w14:textId="77777777" w:rsidR="00F82696" w:rsidRDefault="00F82696" w:rsidP="00916E8E">
      <w:pPr>
        <w:divId w:val="1200125109"/>
        <w:rPr>
          <w:rFonts w:cstheme="minorHAnsi"/>
          <w:color w:val="000000"/>
          <w:sz w:val="20"/>
          <w:szCs w:val="20"/>
        </w:rPr>
      </w:pPr>
    </w:p>
    <w:p w14:paraId="6D5EEA5A" w14:textId="7B322DB3" w:rsidR="00F82696" w:rsidRDefault="003E0016" w:rsidP="00916E8E">
      <w:pPr>
        <w:divId w:val="1200125109"/>
        <w:rPr>
          <w:rFonts w:cstheme="minorHAnsi"/>
          <w:color w:val="000000"/>
          <w:sz w:val="20"/>
          <w:szCs w:val="20"/>
        </w:rPr>
      </w:pPr>
      <w:r w:rsidRPr="00A32061">
        <w:rPr>
          <w:rFonts w:cstheme="minorHAnsi"/>
          <w:color w:val="000000"/>
          <w:sz w:val="20"/>
          <w:szCs w:val="20"/>
        </w:rPr>
        <w:t xml:space="preserve">Az alföld </w:t>
      </w:r>
      <w:r w:rsidR="001E1C1B" w:rsidRPr="00A32061">
        <w:rPr>
          <w:rFonts w:cstheme="minorHAnsi"/>
          <w:color w:val="000000"/>
          <w:sz w:val="20"/>
          <w:szCs w:val="20"/>
        </w:rPr>
        <w:t>c</w:t>
      </w:r>
      <w:r w:rsidR="001E1C1B">
        <w:rPr>
          <w:rFonts w:cstheme="minorHAnsi"/>
          <w:color w:val="000000"/>
          <w:sz w:val="20"/>
          <w:szCs w:val="20"/>
        </w:rPr>
        <w:t>ímű</w:t>
      </w:r>
      <w:r w:rsidRPr="00A32061">
        <w:rPr>
          <w:rFonts w:cstheme="minorHAnsi"/>
          <w:color w:val="000000"/>
          <w:sz w:val="20"/>
          <w:szCs w:val="20"/>
        </w:rPr>
        <w:t xml:space="preserve"> vers a perspektíva kezelés mesterműve. </w:t>
      </w:r>
      <w:r w:rsidRPr="00F362AC">
        <w:rPr>
          <w:rFonts w:cstheme="minorHAnsi"/>
          <w:b/>
          <w:bCs/>
          <w:color w:val="000000"/>
          <w:sz w:val="20"/>
          <w:szCs w:val="20"/>
        </w:rPr>
        <w:t>Az átfogó kép után rajzolódik ki a részlet. A kép egyre szűkül.</w:t>
      </w:r>
      <w:r w:rsidRPr="00A32061">
        <w:rPr>
          <w:rFonts w:cstheme="minorHAnsi"/>
          <w:color w:val="000000"/>
          <w:sz w:val="20"/>
          <w:szCs w:val="20"/>
        </w:rPr>
        <w:t xml:space="preserve"> A gulya ménes utána tanyák, majd a csárda képe jelenik meg. A távoli képek mozgalmával szemben itt már az apróbb részletekre fordít figyelmet. </w:t>
      </w:r>
    </w:p>
    <w:p w14:paraId="67DD6D90" w14:textId="77777777" w:rsidR="00F82696" w:rsidRDefault="00F82696" w:rsidP="00916E8E">
      <w:pPr>
        <w:divId w:val="1200125109"/>
        <w:rPr>
          <w:rFonts w:cstheme="minorHAnsi"/>
          <w:color w:val="000000"/>
          <w:sz w:val="20"/>
          <w:szCs w:val="20"/>
        </w:rPr>
      </w:pPr>
    </w:p>
    <w:p w14:paraId="5035622E" w14:textId="5275730E" w:rsidR="00520D62" w:rsidRDefault="003E0016" w:rsidP="00916E8E">
      <w:pPr>
        <w:divId w:val="1200125109"/>
        <w:rPr>
          <w:rFonts w:cstheme="minorHAnsi"/>
          <w:color w:val="000000"/>
          <w:sz w:val="20"/>
          <w:szCs w:val="20"/>
        </w:rPr>
      </w:pPr>
      <w:r w:rsidRPr="00F362AC">
        <w:rPr>
          <w:rFonts w:cstheme="minorHAnsi"/>
          <w:b/>
          <w:bCs/>
          <w:color w:val="000000"/>
          <w:sz w:val="20"/>
          <w:szCs w:val="20"/>
        </w:rPr>
        <w:t>Az utolsó előtti versszakban a kép ismét kitágul</w:t>
      </w:r>
      <w:r w:rsidRPr="00A32061">
        <w:rPr>
          <w:rFonts w:cstheme="minorHAnsi"/>
          <w:color w:val="000000"/>
          <w:sz w:val="20"/>
          <w:szCs w:val="20"/>
        </w:rPr>
        <w:t xml:space="preserve">. A részletek szemrevételezése után újból az egész a végtelen a róna képe tárul elénk. „Messze hol az ég a földet éri” </w:t>
      </w:r>
      <w:r w:rsidRPr="00245B78">
        <w:rPr>
          <w:rFonts w:cstheme="minorHAnsi"/>
          <w:b/>
          <w:bCs/>
          <w:color w:val="000000"/>
          <w:sz w:val="20"/>
          <w:szCs w:val="20"/>
        </w:rPr>
        <w:t>A befejező szakaszban visszatér a lírai elem az alföld iránti szeretet,</w:t>
      </w:r>
      <w:r w:rsidR="00245B78" w:rsidRPr="00245B78">
        <w:rPr>
          <w:rFonts w:cstheme="minorHAnsi"/>
          <w:b/>
          <w:bCs/>
          <w:color w:val="000000"/>
          <w:sz w:val="20"/>
          <w:szCs w:val="20"/>
        </w:rPr>
        <w:t xml:space="preserve"> </w:t>
      </w:r>
      <w:r w:rsidRPr="00245B78">
        <w:rPr>
          <w:rFonts w:cstheme="minorHAnsi"/>
          <w:b/>
          <w:bCs/>
          <w:color w:val="000000"/>
          <w:sz w:val="20"/>
          <w:szCs w:val="20"/>
        </w:rPr>
        <w:t>mely összefonódik a születés és a halál képével</w:t>
      </w:r>
    </w:p>
    <w:p w14:paraId="4358EBA6" w14:textId="77777777" w:rsidR="00F82696" w:rsidRPr="00A32061" w:rsidRDefault="00F82696" w:rsidP="00916E8E">
      <w:pPr>
        <w:divId w:val="1200125109"/>
        <w:rPr>
          <w:rFonts w:cstheme="minorHAnsi"/>
          <w:color w:val="000000"/>
          <w:sz w:val="20"/>
          <w:szCs w:val="20"/>
        </w:rPr>
      </w:pPr>
    </w:p>
    <w:p w14:paraId="2B045D59" w14:textId="5638CD2A" w:rsidR="00520D62" w:rsidRPr="00F82696" w:rsidRDefault="00520D62" w:rsidP="00916E8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F82696">
        <w:rPr>
          <w:rStyle w:val="Emphasis"/>
          <w:rFonts w:asciiTheme="minorHAnsi" w:hAnsiTheme="minorHAnsi" w:cstheme="minorHAnsi"/>
          <w:b/>
          <w:bCs/>
          <w:i w:val="0"/>
          <w:color w:val="000000"/>
          <w:sz w:val="20"/>
          <w:szCs w:val="20"/>
        </w:rPr>
        <w:t>Szerkezet</w:t>
      </w:r>
      <w:r w:rsidRPr="00F82696">
        <w:rPr>
          <w:rFonts w:asciiTheme="minorHAnsi" w:hAnsiTheme="minorHAnsi" w:cstheme="minorHAnsi"/>
          <w:b/>
          <w:bCs/>
          <w:color w:val="000000"/>
          <w:sz w:val="20"/>
          <w:szCs w:val="20"/>
        </w:rPr>
        <w:br/>
      </w:r>
      <w:r w:rsidRPr="00F82696">
        <w:rPr>
          <w:rStyle w:val="Emphasis"/>
          <w:rFonts w:asciiTheme="minorHAnsi" w:hAnsiTheme="minorHAnsi" w:cstheme="minorHAnsi"/>
          <w:b/>
          <w:bCs/>
          <w:i w:val="0"/>
          <w:color w:val="000000"/>
          <w:sz w:val="20"/>
          <w:szCs w:val="20"/>
        </w:rPr>
        <w:t>1</w:t>
      </w:r>
      <w:r w:rsidR="00F82696">
        <w:rPr>
          <w:rStyle w:val="Emphasis"/>
          <w:rFonts w:asciiTheme="minorHAnsi" w:hAnsiTheme="minorHAnsi" w:cstheme="minorHAnsi"/>
          <w:b/>
          <w:bCs/>
          <w:i w:val="0"/>
          <w:color w:val="000000"/>
          <w:sz w:val="20"/>
          <w:szCs w:val="20"/>
        </w:rPr>
        <w:t>,</w:t>
      </w:r>
      <w:r w:rsidRPr="00F82696">
        <w:rPr>
          <w:rStyle w:val="Emphasis"/>
          <w:rFonts w:asciiTheme="minorHAnsi" w:hAnsiTheme="minorHAnsi" w:cstheme="minorHAnsi"/>
          <w:b/>
          <w:bCs/>
          <w:i w:val="0"/>
          <w:color w:val="000000"/>
          <w:sz w:val="20"/>
          <w:szCs w:val="20"/>
        </w:rPr>
        <w:t xml:space="preserve"> 1-2.versszak</w:t>
      </w:r>
    </w:p>
    <w:p w14:paraId="48C2805B" w14:textId="445E1562" w:rsidR="00430800" w:rsidRDefault="00520D62" w:rsidP="0043080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A32061">
        <w:rPr>
          <w:rFonts w:asciiTheme="minorHAnsi" w:hAnsiTheme="minorHAnsi" w:cstheme="minorHAnsi"/>
          <w:color w:val="000000"/>
          <w:sz w:val="20"/>
          <w:szCs w:val="20"/>
        </w:rPr>
        <w:t xml:space="preserve">A </w:t>
      </w:r>
      <w:r w:rsidRPr="00245B78">
        <w:rPr>
          <w:rFonts w:asciiTheme="minorHAnsi" w:hAnsiTheme="minorHAnsi" w:cstheme="minorHAnsi"/>
          <w:b/>
          <w:bCs/>
          <w:color w:val="000000"/>
          <w:sz w:val="20"/>
          <w:szCs w:val="20"/>
        </w:rPr>
        <w:t>kétféle tájideál szembeállításával indít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t>. (Ez P</w:t>
      </w:r>
      <w:r w:rsidR="00FD2D9D">
        <w:rPr>
          <w:rFonts w:asciiTheme="minorHAnsi" w:hAnsiTheme="minorHAnsi" w:cstheme="minorHAnsi"/>
          <w:color w:val="000000"/>
          <w:sz w:val="20"/>
          <w:szCs w:val="20"/>
        </w:rPr>
        <w:t>etőfi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t xml:space="preserve"> egyik leglendületesebb verskezdete)</w:t>
      </w:r>
      <w:r w:rsidR="00430800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="00430800">
        <w:rPr>
          <w:rFonts w:asciiTheme="minorHAnsi" w:hAnsiTheme="minorHAnsi" w:cstheme="minorHAnsi"/>
          <w:color w:val="000000"/>
          <w:sz w:val="20"/>
          <w:szCs w:val="20"/>
        </w:rPr>
        <w:t>m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t>agy</w:t>
      </w:r>
      <w:proofErr w:type="spellEnd"/>
      <w:r w:rsidRPr="00A32061">
        <w:rPr>
          <w:rFonts w:asciiTheme="minorHAnsi" w:hAnsiTheme="minorHAnsi" w:cstheme="minorHAnsi"/>
          <w:color w:val="000000"/>
          <w:sz w:val="20"/>
          <w:szCs w:val="20"/>
        </w:rPr>
        <w:t xml:space="preserve"> érzelmi telítettségű felkiáltással indít (Mit nekem…)</w:t>
      </w:r>
    </w:p>
    <w:p w14:paraId="387FD66C" w14:textId="77777777" w:rsidR="00430800" w:rsidRDefault="00430800" w:rsidP="0043080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16F569FE" w14:textId="600029C3" w:rsidR="00430800" w:rsidRPr="00245B78" w:rsidRDefault="00520D62" w:rsidP="00430800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245B78">
        <w:rPr>
          <w:rFonts w:asciiTheme="minorHAnsi" w:hAnsiTheme="minorHAnsi" w:cstheme="minorHAnsi"/>
          <w:b/>
          <w:bCs/>
          <w:color w:val="000000"/>
          <w:sz w:val="20"/>
          <w:szCs w:val="20"/>
        </w:rPr>
        <w:t>Elismeréssel adózik a vadregényes tájnak, a zordon hegyvidéknek</w:t>
      </w:r>
      <w:r w:rsidR="00430800" w:rsidRPr="00245B78">
        <w:rPr>
          <w:rFonts w:asciiTheme="minorHAnsi" w:hAnsiTheme="minorHAnsi" w:cstheme="minorHAnsi"/>
          <w:b/>
          <w:bCs/>
          <w:color w:val="000000"/>
          <w:sz w:val="20"/>
          <w:szCs w:val="20"/>
        </w:rPr>
        <w:t>, d</w:t>
      </w:r>
      <w:r w:rsidRPr="00245B78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e ezzel </w:t>
      </w:r>
      <w:r w:rsidR="00245B78" w:rsidRPr="00245B78">
        <w:rPr>
          <w:rFonts w:asciiTheme="minorHAnsi" w:hAnsiTheme="minorHAnsi" w:cstheme="minorHAnsi"/>
          <w:b/>
          <w:bCs/>
          <w:color w:val="000000"/>
          <w:sz w:val="20"/>
          <w:szCs w:val="20"/>
        </w:rPr>
        <w:t>szembe állítja</w:t>
      </w:r>
      <w:r w:rsidRPr="00245B78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a rónát, az alföldi sík vidéket. Ezt csodálja és szereti is.</w:t>
      </w:r>
    </w:p>
    <w:p w14:paraId="53628D62" w14:textId="77777777" w:rsidR="00430800" w:rsidRDefault="00430800" w:rsidP="0043080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617DE29E" w14:textId="698742F4" w:rsidR="00520D62" w:rsidRDefault="00520D62" w:rsidP="0043080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A32061">
        <w:rPr>
          <w:rFonts w:asciiTheme="minorHAnsi" w:hAnsiTheme="minorHAnsi" w:cstheme="minorHAnsi"/>
          <w:color w:val="000000"/>
          <w:sz w:val="20"/>
          <w:szCs w:val="20"/>
        </w:rPr>
        <w:t>A</w:t>
      </w:r>
      <w:r w:rsidRPr="00245B78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sas-metafora a romantika egyik legismertebb motívuma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t>: a fenséget, a végtelen magasságot, az élet kicsinyességitől való merész elszakadás s a szabadság képzetét egyszerre hordozza. A teljes metaforában (börtönéből szabadult sas lelkem) P</w:t>
      </w:r>
      <w:r w:rsidR="00245B78">
        <w:rPr>
          <w:rFonts w:asciiTheme="minorHAnsi" w:hAnsiTheme="minorHAnsi" w:cstheme="minorHAnsi"/>
          <w:color w:val="000000"/>
          <w:sz w:val="20"/>
          <w:szCs w:val="20"/>
        </w:rPr>
        <w:t>etőfi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t xml:space="preserve"> ezzel a madárral azonosul.</w:t>
      </w:r>
    </w:p>
    <w:p w14:paraId="6E026067" w14:textId="77777777" w:rsidR="00F82696" w:rsidRPr="00A32061" w:rsidRDefault="00F82696" w:rsidP="00916E8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356BA596" w14:textId="6DC75779" w:rsidR="00520D62" w:rsidRPr="00F82696" w:rsidRDefault="00520D62" w:rsidP="00916E8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F82696">
        <w:rPr>
          <w:rStyle w:val="Emphasis"/>
          <w:rFonts w:asciiTheme="minorHAnsi" w:hAnsiTheme="minorHAnsi" w:cstheme="minorHAnsi"/>
          <w:b/>
          <w:bCs/>
          <w:i w:val="0"/>
          <w:color w:val="000000"/>
          <w:sz w:val="20"/>
          <w:szCs w:val="20"/>
        </w:rPr>
        <w:t>2</w:t>
      </w:r>
      <w:r w:rsidR="00F82696">
        <w:rPr>
          <w:rStyle w:val="Emphasis"/>
          <w:rFonts w:asciiTheme="minorHAnsi" w:hAnsiTheme="minorHAnsi" w:cstheme="minorHAnsi"/>
          <w:b/>
          <w:bCs/>
          <w:i w:val="0"/>
          <w:color w:val="000000"/>
          <w:sz w:val="20"/>
          <w:szCs w:val="20"/>
        </w:rPr>
        <w:t>,</w:t>
      </w:r>
      <w:r w:rsidRPr="00F82696">
        <w:rPr>
          <w:rStyle w:val="Emphasis"/>
          <w:rFonts w:asciiTheme="minorHAnsi" w:hAnsiTheme="minorHAnsi" w:cstheme="minorHAnsi"/>
          <w:b/>
          <w:bCs/>
          <w:i w:val="0"/>
          <w:color w:val="000000"/>
          <w:sz w:val="20"/>
          <w:szCs w:val="20"/>
        </w:rPr>
        <w:t xml:space="preserve"> 3. versszak</w:t>
      </w:r>
    </w:p>
    <w:p w14:paraId="7DBC2B54" w14:textId="77777777" w:rsidR="00520D62" w:rsidRPr="00A32061" w:rsidRDefault="00520D62" w:rsidP="00916E8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141BF8">
        <w:rPr>
          <w:rFonts w:asciiTheme="minorHAnsi" w:hAnsiTheme="minorHAnsi" w:cstheme="minorHAnsi"/>
          <w:b/>
          <w:bCs/>
          <w:color w:val="000000"/>
          <w:sz w:val="20"/>
          <w:szCs w:val="20"/>
        </w:rPr>
        <w:t>Itt kezdődik az alföld leírása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t xml:space="preserve"> – többféle perspektívából mutatja meg a költő.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br/>
      </w:r>
      <w:r w:rsidRPr="00141BF8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A sas távlatából </w:t>
      </w:r>
      <w:proofErr w:type="spellStart"/>
      <w:r w:rsidRPr="00141BF8">
        <w:rPr>
          <w:rFonts w:asciiTheme="minorHAnsi" w:hAnsiTheme="minorHAnsi" w:cstheme="minorHAnsi"/>
          <w:b/>
          <w:bCs/>
          <w:color w:val="000000"/>
          <w:sz w:val="20"/>
          <w:szCs w:val="20"/>
        </w:rPr>
        <w:t>fölülről</w:t>
      </w:r>
      <w:proofErr w:type="spellEnd"/>
      <w:r w:rsidRPr="00A32061">
        <w:rPr>
          <w:rFonts w:asciiTheme="minorHAnsi" w:hAnsiTheme="minorHAnsi" w:cstheme="minorHAnsi"/>
          <w:color w:val="000000"/>
          <w:sz w:val="20"/>
          <w:szCs w:val="20"/>
        </w:rPr>
        <w:t xml:space="preserve"> – kezdi az alföld leírását.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br/>
      </w:r>
      <w:r w:rsidRPr="00141BF8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A rónák végtelenje fülé szállva </w:t>
      </w:r>
      <w:proofErr w:type="spellStart"/>
      <w:r w:rsidRPr="00141BF8">
        <w:rPr>
          <w:rFonts w:asciiTheme="minorHAnsi" w:hAnsiTheme="minorHAnsi" w:cstheme="minorHAnsi"/>
          <w:b/>
          <w:bCs/>
          <w:color w:val="000000"/>
          <w:sz w:val="20"/>
          <w:szCs w:val="20"/>
        </w:rPr>
        <w:t>végigszemléli</w:t>
      </w:r>
      <w:proofErr w:type="spellEnd"/>
      <w:r w:rsidRPr="00141BF8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a Duna-Tisza közét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br/>
      </w:r>
      <w:r w:rsidRPr="00141BF8">
        <w:rPr>
          <w:rFonts w:asciiTheme="minorHAnsi" w:hAnsiTheme="minorHAnsi" w:cstheme="minorHAnsi"/>
          <w:b/>
          <w:bCs/>
          <w:color w:val="000000"/>
          <w:sz w:val="20"/>
          <w:szCs w:val="20"/>
        </w:rPr>
        <w:t>Nemcsak ő szereti ezt a tájat, de ez a szeretet kölcsönös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t xml:space="preserve"> (mosolyogva néz rám…).</w:t>
      </w:r>
    </w:p>
    <w:p w14:paraId="5D5B17EB" w14:textId="77777777" w:rsidR="00F82696" w:rsidRDefault="00F82696" w:rsidP="00916E8E">
      <w:pPr>
        <w:pStyle w:val="NormalWeb"/>
        <w:spacing w:before="0" w:beforeAutospacing="0" w:after="0" w:afterAutospacing="0"/>
        <w:rPr>
          <w:rStyle w:val="Emphasis"/>
          <w:rFonts w:asciiTheme="minorHAnsi" w:hAnsiTheme="minorHAnsi" w:cstheme="minorHAnsi"/>
          <w:i w:val="0"/>
          <w:color w:val="000000"/>
          <w:sz w:val="20"/>
          <w:szCs w:val="20"/>
        </w:rPr>
      </w:pPr>
    </w:p>
    <w:p w14:paraId="36D72C6D" w14:textId="09080ADD" w:rsidR="00520D62" w:rsidRPr="00F82696" w:rsidRDefault="00520D62" w:rsidP="00916E8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F82696">
        <w:rPr>
          <w:rStyle w:val="Emphasis"/>
          <w:rFonts w:asciiTheme="minorHAnsi" w:hAnsiTheme="minorHAnsi" w:cstheme="minorHAnsi"/>
          <w:b/>
          <w:bCs/>
          <w:i w:val="0"/>
          <w:color w:val="000000"/>
          <w:sz w:val="20"/>
          <w:szCs w:val="20"/>
        </w:rPr>
        <w:t>3</w:t>
      </w:r>
      <w:r w:rsidR="00F82696">
        <w:rPr>
          <w:rStyle w:val="Emphasis"/>
          <w:rFonts w:asciiTheme="minorHAnsi" w:hAnsiTheme="minorHAnsi" w:cstheme="minorHAnsi"/>
          <w:b/>
          <w:bCs/>
          <w:i w:val="0"/>
          <w:color w:val="000000"/>
          <w:sz w:val="20"/>
          <w:szCs w:val="20"/>
        </w:rPr>
        <w:t>,</w:t>
      </w:r>
      <w:r w:rsidRPr="00F82696">
        <w:rPr>
          <w:rStyle w:val="Emphasis"/>
          <w:rFonts w:asciiTheme="minorHAnsi" w:hAnsiTheme="minorHAnsi" w:cstheme="minorHAnsi"/>
          <w:b/>
          <w:bCs/>
          <w:i w:val="0"/>
          <w:color w:val="000000"/>
          <w:sz w:val="20"/>
          <w:szCs w:val="20"/>
        </w:rPr>
        <w:t xml:space="preserve"> 4-10. versszak</w:t>
      </w:r>
      <w:r w:rsidRPr="00F82696">
        <w:rPr>
          <w:rStyle w:val="apple-converted-space"/>
          <w:rFonts w:asciiTheme="minorHAnsi" w:hAnsiTheme="minorHAnsi" w:cstheme="minorHAnsi"/>
          <w:b/>
          <w:bCs/>
          <w:iCs/>
          <w:color w:val="000000"/>
          <w:sz w:val="20"/>
          <w:szCs w:val="20"/>
        </w:rPr>
        <w:t> </w:t>
      </w:r>
    </w:p>
    <w:p w14:paraId="05B324B1" w14:textId="77777777" w:rsidR="00430800" w:rsidRDefault="00520D62" w:rsidP="0043080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141BF8">
        <w:rPr>
          <w:rFonts w:asciiTheme="minorHAnsi" w:hAnsiTheme="minorHAnsi" w:cstheme="minorHAnsi"/>
          <w:b/>
          <w:bCs/>
          <w:color w:val="000000"/>
          <w:sz w:val="20"/>
          <w:szCs w:val="20"/>
        </w:rPr>
        <w:t>Lefelé közeledik,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t xml:space="preserve"> majd leér a földre, s itt apró életképek sorában </w:t>
      </w:r>
      <w:r w:rsidRPr="00141BF8">
        <w:rPr>
          <w:rFonts w:asciiTheme="minorHAnsi" w:hAnsiTheme="minorHAnsi" w:cstheme="minorHAnsi"/>
          <w:b/>
          <w:bCs/>
          <w:color w:val="000000"/>
          <w:sz w:val="20"/>
          <w:szCs w:val="20"/>
        </w:rPr>
        <w:t>mindent szemügyre vesz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t xml:space="preserve"> a legnagyobbtól a legkisebbig. (</w:t>
      </w:r>
      <w:r w:rsidRPr="00141BF8">
        <w:rPr>
          <w:rFonts w:asciiTheme="minorHAnsi" w:hAnsiTheme="minorHAnsi" w:cstheme="minorHAnsi"/>
          <w:b/>
          <w:bCs/>
          <w:color w:val="000000"/>
          <w:sz w:val="20"/>
          <w:szCs w:val="20"/>
        </w:rPr>
        <w:t>jellegzetes növény- és állatvilág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t>)</w:t>
      </w:r>
    </w:p>
    <w:p w14:paraId="089F1027" w14:textId="77777777" w:rsidR="00430800" w:rsidRDefault="00520D62" w:rsidP="00430800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A32061">
        <w:rPr>
          <w:rFonts w:asciiTheme="minorHAnsi" w:hAnsiTheme="minorHAnsi" w:cstheme="minorHAnsi"/>
          <w:color w:val="000000"/>
          <w:sz w:val="20"/>
          <w:szCs w:val="20"/>
        </w:rPr>
        <w:t>a delelő gulyát a gémes kúttal,</w:t>
      </w:r>
    </w:p>
    <w:p w14:paraId="11A7DCA6" w14:textId="77777777" w:rsidR="00430800" w:rsidRDefault="00520D62" w:rsidP="00430800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A32061">
        <w:rPr>
          <w:rFonts w:asciiTheme="minorHAnsi" w:hAnsiTheme="minorHAnsi" w:cstheme="minorHAnsi"/>
          <w:color w:val="000000"/>
          <w:sz w:val="20"/>
          <w:szCs w:val="20"/>
        </w:rPr>
        <w:t>a nyargaló ménest a csikóssal hangutánzó, hangfestő szavakkal hallatja is;</w:t>
      </w:r>
    </w:p>
    <w:p w14:paraId="21C918B7" w14:textId="77777777" w:rsidR="00430800" w:rsidRDefault="00520D62" w:rsidP="00430800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A32061">
        <w:rPr>
          <w:rFonts w:asciiTheme="minorHAnsi" w:hAnsiTheme="minorHAnsi" w:cstheme="minorHAnsi"/>
          <w:color w:val="000000"/>
          <w:sz w:val="20"/>
          <w:szCs w:val="20"/>
        </w:rPr>
        <w:t>a tanyák közelében a megművelt földeket – búzamezők (színek: sárga, smaragd, zöld);</w:t>
      </w:r>
    </w:p>
    <w:p w14:paraId="26DD30B8" w14:textId="77777777" w:rsidR="00430800" w:rsidRDefault="00520D62" w:rsidP="00430800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A32061">
        <w:rPr>
          <w:rFonts w:asciiTheme="minorHAnsi" w:hAnsiTheme="minorHAnsi" w:cstheme="minorHAnsi"/>
          <w:color w:val="000000"/>
          <w:sz w:val="20"/>
          <w:szCs w:val="20"/>
        </w:rPr>
        <w:t>a tanyák szomszédságában a tavat a vadludakkal, a nádast;</w:t>
      </w:r>
    </w:p>
    <w:p w14:paraId="25393F62" w14:textId="77777777" w:rsidR="00430800" w:rsidRDefault="00520D62" w:rsidP="00430800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A32061">
        <w:rPr>
          <w:rFonts w:asciiTheme="minorHAnsi" w:hAnsiTheme="minorHAnsi" w:cstheme="minorHAnsi"/>
          <w:color w:val="000000"/>
          <w:sz w:val="20"/>
          <w:szCs w:val="20"/>
        </w:rPr>
        <w:t>a csárdát a betyárral,</w:t>
      </w:r>
    </w:p>
    <w:p w14:paraId="77D035A0" w14:textId="72DEA230" w:rsidR="00520D62" w:rsidRDefault="00520D62" w:rsidP="00430800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A32061">
        <w:rPr>
          <w:rFonts w:asciiTheme="minorHAnsi" w:hAnsiTheme="minorHAnsi" w:cstheme="minorHAnsi"/>
          <w:color w:val="000000"/>
          <w:sz w:val="20"/>
          <w:szCs w:val="20"/>
        </w:rPr>
        <w:t>végül az apró homoki állatokat és növényeket.</w:t>
      </w:r>
    </w:p>
    <w:p w14:paraId="36B653DF" w14:textId="77777777" w:rsidR="00FD2D9D" w:rsidRPr="00A32061" w:rsidRDefault="00FD2D9D" w:rsidP="00916E8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09A627C6" w14:textId="77777777" w:rsidR="00520D62" w:rsidRPr="00FD2D9D" w:rsidRDefault="00520D62" w:rsidP="00916E8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FD2D9D">
        <w:rPr>
          <w:rStyle w:val="Emphasis"/>
          <w:rFonts w:asciiTheme="minorHAnsi" w:hAnsiTheme="minorHAnsi" w:cstheme="minorHAnsi"/>
          <w:b/>
          <w:bCs/>
          <w:i w:val="0"/>
          <w:color w:val="000000"/>
          <w:sz w:val="20"/>
          <w:szCs w:val="20"/>
        </w:rPr>
        <w:t>4. 11. versszak</w:t>
      </w:r>
      <w:r w:rsidRPr="00FD2D9D">
        <w:rPr>
          <w:rStyle w:val="apple-converted-space"/>
          <w:rFonts w:asciiTheme="minorHAnsi" w:hAnsiTheme="minorHAnsi" w:cstheme="minorHAnsi"/>
          <w:b/>
          <w:bCs/>
          <w:iCs/>
          <w:color w:val="000000"/>
          <w:sz w:val="20"/>
          <w:szCs w:val="20"/>
        </w:rPr>
        <w:t> </w:t>
      </w:r>
    </w:p>
    <w:p w14:paraId="46509917" w14:textId="0E38731B" w:rsidR="00520D62" w:rsidRPr="00A32061" w:rsidRDefault="00520D62" w:rsidP="00916E8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141BF8">
        <w:rPr>
          <w:rFonts w:asciiTheme="minorHAnsi" w:hAnsiTheme="minorHAnsi" w:cstheme="minorHAnsi"/>
          <w:b/>
          <w:bCs/>
          <w:color w:val="000000"/>
          <w:sz w:val="20"/>
          <w:szCs w:val="20"/>
        </w:rPr>
        <w:t>Tekintete ismét távolodik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t xml:space="preserve"> – ezúttal a horizont felé: messze, homály, ködoszlop, távoli,</w:t>
      </w:r>
      <w:r w:rsidR="00E660C7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t>halvány…;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br/>
        <w:t>A látkör kitágul – a végtelen illúzióját kelti.</w:t>
      </w:r>
    </w:p>
    <w:p w14:paraId="56A1FA72" w14:textId="77777777" w:rsidR="00FD2D9D" w:rsidRDefault="00FD2D9D" w:rsidP="00916E8E">
      <w:pPr>
        <w:pStyle w:val="NormalWeb"/>
        <w:spacing w:before="0" w:beforeAutospacing="0" w:after="0" w:afterAutospacing="0"/>
        <w:rPr>
          <w:rStyle w:val="Emphasis"/>
          <w:rFonts w:asciiTheme="minorHAnsi" w:hAnsiTheme="minorHAnsi" w:cstheme="minorHAnsi"/>
          <w:i w:val="0"/>
          <w:color w:val="000000"/>
          <w:sz w:val="20"/>
          <w:szCs w:val="20"/>
        </w:rPr>
      </w:pPr>
    </w:p>
    <w:p w14:paraId="1D0DF01C" w14:textId="0BBC6CAE" w:rsidR="00520D62" w:rsidRPr="00FD2D9D" w:rsidRDefault="00520D62" w:rsidP="00916E8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FD2D9D">
        <w:rPr>
          <w:rStyle w:val="Emphasis"/>
          <w:rFonts w:asciiTheme="minorHAnsi" w:hAnsiTheme="minorHAnsi" w:cstheme="minorHAnsi"/>
          <w:b/>
          <w:bCs/>
          <w:i w:val="0"/>
          <w:color w:val="000000"/>
          <w:sz w:val="20"/>
          <w:szCs w:val="20"/>
        </w:rPr>
        <w:t>5. 12. versszak</w:t>
      </w:r>
    </w:p>
    <w:p w14:paraId="3AC1131A" w14:textId="090CB29A" w:rsidR="009A7BF8" w:rsidRPr="00A32061" w:rsidRDefault="00520D62" w:rsidP="00916E8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141BF8">
        <w:rPr>
          <w:rFonts w:asciiTheme="minorHAnsi" w:hAnsiTheme="minorHAnsi" w:cstheme="minorHAnsi"/>
          <w:b/>
          <w:bCs/>
          <w:color w:val="000000"/>
          <w:sz w:val="20"/>
          <w:szCs w:val="20"/>
        </w:rPr>
        <w:t>Majd az 1-2.</w:t>
      </w:r>
      <w:r w:rsidR="003105CD" w:rsidRPr="00141BF8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</w:t>
      </w:r>
      <w:r w:rsidRPr="00141BF8">
        <w:rPr>
          <w:rFonts w:asciiTheme="minorHAnsi" w:hAnsiTheme="minorHAnsi" w:cstheme="minorHAnsi"/>
          <w:b/>
          <w:bCs/>
          <w:color w:val="000000"/>
          <w:sz w:val="20"/>
          <w:szCs w:val="20"/>
        </w:rPr>
        <w:t>v</w:t>
      </w:r>
      <w:r w:rsidR="003105CD" w:rsidRPr="00141BF8">
        <w:rPr>
          <w:rFonts w:asciiTheme="minorHAnsi" w:hAnsiTheme="minorHAnsi" w:cstheme="minorHAnsi"/>
          <w:b/>
          <w:bCs/>
          <w:color w:val="000000"/>
          <w:sz w:val="20"/>
          <w:szCs w:val="20"/>
        </w:rPr>
        <w:t>ersszak</w:t>
      </w:r>
      <w:r w:rsidRPr="00141BF8">
        <w:rPr>
          <w:rFonts w:asciiTheme="minorHAnsi" w:hAnsiTheme="minorHAnsi" w:cstheme="minorHAnsi"/>
          <w:b/>
          <w:bCs/>
          <w:color w:val="000000"/>
          <w:sz w:val="20"/>
          <w:szCs w:val="20"/>
        </w:rPr>
        <w:t>ban elkezdett vallomás tér vissza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t xml:space="preserve"> – megfogalmazza kötődését az alföldhöz.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br/>
        <w:t>Ez jelenti az egész életet számára (születés/bölcső; halál/szemfödél) – a Szózat motívumvilágát idézi</w:t>
      </w:r>
    </w:p>
    <w:p w14:paraId="1C069760" w14:textId="77777777" w:rsidR="00520D62" w:rsidRPr="00A32061" w:rsidRDefault="00520D62" w:rsidP="00916E8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656D05F9" w14:textId="77777777" w:rsidR="005B2942" w:rsidRDefault="005B2942" w:rsidP="00916E8E">
      <w:pPr>
        <w:divId w:val="981733492"/>
        <w:rPr>
          <w:rFonts w:cstheme="minorHAnsi"/>
          <w:b/>
          <w:bCs/>
          <w:color w:val="000000"/>
          <w:sz w:val="28"/>
          <w:szCs w:val="28"/>
        </w:rPr>
      </w:pPr>
    </w:p>
    <w:p w14:paraId="43EA09ED" w14:textId="77006699" w:rsidR="009A7BF8" w:rsidRPr="00330120" w:rsidRDefault="00330120" w:rsidP="00916E8E">
      <w:pPr>
        <w:divId w:val="981733492"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bCs/>
          <w:color w:val="000000"/>
          <w:sz w:val="28"/>
          <w:szCs w:val="28"/>
        </w:rPr>
        <w:lastRenderedPageBreak/>
        <w:t xml:space="preserve">IV. </w:t>
      </w:r>
      <w:r w:rsidR="009A7BF8" w:rsidRPr="00330120">
        <w:rPr>
          <w:rFonts w:cstheme="minorHAnsi"/>
          <w:b/>
          <w:bCs/>
          <w:color w:val="000000"/>
          <w:sz w:val="28"/>
          <w:szCs w:val="28"/>
        </w:rPr>
        <w:t>Puszta télen c</w:t>
      </w:r>
      <w:r w:rsidR="00916E8E" w:rsidRPr="00330120">
        <w:rPr>
          <w:rFonts w:cstheme="minorHAnsi"/>
          <w:b/>
          <w:bCs/>
          <w:color w:val="000000"/>
          <w:sz w:val="28"/>
          <w:szCs w:val="28"/>
        </w:rPr>
        <w:t>ímű</w:t>
      </w:r>
      <w:r w:rsidR="009A7BF8" w:rsidRPr="00330120">
        <w:rPr>
          <w:rFonts w:cstheme="minorHAnsi"/>
          <w:b/>
          <w:bCs/>
          <w:color w:val="000000"/>
          <w:sz w:val="28"/>
          <w:szCs w:val="28"/>
        </w:rPr>
        <w:t xml:space="preserve"> mű elemzése:</w:t>
      </w:r>
    </w:p>
    <w:p w14:paraId="74BB0CBB" w14:textId="77777777" w:rsidR="005B2942" w:rsidRDefault="009A7BF8" w:rsidP="00916E8E">
      <w:pPr>
        <w:divId w:val="981733492"/>
        <w:rPr>
          <w:rFonts w:cstheme="minorHAnsi"/>
          <w:color w:val="000000"/>
          <w:sz w:val="20"/>
          <w:szCs w:val="20"/>
        </w:rPr>
      </w:pPr>
      <w:r w:rsidRPr="005B2942">
        <w:rPr>
          <w:rFonts w:cstheme="minorHAnsi"/>
          <w:b/>
          <w:bCs/>
          <w:color w:val="000000"/>
          <w:sz w:val="20"/>
          <w:szCs w:val="20"/>
        </w:rPr>
        <w:t>Puszta télen</w:t>
      </w:r>
      <w:r w:rsidRPr="00A32061">
        <w:rPr>
          <w:rFonts w:cstheme="minorHAnsi"/>
          <w:color w:val="000000"/>
          <w:sz w:val="20"/>
          <w:szCs w:val="20"/>
        </w:rPr>
        <w:t xml:space="preserve">: A </w:t>
      </w:r>
      <w:r w:rsidRPr="002B0AED">
        <w:rPr>
          <w:rFonts w:cstheme="minorHAnsi"/>
          <w:b/>
          <w:bCs/>
          <w:color w:val="000000"/>
          <w:sz w:val="20"/>
          <w:szCs w:val="20"/>
        </w:rPr>
        <w:t>forradalmi látomás költészetet és a tájleíró költemény ötvözetét alkotta meg</w:t>
      </w:r>
      <w:r w:rsidRPr="00A32061">
        <w:rPr>
          <w:rFonts w:cstheme="minorHAnsi"/>
          <w:color w:val="000000"/>
          <w:sz w:val="20"/>
          <w:szCs w:val="20"/>
        </w:rPr>
        <w:t xml:space="preserve">. Ez a puszta már nem az a </w:t>
      </w:r>
      <w:r w:rsidR="005B2942" w:rsidRPr="00A32061">
        <w:rPr>
          <w:rFonts w:cstheme="minorHAnsi"/>
          <w:color w:val="000000"/>
          <w:sz w:val="20"/>
          <w:szCs w:val="20"/>
        </w:rPr>
        <w:t>puszta,</w:t>
      </w:r>
      <w:r w:rsidRPr="00A32061">
        <w:rPr>
          <w:rFonts w:cstheme="minorHAnsi"/>
          <w:color w:val="000000"/>
          <w:sz w:val="20"/>
          <w:szCs w:val="20"/>
        </w:rPr>
        <w:t xml:space="preserve"> amelyről </w:t>
      </w:r>
      <w:r w:rsidRPr="002B0AED">
        <w:rPr>
          <w:rFonts w:cstheme="minorHAnsi"/>
          <w:b/>
          <w:bCs/>
          <w:color w:val="000000"/>
          <w:sz w:val="20"/>
          <w:szCs w:val="20"/>
        </w:rPr>
        <w:t>1844 nyarán az Alföld költeményt írta.</w:t>
      </w:r>
    </w:p>
    <w:p w14:paraId="048BB0F4" w14:textId="156A10FF" w:rsidR="009A7BF8" w:rsidRPr="00A32061" w:rsidRDefault="009A7BF8" w:rsidP="00916E8E">
      <w:pPr>
        <w:divId w:val="981733492"/>
        <w:rPr>
          <w:rFonts w:cstheme="minorHAnsi"/>
          <w:color w:val="000000"/>
          <w:sz w:val="20"/>
          <w:szCs w:val="20"/>
        </w:rPr>
      </w:pPr>
      <w:r w:rsidRPr="00A32061">
        <w:rPr>
          <w:rFonts w:cstheme="minorHAnsi"/>
          <w:color w:val="000000"/>
          <w:sz w:val="20"/>
          <w:szCs w:val="20"/>
        </w:rPr>
        <w:t xml:space="preserve">Az </w:t>
      </w:r>
      <w:r w:rsidRPr="002B0AED">
        <w:rPr>
          <w:rFonts w:cstheme="minorHAnsi"/>
          <w:b/>
          <w:bCs/>
          <w:color w:val="000000"/>
          <w:sz w:val="20"/>
          <w:szCs w:val="20"/>
        </w:rPr>
        <w:t>első három versszakban a kihalt természet képét sugallja</w:t>
      </w:r>
      <w:r w:rsidRPr="00A32061">
        <w:rPr>
          <w:rFonts w:cstheme="minorHAnsi"/>
          <w:color w:val="000000"/>
          <w:sz w:val="20"/>
          <w:szCs w:val="20"/>
        </w:rPr>
        <w:t>. A táj lakatlan a csárdák hallgatnak. Vánszorog az idő.</w:t>
      </w:r>
      <w:r w:rsidR="005B2942">
        <w:rPr>
          <w:rFonts w:cstheme="minorHAnsi"/>
          <w:color w:val="000000"/>
          <w:sz w:val="20"/>
          <w:szCs w:val="20"/>
        </w:rPr>
        <w:t xml:space="preserve"> </w:t>
      </w:r>
      <w:r w:rsidRPr="00A32061">
        <w:rPr>
          <w:rFonts w:cstheme="minorHAnsi"/>
          <w:color w:val="000000"/>
          <w:sz w:val="20"/>
          <w:szCs w:val="20"/>
        </w:rPr>
        <w:t xml:space="preserve">Egy </w:t>
      </w:r>
      <w:r w:rsidRPr="002B0AED">
        <w:rPr>
          <w:rFonts w:cstheme="minorHAnsi"/>
          <w:b/>
          <w:bCs/>
          <w:color w:val="000000"/>
          <w:sz w:val="20"/>
          <w:szCs w:val="20"/>
        </w:rPr>
        <w:t>betyár képében jelenik meg természet és társadalom üldözöttje</w:t>
      </w:r>
      <w:r w:rsidRPr="00A32061">
        <w:rPr>
          <w:rFonts w:cstheme="minorHAnsi"/>
          <w:color w:val="000000"/>
          <w:sz w:val="20"/>
          <w:szCs w:val="20"/>
        </w:rPr>
        <w:t>.</w:t>
      </w:r>
    </w:p>
    <w:p w14:paraId="7E102AAC" w14:textId="77777777" w:rsidR="009A7BF8" w:rsidRPr="00A32061" w:rsidRDefault="009A7BF8" w:rsidP="00916E8E">
      <w:pPr>
        <w:divId w:val="981733492"/>
        <w:rPr>
          <w:rFonts w:eastAsia="Times New Roman" w:cstheme="minorHAnsi"/>
          <w:sz w:val="20"/>
          <w:szCs w:val="20"/>
        </w:rPr>
      </w:pPr>
    </w:p>
    <w:p w14:paraId="4D4204DD" w14:textId="7A3AF49A" w:rsidR="00E6386F" w:rsidRPr="00972F3E" w:rsidRDefault="00E6386F" w:rsidP="00916E8E">
      <w:pPr>
        <w:pStyle w:val="NormalWeb"/>
        <w:spacing w:before="0" w:beforeAutospacing="0" w:after="0" w:afterAutospacing="0"/>
        <w:divId w:val="849679219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972F3E">
        <w:rPr>
          <w:rStyle w:val="Strong"/>
          <w:rFonts w:asciiTheme="minorHAnsi" w:hAnsiTheme="minorHAnsi" w:cstheme="minorHAnsi"/>
          <w:bCs w:val="0"/>
          <w:color w:val="000000"/>
          <w:sz w:val="20"/>
          <w:szCs w:val="20"/>
        </w:rPr>
        <w:t>1-3. versszak</w:t>
      </w:r>
    </w:p>
    <w:p w14:paraId="78C18034" w14:textId="440F3D12" w:rsidR="00E6386F" w:rsidRPr="00A32061" w:rsidRDefault="00E6386F" w:rsidP="00916E8E">
      <w:pPr>
        <w:pStyle w:val="NormalWeb"/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 w:rsidRPr="002B0AED">
        <w:rPr>
          <w:rFonts w:asciiTheme="minorHAnsi" w:hAnsiTheme="minorHAnsi" w:cstheme="minorHAnsi"/>
          <w:b/>
          <w:bCs/>
          <w:color w:val="000000"/>
          <w:sz w:val="20"/>
          <w:szCs w:val="20"/>
        </w:rPr>
        <w:t>Nagy érzelmi nyomatékkal indít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t xml:space="preserve"> itt is (Hej, mostan…), egy indulatszóval. Mintegy ebben összegzi </w:t>
      </w:r>
      <w:proofErr w:type="spellStart"/>
      <w:r w:rsidRPr="00A32061">
        <w:rPr>
          <w:rFonts w:asciiTheme="minorHAnsi" w:hAnsiTheme="minorHAnsi" w:cstheme="minorHAnsi"/>
          <w:color w:val="000000"/>
          <w:sz w:val="20"/>
          <w:szCs w:val="20"/>
        </w:rPr>
        <w:t>hangulatilag</w:t>
      </w:r>
      <w:proofErr w:type="spellEnd"/>
      <w:r w:rsidRPr="00A32061">
        <w:rPr>
          <w:rFonts w:asciiTheme="minorHAnsi" w:hAnsiTheme="minorHAnsi" w:cstheme="minorHAnsi"/>
          <w:color w:val="000000"/>
          <w:sz w:val="20"/>
          <w:szCs w:val="20"/>
        </w:rPr>
        <w:t xml:space="preserve"> mindazt, amit mondani készül. A </w:t>
      </w:r>
      <w:r w:rsidRPr="002B0AED">
        <w:rPr>
          <w:rFonts w:asciiTheme="minorHAnsi" w:hAnsiTheme="minorHAnsi" w:cstheme="minorHAnsi"/>
          <w:b/>
          <w:bCs/>
          <w:color w:val="000000"/>
          <w:sz w:val="20"/>
          <w:szCs w:val="20"/>
        </w:rPr>
        <w:t>puszta szó főnévi és melléknévi kettős jelentésével játszik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2EF64E95" w14:textId="77777777" w:rsidR="004C0286" w:rsidRDefault="004C0286" w:rsidP="00916E8E">
      <w:pPr>
        <w:pStyle w:val="NormalWeb"/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</w:p>
    <w:p w14:paraId="2B60E6D9" w14:textId="77777777" w:rsidR="004C0286" w:rsidRDefault="00E6386F" w:rsidP="004C0286">
      <w:pPr>
        <w:pStyle w:val="NormalWeb"/>
        <w:spacing w:before="0" w:beforeAutospacing="0" w:after="0" w:afterAutospacing="0"/>
        <w:divId w:val="849679219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4C0286">
        <w:rPr>
          <w:rFonts w:asciiTheme="minorHAnsi" w:hAnsiTheme="minorHAnsi" w:cstheme="minorHAnsi"/>
          <w:b/>
          <w:bCs/>
          <w:color w:val="000000"/>
          <w:sz w:val="20"/>
          <w:szCs w:val="20"/>
        </w:rPr>
        <w:t>A v</w:t>
      </w:r>
      <w:r w:rsidR="004C0286" w:rsidRPr="004C0286">
        <w:rPr>
          <w:rFonts w:asciiTheme="minorHAnsi" w:hAnsiTheme="minorHAnsi" w:cstheme="minorHAnsi"/>
          <w:b/>
          <w:bCs/>
          <w:color w:val="000000"/>
          <w:sz w:val="20"/>
          <w:szCs w:val="20"/>
        </w:rPr>
        <w:t>ersszak</w:t>
      </w:r>
      <w:r w:rsidRPr="004C0286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további soraiban egész megszemélyesítés-sor következik:</w:t>
      </w:r>
    </w:p>
    <w:p w14:paraId="1A4D72D7" w14:textId="77777777" w:rsidR="004C0286" w:rsidRDefault="00E6386F" w:rsidP="004C0286">
      <w:pPr>
        <w:pStyle w:val="NormalWeb"/>
        <w:numPr>
          <w:ilvl w:val="0"/>
          <w:numId w:val="8"/>
        </w:numPr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 w:rsidRPr="002B0AED">
        <w:rPr>
          <w:rFonts w:asciiTheme="minorHAnsi" w:hAnsiTheme="minorHAnsi" w:cstheme="minorHAnsi"/>
          <w:b/>
          <w:bCs/>
          <w:color w:val="000000"/>
          <w:sz w:val="20"/>
          <w:szCs w:val="20"/>
        </w:rPr>
        <w:t>az évszakokat 1-1 gazdához hasonlítja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t>:</w:t>
      </w:r>
    </w:p>
    <w:p w14:paraId="45141063" w14:textId="77777777" w:rsidR="004C0286" w:rsidRDefault="00E6386F" w:rsidP="004C0286">
      <w:pPr>
        <w:pStyle w:val="NormalWeb"/>
        <w:numPr>
          <w:ilvl w:val="0"/>
          <w:numId w:val="8"/>
        </w:numPr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 w:rsidRPr="00A32061">
        <w:rPr>
          <w:rFonts w:asciiTheme="minorHAnsi" w:hAnsiTheme="minorHAnsi" w:cstheme="minorHAnsi"/>
          <w:color w:val="000000"/>
          <w:sz w:val="20"/>
          <w:szCs w:val="20"/>
        </w:rPr>
        <w:t>a kikelet és a nyár a mezei szorgalmat képviselik – kedvesek neki;</w:t>
      </w:r>
    </w:p>
    <w:p w14:paraId="326036A4" w14:textId="54A4EDAD" w:rsidR="00E6386F" w:rsidRPr="00A32061" w:rsidRDefault="00E6386F" w:rsidP="004C0286">
      <w:pPr>
        <w:pStyle w:val="NormalWeb"/>
        <w:numPr>
          <w:ilvl w:val="0"/>
          <w:numId w:val="8"/>
        </w:numPr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 w:rsidRPr="00A32061">
        <w:rPr>
          <w:rFonts w:asciiTheme="minorHAnsi" w:hAnsiTheme="minorHAnsi" w:cstheme="minorHAnsi"/>
          <w:color w:val="000000"/>
          <w:sz w:val="20"/>
          <w:szCs w:val="20"/>
        </w:rPr>
        <w:t xml:space="preserve">mégsem ezekkel foglalkozik, hanem a rossz gazdával – az ősszel, mely viselkedéséből következik a puszta jelenlegi állapota (gondatlan, rossz, </w:t>
      </w:r>
      <w:proofErr w:type="spellStart"/>
      <w:r w:rsidRPr="00A32061">
        <w:rPr>
          <w:rFonts w:asciiTheme="minorHAnsi" w:hAnsiTheme="minorHAnsi" w:cstheme="minorHAnsi"/>
          <w:color w:val="000000"/>
          <w:sz w:val="20"/>
          <w:szCs w:val="20"/>
        </w:rPr>
        <w:t>elfecséreli</w:t>
      </w:r>
      <w:proofErr w:type="spellEnd"/>
      <w:r w:rsidRPr="00A32061">
        <w:rPr>
          <w:rFonts w:asciiTheme="minorHAnsi" w:hAnsiTheme="minorHAnsi" w:cstheme="minorHAnsi"/>
          <w:color w:val="000000"/>
          <w:sz w:val="20"/>
          <w:szCs w:val="20"/>
        </w:rPr>
        <w:t>).</w:t>
      </w:r>
    </w:p>
    <w:p w14:paraId="59A323C4" w14:textId="77777777" w:rsidR="004C0286" w:rsidRDefault="004C0286" w:rsidP="00916E8E">
      <w:pPr>
        <w:pStyle w:val="NormalWeb"/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</w:p>
    <w:p w14:paraId="43F021EE" w14:textId="77777777" w:rsidR="004C0286" w:rsidRPr="004C0286" w:rsidRDefault="00E6386F" w:rsidP="00916E8E">
      <w:pPr>
        <w:pStyle w:val="NormalWeb"/>
        <w:spacing w:before="0" w:beforeAutospacing="0" w:after="0" w:afterAutospacing="0"/>
        <w:divId w:val="849679219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4C0286">
        <w:rPr>
          <w:rFonts w:asciiTheme="minorHAnsi" w:hAnsiTheme="minorHAnsi" w:cstheme="minorHAnsi"/>
          <w:b/>
          <w:bCs/>
          <w:color w:val="000000"/>
          <w:sz w:val="20"/>
          <w:szCs w:val="20"/>
        </w:rPr>
        <w:t>A tél leírásával folytatja – negatív festés az eszköze – a vers hangja elégikussá válik:</w:t>
      </w:r>
      <w:r w:rsidRPr="004C0286">
        <w:rPr>
          <w:rFonts w:asciiTheme="minorHAnsi" w:hAnsiTheme="minorHAnsi" w:cstheme="minorHAnsi"/>
          <w:b/>
          <w:bCs/>
          <w:color w:val="000000"/>
          <w:sz w:val="20"/>
          <w:szCs w:val="20"/>
        </w:rPr>
        <w:br/>
        <w:t>hiányaiban mutatja be a telet:</w:t>
      </w:r>
    </w:p>
    <w:p w14:paraId="2501A370" w14:textId="77777777" w:rsidR="004C0286" w:rsidRDefault="00E6386F" w:rsidP="004C0286">
      <w:pPr>
        <w:pStyle w:val="NormalWeb"/>
        <w:numPr>
          <w:ilvl w:val="0"/>
          <w:numId w:val="9"/>
        </w:numPr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 w:rsidRPr="002B0AED">
        <w:rPr>
          <w:rFonts w:asciiTheme="minorHAnsi" w:hAnsiTheme="minorHAnsi" w:cstheme="minorHAnsi"/>
          <w:b/>
          <w:bCs/>
          <w:color w:val="000000"/>
          <w:sz w:val="20"/>
          <w:szCs w:val="20"/>
        </w:rPr>
        <w:t>szinte előszámlálja, mi minden hiányzik (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t>juhnyáj, pásztorlegény, madarak, prücsök);</w:t>
      </w:r>
    </w:p>
    <w:p w14:paraId="301CECD9" w14:textId="2F11FE4C" w:rsidR="00E6386F" w:rsidRPr="00A32061" w:rsidRDefault="00E6386F" w:rsidP="004C0286">
      <w:pPr>
        <w:pStyle w:val="NormalWeb"/>
        <w:numPr>
          <w:ilvl w:val="0"/>
          <w:numId w:val="9"/>
        </w:numPr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 w:rsidRPr="002B0AED">
        <w:rPr>
          <w:rFonts w:asciiTheme="minorHAnsi" w:hAnsiTheme="minorHAnsi" w:cstheme="minorHAnsi"/>
          <w:b/>
          <w:bCs/>
          <w:color w:val="000000"/>
          <w:sz w:val="20"/>
          <w:szCs w:val="20"/>
        </w:rPr>
        <w:t>és ezeket hangjuk eltűnésével mutatja be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t>: (kolomp, síp, dal, harsogó, hegedül).</w:t>
      </w:r>
    </w:p>
    <w:p w14:paraId="6E84D526" w14:textId="77777777" w:rsidR="004C0286" w:rsidRDefault="004C0286" w:rsidP="00916E8E">
      <w:pPr>
        <w:pStyle w:val="NormalWeb"/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</w:p>
    <w:p w14:paraId="48F1A35C" w14:textId="77777777" w:rsidR="004C0286" w:rsidRDefault="00E6386F" w:rsidP="00916E8E">
      <w:pPr>
        <w:pStyle w:val="NormalWeb"/>
        <w:spacing w:before="0" w:beforeAutospacing="0" w:after="0" w:afterAutospacing="0"/>
        <w:divId w:val="849679219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4C0286">
        <w:rPr>
          <w:rFonts w:asciiTheme="minorHAnsi" w:hAnsiTheme="minorHAnsi" w:cstheme="minorHAnsi"/>
          <w:b/>
          <w:bCs/>
          <w:color w:val="000000"/>
          <w:sz w:val="20"/>
          <w:szCs w:val="20"/>
        </w:rPr>
        <w:t>Majd kitágítja a képet: nagy távlati képet látunk, melyet két hasonlattal tesz szemléletessé:</w:t>
      </w:r>
    </w:p>
    <w:p w14:paraId="792F4515" w14:textId="77777777" w:rsidR="004C0286" w:rsidRDefault="00E6386F" w:rsidP="004C0286">
      <w:pPr>
        <w:pStyle w:val="NormalWeb"/>
        <w:numPr>
          <w:ilvl w:val="0"/>
          <w:numId w:val="10"/>
        </w:numPr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 w:rsidRPr="00A32061">
        <w:rPr>
          <w:rFonts w:asciiTheme="minorHAnsi" w:hAnsiTheme="minorHAnsi" w:cstheme="minorHAnsi"/>
          <w:color w:val="000000"/>
          <w:sz w:val="20"/>
          <w:szCs w:val="20"/>
        </w:rPr>
        <w:t>a sík határ a befagyott tenger képzetét kelti,</w:t>
      </w:r>
    </w:p>
    <w:p w14:paraId="60B70E4E" w14:textId="71743AF4" w:rsidR="00E6386F" w:rsidRPr="00A32061" w:rsidRDefault="00E6386F" w:rsidP="004C0286">
      <w:pPr>
        <w:pStyle w:val="NormalWeb"/>
        <w:numPr>
          <w:ilvl w:val="0"/>
          <w:numId w:val="10"/>
        </w:numPr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 w:rsidRPr="00A32061">
        <w:rPr>
          <w:rFonts w:asciiTheme="minorHAnsi" w:hAnsiTheme="minorHAnsi" w:cstheme="minorHAnsi"/>
          <w:color w:val="000000"/>
          <w:sz w:val="20"/>
          <w:szCs w:val="20"/>
        </w:rPr>
        <w:t>majd a fáradt madárként repülő nap képét látjuk (Az alföld – sas!).</w:t>
      </w:r>
    </w:p>
    <w:p w14:paraId="7A543F85" w14:textId="77777777" w:rsidR="004C0286" w:rsidRDefault="004C0286" w:rsidP="00916E8E">
      <w:pPr>
        <w:pStyle w:val="NormalWeb"/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</w:p>
    <w:p w14:paraId="7EB3A075" w14:textId="77777777" w:rsidR="004C0286" w:rsidRDefault="00E6386F" w:rsidP="00916E8E">
      <w:pPr>
        <w:pStyle w:val="NormalWeb"/>
        <w:spacing w:before="0" w:beforeAutospacing="0" w:after="0" w:afterAutospacing="0"/>
        <w:divId w:val="849679219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4C0286">
        <w:rPr>
          <w:rFonts w:asciiTheme="minorHAnsi" w:hAnsiTheme="minorHAnsi" w:cstheme="minorHAnsi"/>
          <w:b/>
          <w:bCs/>
          <w:color w:val="000000"/>
          <w:sz w:val="20"/>
          <w:szCs w:val="20"/>
        </w:rPr>
        <w:t>És még ennél is közelebb hozza a földhöz a téli természetet:</w:t>
      </w:r>
    </w:p>
    <w:p w14:paraId="69ACBF7E" w14:textId="6E4B880B" w:rsidR="00E6386F" w:rsidRPr="00A32061" w:rsidRDefault="00E6386F" w:rsidP="004C0286">
      <w:pPr>
        <w:pStyle w:val="NormalWeb"/>
        <w:numPr>
          <w:ilvl w:val="0"/>
          <w:numId w:val="11"/>
        </w:numPr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 w:rsidRPr="002B0AED">
        <w:rPr>
          <w:rFonts w:asciiTheme="minorHAnsi" w:hAnsiTheme="minorHAnsi" w:cstheme="minorHAnsi"/>
          <w:b/>
          <w:bCs/>
          <w:color w:val="000000"/>
          <w:sz w:val="20"/>
          <w:szCs w:val="20"/>
        </w:rPr>
        <w:t>a napot lehajolva közelítő öregemberhez hasonlítja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1A66DDCE" w14:textId="77777777" w:rsidR="004C0286" w:rsidRDefault="004C0286" w:rsidP="00916E8E">
      <w:pPr>
        <w:pStyle w:val="NormalWeb"/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</w:p>
    <w:p w14:paraId="233B39F7" w14:textId="54181628" w:rsidR="00E6386F" w:rsidRPr="00A32061" w:rsidRDefault="00E6386F" w:rsidP="00916E8E">
      <w:pPr>
        <w:pStyle w:val="NormalWeb"/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 w:rsidRPr="00A32061">
        <w:rPr>
          <w:rFonts w:asciiTheme="minorHAnsi" w:hAnsiTheme="minorHAnsi" w:cstheme="minorHAnsi"/>
          <w:color w:val="000000"/>
          <w:sz w:val="20"/>
          <w:szCs w:val="20"/>
        </w:rPr>
        <w:t>A</w:t>
      </w:r>
      <w:r w:rsidR="004C0286">
        <w:rPr>
          <w:rFonts w:asciiTheme="minorHAnsi" w:hAnsiTheme="minorHAnsi" w:cstheme="minorHAnsi"/>
          <w:color w:val="000000"/>
          <w:sz w:val="20"/>
          <w:szCs w:val="20"/>
        </w:rPr>
        <w:t xml:space="preserve"> versszak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t xml:space="preserve"> utolsó sora átvezet a következő egységbe (Igy sem igen sokat lát a pusztaságon.)</w:t>
      </w:r>
    </w:p>
    <w:p w14:paraId="6C0FBEAC" w14:textId="77777777" w:rsidR="00972F3E" w:rsidRDefault="00972F3E" w:rsidP="00916E8E">
      <w:pPr>
        <w:pStyle w:val="NormalWeb"/>
        <w:spacing w:before="0" w:beforeAutospacing="0" w:after="0" w:afterAutospacing="0"/>
        <w:divId w:val="849679219"/>
        <w:rPr>
          <w:rStyle w:val="Strong"/>
          <w:rFonts w:asciiTheme="minorHAnsi" w:hAnsiTheme="minorHAnsi" w:cstheme="minorHAnsi"/>
          <w:b w:val="0"/>
          <w:color w:val="000000"/>
          <w:sz w:val="20"/>
          <w:szCs w:val="20"/>
        </w:rPr>
      </w:pPr>
    </w:p>
    <w:p w14:paraId="322B6F81" w14:textId="5B4E75F2" w:rsidR="00E6386F" w:rsidRPr="00972F3E" w:rsidRDefault="00E6386F" w:rsidP="00916E8E">
      <w:pPr>
        <w:pStyle w:val="NormalWeb"/>
        <w:spacing w:before="0" w:beforeAutospacing="0" w:after="0" w:afterAutospacing="0"/>
        <w:divId w:val="849679219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972F3E">
        <w:rPr>
          <w:rStyle w:val="Strong"/>
          <w:rFonts w:asciiTheme="minorHAnsi" w:hAnsiTheme="minorHAnsi" w:cstheme="minorHAnsi"/>
          <w:bCs w:val="0"/>
          <w:color w:val="000000"/>
          <w:sz w:val="20"/>
          <w:szCs w:val="20"/>
        </w:rPr>
        <w:t>4-6. versszak</w:t>
      </w:r>
    </w:p>
    <w:p w14:paraId="24835C64" w14:textId="77777777" w:rsidR="007A2AD5" w:rsidRDefault="00E6386F" w:rsidP="00916E8E">
      <w:pPr>
        <w:pStyle w:val="NormalWeb"/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 w:rsidRPr="00A32061">
        <w:rPr>
          <w:rFonts w:asciiTheme="minorHAnsi" w:hAnsiTheme="minorHAnsi" w:cstheme="minorHAnsi"/>
          <w:color w:val="000000"/>
          <w:sz w:val="20"/>
          <w:szCs w:val="20"/>
        </w:rPr>
        <w:t xml:space="preserve">Az eleve leszűkült, alacsony perspektívát bontja fel alkotóelemeire. </w:t>
      </w:r>
      <w:r w:rsidRPr="002B0AED">
        <w:rPr>
          <w:rFonts w:asciiTheme="minorHAnsi" w:hAnsiTheme="minorHAnsi" w:cstheme="minorHAnsi"/>
          <w:b/>
          <w:bCs/>
          <w:color w:val="000000"/>
          <w:sz w:val="20"/>
          <w:szCs w:val="20"/>
        </w:rPr>
        <w:t>A télen lelassult, bezárt emberi világ életképeit látjuk.</w:t>
      </w:r>
    </w:p>
    <w:p w14:paraId="3D5F2760" w14:textId="77777777" w:rsidR="007A2AD5" w:rsidRDefault="00E6386F" w:rsidP="007A2AD5">
      <w:pPr>
        <w:pStyle w:val="NormalWeb"/>
        <w:numPr>
          <w:ilvl w:val="0"/>
          <w:numId w:val="11"/>
        </w:numPr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 w:rsidRPr="00A32061">
        <w:rPr>
          <w:rFonts w:asciiTheme="minorHAnsi" w:hAnsiTheme="minorHAnsi" w:cstheme="minorHAnsi"/>
          <w:color w:val="000000"/>
          <w:sz w:val="20"/>
          <w:szCs w:val="20"/>
        </w:rPr>
        <w:t xml:space="preserve">Az eddig csak allegóriákban, hasonlatokban jelenlévő </w:t>
      </w:r>
      <w:r w:rsidRPr="00AF16A0">
        <w:rPr>
          <w:rFonts w:asciiTheme="minorHAnsi" w:hAnsiTheme="minorHAnsi" w:cstheme="minorHAnsi"/>
          <w:b/>
          <w:bCs/>
          <w:color w:val="000000"/>
          <w:sz w:val="20"/>
          <w:szCs w:val="20"/>
        </w:rPr>
        <w:t>ember most belép a tájba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2080EF77" w14:textId="77777777" w:rsidR="007A2AD5" w:rsidRDefault="007A2AD5" w:rsidP="007A2AD5">
      <w:pPr>
        <w:pStyle w:val="NormalWeb"/>
        <w:numPr>
          <w:ilvl w:val="0"/>
          <w:numId w:val="11"/>
        </w:numPr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H</w:t>
      </w:r>
      <w:r w:rsidR="00E6386F" w:rsidRPr="00A32061">
        <w:rPr>
          <w:rFonts w:asciiTheme="minorHAnsi" w:hAnsiTheme="minorHAnsi" w:cstheme="minorHAnsi"/>
          <w:color w:val="000000"/>
          <w:sz w:val="20"/>
          <w:szCs w:val="20"/>
        </w:rPr>
        <w:t>iányában van jelen az üres határban, halászkunyhóban, csőszházban, tanyákon, legelőkön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E6386F" w:rsidRPr="007A2AD5">
        <w:rPr>
          <w:rFonts w:asciiTheme="minorHAnsi" w:hAnsiTheme="minorHAnsi" w:cstheme="minorHAnsi"/>
          <w:color w:val="000000"/>
          <w:sz w:val="20"/>
          <w:szCs w:val="20"/>
        </w:rPr>
        <w:t xml:space="preserve">majd valójában is megjelenik: </w:t>
      </w:r>
      <w:r w:rsidR="00E6386F" w:rsidRPr="00AF16A0">
        <w:rPr>
          <w:rFonts w:asciiTheme="minorHAnsi" w:hAnsiTheme="minorHAnsi" w:cstheme="minorHAnsi"/>
          <w:b/>
          <w:bCs/>
          <w:color w:val="000000"/>
          <w:sz w:val="20"/>
          <w:szCs w:val="20"/>
        </w:rPr>
        <w:t>a házba beszorult ember</w:t>
      </w:r>
      <w:r w:rsidR="00E6386F" w:rsidRPr="007A2AD5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14:paraId="02B3C12F" w14:textId="4506CD04" w:rsidR="00CB1F51" w:rsidRDefault="00CB1F51" w:rsidP="007A2AD5">
      <w:pPr>
        <w:pStyle w:val="NormalWeb"/>
        <w:numPr>
          <w:ilvl w:val="0"/>
          <w:numId w:val="11"/>
        </w:numPr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 w:rsidRPr="00AF16A0">
        <w:rPr>
          <w:rFonts w:asciiTheme="minorHAnsi" w:hAnsiTheme="minorHAnsi" w:cstheme="minorHAnsi"/>
          <w:b/>
          <w:bCs/>
          <w:color w:val="000000"/>
          <w:sz w:val="20"/>
          <w:szCs w:val="20"/>
        </w:rPr>
        <w:t>A</w:t>
      </w:r>
      <w:r w:rsidR="00E6386F" w:rsidRPr="00AF16A0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komótosan pipára gyújtó béres élete csendes, lelassult, bár itt 7 cselekvésből álló mozdulatsor alakul </w:t>
      </w:r>
      <w:r w:rsidR="00E6386F" w:rsidRPr="007A2AD5">
        <w:rPr>
          <w:rFonts w:asciiTheme="minorHAnsi" w:hAnsiTheme="minorHAnsi" w:cstheme="minorHAnsi"/>
          <w:color w:val="000000"/>
          <w:sz w:val="20"/>
          <w:szCs w:val="20"/>
        </w:rPr>
        <w:t>ki: elveszi, teszi, megvágja, húz, szipákol, oda-odanéz…</w:t>
      </w:r>
    </w:p>
    <w:p w14:paraId="4761793C" w14:textId="65F10EA8" w:rsidR="00E6386F" w:rsidRPr="00AF16A0" w:rsidRDefault="00CB1F51" w:rsidP="007A2AD5">
      <w:pPr>
        <w:pStyle w:val="NormalWeb"/>
        <w:numPr>
          <w:ilvl w:val="0"/>
          <w:numId w:val="11"/>
        </w:numPr>
        <w:spacing w:before="0" w:beforeAutospacing="0" w:after="0" w:afterAutospacing="0"/>
        <w:divId w:val="849679219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AF16A0">
        <w:rPr>
          <w:rFonts w:asciiTheme="minorHAnsi" w:hAnsiTheme="minorHAnsi" w:cstheme="minorHAnsi"/>
          <w:b/>
          <w:bCs/>
          <w:color w:val="000000"/>
          <w:sz w:val="20"/>
          <w:szCs w:val="20"/>
        </w:rPr>
        <w:t>M</w:t>
      </w:r>
      <w:r w:rsidR="00E6386F" w:rsidRPr="00AF16A0">
        <w:rPr>
          <w:rFonts w:asciiTheme="minorHAnsi" w:hAnsiTheme="minorHAnsi" w:cstheme="minorHAnsi"/>
          <w:b/>
          <w:bCs/>
          <w:color w:val="000000"/>
          <w:sz w:val="20"/>
          <w:szCs w:val="20"/>
        </w:rPr>
        <w:t>ajd ismét a kinti világba lép: az ember által nem látogatott csárdákat ábrázolja.</w:t>
      </w:r>
    </w:p>
    <w:p w14:paraId="55580EDA" w14:textId="77777777" w:rsidR="00655D6A" w:rsidRDefault="00655D6A" w:rsidP="00916E8E">
      <w:pPr>
        <w:pStyle w:val="NormalWeb"/>
        <w:spacing w:before="0" w:beforeAutospacing="0" w:after="0" w:afterAutospacing="0"/>
        <w:divId w:val="849679219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</w:p>
    <w:p w14:paraId="0174D6AE" w14:textId="07A4B8F4" w:rsidR="00E6386F" w:rsidRPr="007A2AD5" w:rsidRDefault="00E6386F" w:rsidP="00916E8E">
      <w:pPr>
        <w:pStyle w:val="NormalWeb"/>
        <w:spacing w:before="0" w:beforeAutospacing="0" w:after="0" w:afterAutospacing="0"/>
        <w:divId w:val="849679219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7A2AD5">
        <w:rPr>
          <w:rFonts w:asciiTheme="minorHAnsi" w:hAnsiTheme="minorHAnsi" w:cstheme="minorHAnsi"/>
          <w:b/>
          <w:bCs/>
          <w:color w:val="000000"/>
          <w:sz w:val="20"/>
          <w:szCs w:val="20"/>
        </w:rPr>
        <w:t>Ez a kép ismét messzebb vezeti tekintetünket: utat látunk, melyet a szelek hóval temettek be.</w:t>
      </w:r>
    </w:p>
    <w:p w14:paraId="089293C0" w14:textId="77777777" w:rsidR="00972F3E" w:rsidRDefault="00972F3E" w:rsidP="00916E8E">
      <w:pPr>
        <w:pStyle w:val="NormalWeb"/>
        <w:spacing w:before="0" w:beforeAutospacing="0" w:after="0" w:afterAutospacing="0"/>
        <w:divId w:val="849679219"/>
        <w:rPr>
          <w:rStyle w:val="Strong"/>
          <w:rFonts w:asciiTheme="minorHAnsi" w:hAnsiTheme="minorHAnsi" w:cstheme="minorHAnsi"/>
          <w:b w:val="0"/>
          <w:color w:val="000000"/>
          <w:sz w:val="20"/>
          <w:szCs w:val="20"/>
        </w:rPr>
      </w:pPr>
    </w:p>
    <w:p w14:paraId="0D390D5D" w14:textId="77777777" w:rsidR="00655D6A" w:rsidRDefault="00655D6A" w:rsidP="00916E8E">
      <w:pPr>
        <w:pStyle w:val="NormalWeb"/>
        <w:spacing w:before="0" w:beforeAutospacing="0" w:after="0" w:afterAutospacing="0"/>
        <w:divId w:val="849679219"/>
        <w:rPr>
          <w:rStyle w:val="Strong"/>
          <w:rFonts w:asciiTheme="minorHAnsi" w:hAnsiTheme="minorHAnsi" w:cstheme="minorHAnsi"/>
          <w:bCs w:val="0"/>
          <w:color w:val="000000"/>
          <w:sz w:val="20"/>
          <w:szCs w:val="20"/>
        </w:rPr>
      </w:pPr>
    </w:p>
    <w:p w14:paraId="1E8203AC" w14:textId="77777777" w:rsidR="00655D6A" w:rsidRDefault="00655D6A" w:rsidP="00916E8E">
      <w:pPr>
        <w:pStyle w:val="NormalWeb"/>
        <w:spacing w:before="0" w:beforeAutospacing="0" w:after="0" w:afterAutospacing="0"/>
        <w:divId w:val="849679219"/>
        <w:rPr>
          <w:rStyle w:val="Strong"/>
          <w:rFonts w:asciiTheme="minorHAnsi" w:hAnsiTheme="minorHAnsi" w:cstheme="minorHAnsi"/>
          <w:bCs w:val="0"/>
          <w:color w:val="000000"/>
          <w:sz w:val="20"/>
          <w:szCs w:val="20"/>
        </w:rPr>
      </w:pPr>
    </w:p>
    <w:p w14:paraId="600A69E2" w14:textId="77777777" w:rsidR="00655D6A" w:rsidRDefault="00655D6A" w:rsidP="00916E8E">
      <w:pPr>
        <w:pStyle w:val="NormalWeb"/>
        <w:spacing w:before="0" w:beforeAutospacing="0" w:after="0" w:afterAutospacing="0"/>
        <w:divId w:val="849679219"/>
        <w:rPr>
          <w:rStyle w:val="Strong"/>
          <w:rFonts w:asciiTheme="minorHAnsi" w:hAnsiTheme="minorHAnsi" w:cstheme="minorHAnsi"/>
          <w:bCs w:val="0"/>
          <w:color w:val="000000"/>
          <w:sz w:val="20"/>
          <w:szCs w:val="20"/>
        </w:rPr>
      </w:pPr>
    </w:p>
    <w:p w14:paraId="5DD8E39C" w14:textId="77777777" w:rsidR="00655D6A" w:rsidRDefault="00655D6A" w:rsidP="00916E8E">
      <w:pPr>
        <w:pStyle w:val="NormalWeb"/>
        <w:spacing w:before="0" w:beforeAutospacing="0" w:after="0" w:afterAutospacing="0"/>
        <w:divId w:val="849679219"/>
        <w:rPr>
          <w:rStyle w:val="Strong"/>
          <w:rFonts w:asciiTheme="minorHAnsi" w:hAnsiTheme="minorHAnsi" w:cstheme="minorHAnsi"/>
          <w:bCs w:val="0"/>
          <w:color w:val="000000"/>
          <w:sz w:val="20"/>
          <w:szCs w:val="20"/>
        </w:rPr>
      </w:pPr>
    </w:p>
    <w:p w14:paraId="085B8B80" w14:textId="77777777" w:rsidR="00655D6A" w:rsidRDefault="00655D6A" w:rsidP="00916E8E">
      <w:pPr>
        <w:pStyle w:val="NormalWeb"/>
        <w:spacing w:before="0" w:beforeAutospacing="0" w:after="0" w:afterAutospacing="0"/>
        <w:divId w:val="849679219"/>
        <w:rPr>
          <w:rStyle w:val="Strong"/>
          <w:rFonts w:asciiTheme="minorHAnsi" w:hAnsiTheme="minorHAnsi" w:cstheme="minorHAnsi"/>
          <w:bCs w:val="0"/>
          <w:color w:val="000000"/>
          <w:sz w:val="20"/>
          <w:szCs w:val="20"/>
        </w:rPr>
      </w:pPr>
    </w:p>
    <w:p w14:paraId="0C97DDE4" w14:textId="77777777" w:rsidR="00655D6A" w:rsidRDefault="00655D6A" w:rsidP="00916E8E">
      <w:pPr>
        <w:pStyle w:val="NormalWeb"/>
        <w:spacing w:before="0" w:beforeAutospacing="0" w:after="0" w:afterAutospacing="0"/>
        <w:divId w:val="849679219"/>
        <w:rPr>
          <w:rStyle w:val="Strong"/>
          <w:rFonts w:asciiTheme="minorHAnsi" w:hAnsiTheme="minorHAnsi" w:cstheme="minorHAnsi"/>
          <w:bCs w:val="0"/>
          <w:color w:val="000000"/>
          <w:sz w:val="20"/>
          <w:szCs w:val="20"/>
        </w:rPr>
      </w:pPr>
    </w:p>
    <w:p w14:paraId="5581211C" w14:textId="77777777" w:rsidR="00655D6A" w:rsidRDefault="00655D6A" w:rsidP="00916E8E">
      <w:pPr>
        <w:pStyle w:val="NormalWeb"/>
        <w:spacing w:before="0" w:beforeAutospacing="0" w:after="0" w:afterAutospacing="0"/>
        <w:divId w:val="849679219"/>
        <w:rPr>
          <w:rStyle w:val="Strong"/>
          <w:rFonts w:asciiTheme="minorHAnsi" w:hAnsiTheme="minorHAnsi" w:cstheme="minorHAnsi"/>
          <w:bCs w:val="0"/>
          <w:color w:val="000000"/>
          <w:sz w:val="20"/>
          <w:szCs w:val="20"/>
        </w:rPr>
      </w:pPr>
    </w:p>
    <w:p w14:paraId="0F61C2C8" w14:textId="77777777" w:rsidR="00655D6A" w:rsidRDefault="00655D6A" w:rsidP="00916E8E">
      <w:pPr>
        <w:pStyle w:val="NormalWeb"/>
        <w:spacing w:before="0" w:beforeAutospacing="0" w:after="0" w:afterAutospacing="0"/>
        <w:divId w:val="849679219"/>
        <w:rPr>
          <w:rStyle w:val="Strong"/>
          <w:rFonts w:asciiTheme="minorHAnsi" w:hAnsiTheme="minorHAnsi" w:cstheme="minorHAnsi"/>
          <w:bCs w:val="0"/>
          <w:color w:val="000000"/>
          <w:sz w:val="20"/>
          <w:szCs w:val="20"/>
        </w:rPr>
      </w:pPr>
    </w:p>
    <w:p w14:paraId="4E29AB9C" w14:textId="77777777" w:rsidR="00655D6A" w:rsidRDefault="00655D6A" w:rsidP="00916E8E">
      <w:pPr>
        <w:pStyle w:val="NormalWeb"/>
        <w:spacing w:before="0" w:beforeAutospacing="0" w:after="0" w:afterAutospacing="0"/>
        <w:divId w:val="849679219"/>
        <w:rPr>
          <w:rStyle w:val="Strong"/>
          <w:rFonts w:asciiTheme="minorHAnsi" w:hAnsiTheme="minorHAnsi" w:cstheme="minorHAnsi"/>
          <w:bCs w:val="0"/>
          <w:color w:val="000000"/>
          <w:sz w:val="20"/>
          <w:szCs w:val="20"/>
        </w:rPr>
      </w:pPr>
    </w:p>
    <w:p w14:paraId="0CFE9DBC" w14:textId="77777777" w:rsidR="00655D6A" w:rsidRDefault="00655D6A" w:rsidP="00916E8E">
      <w:pPr>
        <w:pStyle w:val="NormalWeb"/>
        <w:spacing w:before="0" w:beforeAutospacing="0" w:after="0" w:afterAutospacing="0"/>
        <w:divId w:val="849679219"/>
        <w:rPr>
          <w:rStyle w:val="Strong"/>
          <w:rFonts w:asciiTheme="minorHAnsi" w:hAnsiTheme="minorHAnsi" w:cstheme="minorHAnsi"/>
          <w:bCs w:val="0"/>
          <w:color w:val="000000"/>
          <w:sz w:val="20"/>
          <w:szCs w:val="20"/>
        </w:rPr>
      </w:pPr>
    </w:p>
    <w:p w14:paraId="59E75180" w14:textId="77777777" w:rsidR="00655D6A" w:rsidRDefault="00655D6A" w:rsidP="00916E8E">
      <w:pPr>
        <w:pStyle w:val="NormalWeb"/>
        <w:spacing w:before="0" w:beforeAutospacing="0" w:after="0" w:afterAutospacing="0"/>
        <w:divId w:val="849679219"/>
        <w:rPr>
          <w:rStyle w:val="Strong"/>
          <w:rFonts w:asciiTheme="minorHAnsi" w:hAnsiTheme="minorHAnsi" w:cstheme="minorHAnsi"/>
          <w:bCs w:val="0"/>
          <w:color w:val="000000"/>
          <w:sz w:val="20"/>
          <w:szCs w:val="20"/>
        </w:rPr>
      </w:pPr>
    </w:p>
    <w:p w14:paraId="029AA4D1" w14:textId="77777777" w:rsidR="00655D6A" w:rsidRDefault="00655D6A" w:rsidP="00916E8E">
      <w:pPr>
        <w:pStyle w:val="NormalWeb"/>
        <w:spacing w:before="0" w:beforeAutospacing="0" w:after="0" w:afterAutospacing="0"/>
        <w:divId w:val="849679219"/>
        <w:rPr>
          <w:rStyle w:val="Strong"/>
          <w:rFonts w:asciiTheme="minorHAnsi" w:hAnsiTheme="minorHAnsi" w:cstheme="minorHAnsi"/>
          <w:bCs w:val="0"/>
          <w:color w:val="000000"/>
          <w:sz w:val="20"/>
          <w:szCs w:val="20"/>
        </w:rPr>
      </w:pPr>
    </w:p>
    <w:p w14:paraId="15C9D0EC" w14:textId="77777777" w:rsidR="00655D6A" w:rsidRDefault="00655D6A" w:rsidP="00916E8E">
      <w:pPr>
        <w:pStyle w:val="NormalWeb"/>
        <w:spacing w:before="0" w:beforeAutospacing="0" w:after="0" w:afterAutospacing="0"/>
        <w:divId w:val="849679219"/>
        <w:rPr>
          <w:rStyle w:val="Strong"/>
          <w:rFonts w:asciiTheme="minorHAnsi" w:hAnsiTheme="minorHAnsi" w:cstheme="minorHAnsi"/>
          <w:bCs w:val="0"/>
          <w:color w:val="000000"/>
          <w:sz w:val="20"/>
          <w:szCs w:val="20"/>
        </w:rPr>
      </w:pPr>
    </w:p>
    <w:p w14:paraId="69C18508" w14:textId="77777777" w:rsidR="00655D6A" w:rsidRDefault="00655D6A" w:rsidP="00916E8E">
      <w:pPr>
        <w:pStyle w:val="NormalWeb"/>
        <w:spacing w:before="0" w:beforeAutospacing="0" w:after="0" w:afterAutospacing="0"/>
        <w:divId w:val="849679219"/>
        <w:rPr>
          <w:rStyle w:val="Strong"/>
          <w:rFonts w:asciiTheme="minorHAnsi" w:hAnsiTheme="minorHAnsi" w:cstheme="minorHAnsi"/>
          <w:bCs w:val="0"/>
          <w:color w:val="000000"/>
          <w:sz w:val="20"/>
          <w:szCs w:val="20"/>
        </w:rPr>
      </w:pPr>
    </w:p>
    <w:p w14:paraId="7A5C898E" w14:textId="7A60AC5E" w:rsidR="00E6386F" w:rsidRPr="00972F3E" w:rsidRDefault="00E6386F" w:rsidP="00916E8E">
      <w:pPr>
        <w:pStyle w:val="NormalWeb"/>
        <w:spacing w:before="0" w:beforeAutospacing="0" w:after="0" w:afterAutospacing="0"/>
        <w:divId w:val="849679219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972F3E">
        <w:rPr>
          <w:rStyle w:val="Strong"/>
          <w:rFonts w:asciiTheme="minorHAnsi" w:hAnsiTheme="minorHAnsi" w:cstheme="minorHAnsi"/>
          <w:bCs w:val="0"/>
          <w:color w:val="000000"/>
          <w:sz w:val="20"/>
          <w:szCs w:val="20"/>
        </w:rPr>
        <w:lastRenderedPageBreak/>
        <w:t>7-9. versszak</w:t>
      </w:r>
    </w:p>
    <w:p w14:paraId="29A3E93F" w14:textId="77777777" w:rsidR="00655D6A" w:rsidRPr="00655D6A" w:rsidRDefault="00E6386F" w:rsidP="00916E8E">
      <w:pPr>
        <w:pStyle w:val="NormalWeb"/>
        <w:spacing w:before="0" w:beforeAutospacing="0" w:after="0" w:afterAutospacing="0"/>
        <w:divId w:val="849679219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655D6A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Az előbbi zárókép dinamikus képek sorát indítja el: most alulról fölfelé tekint: </w:t>
      </w:r>
    </w:p>
    <w:p w14:paraId="4B15FD34" w14:textId="4D1702B1" w:rsidR="00E6386F" w:rsidRPr="00A32061" w:rsidRDefault="00655D6A" w:rsidP="00916E8E">
      <w:pPr>
        <w:pStyle w:val="NormalWeb"/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A</w:t>
      </w:r>
      <w:r w:rsidR="00E6386F" w:rsidRPr="00A32061">
        <w:rPr>
          <w:rFonts w:asciiTheme="minorHAnsi" w:hAnsiTheme="minorHAnsi" w:cstheme="minorHAnsi"/>
          <w:color w:val="000000"/>
          <w:sz w:val="20"/>
          <w:szCs w:val="20"/>
        </w:rPr>
        <w:t xml:space="preserve"> természeti elemek kavargása a légben – mint egymással birkózó, egymást kergető pajkos gyerekek. (Igék, igenevek halmozása adja dinamikáját: uralkodnak, kavarog, nyargal, szikrázó, birkózni.)</w:t>
      </w:r>
    </w:p>
    <w:p w14:paraId="0260E115" w14:textId="77777777" w:rsidR="00655D6A" w:rsidRPr="00AB3882" w:rsidRDefault="00655D6A" w:rsidP="00655D6A">
      <w:pPr>
        <w:pStyle w:val="NormalWeb"/>
        <w:spacing w:before="0" w:beforeAutospacing="0" w:after="0" w:afterAutospacing="0"/>
        <w:divId w:val="849679219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</w:p>
    <w:p w14:paraId="259F9992" w14:textId="02012E7B" w:rsidR="00E6386F" w:rsidRPr="00A32061" w:rsidRDefault="00E6386F" w:rsidP="00655D6A">
      <w:pPr>
        <w:pStyle w:val="NormalWeb"/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 w:rsidRPr="00AB3882">
        <w:rPr>
          <w:rFonts w:asciiTheme="minorHAnsi" w:hAnsiTheme="minorHAnsi" w:cstheme="minorHAnsi"/>
          <w:b/>
          <w:bCs/>
          <w:color w:val="000000"/>
          <w:sz w:val="20"/>
          <w:szCs w:val="20"/>
        </w:rPr>
        <w:t>Majd ismét oldalfelé tekint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t>: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br/>
        <w:t xml:space="preserve">a téli alkonyban megjelenik a társadalom </w:t>
      </w:r>
      <w:proofErr w:type="spellStart"/>
      <w:r w:rsidRPr="00A32061">
        <w:rPr>
          <w:rFonts w:asciiTheme="minorHAnsi" w:hAnsiTheme="minorHAnsi" w:cstheme="minorHAnsi"/>
          <w:color w:val="000000"/>
          <w:sz w:val="20"/>
          <w:szCs w:val="20"/>
        </w:rPr>
        <w:t>számkivetetje</w:t>
      </w:r>
      <w:proofErr w:type="spellEnd"/>
      <w:r w:rsidRPr="00A32061">
        <w:rPr>
          <w:rFonts w:asciiTheme="minorHAnsi" w:hAnsiTheme="minorHAnsi" w:cstheme="minorHAnsi"/>
          <w:color w:val="000000"/>
          <w:sz w:val="20"/>
          <w:szCs w:val="20"/>
        </w:rPr>
        <w:t>: a betyár.</w:t>
      </w:r>
    </w:p>
    <w:p w14:paraId="5613A246" w14:textId="77777777" w:rsidR="00AB3882" w:rsidRDefault="00E6386F" w:rsidP="00916E8E">
      <w:pPr>
        <w:pStyle w:val="NormalWeb"/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 w:rsidRPr="00A32061">
        <w:rPr>
          <w:rFonts w:asciiTheme="minorHAnsi" w:hAnsiTheme="minorHAnsi" w:cstheme="minorHAnsi"/>
          <w:color w:val="000000"/>
          <w:sz w:val="20"/>
          <w:szCs w:val="20"/>
        </w:rPr>
        <w:t xml:space="preserve">A “háta mögött farkas, feje fölött holló” gondolatpárhuzam egyszerre idézi föl a társ. és a </w:t>
      </w:r>
      <w:proofErr w:type="spellStart"/>
      <w:r w:rsidRPr="00A32061">
        <w:rPr>
          <w:rFonts w:asciiTheme="minorHAnsi" w:hAnsiTheme="minorHAnsi" w:cstheme="minorHAnsi"/>
          <w:color w:val="000000"/>
          <w:sz w:val="20"/>
          <w:szCs w:val="20"/>
        </w:rPr>
        <w:t>term</w:t>
      </w:r>
      <w:proofErr w:type="spellEnd"/>
      <w:r w:rsidRPr="00A32061">
        <w:rPr>
          <w:rFonts w:asciiTheme="minorHAnsi" w:hAnsiTheme="minorHAnsi" w:cstheme="minorHAnsi"/>
          <w:color w:val="000000"/>
          <w:sz w:val="20"/>
          <w:szCs w:val="20"/>
        </w:rPr>
        <w:t>. zord kegyetlenségét.</w:t>
      </w:r>
    </w:p>
    <w:p w14:paraId="76D33C2B" w14:textId="0B4DC72C" w:rsidR="00E6386F" w:rsidRPr="00A32061" w:rsidRDefault="00E6386F" w:rsidP="00916E8E">
      <w:pPr>
        <w:pStyle w:val="NormalWeb"/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 w:rsidRPr="00A32061">
        <w:rPr>
          <w:rFonts w:asciiTheme="minorHAnsi" w:hAnsiTheme="minorHAnsi" w:cstheme="minorHAnsi"/>
          <w:color w:val="000000"/>
          <w:sz w:val="20"/>
          <w:szCs w:val="20"/>
        </w:rPr>
        <w:br/>
      </w:r>
      <w:r w:rsidRPr="00AB3882">
        <w:rPr>
          <w:rFonts w:asciiTheme="minorHAnsi" w:hAnsiTheme="minorHAnsi" w:cstheme="minorHAnsi"/>
          <w:b/>
          <w:bCs/>
          <w:color w:val="000000"/>
          <w:sz w:val="20"/>
          <w:szCs w:val="20"/>
        </w:rPr>
        <w:t>A záróképben a horizont felé nyitja ki a képet: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br/>
      </w:r>
      <w:r w:rsidR="00AB3882">
        <w:rPr>
          <w:rFonts w:asciiTheme="minorHAnsi" w:hAnsiTheme="minorHAnsi" w:cstheme="minorHAnsi"/>
          <w:color w:val="000000"/>
          <w:sz w:val="20"/>
          <w:szCs w:val="20"/>
        </w:rPr>
        <w:t>A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t>z alkonyat végén lebukó napról ismét újabb kép jut eszébe:</w:t>
      </w:r>
      <w:r w:rsidR="00AB3882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t>a nap vörös köre – egy király véres koronája.</w:t>
      </w:r>
    </w:p>
    <w:p w14:paraId="0BD19A3A" w14:textId="77777777" w:rsidR="00AB3882" w:rsidRDefault="00AB3882" w:rsidP="007A2AD5">
      <w:pPr>
        <w:pStyle w:val="NormalWeb"/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</w:p>
    <w:p w14:paraId="40C7D232" w14:textId="77777777" w:rsidR="00AB3882" w:rsidRDefault="00E6386F" w:rsidP="007A2AD5">
      <w:pPr>
        <w:pStyle w:val="NormalWeb"/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 w:rsidRPr="00AB3882">
        <w:rPr>
          <w:rFonts w:asciiTheme="minorHAnsi" w:hAnsiTheme="minorHAnsi" w:cstheme="minorHAnsi"/>
          <w:b/>
          <w:bCs/>
          <w:color w:val="000000"/>
          <w:sz w:val="20"/>
          <w:szCs w:val="20"/>
        </w:rPr>
        <w:t>A tájleírás politikai tartalommal telítődik az utolsó sorokban.</w:t>
      </w:r>
      <w:r w:rsidRPr="00AB3882">
        <w:rPr>
          <w:rFonts w:asciiTheme="minorHAnsi" w:hAnsiTheme="minorHAnsi" w:cstheme="minorHAnsi"/>
          <w:b/>
          <w:bCs/>
          <w:color w:val="000000"/>
          <w:sz w:val="20"/>
          <w:szCs w:val="20"/>
        </w:rPr>
        <w:br/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t>P</w:t>
      </w:r>
      <w:r w:rsidR="00AB3882">
        <w:rPr>
          <w:rFonts w:asciiTheme="minorHAnsi" w:hAnsiTheme="minorHAnsi" w:cstheme="minorHAnsi"/>
          <w:color w:val="000000"/>
          <w:sz w:val="20"/>
          <w:szCs w:val="20"/>
        </w:rPr>
        <w:t>etőfi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t xml:space="preserve"> más verseiben el előfordul, hogy a Nap képe összekapcsolódik a vér, az áldozat képével.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br/>
      </w:r>
    </w:p>
    <w:p w14:paraId="573F985D" w14:textId="638D5A23" w:rsidR="009A7BF8" w:rsidRDefault="00E6386F" w:rsidP="007A2AD5">
      <w:pPr>
        <w:pStyle w:val="NormalWeb"/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 w:rsidRPr="00AB3882">
        <w:rPr>
          <w:rFonts w:asciiTheme="minorHAnsi" w:hAnsiTheme="minorHAnsi" w:cstheme="minorHAnsi"/>
          <w:b/>
          <w:bCs/>
          <w:color w:val="000000"/>
          <w:sz w:val="20"/>
          <w:szCs w:val="20"/>
        </w:rPr>
        <w:t>Verselése: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t xml:space="preserve"> felező 12-es (</w:t>
      </w:r>
      <w:proofErr w:type="spellStart"/>
      <w:r w:rsidRPr="00A32061">
        <w:rPr>
          <w:rFonts w:asciiTheme="minorHAnsi" w:hAnsiTheme="minorHAnsi" w:cstheme="minorHAnsi"/>
          <w:color w:val="000000"/>
          <w:sz w:val="20"/>
          <w:szCs w:val="20"/>
        </w:rPr>
        <w:t>aa</w:t>
      </w:r>
      <w:proofErr w:type="spellEnd"/>
      <w:r w:rsidRPr="00A32061">
        <w:rPr>
          <w:rFonts w:asciiTheme="minorHAnsi" w:hAnsiTheme="minorHAnsi" w:cstheme="minorHAnsi"/>
          <w:color w:val="000000"/>
          <w:sz w:val="20"/>
          <w:szCs w:val="20"/>
        </w:rPr>
        <w:t xml:space="preserve"> b/b cc rímképlettel).</w:t>
      </w:r>
    </w:p>
    <w:p w14:paraId="2C384425" w14:textId="77777777" w:rsidR="00A42088" w:rsidRDefault="00A42088" w:rsidP="007A2AD5">
      <w:pPr>
        <w:pStyle w:val="NormalWeb"/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</w:p>
    <w:p w14:paraId="285CA565" w14:textId="0AB459CD" w:rsidR="00A42088" w:rsidRPr="00A42088" w:rsidRDefault="00A42088" w:rsidP="007A2AD5">
      <w:pPr>
        <w:pStyle w:val="NormalWeb"/>
        <w:spacing w:before="0" w:beforeAutospacing="0" w:after="0" w:afterAutospacing="0"/>
        <w:divId w:val="849679219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A42088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V. Tisza </w:t>
      </w:r>
    </w:p>
    <w:p w14:paraId="60057D80" w14:textId="72FC1106" w:rsidR="00A42088" w:rsidRDefault="00A42088" w:rsidP="007A2AD5">
      <w:pPr>
        <w:pStyle w:val="NormalWeb"/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Visszatekintett nézőponttal keletkezett</w:t>
      </w:r>
    </w:p>
    <w:p w14:paraId="0C30260B" w14:textId="5F152387" w:rsidR="00A42088" w:rsidRDefault="00A42088" w:rsidP="007A2AD5">
      <w:pPr>
        <w:pStyle w:val="NormalWeb"/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Téma: a Tisza kétarcúsága, lehet politikai tartalma is </w:t>
      </w:r>
    </w:p>
    <w:p w14:paraId="2FAB0975" w14:textId="77777777" w:rsidR="00A42088" w:rsidRDefault="00A42088" w:rsidP="007A2AD5">
      <w:pPr>
        <w:pStyle w:val="NormalWeb"/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FONTOS! a Tiszát még nem szabályozták, az árvíz gyakori volt</w:t>
      </w:r>
    </w:p>
    <w:p w14:paraId="5CD2E7E3" w14:textId="77777777" w:rsidR="00A42088" w:rsidRDefault="00A42088" w:rsidP="007A2AD5">
      <w:pPr>
        <w:pStyle w:val="NormalWeb"/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</w:p>
    <w:p w14:paraId="7B5F37DA" w14:textId="77777777" w:rsidR="00A42088" w:rsidRPr="00CD7270" w:rsidRDefault="00A42088" w:rsidP="007A2AD5">
      <w:pPr>
        <w:pStyle w:val="NormalWeb"/>
        <w:spacing w:before="0" w:beforeAutospacing="0" w:after="0" w:afterAutospacing="0"/>
        <w:divId w:val="849679219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CD7270">
        <w:rPr>
          <w:rFonts w:asciiTheme="minorHAnsi" w:hAnsiTheme="minorHAnsi" w:cstheme="minorHAnsi"/>
          <w:b/>
          <w:bCs/>
          <w:color w:val="000000"/>
          <w:sz w:val="20"/>
          <w:szCs w:val="20"/>
        </w:rPr>
        <w:t>Felépítése:</w:t>
      </w:r>
    </w:p>
    <w:p w14:paraId="4029FCCC" w14:textId="4E5D4321" w:rsidR="00A42088" w:rsidRPr="00CD7270" w:rsidRDefault="00A42088" w:rsidP="00A42088">
      <w:pPr>
        <w:pStyle w:val="NormalWeb"/>
        <w:numPr>
          <w:ilvl w:val="0"/>
          <w:numId w:val="12"/>
        </w:numPr>
        <w:spacing w:before="0" w:beforeAutospacing="0" w:after="0" w:afterAutospacing="0"/>
        <w:divId w:val="849679219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CD7270">
        <w:rPr>
          <w:rFonts w:asciiTheme="minorHAnsi" w:hAnsiTheme="minorHAnsi" w:cstheme="minorHAnsi"/>
          <w:b/>
          <w:bCs/>
          <w:color w:val="000000"/>
          <w:sz w:val="20"/>
          <w:szCs w:val="20"/>
        </w:rPr>
        <w:t>Leíró rész:</w:t>
      </w:r>
    </w:p>
    <w:p w14:paraId="3349ADE5" w14:textId="77777777" w:rsidR="00A42088" w:rsidRDefault="00A42088" w:rsidP="00A42088">
      <w:pPr>
        <w:pStyle w:val="NormalWeb"/>
        <w:numPr>
          <w:ilvl w:val="1"/>
          <w:numId w:val="12"/>
        </w:numPr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 w:rsidRPr="00CD7270">
        <w:rPr>
          <w:rFonts w:asciiTheme="minorHAnsi" w:hAnsiTheme="minorHAnsi" w:cstheme="minorHAnsi"/>
          <w:b/>
          <w:bCs/>
          <w:color w:val="000000"/>
          <w:sz w:val="20"/>
          <w:szCs w:val="20"/>
        </w:rPr>
        <w:t>Hangulat: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nyugodt </w:t>
      </w:r>
      <w:r w:rsidRPr="00A42088">
        <w:rPr>
          <w:rFonts w:asciiTheme="minorHAnsi" w:hAnsiTheme="minorHAnsi" w:cstheme="minorHAnsi"/>
          <w:color w:val="000000"/>
          <w:sz w:val="20"/>
          <w:szCs w:val="20"/>
        </w:rPr>
        <w:sym w:font="Wingdings" w:char="F0E0"/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jelzők, megszemélyesítés (anya – gyermek kapcsolat),  </w:t>
      </w:r>
    </w:p>
    <w:p w14:paraId="53FC5FAF" w14:textId="13EFB237" w:rsidR="00FE4344" w:rsidRPr="007A2AD5" w:rsidRDefault="00FE4344" w:rsidP="00FE4344">
      <w:pPr>
        <w:pStyle w:val="NormalWeb"/>
        <w:tabs>
          <w:tab w:val="left" w:pos="3261"/>
        </w:tabs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ab/>
      </w:r>
      <w:r>
        <w:rPr>
          <w:rFonts w:asciiTheme="minorHAnsi" w:hAnsiTheme="minorHAnsi" w:cstheme="minorHAnsi"/>
          <w:color w:val="000000"/>
          <w:sz w:val="20"/>
          <w:szCs w:val="20"/>
        </w:rPr>
        <w:t>hangulatfestő („ballagott”), hasonlat</w:t>
      </w:r>
    </w:p>
    <w:p w14:paraId="5D424FCD" w14:textId="77777777" w:rsidR="00FE4344" w:rsidRDefault="00FE4344" w:rsidP="00FE4344">
      <w:pPr>
        <w:pStyle w:val="NormalWeb"/>
        <w:spacing w:before="0" w:beforeAutospacing="0" w:after="0" w:afterAutospacing="0"/>
        <w:ind w:left="1482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</w:p>
    <w:p w14:paraId="0E7BAF8B" w14:textId="31DC1960" w:rsidR="00FE4344" w:rsidRDefault="00FE4344" w:rsidP="00A42088">
      <w:pPr>
        <w:pStyle w:val="NormalWeb"/>
        <w:numPr>
          <w:ilvl w:val="1"/>
          <w:numId w:val="12"/>
        </w:numPr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Nézőpont változása</w:t>
      </w:r>
    </w:p>
    <w:p w14:paraId="4645D8AD" w14:textId="5F223BD5" w:rsidR="00FE4344" w:rsidRDefault="00FE4344" w:rsidP="00A42088">
      <w:pPr>
        <w:pStyle w:val="NormalWeb"/>
        <w:numPr>
          <w:ilvl w:val="1"/>
          <w:numId w:val="12"/>
        </w:numPr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 w:rsidRPr="00CD7270">
        <w:rPr>
          <w:rFonts w:asciiTheme="minorHAnsi" w:hAnsiTheme="minorHAnsi" w:cstheme="minorHAnsi"/>
          <w:b/>
          <w:bCs/>
          <w:color w:val="000000"/>
          <w:sz w:val="20"/>
          <w:szCs w:val="20"/>
        </w:rPr>
        <w:t>Hangok</w:t>
      </w:r>
      <w:r>
        <w:rPr>
          <w:rFonts w:asciiTheme="minorHAnsi" w:hAnsiTheme="minorHAnsi" w:cstheme="minorHAnsi"/>
          <w:color w:val="000000"/>
          <w:sz w:val="20"/>
          <w:szCs w:val="20"/>
        </w:rPr>
        <w:t>: nyugalom, béke, csend</w:t>
      </w:r>
    </w:p>
    <w:p w14:paraId="1FA9701E" w14:textId="7C5F5F18" w:rsidR="00FE4344" w:rsidRDefault="00FE4344" w:rsidP="00A42088">
      <w:pPr>
        <w:pStyle w:val="NormalWeb"/>
        <w:numPr>
          <w:ilvl w:val="1"/>
          <w:numId w:val="12"/>
        </w:numPr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 w:rsidRPr="00CD7270">
        <w:rPr>
          <w:rFonts w:asciiTheme="minorHAnsi" w:hAnsiTheme="minorHAnsi" w:cstheme="minorHAnsi"/>
          <w:b/>
          <w:bCs/>
          <w:color w:val="000000"/>
          <w:sz w:val="20"/>
          <w:szCs w:val="20"/>
        </w:rPr>
        <w:t>Tájelemek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: folyók, malom, nővények, madár, pár menyecske </w:t>
      </w:r>
      <w:r w:rsidRPr="00FE4344">
        <w:rPr>
          <w:rFonts w:asciiTheme="minorHAnsi" w:hAnsiTheme="minorHAnsi" w:cstheme="minorHAnsi"/>
          <w:color w:val="000000"/>
          <w:sz w:val="20"/>
          <w:szCs w:val="20"/>
        </w:rPr>
        <w:sym w:font="Wingdings" w:char="F0E0"/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tipikus figura </w:t>
      </w:r>
    </w:p>
    <w:p w14:paraId="54AA027D" w14:textId="66C75FFE" w:rsidR="00FE4344" w:rsidRDefault="00FE4344" w:rsidP="00A42088">
      <w:pPr>
        <w:pStyle w:val="NormalWeb"/>
        <w:numPr>
          <w:ilvl w:val="1"/>
          <w:numId w:val="12"/>
        </w:numPr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Idill jelenléte</w:t>
      </w:r>
    </w:p>
    <w:p w14:paraId="0BD54D10" w14:textId="77777777" w:rsidR="00FE4344" w:rsidRDefault="00FE4344" w:rsidP="00FE4344">
      <w:pPr>
        <w:pStyle w:val="NormalWeb"/>
        <w:spacing w:before="0" w:beforeAutospacing="0" w:after="0" w:afterAutospacing="0"/>
        <w:ind w:left="1482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</w:p>
    <w:p w14:paraId="5251882D" w14:textId="6EDEC734" w:rsidR="00FE4344" w:rsidRDefault="00FE4344" w:rsidP="00FE4344">
      <w:pPr>
        <w:pStyle w:val="NormalWeb"/>
        <w:numPr>
          <w:ilvl w:val="0"/>
          <w:numId w:val="12"/>
        </w:numPr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CD7270">
        <w:rPr>
          <w:rFonts w:asciiTheme="minorHAnsi" w:hAnsiTheme="minorHAnsi" w:cstheme="minorHAnsi"/>
          <w:b/>
          <w:bCs/>
          <w:color w:val="000000"/>
          <w:sz w:val="20"/>
          <w:szCs w:val="20"/>
        </w:rPr>
        <w:t>Szeutencia</w:t>
      </w:r>
      <w:proofErr w:type="spellEnd"/>
      <w:r w:rsidRPr="00CD7270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- bölcselkedés</w:t>
      </w:r>
      <w:r>
        <w:rPr>
          <w:rFonts w:asciiTheme="minorHAnsi" w:hAnsiTheme="minorHAnsi" w:cstheme="minorHAnsi"/>
          <w:color w:val="000000"/>
          <w:sz w:val="20"/>
          <w:szCs w:val="20"/>
        </w:rPr>
        <w:t>: A természet csodás, romantikus elemek</w:t>
      </w:r>
    </w:p>
    <w:p w14:paraId="647D7F6F" w14:textId="77777777" w:rsidR="00FE4344" w:rsidRDefault="00FE4344" w:rsidP="00FE4344">
      <w:pPr>
        <w:pStyle w:val="NormalWeb"/>
        <w:spacing w:before="0" w:beforeAutospacing="0" w:after="0" w:afterAutospacing="0"/>
        <w:ind w:left="762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</w:p>
    <w:p w14:paraId="714F4B51" w14:textId="20FEAC99" w:rsidR="00FE4344" w:rsidRDefault="00FE4344" w:rsidP="00FE4344">
      <w:pPr>
        <w:pStyle w:val="NormalWeb"/>
        <w:numPr>
          <w:ilvl w:val="0"/>
          <w:numId w:val="12"/>
        </w:numPr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 w:rsidRPr="00CD7270">
        <w:rPr>
          <w:rFonts w:asciiTheme="minorHAnsi" w:hAnsiTheme="minorHAnsi" w:cstheme="minorHAnsi"/>
          <w:b/>
          <w:bCs/>
          <w:color w:val="000000"/>
          <w:sz w:val="20"/>
          <w:szCs w:val="20"/>
        </w:rPr>
        <w:t>Elbeszélő: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Kiönt a Tisza </w:t>
      </w:r>
      <w:r w:rsidRPr="00FE4344">
        <w:rPr>
          <w:rFonts w:asciiTheme="minorHAnsi" w:hAnsiTheme="minorHAnsi" w:cstheme="minorHAnsi"/>
          <w:color w:val="000000"/>
          <w:sz w:val="20"/>
          <w:szCs w:val="20"/>
        </w:rPr>
        <w:sym w:font="Wingdings" w:char="F0E0"/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vágtat, örült, búg, zúg, letépi a láncot, el akarja nyelni</w:t>
      </w:r>
    </w:p>
    <w:p w14:paraId="75199DCE" w14:textId="06CEC730" w:rsidR="00A42088" w:rsidRPr="007A2AD5" w:rsidRDefault="00A42088" w:rsidP="00A42088">
      <w:pPr>
        <w:pStyle w:val="NormalWeb"/>
        <w:tabs>
          <w:tab w:val="left" w:pos="3261"/>
        </w:tabs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</w:p>
    <w:sectPr w:rsidR="00A42088" w:rsidRPr="007A2A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C34FA"/>
    <w:multiLevelType w:val="hybridMultilevel"/>
    <w:tmpl w:val="1E7A84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06F9E"/>
    <w:multiLevelType w:val="hybridMultilevel"/>
    <w:tmpl w:val="B28AC5D2"/>
    <w:lvl w:ilvl="0" w:tplc="0409000F">
      <w:start w:val="1"/>
      <w:numFmt w:val="decimal"/>
      <w:lvlText w:val="%1."/>
      <w:lvlJc w:val="left"/>
      <w:pPr>
        <w:ind w:left="762" w:hanging="360"/>
      </w:pPr>
    </w:lvl>
    <w:lvl w:ilvl="1" w:tplc="04090001">
      <w:start w:val="1"/>
      <w:numFmt w:val="bullet"/>
      <w:lvlText w:val=""/>
      <w:lvlJc w:val="left"/>
      <w:pPr>
        <w:ind w:left="1482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202" w:hanging="180"/>
      </w:pPr>
    </w:lvl>
    <w:lvl w:ilvl="3" w:tplc="0409000F">
      <w:start w:val="1"/>
      <w:numFmt w:val="decimal"/>
      <w:lvlText w:val="%4."/>
      <w:lvlJc w:val="left"/>
      <w:pPr>
        <w:ind w:left="2922" w:hanging="360"/>
      </w:pPr>
    </w:lvl>
    <w:lvl w:ilvl="4" w:tplc="04090019" w:tentative="1">
      <w:start w:val="1"/>
      <w:numFmt w:val="lowerLetter"/>
      <w:lvlText w:val="%5."/>
      <w:lvlJc w:val="left"/>
      <w:pPr>
        <w:ind w:left="3642" w:hanging="360"/>
      </w:pPr>
    </w:lvl>
    <w:lvl w:ilvl="5" w:tplc="0409001B" w:tentative="1">
      <w:start w:val="1"/>
      <w:numFmt w:val="lowerRoman"/>
      <w:lvlText w:val="%6."/>
      <w:lvlJc w:val="right"/>
      <w:pPr>
        <w:ind w:left="4362" w:hanging="180"/>
      </w:pPr>
    </w:lvl>
    <w:lvl w:ilvl="6" w:tplc="0409000F" w:tentative="1">
      <w:start w:val="1"/>
      <w:numFmt w:val="decimal"/>
      <w:lvlText w:val="%7."/>
      <w:lvlJc w:val="left"/>
      <w:pPr>
        <w:ind w:left="5082" w:hanging="360"/>
      </w:pPr>
    </w:lvl>
    <w:lvl w:ilvl="7" w:tplc="04090019" w:tentative="1">
      <w:start w:val="1"/>
      <w:numFmt w:val="lowerLetter"/>
      <w:lvlText w:val="%8."/>
      <w:lvlJc w:val="left"/>
      <w:pPr>
        <w:ind w:left="5802" w:hanging="360"/>
      </w:pPr>
    </w:lvl>
    <w:lvl w:ilvl="8" w:tplc="0409001B" w:tentative="1">
      <w:start w:val="1"/>
      <w:numFmt w:val="lowerRoman"/>
      <w:lvlText w:val="%9."/>
      <w:lvlJc w:val="right"/>
      <w:pPr>
        <w:ind w:left="6522" w:hanging="180"/>
      </w:pPr>
    </w:lvl>
  </w:abstractNum>
  <w:abstractNum w:abstractNumId="2" w15:restartNumberingAfterBreak="0">
    <w:nsid w:val="16754432"/>
    <w:multiLevelType w:val="hybridMultilevel"/>
    <w:tmpl w:val="E0EEA2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63E38"/>
    <w:multiLevelType w:val="hybridMultilevel"/>
    <w:tmpl w:val="3CFAC6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D5515"/>
    <w:multiLevelType w:val="hybridMultilevel"/>
    <w:tmpl w:val="CA3ABD00"/>
    <w:lvl w:ilvl="0" w:tplc="D4E881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6B2A47"/>
    <w:multiLevelType w:val="hybridMultilevel"/>
    <w:tmpl w:val="26A844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DC3F57"/>
    <w:multiLevelType w:val="hybridMultilevel"/>
    <w:tmpl w:val="3B2462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F033F1"/>
    <w:multiLevelType w:val="hybridMultilevel"/>
    <w:tmpl w:val="BD5060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424257"/>
    <w:multiLevelType w:val="hybridMultilevel"/>
    <w:tmpl w:val="ABFC61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F17CB0"/>
    <w:multiLevelType w:val="hybridMultilevel"/>
    <w:tmpl w:val="685AC1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FC7F44"/>
    <w:multiLevelType w:val="hybridMultilevel"/>
    <w:tmpl w:val="66E0FA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A40BDC"/>
    <w:multiLevelType w:val="hybridMultilevel"/>
    <w:tmpl w:val="322E9A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731590">
    <w:abstractNumId w:val="4"/>
  </w:num>
  <w:num w:numId="2" w16cid:durableId="1791044110">
    <w:abstractNumId w:val="2"/>
  </w:num>
  <w:num w:numId="3" w16cid:durableId="2020963124">
    <w:abstractNumId w:val="10"/>
  </w:num>
  <w:num w:numId="4" w16cid:durableId="51740351">
    <w:abstractNumId w:val="6"/>
  </w:num>
  <w:num w:numId="5" w16cid:durableId="1026369110">
    <w:abstractNumId w:val="9"/>
  </w:num>
  <w:num w:numId="6" w16cid:durableId="1893929477">
    <w:abstractNumId w:val="0"/>
  </w:num>
  <w:num w:numId="7" w16cid:durableId="1306860649">
    <w:abstractNumId w:val="3"/>
  </w:num>
  <w:num w:numId="8" w16cid:durableId="440492512">
    <w:abstractNumId w:val="5"/>
  </w:num>
  <w:num w:numId="9" w16cid:durableId="318458684">
    <w:abstractNumId w:val="11"/>
  </w:num>
  <w:num w:numId="10" w16cid:durableId="1013149071">
    <w:abstractNumId w:val="8"/>
  </w:num>
  <w:num w:numId="11" w16cid:durableId="1316447777">
    <w:abstractNumId w:val="7"/>
  </w:num>
  <w:num w:numId="12" w16cid:durableId="266550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D62"/>
    <w:rsid w:val="000C0388"/>
    <w:rsid w:val="000D3C8D"/>
    <w:rsid w:val="00130B45"/>
    <w:rsid w:val="00141BF8"/>
    <w:rsid w:val="001A36C7"/>
    <w:rsid w:val="001E1C1B"/>
    <w:rsid w:val="00245B78"/>
    <w:rsid w:val="002731A1"/>
    <w:rsid w:val="002B0AED"/>
    <w:rsid w:val="002C60F8"/>
    <w:rsid w:val="003105CD"/>
    <w:rsid w:val="00330120"/>
    <w:rsid w:val="003C5FFC"/>
    <w:rsid w:val="003E0016"/>
    <w:rsid w:val="00414240"/>
    <w:rsid w:val="00430800"/>
    <w:rsid w:val="004A3B37"/>
    <w:rsid w:val="004C0286"/>
    <w:rsid w:val="00520D62"/>
    <w:rsid w:val="0058095A"/>
    <w:rsid w:val="00595977"/>
    <w:rsid w:val="005B2942"/>
    <w:rsid w:val="00655D6A"/>
    <w:rsid w:val="006A0D40"/>
    <w:rsid w:val="007A2AD5"/>
    <w:rsid w:val="008E1E1E"/>
    <w:rsid w:val="00916E8E"/>
    <w:rsid w:val="00941CF5"/>
    <w:rsid w:val="00971B73"/>
    <w:rsid w:val="00972F3E"/>
    <w:rsid w:val="009A7BF8"/>
    <w:rsid w:val="00A2550A"/>
    <w:rsid w:val="00A32061"/>
    <w:rsid w:val="00A42088"/>
    <w:rsid w:val="00AB3882"/>
    <w:rsid w:val="00AD7888"/>
    <w:rsid w:val="00AE4650"/>
    <w:rsid w:val="00AF16A0"/>
    <w:rsid w:val="00BC01B8"/>
    <w:rsid w:val="00C97DDD"/>
    <w:rsid w:val="00CA2813"/>
    <w:rsid w:val="00CB1F51"/>
    <w:rsid w:val="00CD7270"/>
    <w:rsid w:val="00CE7C02"/>
    <w:rsid w:val="00D41F31"/>
    <w:rsid w:val="00E6386F"/>
    <w:rsid w:val="00E660C7"/>
    <w:rsid w:val="00EB24F2"/>
    <w:rsid w:val="00EC67A2"/>
    <w:rsid w:val="00EE4A38"/>
    <w:rsid w:val="00F362AC"/>
    <w:rsid w:val="00F82696"/>
    <w:rsid w:val="00FD2D9D"/>
    <w:rsid w:val="00FE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2CBB5"/>
  <w15:chartTrackingRefBased/>
  <w15:docId w15:val="{CEF00C04-70B3-C04A-AA36-9F28043F4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0D62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0D62"/>
    <w:rPr>
      <w:b/>
      <w:bCs/>
    </w:rPr>
  </w:style>
  <w:style w:type="character" w:styleId="Emphasis">
    <w:name w:val="Emphasis"/>
    <w:basedOn w:val="DefaultParagraphFont"/>
    <w:uiPriority w:val="20"/>
    <w:qFormat/>
    <w:rsid w:val="00520D62"/>
    <w:rPr>
      <w:i/>
      <w:iCs/>
    </w:rPr>
  </w:style>
  <w:style w:type="character" w:customStyle="1" w:styleId="apple-converted-space">
    <w:name w:val="apple-converted-space"/>
    <w:basedOn w:val="DefaultParagraphFont"/>
    <w:rsid w:val="00520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9679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3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5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1319</Words>
  <Characters>7523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Eszmeralda Bontovic</dc:creator>
  <cp:keywords/>
  <dc:description/>
  <cp:lastModifiedBy>Bence Halmai</cp:lastModifiedBy>
  <cp:revision>35</cp:revision>
  <dcterms:created xsi:type="dcterms:W3CDTF">2017-12-26T21:35:00Z</dcterms:created>
  <dcterms:modified xsi:type="dcterms:W3CDTF">2024-12-31T12:59:00Z</dcterms:modified>
</cp:coreProperties>
</file>