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15DC" w14:textId="27F60EC8" w:rsidR="00C96ED6" w:rsidRPr="00C96ED6" w:rsidRDefault="00C96ED6" w:rsidP="00C96ED6">
      <w:pPr>
        <w:spacing w:after="0"/>
        <w:jc w:val="center"/>
        <w:rPr>
          <w:b/>
          <w:bCs/>
          <w:sz w:val="36"/>
          <w:szCs w:val="36"/>
        </w:rPr>
      </w:pPr>
      <w:r w:rsidRPr="00C96ED6">
        <w:rPr>
          <w:b/>
          <w:bCs/>
          <w:sz w:val="36"/>
          <w:szCs w:val="36"/>
        </w:rPr>
        <w:t>Rímfajták</w:t>
      </w:r>
    </w:p>
    <w:p w14:paraId="4FBC1ADC" w14:textId="77777777" w:rsidR="00C96ED6" w:rsidRDefault="00C96ED6" w:rsidP="00C96ED6">
      <w:pPr>
        <w:spacing w:after="0"/>
      </w:pPr>
    </w:p>
    <w:p w14:paraId="03B5C1A1" w14:textId="77777777" w:rsidR="00C96ED6" w:rsidRPr="00C96ED6" w:rsidRDefault="00C96ED6" w:rsidP="00C96ED6">
      <w:pPr>
        <w:spacing w:after="0"/>
        <w:rPr>
          <w:b/>
          <w:bCs/>
        </w:rPr>
      </w:pPr>
      <w:r w:rsidRPr="00C96ED6">
        <w:rPr>
          <w:b/>
          <w:bCs/>
        </w:rPr>
        <w:t xml:space="preserve">rím: </w:t>
      </w:r>
    </w:p>
    <w:p w14:paraId="06F666D4" w14:textId="7FDCB652" w:rsidR="00C96ED6" w:rsidRDefault="00C96ED6" w:rsidP="00C96ED6">
      <w:pPr>
        <w:tabs>
          <w:tab w:val="left" w:pos="540"/>
        </w:tabs>
        <w:spacing w:after="0"/>
      </w:pPr>
      <w:r>
        <w:tab/>
        <w:t xml:space="preserve">- Szavak, szóvégek </w:t>
      </w:r>
      <w:r w:rsidR="002B4C50">
        <w:t>hangzásbeli</w:t>
      </w:r>
      <w:r>
        <w:t xml:space="preserve"> összecsengése a verssorok végén vagy a sorokon belül. </w:t>
      </w:r>
    </w:p>
    <w:p w14:paraId="1B52AA9C" w14:textId="77777777" w:rsidR="00C96ED6" w:rsidRDefault="00C96ED6" w:rsidP="00C96ED6">
      <w:pPr>
        <w:tabs>
          <w:tab w:val="left" w:pos="540"/>
        </w:tabs>
        <w:spacing w:after="0"/>
      </w:pPr>
      <w:r>
        <w:tab/>
        <w:t xml:space="preserve">- Általában két szótag cseng egybe, de előfordulnak egy szótagos, vagy három, illetve több </w:t>
      </w:r>
    </w:p>
    <w:p w14:paraId="0FD85611" w14:textId="4D67F385" w:rsidR="00C96ED6" w:rsidRDefault="00C96ED6" w:rsidP="00C96ED6">
      <w:pPr>
        <w:tabs>
          <w:tab w:val="left" w:pos="540"/>
        </w:tabs>
        <w:spacing w:after="0"/>
      </w:pPr>
      <w:r>
        <w:tab/>
        <w:t xml:space="preserve">szótagos rímek is. </w:t>
      </w:r>
    </w:p>
    <w:p w14:paraId="28191D1E" w14:textId="1AB9B507" w:rsidR="00C96ED6" w:rsidRDefault="00C96ED6" w:rsidP="00C96ED6">
      <w:pPr>
        <w:tabs>
          <w:tab w:val="left" w:pos="540"/>
        </w:tabs>
        <w:spacing w:after="0"/>
      </w:pPr>
      <w:r>
        <w:tab/>
        <w:t xml:space="preserve">- A rímeket az ábécé kisbetűvel szoktuk jelölni. A rímtelen sor jele: </w:t>
      </w:r>
      <w:proofErr w:type="spellStart"/>
      <w:r>
        <w:t>x.</w:t>
      </w:r>
      <w:proofErr w:type="spellEnd"/>
    </w:p>
    <w:p w14:paraId="578B4261" w14:textId="77777777" w:rsidR="00C96ED6" w:rsidRDefault="00C96ED6" w:rsidP="00C96ED6">
      <w:pPr>
        <w:tabs>
          <w:tab w:val="left" w:pos="540"/>
        </w:tabs>
        <w:spacing w:after="0"/>
      </w:pPr>
    </w:p>
    <w:p w14:paraId="4FAB8F97" w14:textId="63E75717" w:rsidR="00C96ED6" w:rsidRDefault="00C96ED6" w:rsidP="00C96ED6">
      <w:pPr>
        <w:tabs>
          <w:tab w:val="left" w:pos="540"/>
        </w:tabs>
        <w:spacing w:after="0"/>
      </w:pPr>
      <w:r w:rsidRPr="000B7300">
        <w:rPr>
          <w:b/>
          <w:bCs/>
        </w:rPr>
        <w:t>asszonánc:</w:t>
      </w:r>
      <w:r>
        <w:t xml:space="preserve"> </w:t>
      </w:r>
      <w:r w:rsidR="002B4C50">
        <w:t>Rím típus</w:t>
      </w:r>
      <w:r>
        <w:t xml:space="preserve">, amelyben a magánhangzók megegyeznek, a mássalhangzók pedig hasonló hangzásúak. Pl.: hadai – karjai (ezzel szemben a </w:t>
      </w:r>
      <w:r>
        <w:sym w:font="Wingdings" w:char="F0E0"/>
      </w:r>
      <w:r>
        <w:t xml:space="preserve"> tiszta rímben minden hang azonos) </w:t>
      </w:r>
    </w:p>
    <w:p w14:paraId="3E207AC6" w14:textId="77777777" w:rsidR="00C96ED6" w:rsidRDefault="00C96ED6" w:rsidP="00C96ED6">
      <w:pPr>
        <w:tabs>
          <w:tab w:val="left" w:pos="540"/>
        </w:tabs>
        <w:spacing w:after="0"/>
      </w:pPr>
    </w:p>
    <w:p w14:paraId="4C19659D" w14:textId="7CF1E58A" w:rsidR="000B7300" w:rsidRDefault="00C96ED6" w:rsidP="000B7300">
      <w:pPr>
        <w:tabs>
          <w:tab w:val="left" w:pos="540"/>
        </w:tabs>
        <w:spacing w:after="0"/>
      </w:pPr>
      <w:r w:rsidRPr="000B7300">
        <w:rPr>
          <w:b/>
          <w:bCs/>
        </w:rPr>
        <w:t>belső rím:</w:t>
      </w:r>
      <w:r>
        <w:t xml:space="preserve"> </w:t>
      </w:r>
      <w:r w:rsidR="000B7300">
        <w:t xml:space="preserve">A verssor belsejében előforduló rímelő szó, alkalmanként sormetszettel együtt jelenik meg. </w:t>
      </w:r>
    </w:p>
    <w:p w14:paraId="01DCCFEC" w14:textId="513FC2CE" w:rsidR="000B7300" w:rsidRDefault="000B7300" w:rsidP="000B7300">
      <w:pPr>
        <w:tabs>
          <w:tab w:val="left" w:pos="540"/>
          <w:tab w:val="left" w:pos="900"/>
        </w:tabs>
        <w:spacing w:after="0"/>
      </w:pPr>
      <w:r>
        <w:tab/>
      </w:r>
      <w:r>
        <w:tab/>
        <w:t xml:space="preserve">pl. Balassi strófa </w:t>
      </w:r>
    </w:p>
    <w:p w14:paraId="14DB0EEA" w14:textId="77777777" w:rsidR="000B7300" w:rsidRDefault="000B7300" w:rsidP="000B7300">
      <w:pPr>
        <w:tabs>
          <w:tab w:val="left" w:pos="540"/>
          <w:tab w:val="left" w:pos="900"/>
        </w:tabs>
        <w:spacing w:after="0"/>
      </w:pPr>
    </w:p>
    <w:p w14:paraId="22076921" w14:textId="13592DDE" w:rsidR="000B7300" w:rsidRDefault="000B7300" w:rsidP="000B7300">
      <w:pPr>
        <w:tabs>
          <w:tab w:val="left" w:pos="540"/>
          <w:tab w:val="left" w:pos="900"/>
        </w:tabs>
        <w:spacing w:after="0"/>
      </w:pPr>
      <w:r w:rsidRPr="000B7300">
        <w:rPr>
          <w:b/>
          <w:bCs/>
        </w:rPr>
        <w:t>tiszta rím</w:t>
      </w:r>
      <w:r>
        <w:t xml:space="preserve">: az </w:t>
      </w:r>
      <w:r>
        <w:sym w:font="Wingdings" w:char="F0E0"/>
      </w:r>
      <w:r>
        <w:t xml:space="preserve"> </w:t>
      </w:r>
      <w:r w:rsidR="003F2F94">
        <w:t>asszonánccal</w:t>
      </w:r>
      <w:r>
        <w:t xml:space="preserve"> szemben a tiszta rímben mind a magánhangzók, mind a mássalhangzók azonosak (pl.: A parlament / a falra ment) </w:t>
      </w:r>
    </w:p>
    <w:p w14:paraId="7AC5EF47" w14:textId="77777777" w:rsidR="002B4C50" w:rsidRDefault="002B4C50" w:rsidP="000B7300">
      <w:pPr>
        <w:tabs>
          <w:tab w:val="left" w:pos="540"/>
          <w:tab w:val="left" w:pos="900"/>
        </w:tabs>
        <w:spacing w:after="0"/>
      </w:pPr>
    </w:p>
    <w:p w14:paraId="49BD8A14" w14:textId="3D0897D6" w:rsidR="002B4C50" w:rsidRDefault="002B4C50" w:rsidP="000B7300">
      <w:pPr>
        <w:tabs>
          <w:tab w:val="left" w:pos="540"/>
          <w:tab w:val="left" w:pos="900"/>
        </w:tabs>
        <w:spacing w:after="0"/>
      </w:pPr>
      <w:r w:rsidRPr="002B4C50">
        <w:rPr>
          <w:b/>
          <w:bCs/>
        </w:rPr>
        <w:t>kecskerím (kínrím):</w:t>
      </w:r>
      <w:r>
        <w:t xml:space="preserve"> Játékos, humoros rímforma, a mássalhangzók helycseréjéből vagy a tagolás megváltoztatásával jöhet létre. Szójáték (Olyanok a kecskerímek / Ahogyan a kecske ír: </w:t>
      </w:r>
      <w:proofErr w:type="spellStart"/>
      <w:r>
        <w:t>mek</w:t>
      </w:r>
      <w:proofErr w:type="spellEnd"/>
      <w:r>
        <w:t>)</w:t>
      </w:r>
    </w:p>
    <w:p w14:paraId="333EF072" w14:textId="77777777" w:rsidR="003A36A0" w:rsidRDefault="003A36A0" w:rsidP="000B7300">
      <w:pPr>
        <w:tabs>
          <w:tab w:val="left" w:pos="540"/>
          <w:tab w:val="left" w:pos="900"/>
        </w:tabs>
        <w:spacing w:after="0"/>
      </w:pPr>
    </w:p>
    <w:p w14:paraId="272AF365" w14:textId="31CBD3CC" w:rsidR="003A36A0" w:rsidRDefault="003A36A0" w:rsidP="000B7300">
      <w:pPr>
        <w:tabs>
          <w:tab w:val="left" w:pos="540"/>
          <w:tab w:val="left" w:pos="900"/>
        </w:tabs>
        <w:spacing w:after="0"/>
      </w:pPr>
      <w:r w:rsidRPr="003A36A0">
        <w:rPr>
          <w:b/>
          <w:bCs/>
        </w:rPr>
        <w:t>bokorrím</w:t>
      </w:r>
      <w:r>
        <w:t xml:space="preserve">: Legalább négy azonos rímből álló rímcsoport, az első rímhívóra három azonos felelő rím válaszok a </w:t>
      </w:r>
      <w:proofErr w:type="spellStart"/>
      <w:proofErr w:type="gram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. Pl.: </w:t>
      </w:r>
    </w:p>
    <w:p w14:paraId="6A5E6054" w14:textId="27173CC2" w:rsidR="003A36A0" w:rsidRDefault="003A36A0" w:rsidP="00E56F1D">
      <w:pPr>
        <w:tabs>
          <w:tab w:val="left" w:pos="540"/>
          <w:tab w:val="left" w:pos="900"/>
          <w:tab w:val="left" w:pos="4320"/>
        </w:tabs>
        <w:spacing w:after="0"/>
      </w:pPr>
      <w:r>
        <w:tab/>
      </w:r>
      <w:r>
        <w:tab/>
        <w:t>Ez világ sem kell már ne</w:t>
      </w:r>
      <w:r w:rsidRPr="00CF708D">
        <w:rPr>
          <w:u w:val="single"/>
        </w:rPr>
        <w:t>kem</w:t>
      </w:r>
      <w:r>
        <w:t xml:space="preserve"> </w:t>
      </w:r>
      <w:r w:rsidR="00E56F1D">
        <w:tab/>
        <w:t>a</w:t>
      </w:r>
    </w:p>
    <w:p w14:paraId="281ECA2C" w14:textId="4D4D9F76" w:rsidR="003A36A0" w:rsidRDefault="003A36A0" w:rsidP="00E56F1D">
      <w:pPr>
        <w:tabs>
          <w:tab w:val="left" w:pos="540"/>
          <w:tab w:val="left" w:pos="900"/>
          <w:tab w:val="left" w:pos="4320"/>
        </w:tabs>
        <w:spacing w:after="0"/>
      </w:pPr>
      <w:r>
        <w:tab/>
      </w:r>
      <w:r>
        <w:tab/>
        <w:t>Nálad nélkül, szép szerel</w:t>
      </w:r>
      <w:r w:rsidRPr="00CF708D">
        <w:rPr>
          <w:u w:val="single"/>
        </w:rPr>
        <w:t>mem</w:t>
      </w:r>
      <w:r>
        <w:t>,</w:t>
      </w:r>
      <w:r w:rsidR="00E56F1D">
        <w:tab/>
        <w:t>a</w:t>
      </w:r>
    </w:p>
    <w:p w14:paraId="28E2FD47" w14:textId="2028A064" w:rsidR="003A36A0" w:rsidRDefault="003A36A0" w:rsidP="00E56F1D">
      <w:pPr>
        <w:tabs>
          <w:tab w:val="left" w:pos="540"/>
          <w:tab w:val="left" w:pos="900"/>
          <w:tab w:val="left" w:pos="4320"/>
        </w:tabs>
        <w:spacing w:after="0"/>
      </w:pPr>
      <w:r>
        <w:tab/>
      </w:r>
      <w:r>
        <w:tab/>
        <w:t>Ki állasz most énmellet</w:t>
      </w:r>
      <w:r w:rsidRPr="00CF708D">
        <w:rPr>
          <w:u w:val="single"/>
        </w:rPr>
        <w:t>tem</w:t>
      </w:r>
      <w:r>
        <w:t xml:space="preserve">, </w:t>
      </w:r>
      <w:r w:rsidR="00E56F1D">
        <w:tab/>
        <w:t>a</w:t>
      </w:r>
    </w:p>
    <w:p w14:paraId="01442DE8" w14:textId="3210F748" w:rsidR="003A36A0" w:rsidRDefault="003A36A0" w:rsidP="00E56F1D">
      <w:pPr>
        <w:tabs>
          <w:tab w:val="left" w:pos="540"/>
          <w:tab w:val="left" w:pos="900"/>
          <w:tab w:val="left" w:pos="4320"/>
        </w:tabs>
        <w:spacing w:after="0"/>
      </w:pPr>
      <w:r>
        <w:tab/>
      </w:r>
      <w:r>
        <w:tab/>
        <w:t>Egészséggel, édes lel</w:t>
      </w:r>
      <w:r w:rsidRPr="00CF708D">
        <w:rPr>
          <w:u w:val="single"/>
        </w:rPr>
        <w:t>kem</w:t>
      </w:r>
      <w:r>
        <w:t xml:space="preserve">? </w:t>
      </w:r>
      <w:r w:rsidR="00E56F1D">
        <w:tab/>
        <w:t>a</w:t>
      </w:r>
    </w:p>
    <w:p w14:paraId="6F68C0A7" w14:textId="20B3AD52" w:rsidR="00E56F1D" w:rsidRDefault="00E56F1D" w:rsidP="00E56F1D">
      <w:pPr>
        <w:tabs>
          <w:tab w:val="left" w:pos="54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(Balassi: Hogy Júliára </w:t>
      </w:r>
      <w:proofErr w:type="spellStart"/>
      <w:r>
        <w:t>talála</w:t>
      </w:r>
      <w:proofErr w:type="spellEnd"/>
      <w:r>
        <w:t>, így köszönne néki – részlet)</w:t>
      </w:r>
    </w:p>
    <w:p w14:paraId="146A07FE" w14:textId="77777777" w:rsidR="00E56F1D" w:rsidRDefault="00E56F1D" w:rsidP="00E56F1D">
      <w:pPr>
        <w:tabs>
          <w:tab w:val="left" w:pos="540"/>
          <w:tab w:val="left" w:pos="900"/>
          <w:tab w:val="left" w:pos="2070"/>
          <w:tab w:val="left" w:pos="4320"/>
        </w:tabs>
        <w:spacing w:after="0"/>
      </w:pPr>
    </w:p>
    <w:p w14:paraId="60D2BE5C" w14:textId="77777777" w:rsidR="00E56F1D" w:rsidRDefault="00E56F1D" w:rsidP="00E56F1D">
      <w:pPr>
        <w:tabs>
          <w:tab w:val="left" w:pos="540"/>
          <w:tab w:val="left" w:pos="900"/>
          <w:tab w:val="left" w:pos="2070"/>
          <w:tab w:val="left" w:pos="4320"/>
        </w:tabs>
        <w:spacing w:after="0"/>
      </w:pPr>
      <w:r w:rsidRPr="005C7265">
        <w:rPr>
          <w:b/>
          <w:bCs/>
        </w:rPr>
        <w:t>félrím:</w:t>
      </w:r>
      <w:r>
        <w:t xml:space="preserve"> Olyan rímszerkezet, amelyben csak minden második sor rímel: x a x a </w:t>
      </w:r>
    </w:p>
    <w:p w14:paraId="0DD72356" w14:textId="2D9D303D" w:rsidR="00E56F1D" w:rsidRDefault="00E56F1D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  <w:t xml:space="preserve">(az x a rímtelen sorokat jelöli) Pl.: </w:t>
      </w:r>
    </w:p>
    <w:p w14:paraId="6000C58B" w14:textId="375E6F5E" w:rsidR="00E56F1D" w:rsidRDefault="00E56F1D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Hazádnak rendületlenül</w:t>
      </w:r>
      <w:r>
        <w:tab/>
        <w:t>x</w:t>
      </w:r>
    </w:p>
    <w:p w14:paraId="40EDF4B6" w14:textId="76F5056A" w:rsidR="00E56F1D" w:rsidRPr="00E56F1D" w:rsidRDefault="00E56F1D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Légy híve, </w:t>
      </w:r>
      <w:proofErr w:type="spellStart"/>
      <w:r>
        <w:t>oh</w:t>
      </w:r>
      <w:proofErr w:type="spellEnd"/>
      <w:r>
        <w:t xml:space="preserve"> ma</w:t>
      </w:r>
      <w:r w:rsidRPr="00CF708D">
        <w:rPr>
          <w:u w:val="single"/>
        </w:rPr>
        <w:t>gyar</w:t>
      </w:r>
      <w:r w:rsidRPr="00E56F1D">
        <w:t xml:space="preserve">; </w:t>
      </w:r>
      <w:r w:rsidRPr="00E56F1D">
        <w:tab/>
        <w:t>a</w:t>
      </w:r>
    </w:p>
    <w:p w14:paraId="761442E1" w14:textId="1C644451" w:rsidR="00E56F1D" w:rsidRDefault="00E56F1D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 w:rsidRPr="00E56F1D">
        <w:tab/>
      </w:r>
      <w:r w:rsidRPr="00E56F1D">
        <w:tab/>
      </w:r>
      <w:r w:rsidRPr="00E56F1D">
        <w:tab/>
      </w:r>
      <w:r>
        <w:t>Bölcsőd az s majdan sírod is,</w:t>
      </w:r>
      <w:r>
        <w:tab/>
        <w:t>x</w:t>
      </w:r>
    </w:p>
    <w:p w14:paraId="6215DD5D" w14:textId="31A9DD49" w:rsidR="00E56F1D" w:rsidRDefault="00E56F1D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Mely ápol s elta</w:t>
      </w:r>
      <w:r w:rsidRPr="00CF708D">
        <w:rPr>
          <w:u w:val="single"/>
        </w:rPr>
        <w:t>kar</w:t>
      </w:r>
      <w:r>
        <w:t xml:space="preserve">. </w:t>
      </w:r>
      <w:r>
        <w:tab/>
        <w:t>a</w:t>
      </w:r>
    </w:p>
    <w:p w14:paraId="253A6FFC" w14:textId="56A6EEE0" w:rsidR="00E56F1D" w:rsidRDefault="00E56F1D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</w:r>
      <w:r>
        <w:tab/>
        <w:t xml:space="preserve">(Vörösmarty: Szózat – részlet) </w:t>
      </w:r>
    </w:p>
    <w:p w14:paraId="43718C88" w14:textId="77777777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</w:p>
    <w:p w14:paraId="20202C90" w14:textId="4445406E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 w:rsidRPr="00AB18A6">
        <w:rPr>
          <w:b/>
          <w:bCs/>
        </w:rPr>
        <w:t>keresztrím:</w:t>
      </w:r>
      <w:r>
        <w:t xml:space="preserve"> A páratlan és páros sorok rímelnek egymással. Egy négysoros versszakban: a b a b</w:t>
      </w:r>
    </w:p>
    <w:p w14:paraId="4B9A796D" w14:textId="1A5D5266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Isten, áldd meg a ma</w:t>
      </w:r>
      <w:r w:rsidRPr="00C007FC">
        <w:rPr>
          <w:u w:val="single"/>
        </w:rPr>
        <w:t>gyart</w:t>
      </w:r>
      <w:r>
        <w:t xml:space="preserve"> </w:t>
      </w:r>
      <w:r>
        <w:tab/>
        <w:t>a</w:t>
      </w:r>
    </w:p>
    <w:p w14:paraId="7448E25A" w14:textId="63469848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Jó kedvvel, bőség</w:t>
      </w:r>
      <w:r w:rsidRPr="00C007FC">
        <w:rPr>
          <w:u w:val="single"/>
        </w:rPr>
        <w:t>gel</w:t>
      </w:r>
      <w:r>
        <w:t>,</w:t>
      </w:r>
      <w:r>
        <w:tab/>
        <w:t>b</w:t>
      </w:r>
    </w:p>
    <w:p w14:paraId="535D3CD4" w14:textId="718EAA0B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Nyújts feléje védő </w:t>
      </w:r>
      <w:r w:rsidRPr="00C007FC">
        <w:rPr>
          <w:u w:val="single"/>
        </w:rPr>
        <w:t>kart</w:t>
      </w:r>
      <w:r>
        <w:t xml:space="preserve">, </w:t>
      </w:r>
      <w:r>
        <w:tab/>
        <w:t>a</w:t>
      </w:r>
    </w:p>
    <w:p w14:paraId="1F9A1D93" w14:textId="6B0F669F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Ha küzd ellenség</w:t>
      </w:r>
      <w:r w:rsidRPr="00C007FC">
        <w:rPr>
          <w:u w:val="single"/>
        </w:rPr>
        <w:t>gel</w:t>
      </w:r>
      <w:r w:rsidRPr="00E56F1D">
        <w:t>;</w:t>
      </w:r>
      <w:r>
        <w:tab/>
        <w:t>b</w:t>
      </w:r>
    </w:p>
    <w:p w14:paraId="3EF8C14F" w14:textId="747AC75F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Bal </w:t>
      </w:r>
      <w:proofErr w:type="gramStart"/>
      <w:r>
        <w:t>sors</w:t>
      </w:r>
      <w:proofErr w:type="gramEnd"/>
      <w:r>
        <w:t xml:space="preserve"> akit régen </w:t>
      </w:r>
      <w:r w:rsidRPr="00C007FC">
        <w:rPr>
          <w:u w:val="single"/>
        </w:rPr>
        <w:t>tép</w:t>
      </w:r>
      <w:r>
        <w:t>,</w:t>
      </w:r>
      <w:r>
        <w:tab/>
        <w:t>c</w:t>
      </w:r>
    </w:p>
    <w:p w14:paraId="688545A2" w14:textId="0F3E00B7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Hozz rá víg eszten</w:t>
      </w:r>
      <w:r w:rsidRPr="00C007FC">
        <w:rPr>
          <w:u w:val="single"/>
        </w:rPr>
        <w:t>dőt</w:t>
      </w:r>
      <w:r>
        <w:t xml:space="preserve">, </w:t>
      </w:r>
      <w:r>
        <w:tab/>
        <w:t>d</w:t>
      </w:r>
    </w:p>
    <w:p w14:paraId="1D7D13B8" w14:textId="29DEF942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</w:r>
      <w:proofErr w:type="spellStart"/>
      <w:r>
        <w:t>Megbünhödte</w:t>
      </w:r>
      <w:proofErr w:type="spellEnd"/>
      <w:r>
        <w:t xml:space="preserve"> már e </w:t>
      </w:r>
      <w:r w:rsidRPr="00C007FC">
        <w:rPr>
          <w:u w:val="single"/>
        </w:rPr>
        <w:t>nép</w:t>
      </w:r>
      <w:r>
        <w:t xml:space="preserve"> </w:t>
      </w:r>
      <w:r>
        <w:tab/>
        <w:t>c</w:t>
      </w:r>
    </w:p>
    <w:p w14:paraId="2D26E39B" w14:textId="384C2196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A </w:t>
      </w:r>
      <w:proofErr w:type="spellStart"/>
      <w:r>
        <w:t>multat</w:t>
      </w:r>
      <w:proofErr w:type="spellEnd"/>
      <w:r>
        <w:t xml:space="preserve"> s jöven</w:t>
      </w:r>
      <w:r w:rsidRPr="00C007FC">
        <w:rPr>
          <w:u w:val="single"/>
        </w:rPr>
        <w:t>dőt</w:t>
      </w:r>
      <w:r w:rsidR="00C007FC">
        <w:t>!</w:t>
      </w:r>
      <w:r>
        <w:tab/>
        <w:t>d</w:t>
      </w:r>
    </w:p>
    <w:p w14:paraId="07B39025" w14:textId="4AA32A75" w:rsidR="005C7265" w:rsidRDefault="005C7265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</w:r>
      <w:r>
        <w:tab/>
        <w:t>(Kölcsey: Himnus</w:t>
      </w:r>
      <w:r w:rsidR="00AB18A6">
        <w:t>z</w:t>
      </w:r>
      <w:r>
        <w:t xml:space="preserve"> – részlet)</w:t>
      </w:r>
    </w:p>
    <w:p w14:paraId="1A7DD6BD" w14:textId="77777777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</w:p>
    <w:p w14:paraId="6FB92C97" w14:textId="4DA8C1F6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 w:rsidRPr="00FC5446">
        <w:rPr>
          <w:b/>
          <w:bCs/>
        </w:rPr>
        <w:lastRenderedPageBreak/>
        <w:t>ölelkező rím:</w:t>
      </w:r>
      <w:r>
        <w:t xml:space="preserve"> A négysoros versszak első és utolsó sora „átöleli” a közbülső kettőt: Az első sor a negyedikkel, a második a harmadikkal rímel. Rímképlete: a b </w:t>
      </w:r>
      <w:proofErr w:type="spellStart"/>
      <w:r>
        <w:t>b</w:t>
      </w:r>
      <w:proofErr w:type="spellEnd"/>
      <w:r>
        <w:t xml:space="preserve"> a. </w:t>
      </w:r>
    </w:p>
    <w:p w14:paraId="6AA15A10" w14:textId="151A584A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Fut velem egy rossz </w:t>
      </w:r>
      <w:r w:rsidRPr="00AB2A00">
        <w:rPr>
          <w:u w:val="single"/>
        </w:rPr>
        <w:t>szekér</w:t>
      </w:r>
      <w:r>
        <w:t xml:space="preserve">, </w:t>
      </w:r>
      <w:r>
        <w:tab/>
        <w:t>a</w:t>
      </w:r>
    </w:p>
    <w:p w14:paraId="6E3E0810" w14:textId="26FA99C0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Utána mintha jajszó </w:t>
      </w:r>
      <w:r w:rsidRPr="00AB2A00">
        <w:rPr>
          <w:u w:val="single"/>
        </w:rPr>
        <w:t>szállna</w:t>
      </w:r>
      <w:r>
        <w:t>,</w:t>
      </w:r>
      <w:r>
        <w:tab/>
        <w:t>b</w:t>
      </w:r>
    </w:p>
    <w:p w14:paraId="2B9012A9" w14:textId="6ABEA018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Félig mély csönd és félig </w:t>
      </w:r>
      <w:r w:rsidRPr="00AB2A00">
        <w:rPr>
          <w:u w:val="single"/>
        </w:rPr>
        <w:t>lárma</w:t>
      </w:r>
      <w:r>
        <w:t xml:space="preserve">, </w:t>
      </w:r>
      <w:r>
        <w:tab/>
        <w:t>b</w:t>
      </w:r>
    </w:p>
    <w:p w14:paraId="3E121903" w14:textId="52370B8B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 xml:space="preserve">Fut velem egy rossz </w:t>
      </w:r>
      <w:r w:rsidRPr="00AB2A00">
        <w:rPr>
          <w:u w:val="single"/>
        </w:rPr>
        <w:t>szekér</w:t>
      </w:r>
      <w:r>
        <w:t xml:space="preserve">. </w:t>
      </w:r>
      <w:r>
        <w:tab/>
        <w:t>a</w:t>
      </w:r>
    </w:p>
    <w:p w14:paraId="51E9920A" w14:textId="5D72B297" w:rsidR="00FC5446" w:rsidRDefault="00FC5446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</w:r>
      <w:r>
        <w:tab/>
        <w:t>(Ady: Kocsi-út az éjszakában – részlet)</w:t>
      </w:r>
    </w:p>
    <w:p w14:paraId="35E607AD" w14:textId="77777777" w:rsidR="004F1A91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</w:p>
    <w:p w14:paraId="13290F7F" w14:textId="317C46CB" w:rsidR="004F1A91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 w:rsidRPr="00CF708D">
        <w:rPr>
          <w:b/>
          <w:bCs/>
        </w:rPr>
        <w:t>páros rím</w:t>
      </w:r>
      <w:r>
        <w:t xml:space="preserve">: Rímszerkezet, ahol az egymást követő sorok rímelnek egymással, pl. egy négysoros szakaszban: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b.</w:t>
      </w:r>
      <w:proofErr w:type="spellEnd"/>
      <w:r>
        <w:t xml:space="preserve"> </w:t>
      </w:r>
      <w:r>
        <w:tab/>
      </w:r>
    </w:p>
    <w:p w14:paraId="57FC0881" w14:textId="36B6FD11" w:rsidR="004F1A91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Láttam sok kevély foga</w:t>
      </w:r>
      <w:r w:rsidRPr="00732D92">
        <w:rPr>
          <w:u w:val="single"/>
        </w:rPr>
        <w:t>tot</w:t>
      </w:r>
      <w:r>
        <w:t>,</w:t>
      </w:r>
      <w:r>
        <w:tab/>
        <w:t>a</w:t>
      </w:r>
    </w:p>
    <w:p w14:paraId="75E170C8" w14:textId="090E6BD6" w:rsidR="004F1A91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Fényes tengelyt, cifra ba</w:t>
      </w:r>
      <w:r w:rsidRPr="00732D92">
        <w:rPr>
          <w:u w:val="single"/>
        </w:rPr>
        <w:t>kot</w:t>
      </w:r>
      <w:r>
        <w:t xml:space="preserve">: </w:t>
      </w:r>
      <w:r>
        <w:tab/>
        <w:t>a</w:t>
      </w:r>
    </w:p>
    <w:p w14:paraId="10AE72B4" w14:textId="380FB130" w:rsidR="004F1A91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S egy a lel</w:t>
      </w:r>
      <w:r w:rsidRPr="00732D92">
        <w:rPr>
          <w:u w:val="single"/>
        </w:rPr>
        <w:t>kem</w:t>
      </w:r>
      <w:r>
        <w:t xml:space="preserve">! </w:t>
      </w:r>
      <w:r>
        <w:tab/>
        <w:t>b</w:t>
      </w:r>
    </w:p>
    <w:p w14:paraId="171D4B68" w14:textId="105757A1" w:rsidR="004F1A91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  <w:t>Soha meg se’ irigyel</w:t>
      </w:r>
      <w:r w:rsidRPr="00732D92">
        <w:rPr>
          <w:u w:val="single"/>
        </w:rPr>
        <w:t>tem</w:t>
      </w:r>
      <w:r>
        <w:t xml:space="preserve">. </w:t>
      </w:r>
      <w:r>
        <w:tab/>
        <w:t>b</w:t>
      </w:r>
    </w:p>
    <w:p w14:paraId="1B3F73F6" w14:textId="7FEC90CF" w:rsidR="004F1A91" w:rsidRPr="00E56F1D" w:rsidRDefault="004F1A91" w:rsidP="00E56F1D">
      <w:pPr>
        <w:tabs>
          <w:tab w:val="left" w:pos="540"/>
          <w:tab w:val="left" w:pos="630"/>
          <w:tab w:val="left" w:pos="900"/>
          <w:tab w:val="left" w:pos="2070"/>
          <w:tab w:val="left" w:pos="4320"/>
        </w:tabs>
        <w:spacing w:after="0"/>
      </w:pPr>
      <w:r>
        <w:tab/>
      </w:r>
      <w:r>
        <w:tab/>
      </w:r>
      <w:r>
        <w:tab/>
      </w:r>
      <w:r>
        <w:tab/>
        <w:t xml:space="preserve">(Arany: </w:t>
      </w:r>
      <w:proofErr w:type="spellStart"/>
      <w:r>
        <w:t>Epilogus</w:t>
      </w:r>
      <w:proofErr w:type="spellEnd"/>
      <w:r>
        <w:t xml:space="preserve"> – részlet)</w:t>
      </w:r>
    </w:p>
    <w:sectPr w:rsidR="004F1A91" w:rsidRPr="00E56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EF338" w14:textId="77777777" w:rsidR="00F97C02" w:rsidRDefault="00F97C02" w:rsidP="00E56F1D">
      <w:pPr>
        <w:spacing w:after="0" w:line="240" w:lineRule="auto"/>
      </w:pPr>
      <w:r>
        <w:separator/>
      </w:r>
    </w:p>
  </w:endnote>
  <w:endnote w:type="continuationSeparator" w:id="0">
    <w:p w14:paraId="506BE850" w14:textId="77777777" w:rsidR="00F97C02" w:rsidRDefault="00F97C02" w:rsidP="00E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27008" w14:textId="77777777" w:rsidR="00F97C02" w:rsidRDefault="00F97C02" w:rsidP="00E56F1D">
      <w:pPr>
        <w:spacing w:after="0" w:line="240" w:lineRule="auto"/>
      </w:pPr>
      <w:r>
        <w:separator/>
      </w:r>
    </w:p>
  </w:footnote>
  <w:footnote w:type="continuationSeparator" w:id="0">
    <w:p w14:paraId="694F5B94" w14:textId="77777777" w:rsidR="00F97C02" w:rsidRDefault="00F97C02" w:rsidP="00E56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F598A"/>
    <w:multiLevelType w:val="hybridMultilevel"/>
    <w:tmpl w:val="30F8E5A6"/>
    <w:lvl w:ilvl="0" w:tplc="76DAEF04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6816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35"/>
    <w:rsid w:val="000B7300"/>
    <w:rsid w:val="002B4C50"/>
    <w:rsid w:val="00393B75"/>
    <w:rsid w:val="003A36A0"/>
    <w:rsid w:val="003F2F94"/>
    <w:rsid w:val="004F1A91"/>
    <w:rsid w:val="005C7265"/>
    <w:rsid w:val="00732D92"/>
    <w:rsid w:val="007D5035"/>
    <w:rsid w:val="00AB18A6"/>
    <w:rsid w:val="00AB2A00"/>
    <w:rsid w:val="00C007FC"/>
    <w:rsid w:val="00C96ED6"/>
    <w:rsid w:val="00CF708D"/>
    <w:rsid w:val="00D00CA1"/>
    <w:rsid w:val="00E56F1D"/>
    <w:rsid w:val="00F97C02"/>
    <w:rsid w:val="00F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8191"/>
  <w15:chartTrackingRefBased/>
  <w15:docId w15:val="{7E05CF3A-BEF3-4EE9-9455-9F4814A5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5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5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D5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D5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D5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D5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D5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5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5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5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5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D5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D503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D503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D503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D503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503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503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D5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D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D5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D5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D5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D503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D50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D503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D5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D503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D5035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56F1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56F1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56F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314</Words>
  <Characters>2171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16</cp:revision>
  <dcterms:created xsi:type="dcterms:W3CDTF">2024-09-01T18:11:00Z</dcterms:created>
  <dcterms:modified xsi:type="dcterms:W3CDTF">2024-09-01T19:06:00Z</dcterms:modified>
</cp:coreProperties>
</file>