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46D" w14:textId="7D49BBC2" w:rsidR="00514D17" w:rsidRPr="008318B1" w:rsidRDefault="00514D17" w:rsidP="008318B1">
      <w:pPr>
        <w:spacing w:after="0"/>
        <w:jc w:val="center"/>
        <w:rPr>
          <w:b/>
          <w:bCs/>
          <w:sz w:val="40"/>
          <w:szCs w:val="40"/>
        </w:rPr>
      </w:pPr>
      <w:r w:rsidRPr="008318B1">
        <w:rPr>
          <w:b/>
          <w:bCs/>
          <w:sz w:val="40"/>
          <w:szCs w:val="40"/>
        </w:rPr>
        <w:t>Verselési rendszerek</w:t>
      </w:r>
    </w:p>
    <w:p w14:paraId="306286B7" w14:textId="77777777" w:rsidR="00514D17" w:rsidRDefault="00514D17" w:rsidP="00514D17">
      <w:pPr>
        <w:spacing w:after="0"/>
      </w:pPr>
    </w:p>
    <w:p w14:paraId="6EBA6B52" w14:textId="342DA471" w:rsidR="00514D17" w:rsidRDefault="00514D17" w:rsidP="00514D17">
      <w:pPr>
        <w:spacing w:after="0"/>
      </w:pPr>
      <w:r w:rsidRPr="00865C4D">
        <w:rPr>
          <w:b/>
          <w:bCs/>
          <w:sz w:val="32"/>
          <w:szCs w:val="32"/>
          <w:u w:val="single"/>
        </w:rPr>
        <w:t>Ütemhangsúlyos verselés</w:t>
      </w:r>
      <w:r>
        <w:t xml:space="preserve"> (hangsúlyos vagy magyaros verselés) </w:t>
      </w:r>
    </w:p>
    <w:p w14:paraId="666F4A70" w14:textId="6E86224C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Alapegysége az ütem. Az ütemnek mindig az első szótagja hangsúlyos, a többi hangsúlytalan. Egy ütem maximum 4 szótagból állhat.</w:t>
      </w:r>
    </w:p>
    <w:p w14:paraId="3C5F06A8" w14:textId="0976B61E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 szöveg ritmusát a hangsúlyos és hangsúlytalan szótagok szabályos (periodikus) váltakozása adja</w:t>
      </w:r>
    </w:p>
    <w:p w14:paraId="4D960C8D" w14:textId="0517197B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 xml:space="preserve">- Egy verssor általában több ütemből épül fel (kivéve a rövid 2-3 szótagos verssorokat) </w:t>
      </w:r>
    </w:p>
    <w:p w14:paraId="4811710D" w14:textId="6407E4E1" w:rsidR="00514D17" w:rsidRDefault="00514D17" w:rsidP="00536972">
      <w:pPr>
        <w:tabs>
          <w:tab w:val="left" w:pos="900"/>
        </w:tabs>
        <w:spacing w:after="0" w:line="276" w:lineRule="auto"/>
      </w:pPr>
      <w:r>
        <w:tab/>
      </w:r>
      <w:r w:rsidR="00536972">
        <w:t xml:space="preserve">- Az ütemek közti rövid szünet, ütemhatár a metszet. A sor vége is ütemhatárnak számít. </w:t>
      </w:r>
    </w:p>
    <w:p w14:paraId="6094F3DB" w14:textId="325EE1D3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 verssorok kötött szótagszámúak. </w:t>
      </w:r>
    </w:p>
    <w:p w14:paraId="0BD29307" w14:textId="18B247B8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Az ütemhangsúlyos verselés általában rímes sorokból építkezik. </w:t>
      </w:r>
    </w:p>
    <w:p w14:paraId="71210A53" w14:textId="77777777" w:rsidR="00536972" w:rsidRDefault="00536972" w:rsidP="00514D17">
      <w:pPr>
        <w:tabs>
          <w:tab w:val="left" w:pos="900"/>
        </w:tabs>
        <w:spacing w:after="0"/>
      </w:pPr>
    </w:p>
    <w:p w14:paraId="2C7F623D" w14:textId="38738727" w:rsidR="008318B1" w:rsidRPr="00957E31" w:rsidRDefault="00536972" w:rsidP="00865C4D">
      <w:pPr>
        <w:tabs>
          <w:tab w:val="left" w:pos="900"/>
        </w:tabs>
        <w:spacing w:after="0"/>
        <w:rPr>
          <w:b/>
          <w:bCs/>
        </w:rPr>
      </w:pPr>
      <w:r w:rsidRPr="00957E31">
        <w:rPr>
          <w:b/>
          <w:bCs/>
        </w:rPr>
        <w:t xml:space="preserve">A leggyakoribb ütemhangsúlyos verssorfajták: </w:t>
      </w:r>
    </w:p>
    <w:p w14:paraId="4CD483ED" w14:textId="1C5FC6E3" w:rsidR="008318B1" w:rsidRDefault="008318B1" w:rsidP="008318B1">
      <w:pPr>
        <w:tabs>
          <w:tab w:val="left" w:pos="900"/>
        </w:tabs>
        <w:spacing w:after="0"/>
      </w:pPr>
      <w:r w:rsidRPr="00957E31">
        <w:rPr>
          <w:b/>
          <w:bCs/>
          <w:u w:val="single"/>
        </w:rPr>
        <w:t>kétütemű / felező nyolcas</w:t>
      </w:r>
      <w:r w:rsidRPr="008318B1">
        <w:rPr>
          <w:b/>
          <w:bCs/>
        </w:rPr>
        <w:t>:</w:t>
      </w:r>
      <w:r>
        <w:t xml:space="preserve"> a 8 szótagos sor közepén áll a sormetszet </w:t>
      </w:r>
    </w:p>
    <w:p w14:paraId="09331BB1" w14:textId="24AB990A" w:rsidR="008318B1" w:rsidRDefault="00AD4ADC" w:rsidP="008318B1">
      <w:pPr>
        <w:tabs>
          <w:tab w:val="left" w:pos="900"/>
        </w:tabs>
        <w:spacing w:after="0"/>
      </w:pPr>
      <w:r>
        <w:t xml:space="preserve">pl.: </w:t>
      </w:r>
      <w:r>
        <w:tab/>
        <w:t>„Szerelmedben / meggyúlt szívem,</w:t>
      </w:r>
      <w:r>
        <w:tab/>
        <w:t>4/4</w:t>
      </w:r>
    </w:p>
    <w:p w14:paraId="2C0764BF" w14:textId="382A6EC8" w:rsidR="00AD4ADC" w:rsidRDefault="00AD4ADC" w:rsidP="008318B1">
      <w:pPr>
        <w:tabs>
          <w:tab w:val="left" w:pos="900"/>
        </w:tabs>
        <w:spacing w:after="0"/>
      </w:pPr>
      <w:r>
        <w:tab/>
        <w:t xml:space="preserve">Csak </w:t>
      </w:r>
      <w:proofErr w:type="spellStart"/>
      <w:r>
        <w:t>tégedet</w:t>
      </w:r>
      <w:proofErr w:type="spellEnd"/>
      <w:r>
        <w:t xml:space="preserve"> / óhajt lelkem” </w:t>
      </w:r>
      <w:r>
        <w:tab/>
      </w:r>
      <w:r>
        <w:tab/>
        <w:t>4/4</w:t>
      </w:r>
    </w:p>
    <w:p w14:paraId="54C7D1A4" w14:textId="77777777" w:rsidR="00AD4ADC" w:rsidRDefault="00AD4ADC" w:rsidP="008318B1">
      <w:pPr>
        <w:tabs>
          <w:tab w:val="left" w:pos="900"/>
        </w:tabs>
        <w:spacing w:after="0"/>
      </w:pPr>
    </w:p>
    <w:p w14:paraId="0E4C876E" w14:textId="4E795C70" w:rsidR="00AD4ADC" w:rsidRDefault="00AD4ADC" w:rsidP="00AD4ADC">
      <w:pPr>
        <w:tabs>
          <w:tab w:val="left" w:pos="900"/>
        </w:tabs>
        <w:spacing w:after="0"/>
      </w:pPr>
      <w:r w:rsidRPr="00957E31">
        <w:rPr>
          <w:b/>
          <w:bCs/>
          <w:u w:val="single"/>
        </w:rPr>
        <w:t>kétütemű hetes</w:t>
      </w:r>
      <w:r>
        <w:t xml:space="preserve">: a 7 szótagos sor 4/3-os vagy 3/4-es ütemekre osztható </w:t>
      </w:r>
    </w:p>
    <w:p w14:paraId="14C7CB10" w14:textId="545455ED" w:rsidR="00AD4ADC" w:rsidRDefault="00AD4ADC" w:rsidP="00AD4ADC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„Nincsen apám / se anyám </w:t>
      </w:r>
      <w:r>
        <w:tab/>
      </w:r>
      <w:r>
        <w:tab/>
        <w:t>4/3</w:t>
      </w:r>
    </w:p>
    <w:p w14:paraId="3193EF22" w14:textId="69EEB20E" w:rsidR="00AD4ADC" w:rsidRDefault="00AD4ADC" w:rsidP="00AD4ADC">
      <w:pPr>
        <w:tabs>
          <w:tab w:val="left" w:pos="900"/>
        </w:tabs>
        <w:spacing w:after="0"/>
      </w:pPr>
      <w:r>
        <w:tab/>
        <w:t xml:space="preserve">Se istenem, / se hazám </w:t>
      </w:r>
      <w:r>
        <w:tab/>
      </w:r>
      <w:r>
        <w:tab/>
        <w:t>4/3</w:t>
      </w:r>
    </w:p>
    <w:p w14:paraId="533A5F6E" w14:textId="77777777" w:rsidR="00B627DE" w:rsidRDefault="00B627DE" w:rsidP="00AD4ADC">
      <w:pPr>
        <w:tabs>
          <w:tab w:val="left" w:pos="900"/>
        </w:tabs>
        <w:spacing w:after="0"/>
      </w:pPr>
    </w:p>
    <w:p w14:paraId="244BC0E9" w14:textId="378D470A" w:rsidR="00B627DE" w:rsidRDefault="00B627DE" w:rsidP="00B627DE">
      <w:pPr>
        <w:tabs>
          <w:tab w:val="left" w:pos="900"/>
        </w:tabs>
        <w:spacing w:after="0"/>
      </w:pPr>
      <w:r w:rsidRPr="00957E31">
        <w:rPr>
          <w:b/>
          <w:bCs/>
          <w:u w:val="single"/>
        </w:rPr>
        <w:t>felező tizenkettes / négyütemű tizenkettes</w:t>
      </w:r>
      <w:r w:rsidRPr="00865C4D">
        <w:rPr>
          <w:b/>
          <w:bCs/>
        </w:rPr>
        <w:t>:</w:t>
      </w:r>
      <w:r>
        <w:t xml:space="preserve"> a 12 szótagos sor alapképlete: 6//6. A félsorok további két ütemre tagolódnak. Az elbeszélő költészet általános versformája (pl. Toldi) </w:t>
      </w:r>
    </w:p>
    <w:p w14:paraId="1AB2F422" w14:textId="585E165B" w:rsidR="00E15067" w:rsidRDefault="00E15067" w:rsidP="00B627DE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„Áldott szép / </w:t>
      </w:r>
      <w:proofErr w:type="gramStart"/>
      <w:r>
        <w:t>Pünkösdnek</w:t>
      </w:r>
      <w:proofErr w:type="gramEnd"/>
      <w:r>
        <w:t xml:space="preserve"> // gyönyörű / ideje, </w:t>
      </w:r>
      <w:r>
        <w:tab/>
        <w:t>3/3//3/3</w:t>
      </w:r>
    </w:p>
    <w:p w14:paraId="0379CB45" w14:textId="4010FCC6" w:rsidR="00E15067" w:rsidRDefault="00E15067" w:rsidP="00B627DE">
      <w:pPr>
        <w:tabs>
          <w:tab w:val="left" w:pos="900"/>
        </w:tabs>
        <w:spacing w:after="0"/>
      </w:pPr>
      <w:r>
        <w:tab/>
        <w:t xml:space="preserve">Mindent / egészséggel // látogató / </w:t>
      </w:r>
      <w:proofErr w:type="spellStart"/>
      <w:r>
        <w:t>ege</w:t>
      </w:r>
      <w:proofErr w:type="spellEnd"/>
      <w:r>
        <w:t xml:space="preserve">” </w:t>
      </w:r>
      <w:r>
        <w:tab/>
      </w:r>
      <w:r>
        <w:tab/>
        <w:t>2/4//4/2</w:t>
      </w:r>
    </w:p>
    <w:p w14:paraId="4340861B" w14:textId="77777777" w:rsidR="00E15067" w:rsidRDefault="00E15067" w:rsidP="00B627DE">
      <w:pPr>
        <w:tabs>
          <w:tab w:val="left" w:pos="900"/>
        </w:tabs>
        <w:spacing w:after="0"/>
      </w:pPr>
    </w:p>
    <w:p w14:paraId="5E370975" w14:textId="77D1DD17" w:rsidR="00E15067" w:rsidRPr="00957E31" w:rsidRDefault="00E15067" w:rsidP="00B627DE">
      <w:pPr>
        <w:tabs>
          <w:tab w:val="left" w:pos="900"/>
        </w:tabs>
        <w:spacing w:after="0"/>
        <w:rPr>
          <w:b/>
          <w:bCs/>
        </w:rPr>
      </w:pPr>
      <w:r w:rsidRPr="00957E31">
        <w:rPr>
          <w:b/>
          <w:bCs/>
        </w:rPr>
        <w:t xml:space="preserve">Ütemhangsúlyos strófaszerkezetek </w:t>
      </w:r>
    </w:p>
    <w:p w14:paraId="49449FB2" w14:textId="0A35868E" w:rsidR="00E15067" w:rsidRDefault="00E15067" w:rsidP="00B627DE">
      <w:pPr>
        <w:tabs>
          <w:tab w:val="left" w:pos="900"/>
        </w:tabs>
        <w:spacing w:after="0"/>
      </w:pPr>
      <w:r w:rsidRPr="00957E31">
        <w:rPr>
          <w:b/>
          <w:bCs/>
          <w:u w:val="single"/>
        </w:rPr>
        <w:t>Balassi-strófa</w:t>
      </w:r>
      <w:r>
        <w:t>: Balassi Bálint költészetében kialakult versforma. A Balassi-strófa három 19 szótagos (6/6/7) sorból álló versszak. A sorokat belső rímek tagolják egységekre (a 6. és a 12. szótag összecseng). A sorvégi rímek pedig bokorrímet alkotnak</w:t>
      </w:r>
      <w:r w:rsidR="002174CD">
        <w:t>.</w:t>
      </w:r>
    </w:p>
    <w:p w14:paraId="097AEA13" w14:textId="52757546" w:rsidR="00F86909" w:rsidRDefault="00F86909" w:rsidP="00F86909">
      <w:pPr>
        <w:tabs>
          <w:tab w:val="left" w:pos="900"/>
        </w:tabs>
        <w:spacing w:after="0"/>
      </w:pPr>
      <w:r>
        <w:t xml:space="preserve">PL.: „Királyi méltóság/ tisztesség, nagy jószág /idővel mind elvesznek, </w:t>
      </w:r>
    </w:p>
    <w:p w14:paraId="2DED1174" w14:textId="0D3EF072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>Nagy kövek hamuvá / s hamu kősziklává / nagy idővel lehetnek;</w:t>
      </w:r>
    </w:p>
    <w:p w14:paraId="4E901165" w14:textId="30EF6056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>Jó hírnév, dicsőség, / angyali nagy szépség / idővel porrá lesznek</w:t>
      </w:r>
      <w:proofErr w:type="gramStart"/>
      <w:r>
        <w:t>;”…</w:t>
      </w:r>
      <w:proofErr w:type="gramEnd"/>
      <w:r>
        <w:t xml:space="preserve"> </w:t>
      </w:r>
    </w:p>
    <w:p w14:paraId="071CB06A" w14:textId="77777777" w:rsidR="00F86909" w:rsidRDefault="00F86909" w:rsidP="00F86909">
      <w:pPr>
        <w:tabs>
          <w:tab w:val="left" w:pos="450"/>
          <w:tab w:val="left" w:pos="900"/>
        </w:tabs>
        <w:spacing w:after="0"/>
      </w:pPr>
    </w:p>
    <w:p w14:paraId="45DE2995" w14:textId="1001797F" w:rsidR="00F86909" w:rsidRDefault="00F86909" w:rsidP="00F86909">
      <w:pPr>
        <w:tabs>
          <w:tab w:val="left" w:pos="450"/>
          <w:tab w:val="left" w:pos="900"/>
        </w:tabs>
        <w:spacing w:after="0"/>
      </w:pPr>
      <w:r w:rsidRPr="00957E31">
        <w:rPr>
          <w:b/>
          <w:bCs/>
          <w:u w:val="single"/>
        </w:rPr>
        <w:t>Zrínyi-strófa</w:t>
      </w:r>
      <w:r>
        <w:t xml:space="preserve">: A Szigeti veszedelem versformája. Négysoros hangsúlyos, általában felező és 12 szótagú sorokból áll, de gyakran a szótagszám és a szimmetria szabálytalansága jellemzi. Rímszerkezete bokorrím, jellegzetes ragrímekkel. </w:t>
      </w:r>
    </w:p>
    <w:p w14:paraId="3AFA7F0E" w14:textId="6CCDB163" w:rsidR="00686978" w:rsidRDefault="00686978" w:rsidP="00F86909">
      <w:pPr>
        <w:tabs>
          <w:tab w:val="left" w:pos="450"/>
          <w:tab w:val="left" w:pos="900"/>
        </w:tabs>
        <w:spacing w:after="0"/>
      </w:pPr>
      <w:r>
        <w:t xml:space="preserve">PL.: „Én az ki / azelőtt // </w:t>
      </w:r>
      <w:proofErr w:type="spellStart"/>
      <w:r>
        <w:t>iffiu</w:t>
      </w:r>
      <w:proofErr w:type="spellEnd"/>
      <w:r>
        <w:t xml:space="preserve"> / elmével</w:t>
      </w:r>
    </w:p>
    <w:p w14:paraId="6A66A54D" w14:textId="205ECC6E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Játszottam / szerelemnek // édes / versével, </w:t>
      </w:r>
    </w:p>
    <w:p w14:paraId="68A42C5A" w14:textId="76493A90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Küszködtem / Viola // kegyetlen / </w:t>
      </w:r>
      <w:proofErr w:type="spellStart"/>
      <w:r>
        <w:t>ségével</w:t>
      </w:r>
      <w:proofErr w:type="spellEnd"/>
      <w:r>
        <w:t xml:space="preserve">: </w:t>
      </w:r>
    </w:p>
    <w:p w14:paraId="4BF38A84" w14:textId="4187A42F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>
        <w:t>Mastan</w:t>
      </w:r>
      <w:proofErr w:type="spellEnd"/>
      <w:r>
        <w:t xml:space="preserve"> immár / </w:t>
      </w:r>
      <w:proofErr w:type="spellStart"/>
      <w:r>
        <w:t>Mársnak</w:t>
      </w:r>
      <w:proofErr w:type="spellEnd"/>
      <w:r>
        <w:t xml:space="preserve"> // </w:t>
      </w:r>
      <w:proofErr w:type="spellStart"/>
      <w:r>
        <w:t>hangassabb</w:t>
      </w:r>
      <w:proofErr w:type="spellEnd"/>
      <w:r>
        <w:t xml:space="preserve"> / versével” </w:t>
      </w:r>
    </w:p>
    <w:p w14:paraId="5433D55E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4231AB82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182483EB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 w:rsidRPr="00957E31">
        <w:rPr>
          <w:b/>
          <w:bCs/>
          <w:u w:val="single"/>
        </w:rPr>
        <w:t>Himfy-versszak</w:t>
      </w:r>
      <w:r w:rsidRPr="00FD1361">
        <w:rPr>
          <w:b/>
          <w:bCs/>
        </w:rPr>
        <w:t>:</w:t>
      </w:r>
      <w:r>
        <w:t xml:space="preserve"> Kisfaludy Sándor Himfy szerelmei </w:t>
      </w:r>
      <w:proofErr w:type="spellStart"/>
      <w:r>
        <w:t>cimű</w:t>
      </w:r>
      <w:proofErr w:type="spellEnd"/>
      <w:r>
        <w:t xml:space="preserve"> művéről elnevezett versforma. 12 soros ütemhangsúlyos verselésű versszak, nyolcas és hetes sorok váltakoznak (8,7,8,7; 8,7,8,7; 8,7,8,7), rímképlete: </w:t>
      </w:r>
      <w:proofErr w:type="spellStart"/>
      <w:proofErr w:type="gramStart"/>
      <w:r>
        <w:t>a,b</w:t>
      </w:r>
      <w:proofErr w:type="gramEnd"/>
      <w:r>
        <w:t>,a,b</w:t>
      </w:r>
      <w:proofErr w:type="spellEnd"/>
      <w:r>
        <w:t xml:space="preserve">; </w:t>
      </w:r>
      <w:proofErr w:type="spellStart"/>
      <w:r>
        <w:t>c,d,c,d</w:t>
      </w:r>
      <w:proofErr w:type="spellEnd"/>
      <w:r>
        <w:t xml:space="preserve">; </w:t>
      </w:r>
      <w:proofErr w:type="spellStart"/>
      <w:r>
        <w:t>e,e;f</w:t>
      </w:r>
      <w:proofErr w:type="spellEnd"/>
      <w:r>
        <w:t>, f</w:t>
      </w:r>
    </w:p>
    <w:p w14:paraId="407F1ED0" w14:textId="77777777" w:rsidR="006A4E70" w:rsidRDefault="006A4E70" w:rsidP="006A4E70">
      <w:pPr>
        <w:tabs>
          <w:tab w:val="left" w:pos="450"/>
          <w:tab w:val="left" w:pos="900"/>
        </w:tabs>
        <w:spacing w:after="0"/>
      </w:pPr>
    </w:p>
    <w:p w14:paraId="3B0CBF77" w14:textId="77777777" w:rsidR="006A4E70" w:rsidRPr="00957E31" w:rsidRDefault="006A4E70" w:rsidP="006A4E70">
      <w:pPr>
        <w:tabs>
          <w:tab w:val="left" w:pos="450"/>
          <w:tab w:val="left" w:pos="900"/>
        </w:tabs>
        <w:spacing w:after="0"/>
        <w:rPr>
          <w:b/>
          <w:bCs/>
          <w:sz w:val="32"/>
          <w:szCs w:val="32"/>
          <w:u w:val="single"/>
        </w:rPr>
      </w:pPr>
      <w:r w:rsidRPr="00957E31">
        <w:rPr>
          <w:b/>
          <w:bCs/>
          <w:sz w:val="32"/>
          <w:szCs w:val="32"/>
          <w:u w:val="single"/>
        </w:rPr>
        <w:t xml:space="preserve">Időmértékes verselés </w:t>
      </w:r>
    </w:p>
    <w:p w14:paraId="3309D60D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Az antik költészet versmértéke </w:t>
      </w:r>
    </w:p>
    <w:p w14:paraId="23AA3CF7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Alapegysége a rövid szótag kiejtéséhez szükséges idő, a </w:t>
      </w:r>
      <w:proofErr w:type="spellStart"/>
      <w:r>
        <w:t>mora</w:t>
      </w:r>
      <w:proofErr w:type="spellEnd"/>
      <w:r>
        <w:t xml:space="preserve"> (egy hosszú szótag kétmorás)</w:t>
      </w:r>
    </w:p>
    <w:p w14:paraId="2405EF75" w14:textId="21CF682C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 szöveg ritmusát a hosszú és rövid szótagok szabályos váltakozása adja  </w:t>
      </w:r>
    </w:p>
    <w:p w14:paraId="737C8960" w14:textId="51FFE8DA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 w:rsidRPr="00424859">
        <w:rPr>
          <w:b/>
          <w:bCs/>
        </w:rPr>
        <w:t>A rövid szótag jele</w:t>
      </w:r>
      <w:r>
        <w:t>: U</w:t>
      </w:r>
    </w:p>
    <w:p w14:paraId="27C67EB3" w14:textId="29AF7908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>
        <w:tab/>
        <w:t>A rövid szótagban csak rövid magánhangzó szerepelhet, amit legfeljebb egy mássalhangzó követhet, pl. Ti-bor (U, U)</w:t>
      </w:r>
    </w:p>
    <w:p w14:paraId="12189A38" w14:textId="58C10945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</w:p>
    <w:p w14:paraId="4F72459F" w14:textId="4F878D81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 w:rsidRPr="00424859">
        <w:rPr>
          <w:b/>
          <w:bCs/>
        </w:rPr>
        <w:t>A hosszú szótag jele</w:t>
      </w:r>
      <w:r>
        <w:t xml:space="preserve">: - </w:t>
      </w:r>
    </w:p>
    <w:p w14:paraId="7632DF0A" w14:textId="572F829A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>
        <w:tab/>
        <w:t>Hosszú szótagnak számít, ha a szótag magánhangzója hosszú, vagy ha a rövid magánhangzó után két vagy több mássalhangzó áll, pl. Rajmond (--), író (--)</w:t>
      </w:r>
    </w:p>
    <w:p w14:paraId="52F4CCF3" w14:textId="77777777" w:rsidR="000724E9" w:rsidRDefault="000724E9" w:rsidP="006A4E70">
      <w:pPr>
        <w:tabs>
          <w:tab w:val="left" w:pos="450"/>
          <w:tab w:val="left" w:pos="900"/>
        </w:tabs>
        <w:spacing w:after="0"/>
      </w:pPr>
    </w:p>
    <w:p w14:paraId="5B63C1A4" w14:textId="0404999B" w:rsidR="000724E9" w:rsidRDefault="000724E9" w:rsidP="000724E9">
      <w:pPr>
        <w:tabs>
          <w:tab w:val="left" w:pos="450"/>
          <w:tab w:val="left" w:pos="900"/>
        </w:tabs>
        <w:spacing w:after="0"/>
      </w:pPr>
      <w:r>
        <w:tab/>
        <w:t xml:space="preserve">- A szótagokból épülnek fel az időmértékes verselés ritmusegységei, a verslábak </w:t>
      </w:r>
    </w:p>
    <w:p w14:paraId="0B84F65D" w14:textId="436C7A91" w:rsidR="008B3123" w:rsidRDefault="008B3123" w:rsidP="000724E9">
      <w:pPr>
        <w:tabs>
          <w:tab w:val="left" w:pos="450"/>
          <w:tab w:val="left" w:pos="900"/>
        </w:tabs>
        <w:spacing w:after="0"/>
      </w:pPr>
      <w:r>
        <w:tab/>
        <w:t xml:space="preserve">- A verslábnál nagyobb, összetettebb, külön néven is </w:t>
      </w:r>
      <w:proofErr w:type="spellStart"/>
      <w:r w:rsidR="00424859">
        <w:t>számontartott</w:t>
      </w:r>
      <w:proofErr w:type="spellEnd"/>
      <w:r>
        <w:t xml:space="preserve"> ritmusegység a </w:t>
      </w:r>
      <w:proofErr w:type="spellStart"/>
      <w:r>
        <w:t>kólon</w:t>
      </w:r>
      <w:proofErr w:type="spellEnd"/>
      <w:r>
        <w:t xml:space="preserve"> (pl.: </w:t>
      </w:r>
      <w:proofErr w:type="spellStart"/>
      <w:r>
        <w:t>adniszi</w:t>
      </w:r>
      <w:proofErr w:type="spellEnd"/>
      <w:r>
        <w:t xml:space="preserve"> </w:t>
      </w:r>
      <w:proofErr w:type="spellStart"/>
      <w:r>
        <w:t>kólon</w:t>
      </w:r>
      <w:proofErr w:type="spellEnd"/>
      <w:r>
        <w:t>: -UU- -)</w:t>
      </w:r>
    </w:p>
    <w:p w14:paraId="6A9D1003" w14:textId="77777777" w:rsidR="008B3123" w:rsidRDefault="008B3123" w:rsidP="000724E9">
      <w:pPr>
        <w:tabs>
          <w:tab w:val="left" w:pos="450"/>
          <w:tab w:val="left" w:pos="900"/>
        </w:tabs>
        <w:spacing w:after="0"/>
      </w:pPr>
    </w:p>
    <w:p w14:paraId="06683A5B" w14:textId="4C0369E8" w:rsidR="008B3123" w:rsidRPr="00ED5B9D" w:rsidRDefault="008B3123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  <w:r w:rsidRPr="00ED5B9D">
        <w:rPr>
          <w:b/>
          <w:bCs/>
        </w:rPr>
        <w:t>Időmértékes verslábak:</w:t>
      </w:r>
    </w:p>
    <w:tbl>
      <w:tblPr>
        <w:tblStyle w:val="Rcsostblzat"/>
        <w:tblW w:w="9188" w:type="dxa"/>
        <w:tblLook w:val="04A0" w:firstRow="1" w:lastRow="0" w:firstColumn="1" w:lastColumn="0" w:noHBand="0" w:noVBand="1"/>
      </w:tblPr>
      <w:tblGrid>
        <w:gridCol w:w="3595"/>
        <w:gridCol w:w="900"/>
        <w:gridCol w:w="1800"/>
        <w:gridCol w:w="2893"/>
      </w:tblGrid>
      <w:tr w:rsidR="008B3123" w:rsidRPr="00ED5B9D" w14:paraId="7CF81323" w14:textId="77777777" w:rsidTr="00ED5B9D">
        <w:tc>
          <w:tcPr>
            <w:tcW w:w="3595" w:type="dxa"/>
          </w:tcPr>
          <w:p w14:paraId="72ED47F1" w14:textId="29003499" w:rsidR="008B3123" w:rsidRPr="00ED5B9D" w:rsidRDefault="008B3123" w:rsidP="000724E9">
            <w:pPr>
              <w:tabs>
                <w:tab w:val="left" w:pos="450"/>
                <w:tab w:val="left" w:pos="900"/>
              </w:tabs>
              <w:rPr>
                <w:b/>
                <w:bCs/>
              </w:rPr>
            </w:pPr>
            <w:r w:rsidRPr="00ED5B9D">
              <w:rPr>
                <w:b/>
                <w:bCs/>
              </w:rPr>
              <w:t>Név</w:t>
            </w:r>
          </w:p>
        </w:tc>
        <w:tc>
          <w:tcPr>
            <w:tcW w:w="900" w:type="dxa"/>
          </w:tcPr>
          <w:p w14:paraId="13EDDAAB" w14:textId="7AD02568" w:rsidR="008B3123" w:rsidRPr="00ED5B9D" w:rsidRDefault="008B3123" w:rsidP="000724E9">
            <w:pPr>
              <w:tabs>
                <w:tab w:val="left" w:pos="450"/>
                <w:tab w:val="left" w:pos="900"/>
              </w:tabs>
              <w:rPr>
                <w:b/>
                <w:bCs/>
              </w:rPr>
            </w:pPr>
            <w:r w:rsidRPr="00ED5B9D">
              <w:rPr>
                <w:b/>
                <w:bCs/>
              </w:rPr>
              <w:t>Jel</w:t>
            </w:r>
          </w:p>
        </w:tc>
        <w:tc>
          <w:tcPr>
            <w:tcW w:w="1800" w:type="dxa"/>
          </w:tcPr>
          <w:p w14:paraId="26EA9E2D" w14:textId="6F227924" w:rsidR="008B3123" w:rsidRPr="00ED5B9D" w:rsidRDefault="008B3123" w:rsidP="000724E9">
            <w:pPr>
              <w:tabs>
                <w:tab w:val="left" w:pos="450"/>
                <w:tab w:val="left" w:pos="900"/>
              </w:tabs>
              <w:rPr>
                <w:b/>
                <w:bCs/>
              </w:rPr>
            </w:pPr>
            <w:r w:rsidRPr="00ED5B9D">
              <w:rPr>
                <w:b/>
                <w:bCs/>
              </w:rPr>
              <w:t>Példa</w:t>
            </w:r>
          </w:p>
        </w:tc>
        <w:tc>
          <w:tcPr>
            <w:tcW w:w="2893" w:type="dxa"/>
          </w:tcPr>
          <w:p w14:paraId="11C2E5D7" w14:textId="3B9175FB" w:rsidR="008B3123" w:rsidRPr="00ED5B9D" w:rsidRDefault="008B3123" w:rsidP="000724E9">
            <w:pPr>
              <w:tabs>
                <w:tab w:val="left" w:pos="450"/>
                <w:tab w:val="left" w:pos="900"/>
              </w:tabs>
              <w:rPr>
                <w:b/>
                <w:bCs/>
              </w:rPr>
            </w:pPr>
            <w:r w:rsidRPr="00ED5B9D">
              <w:rPr>
                <w:b/>
                <w:bCs/>
              </w:rPr>
              <w:t>Időtartam</w:t>
            </w:r>
          </w:p>
        </w:tc>
      </w:tr>
      <w:tr w:rsidR="008B3123" w14:paraId="4D181D6C" w14:textId="77777777" w:rsidTr="00ED5B9D">
        <w:tc>
          <w:tcPr>
            <w:tcW w:w="3595" w:type="dxa"/>
          </w:tcPr>
          <w:p w14:paraId="43668522" w14:textId="4B41C5A2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pyrrichius</w:t>
            </w:r>
            <w:proofErr w:type="spellEnd"/>
            <w:r>
              <w:t>/</w:t>
            </w:r>
            <w:proofErr w:type="spellStart"/>
            <w:r>
              <w:t>pirrikhiusz</w:t>
            </w:r>
            <w:proofErr w:type="spellEnd"/>
          </w:p>
        </w:tc>
        <w:tc>
          <w:tcPr>
            <w:tcW w:w="900" w:type="dxa"/>
          </w:tcPr>
          <w:p w14:paraId="4F0E40DE" w14:textId="3F35111D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UU</w:t>
            </w:r>
          </w:p>
        </w:tc>
        <w:tc>
          <w:tcPr>
            <w:tcW w:w="1800" w:type="dxa"/>
          </w:tcPr>
          <w:p w14:paraId="70DB647B" w14:textId="3AE27E3B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Piri UU</w:t>
            </w:r>
          </w:p>
        </w:tc>
        <w:tc>
          <w:tcPr>
            <w:tcW w:w="2893" w:type="dxa"/>
          </w:tcPr>
          <w:p w14:paraId="2BAAA8BD" w14:textId="167A2AAF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kétmorás versláb</w:t>
            </w:r>
          </w:p>
        </w:tc>
      </w:tr>
      <w:tr w:rsidR="008B3123" w14:paraId="0FA53E37" w14:textId="77777777" w:rsidTr="00ED5B9D">
        <w:tc>
          <w:tcPr>
            <w:tcW w:w="3595" w:type="dxa"/>
          </w:tcPr>
          <w:p w14:paraId="22A810F2" w14:textId="161E8318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jambus</w:t>
            </w:r>
          </w:p>
        </w:tc>
        <w:tc>
          <w:tcPr>
            <w:tcW w:w="900" w:type="dxa"/>
          </w:tcPr>
          <w:p w14:paraId="249EE417" w14:textId="075432FC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U-</w:t>
            </w:r>
          </w:p>
        </w:tc>
        <w:tc>
          <w:tcPr>
            <w:tcW w:w="1800" w:type="dxa"/>
          </w:tcPr>
          <w:p w14:paraId="7EA10777" w14:textId="4803B1BB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Jenő U-</w:t>
            </w:r>
          </w:p>
        </w:tc>
        <w:tc>
          <w:tcPr>
            <w:tcW w:w="2893" w:type="dxa"/>
          </w:tcPr>
          <w:p w14:paraId="02A85A84" w14:textId="56192DDD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hárommorás versláb, emelkedő versláb</w:t>
            </w:r>
          </w:p>
        </w:tc>
      </w:tr>
      <w:tr w:rsidR="008B3123" w14:paraId="37BEF8B1" w14:textId="77777777" w:rsidTr="00ED5B9D">
        <w:tc>
          <w:tcPr>
            <w:tcW w:w="3595" w:type="dxa"/>
          </w:tcPr>
          <w:p w14:paraId="4C17C242" w14:textId="7F8654A4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trocheus</w:t>
            </w:r>
          </w:p>
        </w:tc>
        <w:tc>
          <w:tcPr>
            <w:tcW w:w="900" w:type="dxa"/>
          </w:tcPr>
          <w:p w14:paraId="468442E8" w14:textId="34E3B464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-U</w:t>
            </w:r>
          </w:p>
        </w:tc>
        <w:tc>
          <w:tcPr>
            <w:tcW w:w="1800" w:type="dxa"/>
          </w:tcPr>
          <w:p w14:paraId="5B078B75" w14:textId="70BF3EA0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Tünde -U</w:t>
            </w:r>
          </w:p>
        </w:tc>
        <w:tc>
          <w:tcPr>
            <w:tcW w:w="2893" w:type="dxa"/>
          </w:tcPr>
          <w:p w14:paraId="4B7DE4CA" w14:textId="78E7B2C2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hárommorás versláb, ereszkedő versláb</w:t>
            </w:r>
          </w:p>
        </w:tc>
      </w:tr>
      <w:tr w:rsidR="008B3123" w14:paraId="042D646C" w14:textId="77777777" w:rsidTr="00ED5B9D">
        <w:tc>
          <w:tcPr>
            <w:tcW w:w="3595" w:type="dxa"/>
          </w:tcPr>
          <w:p w14:paraId="09516FF0" w14:textId="2C5F975E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spondeus/spondeusz</w:t>
            </w:r>
          </w:p>
        </w:tc>
        <w:tc>
          <w:tcPr>
            <w:tcW w:w="900" w:type="dxa"/>
          </w:tcPr>
          <w:p w14:paraId="143FF37A" w14:textId="04C5B39E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--</w:t>
            </w:r>
          </w:p>
        </w:tc>
        <w:tc>
          <w:tcPr>
            <w:tcW w:w="1800" w:type="dxa"/>
          </w:tcPr>
          <w:p w14:paraId="746C4604" w14:textId="4FDCFAF6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Semjén --</w:t>
            </w:r>
          </w:p>
        </w:tc>
        <w:tc>
          <w:tcPr>
            <w:tcW w:w="2893" w:type="dxa"/>
          </w:tcPr>
          <w:p w14:paraId="78C6F838" w14:textId="45435D08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négymorás versláb</w:t>
            </w:r>
          </w:p>
        </w:tc>
      </w:tr>
      <w:tr w:rsidR="008B3123" w14:paraId="6814C425" w14:textId="77777777" w:rsidTr="00ED5B9D">
        <w:tc>
          <w:tcPr>
            <w:tcW w:w="3595" w:type="dxa"/>
          </w:tcPr>
          <w:p w14:paraId="5B170665" w14:textId="49ED12FB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dactilus</w:t>
            </w:r>
            <w:proofErr w:type="spellEnd"/>
            <w:r>
              <w:t>/</w:t>
            </w:r>
            <w:proofErr w:type="spellStart"/>
            <w:r>
              <w:t>daktilusz</w:t>
            </w:r>
            <w:proofErr w:type="spellEnd"/>
          </w:p>
        </w:tc>
        <w:tc>
          <w:tcPr>
            <w:tcW w:w="900" w:type="dxa"/>
          </w:tcPr>
          <w:p w14:paraId="1D5D37CC" w14:textId="3542089A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-UU</w:t>
            </w:r>
          </w:p>
        </w:tc>
        <w:tc>
          <w:tcPr>
            <w:tcW w:w="1800" w:type="dxa"/>
          </w:tcPr>
          <w:p w14:paraId="1C323E31" w14:textId="7B451E6C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Dália -UU</w:t>
            </w:r>
          </w:p>
        </w:tc>
        <w:tc>
          <w:tcPr>
            <w:tcW w:w="2893" w:type="dxa"/>
          </w:tcPr>
          <w:p w14:paraId="4E88904D" w14:textId="7C95B6EC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négymorás versláb, ereszkedő versláb</w:t>
            </w:r>
          </w:p>
        </w:tc>
      </w:tr>
      <w:tr w:rsidR="008B3123" w14:paraId="16D5D471" w14:textId="77777777" w:rsidTr="00ED5B9D">
        <w:tc>
          <w:tcPr>
            <w:tcW w:w="3595" w:type="dxa"/>
          </w:tcPr>
          <w:p w14:paraId="7AD7B31B" w14:textId="54EB9EC6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anapestus</w:t>
            </w:r>
            <w:proofErr w:type="spellEnd"/>
            <w:r>
              <w:t>/anapesztus</w:t>
            </w:r>
          </w:p>
        </w:tc>
        <w:tc>
          <w:tcPr>
            <w:tcW w:w="900" w:type="dxa"/>
          </w:tcPr>
          <w:p w14:paraId="3FFF1004" w14:textId="69AFFFEE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UU-</w:t>
            </w:r>
          </w:p>
        </w:tc>
        <w:tc>
          <w:tcPr>
            <w:tcW w:w="1800" w:type="dxa"/>
          </w:tcPr>
          <w:p w14:paraId="37163103" w14:textId="300C684C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Aladár UU-</w:t>
            </w:r>
          </w:p>
        </w:tc>
        <w:tc>
          <w:tcPr>
            <w:tcW w:w="2893" w:type="dxa"/>
          </w:tcPr>
          <w:p w14:paraId="69630579" w14:textId="42B31D4C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négymorás versláb, emelkedő versláb</w:t>
            </w:r>
          </w:p>
        </w:tc>
      </w:tr>
      <w:tr w:rsidR="008B3123" w14:paraId="02F32A21" w14:textId="77777777" w:rsidTr="00ED5B9D">
        <w:tc>
          <w:tcPr>
            <w:tcW w:w="3595" w:type="dxa"/>
          </w:tcPr>
          <w:p w14:paraId="66D98C93" w14:textId="0B1B0415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ionicus</w:t>
            </w:r>
            <w:proofErr w:type="spellEnd"/>
            <w:r>
              <w:t xml:space="preserve"> a </w:t>
            </w:r>
            <w:proofErr w:type="spellStart"/>
            <w:r>
              <w:t>minore</w:t>
            </w:r>
            <w:proofErr w:type="spellEnd"/>
            <w:r>
              <w:t xml:space="preserve"> / </w:t>
            </w:r>
            <w:proofErr w:type="spellStart"/>
            <w:r>
              <w:t>ionikus</w:t>
            </w:r>
            <w:proofErr w:type="spellEnd"/>
            <w:r>
              <w:t xml:space="preserve"> </w:t>
            </w:r>
            <w:proofErr w:type="spellStart"/>
            <w:r>
              <w:t>minore</w:t>
            </w:r>
            <w:proofErr w:type="spellEnd"/>
          </w:p>
        </w:tc>
        <w:tc>
          <w:tcPr>
            <w:tcW w:w="900" w:type="dxa"/>
          </w:tcPr>
          <w:p w14:paraId="42F2D96A" w14:textId="59941DB0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UU--</w:t>
            </w:r>
          </w:p>
        </w:tc>
        <w:tc>
          <w:tcPr>
            <w:tcW w:w="1800" w:type="dxa"/>
          </w:tcPr>
          <w:p w14:paraId="798B9491" w14:textId="1BADC250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pici lépő UU--</w:t>
            </w:r>
          </w:p>
        </w:tc>
        <w:tc>
          <w:tcPr>
            <w:tcW w:w="2893" w:type="dxa"/>
            <w:vMerge w:val="restart"/>
          </w:tcPr>
          <w:p w14:paraId="7ACF6F71" w14:textId="113FBBFE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ionikus</w:t>
            </w:r>
            <w:proofErr w:type="spellEnd"/>
            <w:r>
              <w:t xml:space="preserve"> verselés</w:t>
            </w:r>
          </w:p>
        </w:tc>
      </w:tr>
      <w:tr w:rsidR="008B3123" w14:paraId="41056718" w14:textId="77777777" w:rsidTr="00ED5B9D">
        <w:tc>
          <w:tcPr>
            <w:tcW w:w="3595" w:type="dxa"/>
          </w:tcPr>
          <w:p w14:paraId="2A266AF7" w14:textId="5E71B670" w:rsidR="008B3123" w:rsidRDefault="008B3123" w:rsidP="000724E9">
            <w:pPr>
              <w:tabs>
                <w:tab w:val="left" w:pos="450"/>
                <w:tab w:val="left" w:pos="900"/>
              </w:tabs>
            </w:pPr>
            <w:proofErr w:type="spellStart"/>
            <w:r>
              <w:t>ionucus</w:t>
            </w:r>
            <w:proofErr w:type="spellEnd"/>
            <w:r>
              <w:t xml:space="preserve"> a </w:t>
            </w:r>
            <w:proofErr w:type="spellStart"/>
            <w:r>
              <w:t>maiore</w:t>
            </w:r>
            <w:proofErr w:type="spellEnd"/>
            <w:r>
              <w:t xml:space="preserve"> / </w:t>
            </w:r>
            <w:proofErr w:type="spellStart"/>
            <w:r>
              <w:t>ionikus</w:t>
            </w:r>
            <w:proofErr w:type="spellEnd"/>
            <w:r>
              <w:t xml:space="preserve"> </w:t>
            </w:r>
            <w:proofErr w:type="spellStart"/>
            <w:r>
              <w:t>maiore</w:t>
            </w:r>
            <w:proofErr w:type="spellEnd"/>
            <w:r>
              <w:t xml:space="preserve">: </w:t>
            </w:r>
          </w:p>
        </w:tc>
        <w:tc>
          <w:tcPr>
            <w:tcW w:w="900" w:type="dxa"/>
          </w:tcPr>
          <w:p w14:paraId="1EE25EAC" w14:textId="0CC39433" w:rsidR="008B3123" w:rsidRDefault="008B3123" w:rsidP="000724E9">
            <w:pPr>
              <w:tabs>
                <w:tab w:val="left" w:pos="450"/>
                <w:tab w:val="left" w:pos="900"/>
              </w:tabs>
            </w:pPr>
            <w:r>
              <w:t>--UU</w:t>
            </w:r>
          </w:p>
        </w:tc>
        <w:tc>
          <w:tcPr>
            <w:tcW w:w="1800" w:type="dxa"/>
          </w:tcPr>
          <w:p w14:paraId="6D56B743" w14:textId="6096DFAB" w:rsidR="008B3123" w:rsidRDefault="00ED5B9D" w:rsidP="000724E9">
            <w:pPr>
              <w:tabs>
                <w:tab w:val="left" w:pos="450"/>
                <w:tab w:val="left" w:pos="900"/>
              </w:tabs>
            </w:pPr>
            <w:r>
              <w:t>hosszú pici: --UU</w:t>
            </w:r>
          </w:p>
        </w:tc>
        <w:tc>
          <w:tcPr>
            <w:tcW w:w="2893" w:type="dxa"/>
            <w:vMerge/>
          </w:tcPr>
          <w:p w14:paraId="32C169D2" w14:textId="77777777" w:rsidR="008B3123" w:rsidRDefault="008B3123" w:rsidP="000724E9">
            <w:pPr>
              <w:tabs>
                <w:tab w:val="left" w:pos="450"/>
                <w:tab w:val="left" w:pos="900"/>
              </w:tabs>
            </w:pPr>
          </w:p>
        </w:tc>
      </w:tr>
    </w:tbl>
    <w:p w14:paraId="160D2486" w14:textId="77777777" w:rsidR="008B3123" w:rsidRDefault="008B3123" w:rsidP="000724E9">
      <w:pPr>
        <w:tabs>
          <w:tab w:val="left" w:pos="450"/>
          <w:tab w:val="left" w:pos="900"/>
        </w:tabs>
        <w:spacing w:after="0"/>
      </w:pPr>
    </w:p>
    <w:p w14:paraId="21F30971" w14:textId="0CEE17A3" w:rsidR="00ED5B9D" w:rsidRDefault="00ED5B9D" w:rsidP="000724E9">
      <w:pPr>
        <w:tabs>
          <w:tab w:val="left" w:pos="450"/>
          <w:tab w:val="left" w:pos="900"/>
        </w:tabs>
        <w:spacing w:after="0"/>
      </w:pPr>
      <w:proofErr w:type="spellStart"/>
      <w:r w:rsidRPr="00957E31">
        <w:rPr>
          <w:b/>
          <w:bCs/>
          <w:u w:val="single"/>
        </w:rPr>
        <w:t>ionikus</w:t>
      </w:r>
      <w:proofErr w:type="spellEnd"/>
      <w:r w:rsidRPr="00957E31">
        <w:rPr>
          <w:b/>
          <w:bCs/>
          <w:u w:val="single"/>
        </w:rPr>
        <w:t xml:space="preserve"> verselés</w:t>
      </w:r>
      <w:r>
        <w:t xml:space="preserve">: Az ógörög ión törzs nyelvjárásán alapuló időmértékes verselési forma, 6 morás versláb, a </w:t>
      </w:r>
      <w:proofErr w:type="spellStart"/>
      <w:r>
        <w:t>pyrrichius</w:t>
      </w:r>
      <w:proofErr w:type="spellEnd"/>
      <w:r>
        <w:t xml:space="preserve"> és a spondeus kapcsolataként is értelmezhető</w:t>
      </w:r>
    </w:p>
    <w:p w14:paraId="57E9B7C6" w14:textId="77777777" w:rsidR="00957E31" w:rsidRDefault="00957E31" w:rsidP="000724E9">
      <w:pPr>
        <w:tabs>
          <w:tab w:val="left" w:pos="450"/>
          <w:tab w:val="left" w:pos="900"/>
        </w:tabs>
        <w:spacing w:after="0"/>
      </w:pPr>
    </w:p>
    <w:p w14:paraId="403B10AC" w14:textId="2F407C35" w:rsidR="00752D11" w:rsidRDefault="00752D11" w:rsidP="000724E9">
      <w:pPr>
        <w:tabs>
          <w:tab w:val="left" w:pos="450"/>
          <w:tab w:val="left" w:pos="900"/>
        </w:tabs>
        <w:spacing w:after="0"/>
      </w:pPr>
      <w:r w:rsidRPr="00957E31">
        <w:rPr>
          <w:b/>
          <w:bCs/>
          <w:u w:val="single"/>
        </w:rPr>
        <w:t>jambikus sorok</w:t>
      </w:r>
      <w:r>
        <w:t xml:space="preserve">: Jellemző, de nem kizárólagos verslába a jambus. Az ókori görög drámák jellegzetes sora, a magyar időmértékes költészet leggyakoribb sora </w:t>
      </w:r>
    </w:p>
    <w:p w14:paraId="2E4E619F" w14:textId="77777777" w:rsidR="00753C7C" w:rsidRDefault="00753C7C" w:rsidP="000724E9">
      <w:pPr>
        <w:tabs>
          <w:tab w:val="left" w:pos="450"/>
          <w:tab w:val="left" w:pos="900"/>
        </w:tabs>
        <w:spacing w:after="0"/>
      </w:pPr>
    </w:p>
    <w:p w14:paraId="5827E90D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2802C907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6D401306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3F20F71D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2DAFF14C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1FA6A878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4024F2CC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1BA7F26B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7FB0BFAF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4612D4C7" w14:textId="77777777" w:rsidR="00957E31" w:rsidRDefault="00957E3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</w:p>
    <w:p w14:paraId="68307A85" w14:textId="7AB32802" w:rsidR="00752D11" w:rsidRPr="00424859" w:rsidRDefault="00752D11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  <w:r w:rsidRPr="00424859">
        <w:rPr>
          <w:b/>
          <w:bCs/>
        </w:rPr>
        <w:lastRenderedPageBreak/>
        <w:t xml:space="preserve">jambikus sorok például: </w:t>
      </w:r>
    </w:p>
    <w:p w14:paraId="3F047251" w14:textId="3C3BFB73" w:rsidR="00752D11" w:rsidRDefault="00752D11" w:rsidP="000724E9">
      <w:pPr>
        <w:tabs>
          <w:tab w:val="left" w:pos="450"/>
          <w:tab w:val="left" w:pos="900"/>
        </w:tabs>
        <w:spacing w:after="0"/>
      </w:pPr>
      <w:r>
        <w:tab/>
      </w:r>
      <w:r w:rsidRPr="00424859">
        <w:rPr>
          <w:b/>
          <w:bCs/>
        </w:rPr>
        <w:t>anakreóni hetes</w:t>
      </w:r>
      <w:r>
        <w:t>: U-U-U-- (pl.: „S ki boldogabb Vitéznél”)</w:t>
      </w:r>
    </w:p>
    <w:p w14:paraId="65A75047" w14:textId="764D4BAB" w:rsidR="00752D11" w:rsidRDefault="00752D11" w:rsidP="000724E9">
      <w:pPr>
        <w:tabs>
          <w:tab w:val="left" w:pos="450"/>
          <w:tab w:val="left" w:pos="900"/>
        </w:tabs>
        <w:spacing w:after="0"/>
      </w:pPr>
      <w:r>
        <w:tab/>
      </w:r>
      <w:r w:rsidRPr="00424859">
        <w:rPr>
          <w:b/>
          <w:bCs/>
        </w:rPr>
        <w:t>anakreóni nyolcas:</w:t>
      </w:r>
      <w:r>
        <w:t xml:space="preserve"> UU-U-U-- (pl.: </w:t>
      </w:r>
      <w:r w:rsidR="00114CC0">
        <w:t>„Vizet adj, de bort is ifjú”</w:t>
      </w:r>
      <w:r>
        <w:t>)</w:t>
      </w:r>
    </w:p>
    <w:p w14:paraId="241FD08D" w14:textId="77777777" w:rsidR="00424859" w:rsidRDefault="00752D11" w:rsidP="0042485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 w:rsidRPr="00424859">
        <w:rPr>
          <w:b/>
          <w:bCs/>
        </w:rPr>
        <w:t>ambroziánus</w:t>
      </w:r>
      <w:proofErr w:type="spellEnd"/>
      <w:r w:rsidRPr="00424859">
        <w:rPr>
          <w:b/>
          <w:bCs/>
        </w:rPr>
        <w:t xml:space="preserve"> sor:</w:t>
      </w:r>
      <w:r>
        <w:t xml:space="preserve"> </w:t>
      </w:r>
      <w:r w:rsidR="00114CC0">
        <w:t xml:space="preserve">Szent Ambrus gyakran használt költői formája, jambikus lejtésű négy </w:t>
      </w:r>
    </w:p>
    <w:p w14:paraId="71203B69" w14:textId="77777777" w:rsidR="00424859" w:rsidRDefault="00424859" w:rsidP="00424859">
      <w:pPr>
        <w:tabs>
          <w:tab w:val="left" w:pos="450"/>
          <w:tab w:val="left" w:pos="900"/>
          <w:tab w:val="left" w:pos="2070"/>
          <w:tab w:val="left" w:pos="2160"/>
        </w:tabs>
        <w:spacing w:after="0"/>
      </w:pPr>
      <w:r>
        <w:tab/>
      </w:r>
      <w:r>
        <w:tab/>
      </w:r>
      <w:r>
        <w:tab/>
      </w:r>
      <w:r w:rsidR="00114CC0">
        <w:t xml:space="preserve">verslábból álló sorfajta, a középkori himnuszköltészetben terjedt el </w:t>
      </w:r>
    </w:p>
    <w:p w14:paraId="6DD123D9" w14:textId="485AA47B" w:rsidR="00752D11" w:rsidRDefault="00424859" w:rsidP="00424859">
      <w:pPr>
        <w:tabs>
          <w:tab w:val="left" w:pos="450"/>
          <w:tab w:val="left" w:pos="900"/>
          <w:tab w:val="left" w:pos="2070"/>
          <w:tab w:val="left" w:pos="2160"/>
        </w:tabs>
        <w:spacing w:after="0"/>
      </w:pPr>
      <w:r>
        <w:tab/>
      </w:r>
      <w:r>
        <w:tab/>
      </w:r>
      <w:r>
        <w:tab/>
      </w:r>
      <w:r w:rsidR="00114CC0">
        <w:t xml:space="preserve">(pl.: „Isten, te </w:t>
      </w:r>
      <w:proofErr w:type="spellStart"/>
      <w:r w:rsidR="00114CC0">
        <w:t>mindenalkotó</w:t>
      </w:r>
      <w:proofErr w:type="spellEnd"/>
      <w:r w:rsidR="00114CC0">
        <w:t>”)</w:t>
      </w:r>
    </w:p>
    <w:p w14:paraId="50E83C10" w14:textId="77777777" w:rsidR="00F437D7" w:rsidRDefault="00F437D7" w:rsidP="00424859">
      <w:pPr>
        <w:tabs>
          <w:tab w:val="left" w:pos="450"/>
          <w:tab w:val="left" w:pos="900"/>
          <w:tab w:val="left" w:pos="2070"/>
          <w:tab w:val="left" w:pos="2160"/>
        </w:tabs>
        <w:spacing w:after="0"/>
      </w:pPr>
    </w:p>
    <w:p w14:paraId="72CC4A68" w14:textId="77777777" w:rsidR="00F437D7" w:rsidRDefault="00752D11" w:rsidP="000724E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 w:rsidRPr="00F437D7">
        <w:rPr>
          <w:b/>
          <w:bCs/>
        </w:rPr>
        <w:t>niebelungizált</w:t>
      </w:r>
      <w:proofErr w:type="spellEnd"/>
      <w:r w:rsidRPr="00F437D7">
        <w:rPr>
          <w:b/>
          <w:bCs/>
        </w:rPr>
        <w:t xml:space="preserve"> alexandrin:</w:t>
      </w:r>
      <w:r>
        <w:t xml:space="preserve"> </w:t>
      </w:r>
      <w:r w:rsidR="00114CC0">
        <w:t xml:space="preserve">Jambikus lejtésű, középen sormetszettel ellátott 12-14 szótagos </w:t>
      </w:r>
    </w:p>
    <w:p w14:paraId="6C8E4DF5" w14:textId="4C04EA04" w:rsidR="00752D11" w:rsidRDefault="00F437D7" w:rsidP="000724E9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14CC0">
        <w:t xml:space="preserve">sorfajta (pl. „Bolond, ki földre </w:t>
      </w:r>
      <w:proofErr w:type="spellStart"/>
      <w:r w:rsidR="00114CC0">
        <w:t>rogyván</w:t>
      </w:r>
      <w:proofErr w:type="spellEnd"/>
      <w:r w:rsidR="00114CC0">
        <w:t xml:space="preserve"> fölkél és újra lépked”)</w:t>
      </w:r>
    </w:p>
    <w:p w14:paraId="548AF157" w14:textId="77777777" w:rsidR="00F437D7" w:rsidRDefault="00114CC0" w:rsidP="000724E9">
      <w:pPr>
        <w:tabs>
          <w:tab w:val="left" w:pos="450"/>
          <w:tab w:val="left" w:pos="900"/>
        </w:tabs>
        <w:spacing w:after="0"/>
      </w:pPr>
      <w:r>
        <w:tab/>
      </w:r>
    </w:p>
    <w:p w14:paraId="645466E8" w14:textId="77777777" w:rsidR="00F437D7" w:rsidRDefault="00F437D7" w:rsidP="000724E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 w:rsidR="00114CC0" w:rsidRPr="00F437D7">
        <w:rPr>
          <w:b/>
          <w:bCs/>
        </w:rPr>
        <w:t>blank</w:t>
      </w:r>
      <w:proofErr w:type="spellEnd"/>
      <w:r w:rsidR="00114CC0" w:rsidRPr="00F437D7">
        <w:rPr>
          <w:b/>
          <w:bCs/>
        </w:rPr>
        <w:t xml:space="preserve"> verse:</w:t>
      </w:r>
      <w:r w:rsidR="00114CC0">
        <w:t xml:space="preserve"> Angol eredetű drámai versforma, ötlábú teljes vagy hatlábú csonka 10-11 szótagos </w:t>
      </w:r>
    </w:p>
    <w:p w14:paraId="51D8D7EF" w14:textId="77777777" w:rsidR="00F437D7" w:rsidRDefault="00F437D7" w:rsidP="00F437D7">
      <w:pPr>
        <w:tabs>
          <w:tab w:val="left" w:pos="450"/>
          <w:tab w:val="left" w:pos="900"/>
          <w:tab w:val="left" w:pos="1620"/>
        </w:tabs>
        <w:spacing w:after="0"/>
      </w:pPr>
      <w:r>
        <w:tab/>
      </w:r>
      <w:r>
        <w:tab/>
      </w:r>
      <w:r>
        <w:tab/>
      </w:r>
      <w:r w:rsidR="00114CC0">
        <w:t xml:space="preserve">hangsúlyos jambikus sor, a magyar irodalomban drámai jambusnak nevezik. </w:t>
      </w:r>
    </w:p>
    <w:p w14:paraId="3B763DAB" w14:textId="6042A68E" w:rsidR="00114CC0" w:rsidRDefault="00F437D7" w:rsidP="00F437D7">
      <w:pPr>
        <w:tabs>
          <w:tab w:val="left" w:pos="450"/>
          <w:tab w:val="left" w:pos="900"/>
          <w:tab w:val="left" w:pos="1620"/>
        </w:tabs>
        <w:spacing w:after="0"/>
      </w:pPr>
      <w:r>
        <w:tab/>
      </w:r>
      <w:r>
        <w:tab/>
      </w:r>
      <w:r>
        <w:tab/>
      </w:r>
      <w:r w:rsidR="00114CC0">
        <w:t>S</w:t>
      </w:r>
      <w:r w:rsidR="00753C7C">
        <w:t xml:space="preserve">hakespeare drámainak versformája </w:t>
      </w:r>
    </w:p>
    <w:p w14:paraId="7CCE1B58" w14:textId="77777777" w:rsidR="00753C7C" w:rsidRDefault="00753C7C" w:rsidP="000724E9">
      <w:pPr>
        <w:tabs>
          <w:tab w:val="left" w:pos="450"/>
          <w:tab w:val="left" w:pos="900"/>
        </w:tabs>
        <w:spacing w:after="0"/>
      </w:pPr>
    </w:p>
    <w:p w14:paraId="1CA14970" w14:textId="77777777" w:rsidR="00753C7C" w:rsidRDefault="00753C7C" w:rsidP="000724E9">
      <w:pPr>
        <w:tabs>
          <w:tab w:val="left" w:pos="450"/>
          <w:tab w:val="left" w:pos="900"/>
        </w:tabs>
        <w:spacing w:after="0"/>
      </w:pPr>
      <w:r w:rsidRPr="00F437D7">
        <w:rPr>
          <w:b/>
          <w:bCs/>
        </w:rPr>
        <w:t>trocheusi sorok:</w:t>
      </w:r>
      <w:r>
        <w:t xml:space="preserve"> Jellemző, de nem kizárólagos verslába a trocheus </w:t>
      </w:r>
    </w:p>
    <w:p w14:paraId="70CE9029" w14:textId="77777777" w:rsidR="00753C7C" w:rsidRDefault="00753C7C" w:rsidP="000724E9">
      <w:pPr>
        <w:tabs>
          <w:tab w:val="left" w:pos="450"/>
          <w:tab w:val="left" w:pos="900"/>
        </w:tabs>
        <w:spacing w:after="0"/>
      </w:pPr>
      <w:r>
        <w:tab/>
        <w:t xml:space="preserve">pl.: „Árva gólya áll magában </w:t>
      </w:r>
    </w:p>
    <w:p w14:paraId="7EB2D7CF" w14:textId="2785774F" w:rsidR="00753C7C" w:rsidRDefault="00753C7C" w:rsidP="000724E9">
      <w:pPr>
        <w:tabs>
          <w:tab w:val="left" w:pos="450"/>
          <w:tab w:val="left" w:pos="900"/>
        </w:tabs>
        <w:spacing w:after="0"/>
      </w:pPr>
      <w:r>
        <w:tab/>
      </w:r>
      <w:r>
        <w:tab/>
        <w:t xml:space="preserve">- U – U – U – U </w:t>
      </w:r>
    </w:p>
    <w:p w14:paraId="7180DC9F" w14:textId="77777777" w:rsidR="00753C7C" w:rsidRDefault="00753C7C" w:rsidP="000724E9">
      <w:pPr>
        <w:tabs>
          <w:tab w:val="left" w:pos="450"/>
          <w:tab w:val="left" w:pos="900"/>
        </w:tabs>
        <w:spacing w:after="0"/>
      </w:pPr>
    </w:p>
    <w:p w14:paraId="4FABE473" w14:textId="7EF39432" w:rsidR="00753C7C" w:rsidRDefault="00753C7C" w:rsidP="000724E9">
      <w:pPr>
        <w:tabs>
          <w:tab w:val="left" w:pos="450"/>
          <w:tab w:val="left" w:pos="900"/>
        </w:tabs>
        <w:spacing w:after="0"/>
      </w:pPr>
      <w:r>
        <w:tab/>
      </w:r>
      <w:r>
        <w:tab/>
        <w:t xml:space="preserve">Egy teleknek a </w:t>
      </w:r>
      <w:proofErr w:type="spellStart"/>
      <w:r>
        <w:t>lábjában</w:t>
      </w:r>
      <w:proofErr w:type="spellEnd"/>
      <w:r>
        <w:t>”</w:t>
      </w:r>
    </w:p>
    <w:p w14:paraId="6811D559" w14:textId="0AC0BD07" w:rsidR="00753C7C" w:rsidRDefault="00753C7C" w:rsidP="000724E9">
      <w:pPr>
        <w:tabs>
          <w:tab w:val="left" w:pos="450"/>
          <w:tab w:val="left" w:pos="900"/>
        </w:tabs>
        <w:spacing w:after="0"/>
      </w:pPr>
      <w:r>
        <w:tab/>
      </w:r>
      <w:r>
        <w:tab/>
        <w:t>- U – U - - - U</w:t>
      </w:r>
    </w:p>
    <w:p w14:paraId="4DA4248D" w14:textId="77777777" w:rsidR="00753C7C" w:rsidRDefault="00753C7C" w:rsidP="000724E9">
      <w:pPr>
        <w:tabs>
          <w:tab w:val="left" w:pos="450"/>
          <w:tab w:val="left" w:pos="900"/>
        </w:tabs>
        <w:spacing w:after="0"/>
      </w:pPr>
    </w:p>
    <w:p w14:paraId="0179D1DC" w14:textId="04DFE563" w:rsidR="00753C7C" w:rsidRPr="00EF1124" w:rsidRDefault="00753C7C" w:rsidP="000724E9">
      <w:pPr>
        <w:tabs>
          <w:tab w:val="left" w:pos="450"/>
          <w:tab w:val="left" w:pos="900"/>
        </w:tabs>
        <w:spacing w:after="0"/>
        <w:rPr>
          <w:b/>
          <w:bCs/>
        </w:rPr>
      </w:pPr>
      <w:r w:rsidRPr="00EF1124">
        <w:rPr>
          <w:b/>
          <w:bCs/>
        </w:rPr>
        <w:t>Változó ritmusú sorfajták, sorkapcsolatok</w:t>
      </w:r>
    </w:p>
    <w:p w14:paraId="189529E6" w14:textId="4A19C33D" w:rsidR="00C95D3D" w:rsidRDefault="00C95D3D" w:rsidP="000724E9">
      <w:pPr>
        <w:tabs>
          <w:tab w:val="left" w:pos="450"/>
          <w:tab w:val="left" w:pos="900"/>
        </w:tabs>
        <w:spacing w:after="0"/>
      </w:pPr>
      <w:r w:rsidRPr="00957E31">
        <w:rPr>
          <w:b/>
          <w:bCs/>
          <w:u w:val="single"/>
        </w:rPr>
        <w:t>hexameter</w:t>
      </w:r>
      <w:r>
        <w:t>: ’</w:t>
      </w:r>
      <w:proofErr w:type="spellStart"/>
      <w:r>
        <w:t>hetmértékű</w:t>
      </w:r>
      <w:proofErr w:type="spellEnd"/>
      <w:r>
        <w:t xml:space="preserve">’ (görög); A klasszikus időmértékes verselés egyik alapsora, spondeusokból és daktilusokból állhat, az 5. versláb mindig daktilus, az utolsó versláb trocheus vagy spondeus; az eposz versmértéke hexameter. </w:t>
      </w:r>
    </w:p>
    <w:p w14:paraId="65AA35C6" w14:textId="0AC58895" w:rsidR="00C95D3D" w:rsidRDefault="00C95D3D" w:rsidP="000724E9">
      <w:pPr>
        <w:tabs>
          <w:tab w:val="left" w:pos="450"/>
          <w:tab w:val="left" w:pos="900"/>
        </w:tabs>
        <w:spacing w:after="0"/>
      </w:pPr>
      <w:r w:rsidRPr="00EF1124">
        <w:rPr>
          <w:b/>
          <w:bCs/>
        </w:rPr>
        <w:t>Képlete:</w:t>
      </w:r>
      <w:r>
        <w:t xml:space="preserve"> -UU-- | -UU--| -UU-- | -UU-- | -U—</w:t>
      </w:r>
    </w:p>
    <w:p w14:paraId="451B8606" w14:textId="199C2560" w:rsidR="00C95D3D" w:rsidRDefault="00C95D3D" w:rsidP="000724E9">
      <w:pPr>
        <w:tabs>
          <w:tab w:val="left" w:pos="450"/>
          <w:tab w:val="left" w:pos="900"/>
        </w:tabs>
        <w:spacing w:after="0"/>
      </w:pPr>
      <w:r w:rsidRPr="00EF1124">
        <w:rPr>
          <w:b/>
          <w:bCs/>
        </w:rPr>
        <w:t>példa:</w:t>
      </w:r>
      <w:r>
        <w:t xml:space="preserve"> „Roskad a | kásás | hó, </w:t>
      </w:r>
      <w:proofErr w:type="spellStart"/>
      <w:r>
        <w:t>csepe</w:t>
      </w:r>
      <w:proofErr w:type="spellEnd"/>
      <w:r>
        <w:t xml:space="preserve">- | </w:t>
      </w:r>
      <w:proofErr w:type="spellStart"/>
      <w:r>
        <w:t>részget</w:t>
      </w:r>
      <w:proofErr w:type="spellEnd"/>
      <w:r>
        <w:t xml:space="preserve"> a | </w:t>
      </w:r>
      <w:proofErr w:type="spellStart"/>
      <w:r>
        <w:t>bádoge</w:t>
      </w:r>
      <w:proofErr w:type="spellEnd"/>
      <w:r>
        <w:t xml:space="preserve">- | </w:t>
      </w:r>
      <w:proofErr w:type="spellStart"/>
      <w:r>
        <w:t>resz</w:t>
      </w:r>
      <w:proofErr w:type="spellEnd"/>
      <w:r>
        <w:t xml:space="preserve"> már”</w:t>
      </w:r>
    </w:p>
    <w:p w14:paraId="7A7512F4" w14:textId="490F8851" w:rsidR="00C95D3D" w:rsidRDefault="00292304" w:rsidP="00292304">
      <w:pPr>
        <w:tabs>
          <w:tab w:val="left" w:pos="450"/>
          <w:tab w:val="left" w:pos="720"/>
          <w:tab w:val="left" w:pos="900"/>
          <w:tab w:val="left" w:pos="1710"/>
          <w:tab w:val="left" w:pos="2340"/>
          <w:tab w:val="left" w:pos="3510"/>
          <w:tab w:val="left" w:pos="4500"/>
          <w:tab w:val="left" w:pos="5400"/>
        </w:tabs>
        <w:spacing w:after="0"/>
      </w:pPr>
      <w:r>
        <w:tab/>
      </w:r>
      <w:r>
        <w:tab/>
        <w:t>-UU</w:t>
      </w:r>
      <w:r>
        <w:tab/>
        <w:t>--</w:t>
      </w:r>
      <w:r>
        <w:tab/>
        <w:t>-UU</w:t>
      </w:r>
      <w:r>
        <w:tab/>
        <w:t>-UU</w:t>
      </w:r>
      <w:r>
        <w:tab/>
        <w:t>-UU</w:t>
      </w:r>
      <w:r>
        <w:tab/>
        <w:t>-</w:t>
      </w:r>
      <w:r w:rsidRPr="00292304">
        <w:rPr>
          <w:u w:val="single"/>
        </w:rPr>
        <w:t>U</w:t>
      </w:r>
    </w:p>
    <w:p w14:paraId="1AA490F3" w14:textId="77777777" w:rsidR="00292304" w:rsidRDefault="00292304" w:rsidP="000724E9">
      <w:pPr>
        <w:tabs>
          <w:tab w:val="left" w:pos="450"/>
          <w:tab w:val="left" w:pos="900"/>
        </w:tabs>
        <w:spacing w:after="0"/>
      </w:pPr>
    </w:p>
    <w:p w14:paraId="5A3F3CBA" w14:textId="0A58AA24" w:rsidR="00C95D3D" w:rsidRDefault="00C95D3D" w:rsidP="000724E9">
      <w:pPr>
        <w:tabs>
          <w:tab w:val="left" w:pos="450"/>
          <w:tab w:val="left" w:pos="900"/>
        </w:tabs>
        <w:spacing w:after="0"/>
      </w:pPr>
      <w:r w:rsidRPr="00957E31">
        <w:rPr>
          <w:b/>
          <w:bCs/>
          <w:u w:val="single"/>
        </w:rPr>
        <w:t>pentameter</w:t>
      </w:r>
      <w:r>
        <w:t xml:space="preserve">: ’öt versláb’ (görög) a sor valójában 4 egészet és két csonka verslábból áll, azaz a sormetszet (cezúra) előtti és a sorvégi láb 1 szótagos. A sorközép </w:t>
      </w:r>
      <w:proofErr w:type="spellStart"/>
      <w:r>
        <w:t>cezúrja</w:t>
      </w:r>
      <w:proofErr w:type="spellEnd"/>
      <w:r>
        <w:t xml:space="preserve"> (sormetszete) nagyon erős szünet. A pentameter önmagában nagyon ritkán fordul elő, leginkább a hexameterrel együtt disztichont alkot. </w:t>
      </w:r>
    </w:p>
    <w:p w14:paraId="50C51DED" w14:textId="17F30B3B" w:rsidR="00292304" w:rsidRDefault="00292304" w:rsidP="000724E9">
      <w:pPr>
        <w:tabs>
          <w:tab w:val="left" w:pos="450"/>
          <w:tab w:val="left" w:pos="900"/>
        </w:tabs>
        <w:spacing w:after="0"/>
        <w:rPr>
          <w:u w:val="single"/>
        </w:rPr>
      </w:pPr>
      <w:r w:rsidRPr="00EF1124">
        <w:rPr>
          <w:b/>
          <w:bCs/>
        </w:rPr>
        <w:t>Képlete</w:t>
      </w:r>
      <w:r>
        <w:t xml:space="preserve">: -UU | -UU | - || -UU | -UU | -UU | </w:t>
      </w:r>
      <w:r w:rsidRPr="00292304">
        <w:rPr>
          <w:u w:val="single"/>
        </w:rPr>
        <w:t>U</w:t>
      </w:r>
    </w:p>
    <w:p w14:paraId="009F5D3E" w14:textId="3A8ACB75" w:rsidR="00393F1C" w:rsidRDefault="00393F1C" w:rsidP="000724E9">
      <w:pPr>
        <w:tabs>
          <w:tab w:val="left" w:pos="450"/>
          <w:tab w:val="left" w:pos="900"/>
        </w:tabs>
        <w:spacing w:after="0"/>
      </w:pPr>
      <w:r w:rsidRPr="00EF1124">
        <w:rPr>
          <w:b/>
          <w:bCs/>
        </w:rPr>
        <w:t>példa</w:t>
      </w:r>
      <w:r>
        <w:t xml:space="preserve">: „hallgat az | esteli | táj || ballag a | kései | nyáj” </w:t>
      </w:r>
    </w:p>
    <w:p w14:paraId="587D01B0" w14:textId="189321B2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u w:val="single"/>
        </w:rPr>
      </w:pPr>
      <w:r>
        <w:tab/>
      </w:r>
      <w:r>
        <w:tab/>
        <w:t>-UU</w:t>
      </w:r>
      <w:r>
        <w:tab/>
        <w:t>-UU</w:t>
      </w:r>
      <w:r>
        <w:tab/>
        <w:t>-</w:t>
      </w:r>
      <w:r>
        <w:tab/>
        <w:t>-UU</w:t>
      </w:r>
      <w:r>
        <w:tab/>
        <w:t>-UU</w:t>
      </w:r>
      <w:r>
        <w:tab/>
      </w:r>
      <w:r w:rsidRPr="00393F1C">
        <w:rPr>
          <w:u w:val="single"/>
        </w:rPr>
        <w:t>U</w:t>
      </w:r>
    </w:p>
    <w:p w14:paraId="59908A9D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u w:val="single"/>
        </w:rPr>
      </w:pPr>
    </w:p>
    <w:p w14:paraId="5C14DC45" w14:textId="4FE39CFB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 w:rsidRPr="00957E31">
        <w:rPr>
          <w:b/>
          <w:bCs/>
          <w:u w:val="single"/>
        </w:rPr>
        <w:t>disztichon:</w:t>
      </w:r>
      <w:r>
        <w:t xml:space="preserve"> Egy hexameter és egy pentameterből álló sorpár, az epigrammák és kezdetben az elégiák kötelező versformája </w:t>
      </w:r>
    </w:p>
    <w:p w14:paraId="258085BA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127A3B33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3D91E5CF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640CB471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20A6FDCA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0AC1781D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47469B9B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1009E333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1DB752C0" w14:textId="77777777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001F2580" w14:textId="38A551ED" w:rsidR="00393F1C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 w:rsidRPr="00865C4D">
        <w:rPr>
          <w:b/>
          <w:bCs/>
        </w:rPr>
        <w:lastRenderedPageBreak/>
        <w:t>Állandó ritmusú sorfajták és strófaszerkezete</w:t>
      </w:r>
      <w:r>
        <w:t xml:space="preserve">k: </w:t>
      </w:r>
    </w:p>
    <w:p w14:paraId="3179A228" w14:textId="7CC2006E" w:rsidR="00393F1C" w:rsidRPr="00865C4D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b/>
          <w:bCs/>
        </w:rPr>
      </w:pPr>
      <w:r w:rsidRPr="00865C4D">
        <w:rPr>
          <w:b/>
          <w:bCs/>
        </w:rPr>
        <w:t>Szapphói sor és strófa:</w:t>
      </w:r>
    </w:p>
    <w:p w14:paraId="26A6C1AA" w14:textId="77777777" w:rsidR="00865C4D" w:rsidRDefault="00393F1C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</w:r>
      <w:r w:rsidR="00865C4D">
        <w:t xml:space="preserve">- </w:t>
      </w:r>
      <w:r>
        <w:t xml:space="preserve">A szapphói sor 11 szótagos, alapverslába a trocheus, de a második trocheus helyére a görögben </w:t>
      </w:r>
    </w:p>
    <w:p w14:paraId="01A8DE6C" w14:textId="5C27563C" w:rsidR="00393F1C" w:rsidRDefault="00865C4D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</w:r>
      <w:r w:rsidR="00393F1C">
        <w:t xml:space="preserve">olykor spondeus kerül, a harmadik trocheust pedig daktilus váltja fel </w:t>
      </w:r>
    </w:p>
    <w:p w14:paraId="402DD693" w14:textId="77777777" w:rsidR="00865C4D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</w:r>
    </w:p>
    <w:p w14:paraId="7533A937" w14:textId="59B44F05" w:rsidR="0097743E" w:rsidRDefault="00865C4D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- </w:t>
      </w:r>
      <w:r w:rsidR="0097743E">
        <w:t xml:space="preserve">A szapphói strófa 3 szapphói sorból és egy adoniszi </w:t>
      </w:r>
      <w:proofErr w:type="spellStart"/>
      <w:r w:rsidR="0097743E">
        <w:t>kólonból</w:t>
      </w:r>
      <w:proofErr w:type="spellEnd"/>
      <w:r w:rsidR="0097743E">
        <w:t xml:space="preserve"> áll </w:t>
      </w:r>
    </w:p>
    <w:p w14:paraId="6C16DFE5" w14:textId="6463DCBF" w:rsidR="0097743E" w:rsidRPr="00865C4D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b/>
          <w:bCs/>
        </w:rPr>
      </w:pPr>
      <w:r w:rsidRPr="00865C4D">
        <w:rPr>
          <w:b/>
          <w:bCs/>
        </w:rPr>
        <w:t xml:space="preserve">Példa: </w:t>
      </w:r>
    </w:p>
    <w:p w14:paraId="54DE467A" w14:textId="0FBC8D96" w:rsidR="0097743E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„Partra | </w:t>
      </w:r>
      <w:proofErr w:type="spellStart"/>
      <w:r>
        <w:t>szállot</w:t>
      </w:r>
      <w:proofErr w:type="spellEnd"/>
      <w:r>
        <w:t xml:space="preserve">- | tam </w:t>
      </w:r>
      <w:proofErr w:type="spellStart"/>
      <w:r>
        <w:t>levo</w:t>
      </w:r>
      <w:proofErr w:type="spellEnd"/>
      <w:r>
        <w:t xml:space="preserve">- | </w:t>
      </w:r>
      <w:proofErr w:type="spellStart"/>
      <w:r>
        <w:t>nom</w:t>
      </w:r>
      <w:proofErr w:type="spellEnd"/>
      <w:r>
        <w:t xml:space="preserve"> vi- | torlám</w:t>
      </w:r>
    </w:p>
    <w:p w14:paraId="723844D9" w14:textId="798804AF" w:rsidR="0097743E" w:rsidRDefault="0097743E" w:rsidP="0097743E">
      <w:pPr>
        <w:tabs>
          <w:tab w:val="left" w:pos="450"/>
          <w:tab w:val="left" w:pos="720"/>
          <w:tab w:val="left" w:pos="900"/>
          <w:tab w:val="left" w:pos="1260"/>
          <w:tab w:val="left" w:pos="2160"/>
          <w:tab w:val="left" w:pos="2430"/>
          <w:tab w:val="left" w:pos="2970"/>
          <w:tab w:val="left" w:pos="3150"/>
          <w:tab w:val="left" w:pos="3870"/>
          <w:tab w:val="left" w:pos="4050"/>
          <w:tab w:val="left" w:pos="4536"/>
        </w:tabs>
        <w:spacing w:after="0"/>
      </w:pPr>
      <w:r>
        <w:tab/>
        <w:t>-U</w:t>
      </w:r>
      <w:r>
        <w:tab/>
      </w:r>
      <w:r>
        <w:tab/>
      </w:r>
      <w:r>
        <w:tab/>
        <w:t xml:space="preserve">-- </w:t>
      </w:r>
      <w:r>
        <w:tab/>
        <w:t>- UU</w:t>
      </w:r>
      <w:r>
        <w:tab/>
      </w:r>
      <w:r>
        <w:tab/>
        <w:t>- U</w:t>
      </w:r>
      <w:r>
        <w:tab/>
      </w:r>
      <w:r>
        <w:tab/>
        <w:t>--</w:t>
      </w:r>
    </w:p>
    <w:p w14:paraId="4588FF22" w14:textId="28975F2F" w:rsidR="0097743E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A </w:t>
      </w:r>
      <w:proofErr w:type="spellStart"/>
      <w:r>
        <w:t>sze</w:t>
      </w:r>
      <w:proofErr w:type="spellEnd"/>
      <w:r>
        <w:t xml:space="preserve">- | </w:t>
      </w:r>
      <w:proofErr w:type="spellStart"/>
      <w:r>
        <w:t>lek</w:t>
      </w:r>
      <w:proofErr w:type="spellEnd"/>
      <w:r>
        <w:t xml:space="preserve"> mér | </w:t>
      </w:r>
      <w:proofErr w:type="spellStart"/>
      <w:r>
        <w:t>gét</w:t>
      </w:r>
      <w:proofErr w:type="spellEnd"/>
      <w:r>
        <w:t xml:space="preserve"> neme- | </w:t>
      </w:r>
      <w:proofErr w:type="spellStart"/>
      <w:r>
        <w:t>sen</w:t>
      </w:r>
      <w:proofErr w:type="spellEnd"/>
      <w:r>
        <w:t xml:space="preserve"> ki- | álltam</w:t>
      </w:r>
    </w:p>
    <w:p w14:paraId="7CF42C86" w14:textId="53B67161" w:rsidR="0097743E" w:rsidRDefault="00560F93" w:rsidP="00560F93">
      <w:pPr>
        <w:tabs>
          <w:tab w:val="left" w:pos="450"/>
          <w:tab w:val="left" w:pos="720"/>
          <w:tab w:val="left" w:pos="900"/>
          <w:tab w:val="left" w:pos="1260"/>
          <w:tab w:val="left" w:pos="2160"/>
          <w:tab w:val="left" w:pos="2430"/>
          <w:tab w:val="left" w:pos="2970"/>
          <w:tab w:val="left" w:pos="3150"/>
          <w:tab w:val="left" w:pos="3870"/>
          <w:tab w:val="left" w:pos="4050"/>
          <w:tab w:val="left" w:pos="4536"/>
        </w:tabs>
        <w:spacing w:after="0"/>
      </w:pPr>
      <w:r>
        <w:tab/>
        <w:t>-U</w:t>
      </w:r>
      <w:r>
        <w:tab/>
      </w:r>
      <w:r>
        <w:tab/>
      </w:r>
      <w:r>
        <w:tab/>
        <w:t xml:space="preserve">-- </w:t>
      </w:r>
      <w:r>
        <w:tab/>
        <w:t>- UU</w:t>
      </w:r>
      <w:r>
        <w:tab/>
      </w:r>
      <w:r>
        <w:tab/>
        <w:t>- U</w:t>
      </w:r>
      <w:r>
        <w:tab/>
      </w:r>
      <w:r>
        <w:tab/>
        <w:t>-U</w:t>
      </w:r>
    </w:p>
    <w:p w14:paraId="10BFBE0F" w14:textId="0BEBCD28" w:rsidR="0097743E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Sok </w:t>
      </w:r>
      <w:proofErr w:type="spellStart"/>
      <w:r>
        <w:t>Cha</w:t>
      </w:r>
      <w:proofErr w:type="spellEnd"/>
      <w:r>
        <w:t xml:space="preserve">- | </w:t>
      </w:r>
      <w:proofErr w:type="spellStart"/>
      <w:r>
        <w:t>rybdis</w:t>
      </w:r>
      <w:proofErr w:type="spellEnd"/>
      <w:r>
        <w:t xml:space="preserve"> | közt sok e- | </w:t>
      </w:r>
      <w:proofErr w:type="spellStart"/>
      <w:r>
        <w:t>zer</w:t>
      </w:r>
      <w:proofErr w:type="spellEnd"/>
      <w:r>
        <w:t xml:space="preserve"> ve- | </w:t>
      </w:r>
      <w:proofErr w:type="spellStart"/>
      <w:r>
        <w:t>szélyben</w:t>
      </w:r>
      <w:proofErr w:type="spellEnd"/>
    </w:p>
    <w:p w14:paraId="1B39CEFD" w14:textId="43D2AD84" w:rsidR="0097743E" w:rsidRDefault="00560F93" w:rsidP="00560F93">
      <w:pPr>
        <w:tabs>
          <w:tab w:val="left" w:pos="450"/>
          <w:tab w:val="left" w:pos="720"/>
          <w:tab w:val="left" w:pos="900"/>
          <w:tab w:val="left" w:pos="1260"/>
          <w:tab w:val="left" w:pos="2160"/>
          <w:tab w:val="left" w:pos="2430"/>
          <w:tab w:val="left" w:pos="2970"/>
          <w:tab w:val="left" w:pos="3150"/>
          <w:tab w:val="left" w:pos="3870"/>
          <w:tab w:val="left" w:pos="4050"/>
          <w:tab w:val="left" w:pos="4536"/>
        </w:tabs>
        <w:spacing w:after="0"/>
      </w:pPr>
      <w:r>
        <w:tab/>
        <w:t>-U</w:t>
      </w:r>
      <w:r>
        <w:tab/>
      </w:r>
      <w:r>
        <w:tab/>
      </w:r>
      <w:r>
        <w:tab/>
        <w:t xml:space="preserve">-- </w:t>
      </w:r>
      <w:r>
        <w:tab/>
        <w:t>- UU</w:t>
      </w:r>
      <w:r>
        <w:tab/>
      </w:r>
      <w:r>
        <w:tab/>
        <w:t>- U</w:t>
      </w:r>
      <w:r>
        <w:tab/>
      </w:r>
      <w:r>
        <w:tab/>
        <w:t>--</w:t>
      </w:r>
    </w:p>
    <w:p w14:paraId="42BAC6CE" w14:textId="69F54899" w:rsidR="0097743E" w:rsidRDefault="0097743E" w:rsidP="00393F1C">
      <w:pPr>
        <w:tabs>
          <w:tab w:val="left" w:pos="450"/>
          <w:tab w:val="left" w:pos="720"/>
          <w:tab w:val="left" w:pos="90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</w:r>
      <w:proofErr w:type="spellStart"/>
      <w:r>
        <w:t>Izzada</w:t>
      </w:r>
      <w:proofErr w:type="spellEnd"/>
      <w:r>
        <w:t xml:space="preserve"> | orcám.”</w:t>
      </w:r>
    </w:p>
    <w:p w14:paraId="29DAFD42" w14:textId="5CD4F2D9" w:rsidR="00560F93" w:rsidRDefault="00560F93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>-UU</w:t>
      </w:r>
      <w:r>
        <w:tab/>
      </w:r>
      <w:r>
        <w:tab/>
        <w:t>--</w:t>
      </w:r>
    </w:p>
    <w:p w14:paraId="023D773F" w14:textId="7777777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26FA4BB4" w14:textId="0317BCD8" w:rsidR="00E552E9" w:rsidRPr="00865C4D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b/>
          <w:bCs/>
        </w:rPr>
      </w:pPr>
      <w:r w:rsidRPr="00865C4D">
        <w:rPr>
          <w:b/>
          <w:bCs/>
        </w:rPr>
        <w:t>Alkaioszi sor és strófa</w:t>
      </w:r>
    </w:p>
    <w:p w14:paraId="61542C4C" w14:textId="01D4BBFB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 w:rsidRPr="00865C4D">
        <w:rPr>
          <w:b/>
          <w:bCs/>
        </w:rPr>
        <w:t>Nagy alkaioszi sor:</w:t>
      </w:r>
      <w:r>
        <w:t xml:space="preserve"> 11 szótagból álló verssor, alapverslába a jambus, az 1. és 3. verslábban a jambus helyén rendszerint spondeus, a 4.-ben pedig anapesztus áll </w:t>
      </w:r>
    </w:p>
    <w:p w14:paraId="7768C7CF" w14:textId="7777777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146C9AC2" w14:textId="040C9F32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 w:rsidRPr="00865C4D">
        <w:rPr>
          <w:b/>
          <w:bCs/>
        </w:rPr>
        <w:t>A kis alkaioszi sor</w:t>
      </w:r>
      <w:r>
        <w:t xml:space="preserve"> alapverslába első két verslába daktilus, a második kettő trocheus </w:t>
      </w:r>
    </w:p>
    <w:p w14:paraId="0FCDF79C" w14:textId="7777777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12B93C2C" w14:textId="2D9C407B" w:rsidR="00E552E9" w:rsidRPr="00865C4D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  <w:rPr>
          <w:b/>
          <w:bCs/>
        </w:rPr>
      </w:pPr>
      <w:r w:rsidRPr="00865C4D">
        <w:rPr>
          <w:b/>
          <w:bCs/>
        </w:rPr>
        <w:t xml:space="preserve">A 11, 11, 9, 10 szótagos sorokból álló alkaioszi strófa felépítése: </w:t>
      </w:r>
    </w:p>
    <w:p w14:paraId="0441D82F" w14:textId="368CE32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>1-2. sor: nagy alkaioszi sor</w:t>
      </w:r>
    </w:p>
    <w:p w14:paraId="685FD29A" w14:textId="35DA94D4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3. sor: jambusi kilences (az 1. és a 3. verslábban spondeussal) </w:t>
      </w:r>
    </w:p>
    <w:p w14:paraId="2D014582" w14:textId="6A48EF33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4. sor: kis alkaioszi sor </w:t>
      </w:r>
    </w:p>
    <w:p w14:paraId="1A9B01F1" w14:textId="7777777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</w:p>
    <w:p w14:paraId="4F01000A" w14:textId="2EBB4F2D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 xml:space="preserve">pl.: </w:t>
      </w:r>
    </w:p>
    <w:p w14:paraId="42FB7B12" w14:textId="5FDB981A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„Romlás- | </w:t>
      </w:r>
      <w:proofErr w:type="spellStart"/>
      <w:r>
        <w:t>nak</w:t>
      </w:r>
      <w:proofErr w:type="spellEnd"/>
      <w:r>
        <w:t xml:space="preserve"> in- |</w:t>
      </w:r>
      <w:proofErr w:type="spellStart"/>
      <w:r>
        <w:t>dult</w:t>
      </w:r>
      <w:proofErr w:type="spellEnd"/>
      <w:r>
        <w:t xml:space="preserve"> haj- | </w:t>
      </w:r>
      <w:proofErr w:type="spellStart"/>
      <w:r>
        <w:t>dan</w:t>
      </w:r>
      <w:proofErr w:type="spellEnd"/>
      <w:r>
        <w:t xml:space="preserve"> erős | magyar!</w:t>
      </w:r>
    </w:p>
    <w:p w14:paraId="381AF254" w14:textId="15CBD804" w:rsidR="00E552E9" w:rsidRDefault="00700EF7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-- </w:t>
      </w:r>
      <w:r>
        <w:tab/>
      </w:r>
      <w:r>
        <w:tab/>
      </w:r>
      <w:r>
        <w:tab/>
        <w:t>U-</w:t>
      </w:r>
      <w:r>
        <w:tab/>
        <w:t>--</w:t>
      </w:r>
      <w:r>
        <w:tab/>
      </w:r>
      <w:r>
        <w:tab/>
      </w:r>
      <w:r>
        <w:tab/>
        <w:t>UU-</w:t>
      </w:r>
      <w:r>
        <w:tab/>
      </w:r>
      <w:r>
        <w:tab/>
      </w:r>
      <w:r>
        <w:tab/>
        <w:t>U-</w:t>
      </w:r>
    </w:p>
    <w:p w14:paraId="3996690F" w14:textId="412B1B27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Nem lá- | tod Ár- | pád </w:t>
      </w:r>
      <w:proofErr w:type="spellStart"/>
      <w:r>
        <w:t>vé</w:t>
      </w:r>
      <w:proofErr w:type="spellEnd"/>
      <w:r>
        <w:t xml:space="preserve">- | re miként | fajul? </w:t>
      </w:r>
    </w:p>
    <w:p w14:paraId="59E87CF3" w14:textId="4DF8953B" w:rsidR="00E552E9" w:rsidRDefault="00700EF7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-- </w:t>
      </w:r>
      <w:r>
        <w:tab/>
      </w:r>
      <w:r>
        <w:tab/>
      </w:r>
      <w:r>
        <w:tab/>
        <w:t>U-</w:t>
      </w:r>
      <w:r>
        <w:tab/>
        <w:t>--</w:t>
      </w:r>
      <w:r>
        <w:tab/>
      </w:r>
      <w:r>
        <w:tab/>
      </w:r>
      <w:r>
        <w:tab/>
        <w:t>UU-</w:t>
      </w:r>
      <w:r>
        <w:tab/>
      </w:r>
      <w:r>
        <w:tab/>
      </w:r>
      <w:r>
        <w:tab/>
        <w:t>U-</w:t>
      </w:r>
    </w:p>
    <w:p w14:paraId="0CBC8E36" w14:textId="03894951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Nem lá- | tod a | bosszús | </w:t>
      </w:r>
      <w:proofErr w:type="spellStart"/>
      <w:r>
        <w:t>egek</w:t>
      </w:r>
      <w:proofErr w:type="spellEnd"/>
      <w:r>
        <w:t xml:space="preserve">- | </w:t>
      </w:r>
      <w:proofErr w:type="spellStart"/>
      <w:r>
        <w:t>nek</w:t>
      </w:r>
      <w:proofErr w:type="spellEnd"/>
    </w:p>
    <w:p w14:paraId="3A440EA0" w14:textId="1C867EAA" w:rsidR="00E552E9" w:rsidRDefault="00700EF7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-- </w:t>
      </w:r>
      <w:r>
        <w:tab/>
      </w:r>
      <w:r>
        <w:tab/>
      </w:r>
      <w:r>
        <w:tab/>
        <w:t>U-</w:t>
      </w:r>
      <w:r>
        <w:tab/>
        <w:t>--</w:t>
      </w:r>
      <w:r>
        <w:tab/>
      </w:r>
      <w:r>
        <w:tab/>
      </w:r>
      <w:r>
        <w:tab/>
        <w:t>U-</w:t>
      </w:r>
      <w:r>
        <w:tab/>
      </w:r>
      <w:r>
        <w:tab/>
      </w:r>
      <w:r>
        <w:tab/>
        <w:t>U</w:t>
      </w:r>
    </w:p>
    <w:p w14:paraId="606FA5F8" w14:textId="4AE2B7CF" w:rsidR="00E552E9" w:rsidRDefault="00E552E9" w:rsidP="00560F93">
      <w:pPr>
        <w:tabs>
          <w:tab w:val="left" w:pos="450"/>
          <w:tab w:val="left" w:pos="720"/>
          <w:tab w:val="left" w:pos="900"/>
          <w:tab w:val="left" w:pos="1170"/>
          <w:tab w:val="left" w:pos="1710"/>
          <w:tab w:val="left" w:pos="2430"/>
          <w:tab w:val="left" w:pos="2970"/>
          <w:tab w:val="left" w:pos="3870"/>
          <w:tab w:val="left" w:pos="4536"/>
        </w:tabs>
        <w:spacing w:after="0"/>
      </w:pPr>
      <w:r>
        <w:tab/>
        <w:t xml:space="preserve">Ostora - | </w:t>
      </w:r>
      <w:proofErr w:type="spellStart"/>
      <w:r>
        <w:t>it</w:t>
      </w:r>
      <w:proofErr w:type="spellEnd"/>
      <w:r>
        <w:t xml:space="preserve"> </w:t>
      </w:r>
      <w:proofErr w:type="spellStart"/>
      <w:r>
        <w:t>nyomo</w:t>
      </w:r>
      <w:proofErr w:type="spellEnd"/>
      <w:r>
        <w:t xml:space="preserve">- | </w:t>
      </w:r>
      <w:proofErr w:type="spellStart"/>
      <w:proofErr w:type="gramStart"/>
      <w:r>
        <w:t>rult</w:t>
      </w:r>
      <w:proofErr w:type="spellEnd"/>
      <w:proofErr w:type="gramEnd"/>
      <w:r>
        <w:t xml:space="preserve"> ha- | </w:t>
      </w:r>
      <w:proofErr w:type="spellStart"/>
      <w:r>
        <w:t>zádon</w:t>
      </w:r>
      <w:proofErr w:type="spellEnd"/>
      <w:r>
        <w:t>?”</w:t>
      </w:r>
    </w:p>
    <w:p w14:paraId="59012B46" w14:textId="6F77B983" w:rsidR="00700EF7" w:rsidRDefault="00700EF7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-UU </w:t>
      </w:r>
      <w:r>
        <w:tab/>
      </w:r>
      <w:r>
        <w:tab/>
        <w:t>-UU</w:t>
      </w:r>
      <w:r>
        <w:tab/>
      </w:r>
      <w:r>
        <w:tab/>
      </w:r>
      <w:r>
        <w:tab/>
        <w:t>-U</w:t>
      </w:r>
      <w:r>
        <w:tab/>
      </w:r>
      <w:r>
        <w:tab/>
      </w:r>
      <w:r>
        <w:tab/>
        <w:t>-U</w:t>
      </w:r>
    </w:p>
    <w:p w14:paraId="72C149BD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6003DF72" w14:textId="519213AB" w:rsidR="00F96988" w:rsidRPr="00865C4D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  <w:rPr>
          <w:b/>
          <w:bCs/>
          <w:u w:val="single"/>
        </w:rPr>
      </w:pPr>
      <w:r w:rsidRPr="00865C4D">
        <w:rPr>
          <w:b/>
          <w:bCs/>
          <w:u w:val="single"/>
        </w:rPr>
        <w:t>Aszklepiádészi sor és strófa</w:t>
      </w:r>
    </w:p>
    <w:p w14:paraId="3FA885BA" w14:textId="5381DFCC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 w:rsidRPr="00865C4D">
        <w:rPr>
          <w:b/>
          <w:bCs/>
        </w:rPr>
        <w:t>Aszklepiádészi sor</w:t>
      </w:r>
      <w:r>
        <w:t xml:space="preserve">: 12 szótagból álló sor, képlete: - | -UU | - || - UU | -U| (a sor ritkán fordul elő önállóan, leginkább az </w:t>
      </w:r>
      <w:r w:rsidR="00865C4D">
        <w:t>aszklepiádészi</w:t>
      </w:r>
      <w:r>
        <w:t xml:space="preserve"> strófában jelenik meg) </w:t>
      </w:r>
    </w:p>
    <w:p w14:paraId="4449A3BD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704CC834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1C97271F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2A4EB52F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506A7BF4" w14:textId="777777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60D3D0FF" w14:textId="77777777" w:rsidR="008279C3" w:rsidRDefault="008279C3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27A81CF8" w14:textId="77777777" w:rsidR="008279C3" w:rsidRDefault="008279C3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5529FAF9" w14:textId="77777777" w:rsidR="008279C3" w:rsidRDefault="008279C3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2BBCAE95" w14:textId="154A0EE4" w:rsidR="00F96988" w:rsidRDefault="00F96988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 w:rsidRPr="008279C3">
        <w:rPr>
          <w:b/>
          <w:bCs/>
        </w:rPr>
        <w:lastRenderedPageBreak/>
        <w:t>Aszklepiádészi strófa:</w:t>
      </w:r>
      <w:r>
        <w:t xml:space="preserve"> 4 sorból álló versszak, 3 aszklepiádészi sor egy </w:t>
      </w:r>
      <w:proofErr w:type="spellStart"/>
      <w:r>
        <w:t>glykoni</w:t>
      </w:r>
      <w:proofErr w:type="spellEnd"/>
      <w:r>
        <w:t xml:space="preserve"> (</w:t>
      </w:r>
      <w:proofErr w:type="spellStart"/>
      <w:r>
        <w:t>glükoni</w:t>
      </w:r>
      <w:proofErr w:type="spellEnd"/>
      <w:r>
        <w:t xml:space="preserve">) sor </w:t>
      </w:r>
    </w:p>
    <w:p w14:paraId="2810D92B" w14:textId="02111DB8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>(képlete: - | -UU | -U | -) követ</w:t>
      </w:r>
    </w:p>
    <w:p w14:paraId="35BA68F2" w14:textId="13F9A679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>pl.:</w:t>
      </w:r>
    </w:p>
    <w:p w14:paraId="568B42B6" w14:textId="247C423C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„Hervad | már </w:t>
      </w:r>
      <w:proofErr w:type="spellStart"/>
      <w:r>
        <w:t>lige</w:t>
      </w:r>
      <w:proofErr w:type="spellEnd"/>
      <w:r>
        <w:t xml:space="preserve">- | </w:t>
      </w:r>
      <w:proofErr w:type="spellStart"/>
      <w:r>
        <w:t>tünk</w:t>
      </w:r>
      <w:proofErr w:type="spellEnd"/>
      <w:r>
        <w:t xml:space="preserve">, || díszei | hulla- | </w:t>
      </w:r>
      <w:proofErr w:type="spellStart"/>
      <w:r>
        <w:t>nak</w:t>
      </w:r>
      <w:proofErr w:type="spellEnd"/>
    </w:p>
    <w:p w14:paraId="4EAA3E82" w14:textId="228631C2" w:rsidR="00F96988" w:rsidRDefault="00F96988" w:rsidP="00F96988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620"/>
          <w:tab w:val="left" w:pos="2160"/>
          <w:tab w:val="left" w:pos="2430"/>
          <w:tab w:val="left" w:pos="2610"/>
          <w:tab w:val="left" w:pos="3150"/>
          <w:tab w:val="left" w:pos="3330"/>
          <w:tab w:val="left" w:pos="4050"/>
          <w:tab w:val="left" w:pos="4140"/>
          <w:tab w:val="left" w:pos="4680"/>
        </w:tabs>
        <w:spacing w:after="0"/>
      </w:pPr>
      <w:r>
        <w:tab/>
      </w:r>
      <w:r>
        <w:tab/>
        <w:t xml:space="preserve">- - </w:t>
      </w:r>
      <w:r>
        <w:tab/>
      </w:r>
      <w:r>
        <w:tab/>
      </w:r>
      <w:r>
        <w:tab/>
        <w:t xml:space="preserve">- UU </w:t>
      </w:r>
      <w:r>
        <w:tab/>
      </w:r>
      <w:r>
        <w:tab/>
      </w:r>
      <w:r>
        <w:tab/>
        <w:t xml:space="preserve">- </w:t>
      </w:r>
      <w:r>
        <w:tab/>
      </w:r>
      <w:r>
        <w:tab/>
        <w:t>-UU</w:t>
      </w:r>
      <w:r>
        <w:tab/>
        <w:t xml:space="preserve"> -U</w:t>
      </w:r>
      <w:r>
        <w:tab/>
        <w:t xml:space="preserve"> -</w:t>
      </w:r>
    </w:p>
    <w:p w14:paraId="7A7D8E95" w14:textId="75186577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Tarlott | bokrai | közt ||sárga levél zörög </w:t>
      </w:r>
    </w:p>
    <w:p w14:paraId="57C974EF" w14:textId="6EABD558" w:rsidR="00F96988" w:rsidRDefault="00F96988" w:rsidP="00F96988">
      <w:pPr>
        <w:tabs>
          <w:tab w:val="left" w:pos="720"/>
          <w:tab w:val="left" w:pos="900"/>
          <w:tab w:val="left" w:pos="1260"/>
          <w:tab w:val="left" w:pos="1440"/>
          <w:tab w:val="left" w:pos="1530"/>
          <w:tab w:val="left" w:pos="2160"/>
          <w:tab w:val="left" w:pos="2430"/>
          <w:tab w:val="left" w:pos="2790"/>
          <w:tab w:val="left" w:pos="3330"/>
          <w:tab w:val="left" w:pos="4050"/>
          <w:tab w:val="left" w:pos="4140"/>
          <w:tab w:val="left" w:pos="4680"/>
        </w:tabs>
        <w:spacing w:after="0"/>
      </w:pPr>
      <w:r>
        <w:tab/>
      </w:r>
      <w:r>
        <w:t xml:space="preserve">- - </w:t>
      </w:r>
      <w:r>
        <w:tab/>
      </w:r>
      <w:r>
        <w:tab/>
      </w:r>
      <w:r>
        <w:tab/>
        <w:t xml:space="preserve">- UU </w:t>
      </w:r>
      <w:r>
        <w:tab/>
        <w:t xml:space="preserve">- </w:t>
      </w:r>
      <w:r>
        <w:tab/>
      </w:r>
      <w:r>
        <w:tab/>
        <w:t>-UU</w:t>
      </w:r>
      <w:r>
        <w:tab/>
      </w:r>
      <w:r>
        <w:t>|</w:t>
      </w:r>
      <w:r>
        <w:t xml:space="preserve"> -U</w:t>
      </w:r>
      <w:r>
        <w:t xml:space="preserve"> |</w:t>
      </w:r>
      <w:r>
        <w:t xml:space="preserve"> -</w:t>
      </w:r>
    </w:p>
    <w:p w14:paraId="69AC383F" w14:textId="44A64AFA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Nincs ró- | </w:t>
      </w:r>
      <w:proofErr w:type="spellStart"/>
      <w:r>
        <w:t>zsás</w:t>
      </w:r>
      <w:proofErr w:type="spellEnd"/>
      <w:r>
        <w:t xml:space="preserve"> </w:t>
      </w:r>
      <w:proofErr w:type="spellStart"/>
      <w:r>
        <w:t>laby</w:t>
      </w:r>
      <w:proofErr w:type="spellEnd"/>
      <w:r>
        <w:t xml:space="preserve">- | </w:t>
      </w:r>
      <w:proofErr w:type="spellStart"/>
      <w:r>
        <w:t>rinth</w:t>
      </w:r>
      <w:proofErr w:type="spellEnd"/>
      <w:r>
        <w:t xml:space="preserve"> || s balzsamos | illa- | tok </w:t>
      </w:r>
    </w:p>
    <w:p w14:paraId="555710E0" w14:textId="4C72814F" w:rsidR="00F96988" w:rsidRDefault="00F96988" w:rsidP="00F96988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620"/>
          <w:tab w:val="left" w:pos="2160"/>
          <w:tab w:val="left" w:pos="2430"/>
          <w:tab w:val="left" w:pos="2610"/>
          <w:tab w:val="left" w:pos="3150"/>
          <w:tab w:val="left" w:pos="3330"/>
          <w:tab w:val="left" w:pos="4050"/>
          <w:tab w:val="left" w:pos="4140"/>
          <w:tab w:val="left" w:pos="4680"/>
          <w:tab w:val="left" w:pos="5220"/>
        </w:tabs>
        <w:spacing w:after="0"/>
      </w:pPr>
      <w:r>
        <w:tab/>
      </w:r>
      <w:r>
        <w:t xml:space="preserve">- - </w:t>
      </w:r>
      <w:r>
        <w:tab/>
      </w:r>
      <w:r>
        <w:tab/>
      </w:r>
      <w:r>
        <w:tab/>
        <w:t xml:space="preserve">- UU </w:t>
      </w:r>
      <w:r>
        <w:tab/>
      </w:r>
      <w:r>
        <w:tab/>
      </w:r>
      <w:r>
        <w:tab/>
        <w:t xml:space="preserve">- </w:t>
      </w:r>
      <w:r>
        <w:tab/>
      </w:r>
      <w:r>
        <w:tab/>
        <w:t>-UU</w:t>
      </w:r>
      <w:r>
        <w:tab/>
        <w:t xml:space="preserve"> </w:t>
      </w:r>
      <w:r>
        <w:tab/>
      </w:r>
      <w:r>
        <w:tab/>
      </w:r>
      <w:r>
        <w:t>-U</w:t>
      </w:r>
      <w:r>
        <w:tab/>
        <w:t xml:space="preserve"> -</w:t>
      </w:r>
    </w:p>
    <w:p w14:paraId="19D3DE11" w14:textId="4B0B3EEF" w:rsidR="00F96988" w:rsidRDefault="00F96988" w:rsidP="00700EF7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2160"/>
          <w:tab w:val="left" w:pos="2250"/>
          <w:tab w:val="left" w:pos="2430"/>
          <w:tab w:val="left" w:pos="2970"/>
          <w:tab w:val="left" w:pos="3150"/>
          <w:tab w:val="left" w:pos="333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 xml:space="preserve">Közt nem | lengedez | a </w:t>
      </w:r>
      <w:proofErr w:type="spellStart"/>
      <w:r>
        <w:t>Ze</w:t>
      </w:r>
      <w:proofErr w:type="spellEnd"/>
      <w:r>
        <w:t xml:space="preserve">- | </w:t>
      </w:r>
      <w:proofErr w:type="spellStart"/>
      <w:r>
        <w:t>phyr</w:t>
      </w:r>
      <w:proofErr w:type="spellEnd"/>
      <w:r>
        <w:t xml:space="preserve">.” </w:t>
      </w:r>
    </w:p>
    <w:p w14:paraId="7D0D0E39" w14:textId="292C7E98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ab/>
        <w:t>- -</w:t>
      </w:r>
      <w:r>
        <w:tab/>
      </w:r>
      <w:r>
        <w:tab/>
      </w:r>
      <w:r>
        <w:tab/>
      </w:r>
      <w:r>
        <w:tab/>
        <w:t>-UU</w:t>
      </w:r>
      <w:r>
        <w:tab/>
      </w:r>
      <w:r>
        <w:tab/>
      </w:r>
      <w:r>
        <w:tab/>
      </w:r>
      <w:r>
        <w:tab/>
        <w:t>-U</w:t>
      </w:r>
      <w:r>
        <w:tab/>
      </w:r>
      <w:r>
        <w:tab/>
      </w:r>
      <w:r>
        <w:tab/>
        <w:t>-</w:t>
      </w:r>
    </w:p>
    <w:p w14:paraId="6FECD258" w14:textId="77777777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3D4FD4B2" w14:textId="0FEE4AE3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 w:rsidRPr="008279C3">
        <w:rPr>
          <w:b/>
          <w:bCs/>
        </w:rPr>
        <w:t>Szimultán/</w:t>
      </w:r>
      <w:proofErr w:type="spellStart"/>
      <w:r w:rsidRPr="008279C3">
        <w:rPr>
          <w:b/>
          <w:bCs/>
        </w:rPr>
        <w:t>Bimetrikus</w:t>
      </w:r>
      <w:proofErr w:type="spellEnd"/>
      <w:r w:rsidRPr="008279C3">
        <w:rPr>
          <w:b/>
          <w:bCs/>
        </w:rPr>
        <w:t xml:space="preserve"> verselés:</w:t>
      </w:r>
      <w:r>
        <w:t xml:space="preserve"> Kettős ritmusú verselés, az időmértékes és a hangsúlyos verselés egyidejű előfordulása a verselésben. </w:t>
      </w:r>
    </w:p>
    <w:p w14:paraId="12719D2B" w14:textId="6D54B8CE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>pl.: Csokonai: Tartózkodó kérelem: ütemhangsúly szerint: felező nyolcas (4/4) és kétütemű hetes (4/3) sorokból áll. Időmérték szerint a</w:t>
      </w:r>
      <w:r w:rsidR="00D3027B">
        <w:t>z</w:t>
      </w:r>
      <w:r>
        <w:t xml:space="preserve"> </w:t>
      </w:r>
      <w:proofErr w:type="spellStart"/>
      <w:r>
        <w:t>ionicus</w:t>
      </w:r>
      <w:proofErr w:type="spellEnd"/>
      <w:r>
        <w:t xml:space="preserve"> a </w:t>
      </w:r>
      <w:proofErr w:type="spellStart"/>
      <w:r>
        <w:t>minore</w:t>
      </w:r>
      <w:proofErr w:type="spellEnd"/>
      <w:r>
        <w:t xml:space="preserve"> (UU--) és az anapesztus (UU-) határozza meg. </w:t>
      </w:r>
    </w:p>
    <w:p w14:paraId="06A9ED0D" w14:textId="77777777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</w:p>
    <w:p w14:paraId="1E6ED934" w14:textId="01CF40C2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>„A hatalmas | szerelemnek</w:t>
      </w:r>
    </w:p>
    <w:p w14:paraId="5972E060" w14:textId="5C6F988C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35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UU-- </w:t>
      </w:r>
      <w:r>
        <w:tab/>
      </w:r>
      <w:r>
        <w:tab/>
      </w:r>
      <w:r>
        <w:tab/>
      </w:r>
      <w:r>
        <w:tab/>
      </w:r>
      <w:r>
        <w:tab/>
        <w:t>UU--</w:t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  <w:t>4/4</w:t>
      </w:r>
    </w:p>
    <w:p w14:paraId="2C0A712C" w14:textId="6A207B1A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Megemésztő | tüze bánt. </w:t>
      </w:r>
    </w:p>
    <w:p w14:paraId="74831E84" w14:textId="6D8EAED4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35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UU-- </w:t>
      </w:r>
      <w:r>
        <w:tab/>
      </w:r>
      <w:r>
        <w:tab/>
      </w:r>
      <w:r>
        <w:tab/>
      </w:r>
      <w:r>
        <w:tab/>
      </w:r>
      <w:r>
        <w:tab/>
        <w:t>UU-</w:t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  <w:t>4/3</w:t>
      </w:r>
    </w:p>
    <w:p w14:paraId="7817BEDB" w14:textId="3722FC84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Te lehetsz ír- | -ja sebemnek, </w:t>
      </w:r>
    </w:p>
    <w:p w14:paraId="71BFE749" w14:textId="164151F3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35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UU-- </w:t>
      </w:r>
      <w:r>
        <w:tab/>
      </w:r>
      <w:r>
        <w:tab/>
      </w:r>
      <w:r>
        <w:tab/>
      </w:r>
      <w:r>
        <w:tab/>
      </w:r>
      <w:r>
        <w:tab/>
        <w:t>UU--</w:t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  <w:t>4/4</w:t>
      </w:r>
    </w:p>
    <w:p w14:paraId="535C6070" w14:textId="765B40E4" w:rsidR="005F756D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44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>Gyönyörű kis | tulipánt.”</w:t>
      </w:r>
    </w:p>
    <w:p w14:paraId="0A900E7F" w14:textId="5BC41D3C" w:rsidR="005F756D" w:rsidRPr="00393F1C" w:rsidRDefault="005F756D" w:rsidP="005F756D">
      <w:pPr>
        <w:tabs>
          <w:tab w:val="left" w:pos="630"/>
          <w:tab w:val="left" w:pos="720"/>
          <w:tab w:val="left" w:pos="900"/>
          <w:tab w:val="left" w:pos="1260"/>
          <w:tab w:val="left" w:pos="1350"/>
          <w:tab w:val="left" w:pos="1710"/>
          <w:tab w:val="left" w:pos="2160"/>
          <w:tab w:val="left" w:pos="2250"/>
          <w:tab w:val="left" w:pos="2430"/>
          <w:tab w:val="left" w:pos="2610"/>
          <w:tab w:val="left" w:pos="2970"/>
          <w:tab w:val="left" w:pos="3150"/>
          <w:tab w:val="left" w:pos="3330"/>
          <w:tab w:val="left" w:pos="3420"/>
          <w:tab w:val="left" w:pos="3870"/>
          <w:tab w:val="left" w:pos="4050"/>
          <w:tab w:val="left" w:pos="4140"/>
          <w:tab w:val="left" w:pos="4536"/>
        </w:tabs>
        <w:spacing w:after="0"/>
      </w:pPr>
      <w:r>
        <w:t xml:space="preserve">UU-- </w:t>
      </w:r>
      <w:r>
        <w:tab/>
      </w:r>
      <w:r>
        <w:tab/>
      </w:r>
      <w:r>
        <w:tab/>
      </w:r>
      <w:r>
        <w:tab/>
      </w:r>
      <w:r>
        <w:tab/>
        <w:t>UU-</w:t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</w:r>
      <w:r w:rsidR="00CD2CF6">
        <w:tab/>
        <w:t>4/3</w:t>
      </w:r>
    </w:p>
    <w:sectPr w:rsidR="005F756D" w:rsidRPr="00393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0B9D"/>
    <w:multiLevelType w:val="hybridMultilevel"/>
    <w:tmpl w:val="874E5982"/>
    <w:lvl w:ilvl="0" w:tplc="0B7043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B5165B"/>
    <w:multiLevelType w:val="hybridMultilevel"/>
    <w:tmpl w:val="B6C08C12"/>
    <w:lvl w:ilvl="0" w:tplc="4F2A90AC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F80022E"/>
    <w:multiLevelType w:val="hybridMultilevel"/>
    <w:tmpl w:val="DB561FD6"/>
    <w:lvl w:ilvl="0" w:tplc="45CC1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547FD"/>
    <w:multiLevelType w:val="hybridMultilevel"/>
    <w:tmpl w:val="7CF4FC0E"/>
    <w:lvl w:ilvl="0" w:tplc="9F54CFE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CBC1ABD"/>
    <w:multiLevelType w:val="hybridMultilevel"/>
    <w:tmpl w:val="5008BC74"/>
    <w:lvl w:ilvl="0" w:tplc="64C6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30BB"/>
    <w:multiLevelType w:val="hybridMultilevel"/>
    <w:tmpl w:val="76CC0EEA"/>
    <w:lvl w:ilvl="0" w:tplc="3496DAE0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F425DE6"/>
    <w:multiLevelType w:val="hybridMultilevel"/>
    <w:tmpl w:val="B08EBA0A"/>
    <w:lvl w:ilvl="0" w:tplc="0364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1162">
    <w:abstractNumId w:val="0"/>
  </w:num>
  <w:num w:numId="2" w16cid:durableId="413815927">
    <w:abstractNumId w:val="2"/>
  </w:num>
  <w:num w:numId="3" w16cid:durableId="617028192">
    <w:abstractNumId w:val="6"/>
  </w:num>
  <w:num w:numId="4" w16cid:durableId="36665226">
    <w:abstractNumId w:val="4"/>
  </w:num>
  <w:num w:numId="5" w16cid:durableId="434718174">
    <w:abstractNumId w:val="5"/>
  </w:num>
  <w:num w:numId="6" w16cid:durableId="1444760688">
    <w:abstractNumId w:val="1"/>
  </w:num>
  <w:num w:numId="7" w16cid:durableId="63596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8"/>
    <w:rsid w:val="000724E9"/>
    <w:rsid w:val="000B6038"/>
    <w:rsid w:val="00114CC0"/>
    <w:rsid w:val="002174CD"/>
    <w:rsid w:val="00292304"/>
    <w:rsid w:val="00393B75"/>
    <w:rsid w:val="00393F1C"/>
    <w:rsid w:val="00396B18"/>
    <w:rsid w:val="003F274A"/>
    <w:rsid w:val="00424859"/>
    <w:rsid w:val="004407A5"/>
    <w:rsid w:val="00514D17"/>
    <w:rsid w:val="00534371"/>
    <w:rsid w:val="00536972"/>
    <w:rsid w:val="00560F93"/>
    <w:rsid w:val="005A700C"/>
    <w:rsid w:val="005F756D"/>
    <w:rsid w:val="0061778C"/>
    <w:rsid w:val="00686978"/>
    <w:rsid w:val="006A4E70"/>
    <w:rsid w:val="00700EF7"/>
    <w:rsid w:val="00733688"/>
    <w:rsid w:val="00752D11"/>
    <w:rsid w:val="00753C7C"/>
    <w:rsid w:val="007C0610"/>
    <w:rsid w:val="008279C3"/>
    <w:rsid w:val="008318B1"/>
    <w:rsid w:val="00865C4D"/>
    <w:rsid w:val="008B17C9"/>
    <w:rsid w:val="008B3123"/>
    <w:rsid w:val="00947549"/>
    <w:rsid w:val="00957E31"/>
    <w:rsid w:val="0097743E"/>
    <w:rsid w:val="00AC6A42"/>
    <w:rsid w:val="00AD4ADC"/>
    <w:rsid w:val="00B627DE"/>
    <w:rsid w:val="00C95D3D"/>
    <w:rsid w:val="00CD2CF6"/>
    <w:rsid w:val="00D3027B"/>
    <w:rsid w:val="00E15067"/>
    <w:rsid w:val="00E552E9"/>
    <w:rsid w:val="00ED5B9D"/>
    <w:rsid w:val="00EF1124"/>
    <w:rsid w:val="00F0611E"/>
    <w:rsid w:val="00F437D7"/>
    <w:rsid w:val="00F86909"/>
    <w:rsid w:val="00F96988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D0D9"/>
  <w15:chartTrackingRefBased/>
  <w15:docId w15:val="{394E3830-5C4D-4438-8161-9E2E631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756D"/>
  </w:style>
  <w:style w:type="paragraph" w:styleId="Cmsor1">
    <w:name w:val="heading 1"/>
    <w:basedOn w:val="Norml"/>
    <w:next w:val="Norml"/>
    <w:link w:val="Cmsor1Char"/>
    <w:uiPriority w:val="9"/>
    <w:qFormat/>
    <w:rsid w:val="000B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603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603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6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6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6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6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6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6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603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603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6038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8B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1063</Words>
  <Characters>7341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37</cp:revision>
  <dcterms:created xsi:type="dcterms:W3CDTF">2024-09-02T18:37:00Z</dcterms:created>
  <dcterms:modified xsi:type="dcterms:W3CDTF">2024-11-24T13:06:00Z</dcterms:modified>
</cp:coreProperties>
</file>