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1E30" w14:textId="40464A1D" w:rsidR="00D730B6" w:rsidRPr="0089451F" w:rsidRDefault="00D730B6" w:rsidP="00D730B6">
      <w:pPr>
        <w:spacing w:after="0"/>
        <w:jc w:val="center"/>
        <w:rPr>
          <w:b/>
          <w:bCs/>
          <w:sz w:val="40"/>
          <w:szCs w:val="40"/>
        </w:rPr>
      </w:pPr>
      <w:r w:rsidRPr="0089451F">
        <w:rPr>
          <w:b/>
          <w:bCs/>
          <w:sz w:val="40"/>
          <w:szCs w:val="40"/>
        </w:rPr>
        <w:t xml:space="preserve">Voltaire: Candide vagy az optimizmus </w:t>
      </w:r>
    </w:p>
    <w:p w14:paraId="14AB3773" w14:textId="1E413179" w:rsidR="001471A3" w:rsidRDefault="001471A3" w:rsidP="001471A3">
      <w:pPr>
        <w:spacing w:after="0"/>
      </w:pPr>
    </w:p>
    <w:p w14:paraId="4B406B01" w14:textId="061F9D46" w:rsidR="003C6142" w:rsidRPr="009866AE" w:rsidRDefault="004051E2" w:rsidP="001471A3">
      <w:pPr>
        <w:spacing w:after="0"/>
        <w:rPr>
          <w:b/>
          <w:bCs/>
          <w:sz w:val="28"/>
          <w:szCs w:val="28"/>
        </w:rPr>
      </w:pPr>
      <w:r w:rsidRPr="009866AE">
        <w:rPr>
          <w:b/>
          <w:bCs/>
          <w:sz w:val="28"/>
          <w:szCs w:val="28"/>
        </w:rPr>
        <w:t>Candide élete</w:t>
      </w:r>
      <w:r w:rsidR="003C6142" w:rsidRPr="009866AE">
        <w:rPr>
          <w:b/>
          <w:bCs/>
          <w:sz w:val="28"/>
          <w:szCs w:val="28"/>
        </w:rPr>
        <w:t xml:space="preserve"> 1694-1778</w:t>
      </w:r>
    </w:p>
    <w:p w14:paraId="7F8A5DF9" w14:textId="6B7A3B43" w:rsidR="004051E2" w:rsidRDefault="003C6142" w:rsidP="001471A3">
      <w:pPr>
        <w:spacing w:after="0"/>
      </w:pPr>
      <w:r w:rsidRPr="0089451F">
        <w:rPr>
          <w:b/>
          <w:bCs/>
        </w:rPr>
        <w:t>igazi neve:</w:t>
      </w:r>
      <w:r>
        <w:t xml:space="preserve"> Francois-Marie </w:t>
      </w:r>
      <w:proofErr w:type="spellStart"/>
      <w:r>
        <w:t>Arouet</w:t>
      </w:r>
      <w:proofErr w:type="spellEnd"/>
      <w:r>
        <w:t xml:space="preserve"> </w:t>
      </w:r>
    </w:p>
    <w:p w14:paraId="1FDB1DD2" w14:textId="30A956F8" w:rsidR="003C6142" w:rsidRDefault="003C6142" w:rsidP="001471A3">
      <w:pPr>
        <w:spacing w:after="0"/>
      </w:pPr>
    </w:p>
    <w:p w14:paraId="3AEE3184" w14:textId="4306A358" w:rsidR="003C6142" w:rsidRDefault="003C6142" w:rsidP="003C614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4D85D" wp14:editId="3E9C46AA">
                <wp:simplePos x="0" y="0"/>
                <wp:positionH relativeFrom="column">
                  <wp:posOffset>2967355</wp:posOffset>
                </wp:positionH>
                <wp:positionV relativeFrom="paragraph">
                  <wp:posOffset>180340</wp:posOffset>
                </wp:positionV>
                <wp:extent cx="0" cy="361950"/>
                <wp:effectExtent l="76200" t="0" r="76200" b="57150"/>
                <wp:wrapNone/>
                <wp:docPr id="6793577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415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33.65pt;margin-top:14.2pt;width:0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Gazdag nagypolgári családba született, </w:t>
      </w:r>
      <w:r w:rsidRPr="003C6142">
        <w:rPr>
          <w:u w:val="single"/>
        </w:rPr>
        <w:t>rendkívül művelt ember volt,</w:t>
      </w:r>
      <w:r>
        <w:t xml:space="preserve"> filozófus, francia felvilágosodás nagy alakja</w:t>
      </w:r>
    </w:p>
    <w:p w14:paraId="2B277F9B" w14:textId="74D56E1C" w:rsidR="003C6142" w:rsidRDefault="003C6142" w:rsidP="003C6142">
      <w:pPr>
        <w:spacing w:after="0"/>
      </w:pPr>
      <w:r>
        <w:t xml:space="preserve"> </w:t>
      </w:r>
    </w:p>
    <w:p w14:paraId="2C073000" w14:textId="4CD9D7FB" w:rsidR="003C6142" w:rsidRDefault="003C6142" w:rsidP="003C6142">
      <w:pPr>
        <w:tabs>
          <w:tab w:val="left" w:pos="2268"/>
        </w:tabs>
        <w:spacing w:after="0"/>
      </w:pPr>
      <w:r>
        <w:tab/>
        <w:t>(jezsuitáknál tanult, sok nyelven beszélt, filozófus is volt)</w:t>
      </w:r>
    </w:p>
    <w:p w14:paraId="757B4BBF" w14:textId="77777777" w:rsidR="003C6142" w:rsidRDefault="003C6142" w:rsidP="003C6142">
      <w:pPr>
        <w:tabs>
          <w:tab w:val="left" w:pos="2268"/>
        </w:tabs>
        <w:spacing w:after="0"/>
      </w:pPr>
    </w:p>
    <w:p w14:paraId="5E992928" w14:textId="59621A6C" w:rsidR="003C6142" w:rsidRDefault="003C6142" w:rsidP="003C6142">
      <w:pPr>
        <w:tabs>
          <w:tab w:val="left" w:pos="2268"/>
        </w:tabs>
        <w:spacing w:after="0"/>
      </w:pPr>
      <w:r>
        <w:t xml:space="preserve">Sok helyen lakott, egykor börtönben is volt. Élete során sok ellenséget szerzett, de emellett híres emberek keresték társaságát, mint például Nagy Frigyes vagy II. Katalin orosz cárnő. </w:t>
      </w:r>
    </w:p>
    <w:p w14:paraId="097CC0BE" w14:textId="39A2A3B1" w:rsidR="003C6142" w:rsidRDefault="003C6142" w:rsidP="003C6142">
      <w:pPr>
        <w:spacing w:after="0"/>
      </w:pPr>
    </w:p>
    <w:p w14:paraId="4E9D7A91" w14:textId="0A73D92E" w:rsidR="004051E2" w:rsidRPr="004051E2" w:rsidRDefault="004051E2" w:rsidP="001471A3">
      <w:pPr>
        <w:spacing w:after="0"/>
        <w:rPr>
          <w:b/>
          <w:bCs/>
          <w:sz w:val="28"/>
          <w:szCs w:val="28"/>
        </w:rPr>
      </w:pPr>
      <w:r w:rsidRPr="004051E2">
        <w:rPr>
          <w:b/>
          <w:bCs/>
          <w:sz w:val="28"/>
          <w:szCs w:val="28"/>
        </w:rPr>
        <w:t>Keletkezése</w:t>
      </w:r>
    </w:p>
    <w:p w14:paraId="32D997CE" w14:textId="1B5D06C2" w:rsidR="004051E2" w:rsidRDefault="004051E2" w:rsidP="001471A3">
      <w:pPr>
        <w:spacing w:after="0"/>
      </w:pPr>
      <w:r>
        <w:t xml:space="preserve">1759-ben </w:t>
      </w:r>
      <w:r w:rsidR="005F3499">
        <w:t>írta</w:t>
      </w:r>
      <w:r>
        <w:t xml:space="preserve"> 65 évesen</w:t>
      </w:r>
    </w:p>
    <w:p w14:paraId="536EDC90" w14:textId="5F10574D" w:rsidR="004051E2" w:rsidRDefault="004051E2" w:rsidP="001471A3">
      <w:pPr>
        <w:spacing w:after="0"/>
      </w:pPr>
      <w:r>
        <w:tab/>
      </w:r>
    </w:p>
    <w:p w14:paraId="003422FA" w14:textId="2FF5FF00" w:rsidR="004051E2" w:rsidRDefault="004051E2" w:rsidP="001471A3">
      <w:pPr>
        <w:spacing w:after="0"/>
      </w:pPr>
      <w:r w:rsidRPr="0089451F">
        <w:rPr>
          <w:b/>
          <w:bCs/>
        </w:rPr>
        <w:t>katasztrófák a háttérben:</w:t>
      </w:r>
      <w:r>
        <w:t xml:space="preserve"> hétéves háború, spanyol </w:t>
      </w:r>
      <w:r w:rsidR="0089451F">
        <w:t>inkvizíció</w:t>
      </w:r>
      <w:r>
        <w:t xml:space="preserve"> </w:t>
      </w:r>
      <w:r w:rsidR="0089451F">
        <w:t>pusztítása</w:t>
      </w:r>
      <w:r>
        <w:t xml:space="preserve">, 1756-os </w:t>
      </w:r>
      <w:r w:rsidR="0089451F">
        <w:t>lisszaboni</w:t>
      </w:r>
      <w:r>
        <w:t xml:space="preserve"> földrengés</w:t>
      </w:r>
    </w:p>
    <w:p w14:paraId="2EF9448F" w14:textId="77777777" w:rsidR="004051E2" w:rsidRDefault="004051E2" w:rsidP="001471A3">
      <w:pPr>
        <w:spacing w:after="0"/>
      </w:pPr>
    </w:p>
    <w:p w14:paraId="06300CD1" w14:textId="3AD11BD5" w:rsidR="00967C16" w:rsidRPr="00A64F91" w:rsidRDefault="00967C16" w:rsidP="001471A3">
      <w:pPr>
        <w:spacing w:after="0"/>
        <w:rPr>
          <w:b/>
          <w:bCs/>
          <w:sz w:val="28"/>
          <w:szCs w:val="28"/>
        </w:rPr>
      </w:pPr>
      <w:r w:rsidRPr="00A64F91">
        <w:rPr>
          <w:b/>
          <w:bCs/>
          <w:sz w:val="28"/>
          <w:szCs w:val="28"/>
        </w:rPr>
        <w:t>Elemzés</w:t>
      </w:r>
    </w:p>
    <w:p w14:paraId="50EC1CC6" w14:textId="12D377DF" w:rsidR="00967C16" w:rsidRDefault="001471A3" w:rsidP="001471A3">
      <w:pPr>
        <w:spacing w:after="0"/>
        <w:rPr>
          <w:b/>
          <w:bCs/>
        </w:rPr>
      </w:pPr>
      <w:r w:rsidRPr="00D730B6">
        <w:rPr>
          <w:b/>
          <w:bCs/>
        </w:rPr>
        <w:t>Műfaja:</w:t>
      </w:r>
      <w:r w:rsidR="00D730B6" w:rsidRPr="00D730B6">
        <w:rPr>
          <w:b/>
          <w:bCs/>
        </w:rPr>
        <w:t xml:space="preserve"> </w:t>
      </w:r>
      <w:r w:rsidR="00D730B6" w:rsidRPr="00967C16">
        <w:t>regény,</w:t>
      </w:r>
      <w:r w:rsidR="00D730B6" w:rsidRPr="00D730B6">
        <w:rPr>
          <w:b/>
          <w:bCs/>
        </w:rPr>
        <w:t xml:space="preserve"> </w:t>
      </w:r>
      <w:proofErr w:type="spellStart"/>
      <w:r w:rsidR="00967C16">
        <w:rPr>
          <w:b/>
          <w:bCs/>
        </w:rPr>
        <w:t>Tipusa</w:t>
      </w:r>
      <w:proofErr w:type="spellEnd"/>
      <w:r w:rsidR="00967C16">
        <w:rPr>
          <w:b/>
          <w:bCs/>
        </w:rPr>
        <w:t>:</w:t>
      </w:r>
    </w:p>
    <w:p w14:paraId="673B86A8" w14:textId="77777777" w:rsidR="00967C16" w:rsidRDefault="00D730B6" w:rsidP="00967C16">
      <w:pPr>
        <w:spacing w:after="0"/>
        <w:ind w:left="708" w:firstLine="708"/>
      </w:pPr>
      <w:r w:rsidRPr="00D730B6">
        <w:rPr>
          <w:b/>
          <w:bCs/>
        </w:rPr>
        <w:t>tézisregény</w:t>
      </w:r>
      <w:r w:rsidR="00967C16">
        <w:t xml:space="preserve">: </w:t>
      </w:r>
      <w:r>
        <w:t>egy filozófiai gondolatot fejt ki</w:t>
      </w:r>
      <w:r w:rsidR="00967C16">
        <w:t xml:space="preserve"> </w:t>
      </w:r>
    </w:p>
    <w:p w14:paraId="72C46E5E" w14:textId="77777777" w:rsidR="00967C16" w:rsidRDefault="00D730B6" w:rsidP="00967C16">
      <w:pPr>
        <w:spacing w:after="0"/>
        <w:ind w:left="708" w:firstLine="708"/>
        <w:rPr>
          <w:b/>
          <w:bCs/>
        </w:rPr>
      </w:pPr>
      <w:r w:rsidRPr="00D730B6">
        <w:rPr>
          <w:b/>
          <w:bCs/>
        </w:rPr>
        <w:t xml:space="preserve">próbatételes kalandregény </w:t>
      </w:r>
    </w:p>
    <w:p w14:paraId="399FC435" w14:textId="13EB864B" w:rsidR="00D730B6" w:rsidRDefault="00D730B6" w:rsidP="001A054D">
      <w:pPr>
        <w:spacing w:after="0"/>
        <w:ind w:left="708" w:firstLine="708"/>
      </w:pPr>
      <w:r w:rsidRPr="00D730B6">
        <w:rPr>
          <w:b/>
          <w:bCs/>
        </w:rPr>
        <w:t>nevelési regény</w:t>
      </w:r>
      <w:r w:rsidR="00967C16">
        <w:t xml:space="preserve">: </w:t>
      </w:r>
      <w:r>
        <w:t>a zárlatban bölcseleti útmutatásokat ad</w:t>
      </w:r>
      <w:r w:rsidR="00967C16">
        <w:t>:</w:t>
      </w:r>
    </w:p>
    <w:p w14:paraId="6B976CA4" w14:textId="77777777" w:rsidR="001A054D" w:rsidRDefault="001A054D" w:rsidP="001A054D">
      <w:pPr>
        <w:spacing w:after="0"/>
      </w:pPr>
    </w:p>
    <w:p w14:paraId="6448BD24" w14:textId="7D1ECBE7" w:rsidR="001A054D" w:rsidRDefault="001A054D" w:rsidP="001A054D">
      <w:pPr>
        <w:spacing w:after="0"/>
      </w:pPr>
      <w:r w:rsidRPr="001A054D">
        <w:rPr>
          <w:b/>
          <w:bCs/>
        </w:rPr>
        <w:t>Stílus:</w:t>
      </w:r>
      <w:r>
        <w:t xml:space="preserve"> klasszicista </w:t>
      </w:r>
    </w:p>
    <w:p w14:paraId="7120C3FE" w14:textId="77777777" w:rsidR="001A054D" w:rsidRDefault="001A054D" w:rsidP="001A054D">
      <w:pPr>
        <w:spacing w:after="0"/>
      </w:pPr>
    </w:p>
    <w:p w14:paraId="6FABF1A6" w14:textId="160CB6AB" w:rsidR="00D730B6" w:rsidRDefault="00D730B6" w:rsidP="001471A3">
      <w:pPr>
        <w:spacing w:after="0"/>
      </w:pPr>
      <w:r w:rsidRPr="00A64F91">
        <w:rPr>
          <w:b/>
          <w:bCs/>
        </w:rPr>
        <w:t>Szerkezete:</w:t>
      </w:r>
      <w:r>
        <w:t xml:space="preserve"> </w:t>
      </w:r>
      <w:r w:rsidR="00A64F91">
        <w:t>a pikareszk regény jelen meg benne. Egyes epizódok lazán kapcsolódnak egymáshoz</w:t>
      </w:r>
    </w:p>
    <w:p w14:paraId="305C2615" w14:textId="2D144DA9" w:rsidR="00D730B6" w:rsidRDefault="00D730B6" w:rsidP="001471A3">
      <w:pPr>
        <w:spacing w:after="0"/>
      </w:pPr>
    </w:p>
    <w:p w14:paraId="77C1D996" w14:textId="4D73BFEF" w:rsidR="00A174B6" w:rsidRDefault="00A174B6" w:rsidP="001471A3">
      <w:pPr>
        <w:spacing w:after="0"/>
      </w:pPr>
      <w:r>
        <w:t>A gunyoros stílus, a szatirikus-humoros hangnem kezdettől fogva a mű végéig jelen van</w:t>
      </w:r>
    </w:p>
    <w:p w14:paraId="7A4480CE" w14:textId="77777777" w:rsidR="00A174B6" w:rsidRDefault="00A174B6" w:rsidP="001471A3">
      <w:pPr>
        <w:spacing w:after="0"/>
      </w:pPr>
    </w:p>
    <w:p w14:paraId="0F49D56B" w14:textId="0C363242" w:rsidR="00A174B6" w:rsidRPr="0080461E" w:rsidRDefault="00A174B6" w:rsidP="001471A3">
      <w:pPr>
        <w:spacing w:after="0"/>
        <w:rPr>
          <w:b/>
          <w:bCs/>
          <w:sz w:val="28"/>
          <w:szCs w:val="28"/>
        </w:rPr>
      </w:pPr>
      <w:r w:rsidRPr="0080461E">
        <w:rPr>
          <w:b/>
          <w:bCs/>
          <w:sz w:val="28"/>
          <w:szCs w:val="28"/>
        </w:rPr>
        <w:t>Szereplők</w:t>
      </w:r>
    </w:p>
    <w:p w14:paraId="35DADDCD" w14:textId="29B6C960" w:rsidR="00A174B6" w:rsidRDefault="00A174B6" w:rsidP="001471A3">
      <w:pPr>
        <w:spacing w:after="0"/>
      </w:pPr>
      <w:r w:rsidRPr="00DF250B">
        <w:rPr>
          <w:b/>
          <w:bCs/>
        </w:rPr>
        <w:t>Candide</w:t>
      </w:r>
      <w:r>
        <w:t xml:space="preserve">: </w:t>
      </w:r>
      <w:r w:rsidR="00DF250B">
        <w:t xml:space="preserve">A mű </w:t>
      </w:r>
      <w:r w:rsidR="003C5C95">
        <w:t>címszereplője</w:t>
      </w:r>
      <w:r w:rsidR="00DF250B">
        <w:t xml:space="preserve">, egyszerű, hiszékeny, naiv fiatalember – a jámbor </w:t>
      </w:r>
      <w:r w:rsidR="003C5C95">
        <w:t>tanítvány</w:t>
      </w:r>
      <w:r w:rsidR="00DF250B">
        <w:t xml:space="preserve"> szerepét tölti be, akinek sorsán keresztül Voltaire bemutatja a militarizmus és a fanatizmus szörnyűségeit. Fő tulajdonsága a naiv optimizmus</w:t>
      </w:r>
    </w:p>
    <w:p w14:paraId="7AA2C38F" w14:textId="77777777" w:rsidR="00DF250B" w:rsidRDefault="00DF250B" w:rsidP="001471A3">
      <w:pPr>
        <w:spacing w:after="0"/>
      </w:pPr>
    </w:p>
    <w:p w14:paraId="0E4A55C5" w14:textId="539ADF7B" w:rsidR="00DF250B" w:rsidRDefault="00DF250B" w:rsidP="001471A3">
      <w:pPr>
        <w:spacing w:after="0"/>
      </w:pPr>
      <w:r w:rsidRPr="0080461E">
        <w:rPr>
          <w:b/>
          <w:bCs/>
        </w:rPr>
        <w:t>Pangloss:</w:t>
      </w:r>
      <w:r>
        <w:t xml:space="preserve"> Candide nevelője, fellengzős és élvhajhász – ő képviseli Leibniznek, a német filozófusnak az álláspontját. Mindenféle rémes kalandon kell átvergődnie, mégis azt </w:t>
      </w:r>
      <w:r w:rsidR="003C5C95">
        <w:t>állítja</w:t>
      </w:r>
      <w:r>
        <w:t>, hogy ez a lehető legjobb világ. Ragaszkodik ehhez a nézethet annak ellenére, hogy a valóság, a tapaszta</w:t>
      </w:r>
      <w:r w:rsidR="0080461E">
        <w:t xml:space="preserve">lat teljesen mást mutat. </w:t>
      </w:r>
    </w:p>
    <w:p w14:paraId="39E83794" w14:textId="77777777" w:rsidR="0080461E" w:rsidRDefault="0080461E" w:rsidP="001471A3">
      <w:pPr>
        <w:spacing w:after="0"/>
      </w:pPr>
    </w:p>
    <w:p w14:paraId="1B1AC2E1" w14:textId="5AE81AAB" w:rsidR="0080461E" w:rsidRDefault="0080461E" w:rsidP="001471A3">
      <w:pPr>
        <w:spacing w:after="0"/>
      </w:pPr>
      <w:r w:rsidRPr="0080461E">
        <w:rPr>
          <w:b/>
          <w:bCs/>
        </w:rPr>
        <w:t>Martin</w:t>
      </w:r>
      <w:r>
        <w:t xml:space="preserve">: </w:t>
      </w:r>
      <w:r w:rsidR="003C5C95">
        <w:t>Világ gyűlölő</w:t>
      </w:r>
      <w:r>
        <w:t xml:space="preserve">, pesszimista bölcselő, tudós – a pesszimizmust, a borúlátó hozzáállást képviseli. Szerinte Isten átengedte a világot egy gonosztevőnek. Ő nem remél semmit, s a mű végén kijelenti, hogy az ember szenvedésre vagy unalomra született. </w:t>
      </w:r>
    </w:p>
    <w:p w14:paraId="186D32D2" w14:textId="77777777" w:rsidR="0080461E" w:rsidRDefault="0080461E" w:rsidP="001471A3">
      <w:pPr>
        <w:spacing w:after="0"/>
      </w:pPr>
    </w:p>
    <w:p w14:paraId="248597A0" w14:textId="3B912204" w:rsidR="0080461E" w:rsidRDefault="0080461E" w:rsidP="001471A3">
      <w:pPr>
        <w:spacing w:after="0"/>
      </w:pPr>
      <w:r w:rsidRPr="0080461E">
        <w:rPr>
          <w:b/>
          <w:bCs/>
        </w:rPr>
        <w:t>Cacambo</w:t>
      </w:r>
      <w:r>
        <w:t>: Candide szolgálója – ő képviseli a józan észt a műben</w:t>
      </w:r>
    </w:p>
    <w:p w14:paraId="38E0B37C" w14:textId="77777777" w:rsidR="0080461E" w:rsidRDefault="0080461E" w:rsidP="001471A3">
      <w:pPr>
        <w:spacing w:after="0"/>
      </w:pPr>
    </w:p>
    <w:p w14:paraId="03124D7E" w14:textId="42DD1936" w:rsidR="0080461E" w:rsidRDefault="0080461E" w:rsidP="001471A3">
      <w:pPr>
        <w:spacing w:after="0"/>
      </w:pPr>
      <w:r w:rsidRPr="0080461E">
        <w:rPr>
          <w:b/>
          <w:bCs/>
        </w:rPr>
        <w:lastRenderedPageBreak/>
        <w:t>Kunigunda és az öregasszony</w:t>
      </w:r>
      <w:r>
        <w:t xml:space="preserve"> – Kunigunda allegorikus alak: Candide reményeit, eszményeit </w:t>
      </w:r>
      <w:r w:rsidR="003C5C95">
        <w:t>testesíti</w:t>
      </w:r>
      <w:r>
        <w:t xml:space="preserve"> meg. Szép és szerelmes Candide-</w:t>
      </w:r>
      <w:proofErr w:type="spellStart"/>
      <w:r>
        <w:t>ba</w:t>
      </w:r>
      <w:proofErr w:type="spellEnd"/>
      <w:r>
        <w:t xml:space="preserve">, de a mű végére elveszti szépségét. – Kunigunda és az öregasszony tragikomikus történetei a sors személyességére figyelmeztetnek. </w:t>
      </w:r>
    </w:p>
    <w:p w14:paraId="24BC0ABF" w14:textId="77777777" w:rsidR="003C5C95" w:rsidRDefault="003C5C95" w:rsidP="001471A3">
      <w:pPr>
        <w:spacing w:after="0"/>
      </w:pPr>
    </w:p>
    <w:p w14:paraId="3F5F318F" w14:textId="2D1D5C51" w:rsidR="003C5C95" w:rsidRPr="0089451F" w:rsidRDefault="003C5C95" w:rsidP="001471A3">
      <w:pPr>
        <w:spacing w:after="0"/>
        <w:rPr>
          <w:b/>
          <w:bCs/>
          <w:sz w:val="28"/>
          <w:szCs w:val="28"/>
        </w:rPr>
      </w:pPr>
      <w:r w:rsidRPr="0089451F">
        <w:rPr>
          <w:b/>
          <w:bCs/>
          <w:sz w:val="28"/>
          <w:szCs w:val="28"/>
        </w:rPr>
        <w:t>Történet</w:t>
      </w:r>
    </w:p>
    <w:p w14:paraId="664D6064" w14:textId="5F1EEE7D" w:rsidR="003C5C95" w:rsidRDefault="003C5C95" w:rsidP="001471A3">
      <w:pPr>
        <w:spacing w:after="0"/>
      </w:pPr>
      <w:r w:rsidRPr="0089451F">
        <w:rPr>
          <w:b/>
          <w:bCs/>
        </w:rPr>
        <w:t>Alaphelyzet:</w:t>
      </w:r>
      <w:r>
        <w:t xml:space="preserve"> Candide lenézett rokonként él a vesztfáliai kastélyban, mégis boldog, mert szerelmes a bárókisasszonyba. </w:t>
      </w:r>
    </w:p>
    <w:sectPr w:rsidR="003C5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6D"/>
    <w:rsid w:val="001471A3"/>
    <w:rsid w:val="001A054D"/>
    <w:rsid w:val="003C5C95"/>
    <w:rsid w:val="003C6142"/>
    <w:rsid w:val="004051E2"/>
    <w:rsid w:val="005F3499"/>
    <w:rsid w:val="0080461E"/>
    <w:rsid w:val="0089451F"/>
    <w:rsid w:val="00967C16"/>
    <w:rsid w:val="009866AE"/>
    <w:rsid w:val="00A174B6"/>
    <w:rsid w:val="00A64F91"/>
    <w:rsid w:val="00A6586D"/>
    <w:rsid w:val="00D730B6"/>
    <w:rsid w:val="00DF250B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65AF"/>
  <w15:chartTrackingRefBased/>
  <w15:docId w15:val="{B521F77A-84E5-41E4-A97C-BAD1B74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13</cp:revision>
  <dcterms:created xsi:type="dcterms:W3CDTF">2023-10-15T14:41:00Z</dcterms:created>
  <dcterms:modified xsi:type="dcterms:W3CDTF">2023-10-15T15:56:00Z</dcterms:modified>
</cp:coreProperties>
</file>