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155" w14:textId="39D9AEA3" w:rsidR="005D47EF" w:rsidRPr="004C68AA" w:rsidRDefault="005D47EF" w:rsidP="007747DA">
      <w:pPr>
        <w:spacing w:after="0"/>
        <w:jc w:val="center"/>
        <w:rPr>
          <w:b/>
          <w:bCs/>
          <w:sz w:val="36"/>
          <w:szCs w:val="36"/>
        </w:rPr>
      </w:pPr>
      <w:r w:rsidRPr="004C68AA">
        <w:rPr>
          <w:b/>
          <w:bCs/>
          <w:sz w:val="36"/>
          <w:szCs w:val="36"/>
        </w:rPr>
        <w:t>Arany János</w:t>
      </w:r>
    </w:p>
    <w:p w14:paraId="18BEBCC2" w14:textId="77777777" w:rsidR="005D47EF" w:rsidRDefault="005D47EF" w:rsidP="005D47EF">
      <w:pPr>
        <w:spacing w:after="0"/>
        <w:jc w:val="both"/>
      </w:pPr>
    </w:p>
    <w:p w14:paraId="3004057C" w14:textId="7CCED2FA" w:rsidR="005D47EF" w:rsidRPr="00E12426" w:rsidRDefault="007747DA" w:rsidP="005D47EF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I. </w:t>
      </w:r>
      <w:r w:rsidR="005D47EF" w:rsidRPr="00E12426">
        <w:rPr>
          <w:b/>
          <w:bCs/>
          <w:sz w:val="32"/>
          <w:szCs w:val="32"/>
        </w:rPr>
        <w:t>Élete 1817-1849</w:t>
      </w:r>
    </w:p>
    <w:p w14:paraId="0C3BB473" w14:textId="77777777" w:rsidR="005D47EF" w:rsidRDefault="005D47EF" w:rsidP="005D47EF">
      <w:pPr>
        <w:spacing w:after="0"/>
        <w:jc w:val="both"/>
      </w:pPr>
    </w:p>
    <w:p w14:paraId="626288B4" w14:textId="32A5D0B6" w:rsidR="005D47EF" w:rsidRDefault="005D47EF" w:rsidP="005D47EF">
      <w:pPr>
        <w:spacing w:after="0"/>
        <w:jc w:val="both"/>
      </w:pPr>
      <w:r>
        <w:t xml:space="preserve">Nagyszalontán született </w:t>
      </w:r>
    </w:p>
    <w:p w14:paraId="48DAA14F" w14:textId="77777777" w:rsidR="005D47EF" w:rsidRDefault="005D47EF" w:rsidP="005D47EF">
      <w:pPr>
        <w:spacing w:after="0"/>
        <w:jc w:val="both"/>
      </w:pPr>
    </w:p>
    <w:p w14:paraId="5A2BE861" w14:textId="2907AE08" w:rsidR="005D47EF" w:rsidRDefault="005D47EF" w:rsidP="005D47EF">
      <w:pPr>
        <w:spacing w:after="0"/>
        <w:jc w:val="both"/>
      </w:pPr>
      <w:r>
        <w:t xml:space="preserve">tanulmányait a szülőhelyén és a Debreceni Református Kollégiumban végezte </w:t>
      </w:r>
    </w:p>
    <w:p w14:paraId="341FE965" w14:textId="77777777" w:rsidR="005D47EF" w:rsidRDefault="005D47EF" w:rsidP="005D47EF">
      <w:pPr>
        <w:spacing w:after="0"/>
        <w:jc w:val="both"/>
      </w:pPr>
    </w:p>
    <w:p w14:paraId="6D6DBF98" w14:textId="0AD5FDF9" w:rsidR="005D47EF" w:rsidRDefault="005D47EF" w:rsidP="005D47EF">
      <w:pPr>
        <w:spacing w:after="0"/>
        <w:jc w:val="both"/>
      </w:pPr>
      <w:r>
        <w:t xml:space="preserve">segédtanitó, rövid ideig </w:t>
      </w:r>
      <w:r w:rsidR="004C68AA">
        <w:t>vándorszínész</w:t>
      </w:r>
      <w:r>
        <w:t xml:space="preserve"> </w:t>
      </w:r>
      <w:r>
        <w:sym w:font="Wingdings" w:char="F0E0"/>
      </w:r>
      <w:r>
        <w:t xml:space="preserve"> Nagyszalonta jegyzője </w:t>
      </w:r>
    </w:p>
    <w:p w14:paraId="14B14EFE" w14:textId="77777777" w:rsidR="005D47EF" w:rsidRDefault="005D47EF" w:rsidP="005D47EF">
      <w:pPr>
        <w:spacing w:after="0"/>
        <w:jc w:val="both"/>
      </w:pPr>
    </w:p>
    <w:p w14:paraId="5DC027C4" w14:textId="12C4EAD0" w:rsidR="005D47EF" w:rsidRDefault="005D47EF" w:rsidP="005D47EF">
      <w:pPr>
        <w:spacing w:after="0"/>
        <w:jc w:val="both"/>
      </w:pPr>
      <w:r>
        <w:t xml:space="preserve">felesége: </w:t>
      </w:r>
      <w:proofErr w:type="spellStart"/>
      <w:r>
        <w:t>Ercsey</w:t>
      </w:r>
      <w:proofErr w:type="spellEnd"/>
      <w:r>
        <w:t xml:space="preserve"> Júlia, gyermekek: Juliska és László </w:t>
      </w:r>
    </w:p>
    <w:p w14:paraId="3170230E" w14:textId="77777777" w:rsidR="005D47EF" w:rsidRDefault="005D47EF" w:rsidP="005D47EF">
      <w:pPr>
        <w:spacing w:after="0"/>
        <w:jc w:val="both"/>
      </w:pPr>
    </w:p>
    <w:p w14:paraId="5D5EB26F" w14:textId="56DE6FFB" w:rsidR="005D47EF" w:rsidRDefault="005D47EF" w:rsidP="005D47EF">
      <w:pPr>
        <w:spacing w:after="0"/>
        <w:jc w:val="both"/>
      </w:pPr>
      <w:r>
        <w:t xml:space="preserve">Karrier kezdete: </w:t>
      </w:r>
    </w:p>
    <w:p w14:paraId="3A73B985" w14:textId="5E812812" w:rsidR="005D47EF" w:rsidRDefault="005D47EF" w:rsidP="005D47EF">
      <w:pPr>
        <w:spacing w:after="0"/>
        <w:jc w:val="both"/>
      </w:pPr>
      <w:r>
        <w:t xml:space="preserve">1846-ban Az elveszett alkotmánnyal, 1847-ban a Toldival nyeri el a Kisfaludy Társaság </w:t>
      </w:r>
      <w:r w:rsidR="004C68AA">
        <w:t>pályadíj</w:t>
      </w:r>
      <w:r w:rsidR="00E23EF2">
        <w:t>á</w:t>
      </w:r>
      <w:r w:rsidR="004C68AA">
        <w:t>t</w:t>
      </w:r>
      <w:r>
        <w:t xml:space="preserve"> és Petőfi barátságát</w:t>
      </w:r>
    </w:p>
    <w:p w14:paraId="525CDC31" w14:textId="77777777" w:rsidR="00D24853" w:rsidRDefault="00D24853" w:rsidP="005D47EF">
      <w:pPr>
        <w:spacing w:after="0"/>
        <w:jc w:val="both"/>
      </w:pPr>
    </w:p>
    <w:p w14:paraId="4D32D877" w14:textId="29FC1A1A" w:rsidR="00D24853" w:rsidRDefault="00D24853" w:rsidP="005D47EF">
      <w:pPr>
        <w:spacing w:after="0"/>
        <w:jc w:val="both"/>
      </w:pPr>
      <w:r>
        <w:t xml:space="preserve">a szabadságharcban nemzetőr volt, </w:t>
      </w:r>
      <w:r w:rsidR="004C68AA">
        <w:t>buzdító</w:t>
      </w:r>
      <w:r>
        <w:t xml:space="preserve"> verseket irt </w:t>
      </w:r>
    </w:p>
    <w:p w14:paraId="1904E94B" w14:textId="77777777" w:rsidR="007260B2" w:rsidRDefault="007260B2" w:rsidP="005D47EF">
      <w:pPr>
        <w:spacing w:after="0"/>
        <w:jc w:val="both"/>
      </w:pPr>
    </w:p>
    <w:p w14:paraId="202EDFC8" w14:textId="671BE048" w:rsidR="007260B2" w:rsidRDefault="007260B2" w:rsidP="005D47EF">
      <w:p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p w14:paraId="2F847F5F" w14:textId="77777777" w:rsidR="009A0926" w:rsidRDefault="009A0926" w:rsidP="005D47EF">
      <w:pPr>
        <w:spacing w:after="0"/>
        <w:jc w:val="both"/>
      </w:pPr>
    </w:p>
    <w:p w14:paraId="5717B05F" w14:textId="6528191D" w:rsidR="009A0926" w:rsidRDefault="009A0926" w:rsidP="005D47EF">
      <w:pPr>
        <w:spacing w:after="0"/>
        <w:jc w:val="both"/>
      </w:pPr>
      <w:r>
        <w:t xml:space="preserve">a nagykőrősi református főgimnázium tanára </w:t>
      </w:r>
    </w:p>
    <w:p w14:paraId="2F8E1352" w14:textId="77777777" w:rsidR="009A0926" w:rsidRDefault="009A0926" w:rsidP="005D47EF">
      <w:pPr>
        <w:spacing w:after="0"/>
        <w:jc w:val="both"/>
      </w:pPr>
    </w:p>
    <w:p w14:paraId="11BCC5D3" w14:textId="5069327E" w:rsidR="009A0926" w:rsidRDefault="009A0926" w:rsidP="005D47EF">
      <w:pPr>
        <w:spacing w:after="0"/>
        <w:jc w:val="both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497EC0B6" w14:textId="77777777" w:rsidR="009A0926" w:rsidRDefault="009A0926" w:rsidP="005D47EF">
      <w:pPr>
        <w:spacing w:after="0"/>
        <w:jc w:val="both"/>
      </w:pPr>
    </w:p>
    <w:p w14:paraId="75478FD0" w14:textId="52744F7D" w:rsidR="009A0926" w:rsidRDefault="009A0926" w:rsidP="005D47EF">
      <w:pPr>
        <w:spacing w:after="0"/>
        <w:jc w:val="both"/>
      </w:pPr>
      <w:r>
        <w:t xml:space="preserve">Az akadémia titkára, majd </w:t>
      </w:r>
      <w:proofErr w:type="spellStart"/>
      <w:r w:rsidR="00586277">
        <w:t>főtitkárja</w:t>
      </w:r>
      <w:proofErr w:type="spellEnd"/>
      <w:r>
        <w:t xml:space="preserve"> </w:t>
      </w:r>
    </w:p>
    <w:p w14:paraId="6AAD69F6" w14:textId="77777777" w:rsidR="009A0926" w:rsidRDefault="009A0926" w:rsidP="005D47EF">
      <w:pPr>
        <w:spacing w:after="0"/>
        <w:jc w:val="both"/>
      </w:pPr>
    </w:p>
    <w:p w14:paraId="02784FB1" w14:textId="2CF23DAA" w:rsidR="009A0926" w:rsidRDefault="009A0926" w:rsidP="005D47EF">
      <w:pPr>
        <w:spacing w:after="0"/>
        <w:jc w:val="both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5D47EF">
      <w:pPr>
        <w:spacing w:after="0"/>
        <w:jc w:val="both"/>
      </w:pPr>
    </w:p>
    <w:p w14:paraId="185189FF" w14:textId="77777777" w:rsidR="005440F6" w:rsidRPr="00E12426" w:rsidRDefault="00F0429D" w:rsidP="0063293B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II. </w:t>
      </w:r>
      <w:r w:rsidR="0063293B" w:rsidRPr="00E12426">
        <w:rPr>
          <w:b/>
          <w:bCs/>
          <w:sz w:val="32"/>
          <w:szCs w:val="32"/>
        </w:rPr>
        <w:t xml:space="preserve">Balladái </w:t>
      </w:r>
    </w:p>
    <w:p w14:paraId="0C6FFD78" w14:textId="77777777" w:rsidR="005440F6" w:rsidRDefault="005440F6" w:rsidP="0063293B">
      <w:pPr>
        <w:spacing w:after="0"/>
        <w:jc w:val="both"/>
      </w:pPr>
    </w:p>
    <w:p w14:paraId="4D54A9F8" w14:textId="63389218" w:rsidR="00E13DE7" w:rsidRDefault="00E13DE7" w:rsidP="0063293B">
      <w:pPr>
        <w:spacing w:after="0"/>
        <w:jc w:val="both"/>
      </w:pPr>
      <w:r>
        <w:t xml:space="preserve">Két főbb szakaszra lehet osztani Aranynak a balladáit: </w:t>
      </w:r>
    </w:p>
    <w:p w14:paraId="37A6CF06" w14:textId="77777777" w:rsidR="00E13DE7" w:rsidRDefault="00E13DE7" w:rsidP="0063293B">
      <w:pPr>
        <w:spacing w:after="0"/>
        <w:jc w:val="both"/>
      </w:pPr>
    </w:p>
    <w:p w14:paraId="15B86A1D" w14:textId="77777777" w:rsidR="00E13DE7" w:rsidRPr="004E3ED6" w:rsidRDefault="005440F6" w:rsidP="0063293B">
      <w:pPr>
        <w:spacing w:after="0"/>
        <w:jc w:val="both"/>
        <w:rPr>
          <w:b/>
          <w:bCs/>
        </w:rPr>
      </w:pPr>
      <w:r w:rsidRPr="004E3ED6">
        <w:rPr>
          <w:b/>
          <w:bCs/>
        </w:rPr>
        <w:t xml:space="preserve">ballada: </w:t>
      </w:r>
    </w:p>
    <w:p w14:paraId="10BF20A2" w14:textId="77777777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drámai feszültségű, szaggatott menetű, rövid, tömör, rendszerint tragikus tárgyú verses </w:t>
      </w:r>
    </w:p>
    <w:p w14:paraId="6D724E97" w14:textId="0F539769" w:rsidR="00E13DE7" w:rsidRDefault="00ED1494" w:rsidP="0063293B">
      <w:pPr>
        <w:spacing w:after="0"/>
        <w:jc w:val="both"/>
      </w:pPr>
      <w:r>
        <w:tab/>
      </w:r>
      <w:r w:rsidR="00E13DE7">
        <w:t xml:space="preserve">kisepikai műfaj. </w:t>
      </w:r>
    </w:p>
    <w:p w14:paraId="135A9B18" w14:textId="36438388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jellegzetes </w:t>
      </w:r>
      <w:r w:rsidR="00BF7F63">
        <w:t>téma: bűn-</w:t>
      </w:r>
      <w:r w:rsidR="004E3ED6">
        <w:t>büntetés</w:t>
      </w:r>
      <w:r w:rsidR="00BF7F63">
        <w:t xml:space="preserve">-bűnhődés, végzetszerűség, egyén és közösség viszonya: </w:t>
      </w:r>
    </w:p>
    <w:p w14:paraId="5F16F6B1" w14:textId="15FCA756" w:rsidR="0048196A" w:rsidRDefault="00ED1494" w:rsidP="0063293B">
      <w:pPr>
        <w:spacing w:after="0"/>
        <w:jc w:val="both"/>
      </w:pPr>
      <w:r>
        <w:tab/>
      </w:r>
      <w:r w:rsidR="00BF7F63">
        <w:t xml:space="preserve">"tragédia dalban elveszve. </w:t>
      </w:r>
    </w:p>
    <w:p w14:paraId="738B4441" w14:textId="10849C06" w:rsidR="00BF7F63" w:rsidRDefault="00BF7F63" w:rsidP="0063293B">
      <w:pPr>
        <w:spacing w:after="0"/>
        <w:jc w:val="both"/>
      </w:pPr>
      <w:r>
        <w:tab/>
      </w:r>
      <w:r w:rsidR="00C649ED">
        <w:t xml:space="preserve">- a balladában a 3 műnem jegyei </w:t>
      </w:r>
      <w:r w:rsidR="004E3ED6">
        <w:t>ötvöződnek</w:t>
      </w:r>
      <w:r w:rsidR="00C649ED">
        <w:t xml:space="preserve"> </w:t>
      </w:r>
    </w:p>
    <w:p w14:paraId="4B0B3ADC" w14:textId="77777777" w:rsidR="00C649ED" w:rsidRDefault="00C649ED" w:rsidP="0063293B">
      <w:pPr>
        <w:spacing w:after="0"/>
        <w:jc w:val="both"/>
      </w:pPr>
    </w:p>
    <w:p w14:paraId="428EABFD" w14:textId="16D6C3B0" w:rsidR="00C649ED" w:rsidRDefault="00C649ED" w:rsidP="0063293B">
      <w:pPr>
        <w:spacing w:after="0"/>
        <w:jc w:val="both"/>
      </w:pPr>
      <w:r>
        <w:t xml:space="preserve">1. lírai: előtérben a lelki folyamatok, verses, erős </w:t>
      </w:r>
      <w:proofErr w:type="spellStart"/>
      <w:r>
        <w:t>képiség</w:t>
      </w:r>
      <w:proofErr w:type="spellEnd"/>
      <w:r>
        <w:t xml:space="preserve">, költői eszközök </w:t>
      </w:r>
    </w:p>
    <w:p w14:paraId="7FEC0D17" w14:textId="7FFD088A" w:rsidR="00D30670" w:rsidRDefault="00D30670" w:rsidP="0063293B">
      <w:pPr>
        <w:spacing w:after="0"/>
        <w:jc w:val="both"/>
      </w:pPr>
      <w:r>
        <w:t xml:space="preserve">2. drámai: sűrített, párbeszédes, jelenetező </w:t>
      </w:r>
    </w:p>
    <w:p w14:paraId="14B32CCA" w14:textId="265E0B08" w:rsidR="00ED1494" w:rsidRDefault="00ED1494" w:rsidP="0063293B">
      <w:pPr>
        <w:spacing w:after="0"/>
        <w:jc w:val="both"/>
      </w:pPr>
      <w:r>
        <w:t xml:space="preserve">3. epikus: </w:t>
      </w:r>
      <w:r w:rsidR="000838E2">
        <w:t xml:space="preserve">elbeszélt cselekmény </w:t>
      </w:r>
    </w:p>
    <w:p w14:paraId="26D3FD42" w14:textId="77777777" w:rsidR="008E080D" w:rsidRDefault="008E080D" w:rsidP="0063293B">
      <w:pPr>
        <w:spacing w:after="0"/>
        <w:jc w:val="both"/>
      </w:pPr>
    </w:p>
    <w:p w14:paraId="126FC058" w14:textId="77777777" w:rsidR="008E080D" w:rsidRDefault="008E080D" w:rsidP="0063293B">
      <w:pPr>
        <w:spacing w:after="0"/>
        <w:jc w:val="both"/>
      </w:pPr>
    </w:p>
    <w:p w14:paraId="070E0E92" w14:textId="447868EC" w:rsidR="008E080D" w:rsidRPr="005D47EF" w:rsidRDefault="008E080D" w:rsidP="0063293B">
      <w:pPr>
        <w:spacing w:after="0"/>
        <w:jc w:val="both"/>
      </w:pPr>
      <w:r>
        <w:lastRenderedPageBreak/>
        <w:t>III. Nagykőrősi szakasz</w:t>
      </w:r>
    </w:p>
    <w:sectPr w:rsidR="008E080D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0838E2"/>
    <w:rsid w:val="00393B75"/>
    <w:rsid w:val="003C17F1"/>
    <w:rsid w:val="0048196A"/>
    <w:rsid w:val="004C68AA"/>
    <w:rsid w:val="004E3ED6"/>
    <w:rsid w:val="005440F6"/>
    <w:rsid w:val="00586277"/>
    <w:rsid w:val="005D47EF"/>
    <w:rsid w:val="0063293B"/>
    <w:rsid w:val="007260B2"/>
    <w:rsid w:val="007747DA"/>
    <w:rsid w:val="008E080D"/>
    <w:rsid w:val="009A0926"/>
    <w:rsid w:val="00B3294E"/>
    <w:rsid w:val="00B44DE0"/>
    <w:rsid w:val="00BF7F63"/>
    <w:rsid w:val="00C649ED"/>
    <w:rsid w:val="00D24853"/>
    <w:rsid w:val="00D30670"/>
    <w:rsid w:val="00DC1B72"/>
    <w:rsid w:val="00E12426"/>
    <w:rsid w:val="00E13DE7"/>
    <w:rsid w:val="00E23EF2"/>
    <w:rsid w:val="00E37ED1"/>
    <w:rsid w:val="00E92934"/>
    <w:rsid w:val="00ED1494"/>
    <w:rsid w:val="00F0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29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29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294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294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172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25</cp:revision>
  <dcterms:created xsi:type="dcterms:W3CDTF">2024-03-08T10:19:00Z</dcterms:created>
  <dcterms:modified xsi:type="dcterms:W3CDTF">2024-03-11T20:24:00Z</dcterms:modified>
</cp:coreProperties>
</file>