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4BEE3" w14:textId="5AFF63B2" w:rsidR="00FE6A52" w:rsidRPr="0024063A" w:rsidRDefault="0024063A" w:rsidP="0024063A">
      <w:pPr>
        <w:spacing w:after="0"/>
        <w:jc w:val="center"/>
        <w:rPr>
          <w:b/>
          <w:bCs/>
          <w:sz w:val="32"/>
          <w:szCs w:val="32"/>
        </w:rPr>
      </w:pPr>
      <w:r w:rsidRPr="0024063A">
        <w:rPr>
          <w:b/>
          <w:bCs/>
          <w:sz w:val="32"/>
          <w:szCs w:val="32"/>
        </w:rPr>
        <w:t>Berzsenyi Dániel</w:t>
      </w:r>
    </w:p>
    <w:p w14:paraId="3485324F" w14:textId="77777777" w:rsidR="0024063A" w:rsidRDefault="0024063A" w:rsidP="0024063A">
      <w:pPr>
        <w:spacing w:after="0"/>
      </w:pPr>
    </w:p>
    <w:p w14:paraId="7C0E44F1" w14:textId="7DF340AE" w:rsidR="0024063A" w:rsidRPr="0024063A" w:rsidRDefault="0024063A" w:rsidP="0024063A">
      <w:pPr>
        <w:spacing w:after="0"/>
        <w:rPr>
          <w:b/>
          <w:bCs/>
          <w:sz w:val="28"/>
          <w:szCs w:val="28"/>
        </w:rPr>
      </w:pPr>
      <w:r w:rsidRPr="0024063A">
        <w:rPr>
          <w:b/>
          <w:bCs/>
          <w:sz w:val="28"/>
          <w:szCs w:val="28"/>
        </w:rPr>
        <w:t>Irodalomtörténeti helye</w:t>
      </w:r>
    </w:p>
    <w:p w14:paraId="7EDF60F1" w14:textId="080D9C13" w:rsidR="0024063A" w:rsidRDefault="0024063A" w:rsidP="0024063A">
      <w:pPr>
        <w:spacing w:after="0"/>
      </w:pPr>
      <w:r>
        <w:tab/>
        <w:t>Berzsenyi a XIX. század első két évtizedének legjelentősebb költője. Életműve 137 versből áll</w:t>
      </w:r>
    </w:p>
    <w:p w14:paraId="018CF11B" w14:textId="17DB9A20" w:rsidR="0024063A" w:rsidRDefault="0024063A" w:rsidP="0024063A">
      <w:pPr>
        <w:spacing w:after="0"/>
      </w:pPr>
      <w:r>
        <w:tab/>
        <w:t xml:space="preserve">költészetében a </w:t>
      </w:r>
      <w:r w:rsidRPr="003E0D4A">
        <w:rPr>
          <w:b/>
          <w:bCs/>
        </w:rPr>
        <w:t>klasszicizmus és a romantika jegyei egybekapcsolódva érvényesülnek</w:t>
      </w:r>
    </w:p>
    <w:p w14:paraId="4B5844A2" w14:textId="77777777" w:rsidR="0024063A" w:rsidRDefault="0024063A" w:rsidP="0024063A">
      <w:pPr>
        <w:spacing w:after="0"/>
      </w:pPr>
    </w:p>
    <w:p w14:paraId="0B4C804D" w14:textId="775A5E1B" w:rsidR="0024063A" w:rsidRDefault="0024063A" w:rsidP="0024063A">
      <w:pPr>
        <w:spacing w:after="0"/>
      </w:pPr>
      <w:r w:rsidRPr="003E0D4A">
        <w:rPr>
          <w:b/>
          <w:bCs/>
        </w:rPr>
        <w:t>Klasszicista jegyek</w:t>
      </w:r>
      <w:r>
        <w:t xml:space="preserve">: </w:t>
      </w:r>
      <w:r w:rsidR="00DC1834">
        <w:t xml:space="preserve">mitológiai </w:t>
      </w:r>
      <w:r w:rsidR="003E0D4A">
        <w:t>motívumok</w:t>
      </w:r>
      <w:r w:rsidR="00DC1834">
        <w:t xml:space="preserve">, </w:t>
      </w:r>
      <w:r w:rsidR="003E0D4A">
        <w:t>rímtelen</w:t>
      </w:r>
      <w:r w:rsidR="00DC1834">
        <w:t xml:space="preserve">-időmértékes verselés, klasszikus műfajok (elégia, óda, episztola, epigramma), zárt, retorikus </w:t>
      </w:r>
      <w:r w:rsidR="003E0D4A">
        <w:t>vers kompozíció</w:t>
      </w:r>
      <w:r w:rsidR="00DC1834">
        <w:t>, tanitó szándék, ókori elődök (</w:t>
      </w:r>
      <w:r w:rsidR="003E0D4A">
        <w:t>Horatius életfelfogásának) követése</w:t>
      </w:r>
    </w:p>
    <w:p w14:paraId="46CEDB7C" w14:textId="77777777" w:rsidR="00087A1E" w:rsidRDefault="00087A1E" w:rsidP="0024063A">
      <w:pPr>
        <w:spacing w:after="0"/>
      </w:pPr>
    </w:p>
    <w:p w14:paraId="53043649" w14:textId="51215FE9" w:rsidR="00087A1E" w:rsidRDefault="00087A1E" w:rsidP="0024063A">
      <w:pPr>
        <w:spacing w:after="0"/>
      </w:pPr>
      <w:r w:rsidRPr="00A66ED4">
        <w:rPr>
          <w:b/>
          <w:bCs/>
        </w:rPr>
        <w:t>Romantikus jegyek:</w:t>
      </w:r>
      <w:r>
        <w:t xml:space="preserve"> </w:t>
      </w:r>
      <w:r w:rsidR="000119CF">
        <w:t xml:space="preserve">zaklatott érzelmesség, pátosz, személyesség, a merész képzettársitásokon alapuló metaforikus-látomásos képalkotás, nyelvi megoldások </w:t>
      </w:r>
    </w:p>
    <w:p w14:paraId="48881199" w14:textId="77777777" w:rsidR="000119CF" w:rsidRDefault="000119CF" w:rsidP="0024063A">
      <w:pPr>
        <w:spacing w:after="0"/>
      </w:pPr>
    </w:p>
    <w:p w14:paraId="5E675520" w14:textId="61D8D4FF" w:rsidR="000119CF" w:rsidRDefault="000119CF" w:rsidP="0024063A">
      <w:pPr>
        <w:spacing w:after="0"/>
      </w:pPr>
      <w:r w:rsidRPr="00A66ED4">
        <w:rPr>
          <w:b/>
          <w:bCs/>
        </w:rPr>
        <w:t>Berzsenyi költőszerepei: 1. bárdköltő</w:t>
      </w:r>
      <w:r>
        <w:t xml:space="preserve"> (hazafias témájú ódákban) </w:t>
      </w:r>
      <w:r w:rsidRPr="00A66ED4">
        <w:rPr>
          <w:b/>
          <w:bCs/>
        </w:rPr>
        <w:t>2. tudós költő</w:t>
      </w:r>
      <w:r>
        <w:t xml:space="preserve"> (a bölcseleti témájú episztolákban és a mulandóságot </w:t>
      </w:r>
      <w:proofErr w:type="spellStart"/>
      <w:r>
        <w:t>tematizáló</w:t>
      </w:r>
      <w:proofErr w:type="spellEnd"/>
      <w:r>
        <w:t xml:space="preserve"> elégiákban)</w:t>
      </w:r>
    </w:p>
    <w:p w14:paraId="05D3DBE1" w14:textId="77777777" w:rsidR="00A66ED4" w:rsidRDefault="00A66ED4" w:rsidP="0024063A">
      <w:pPr>
        <w:spacing w:after="0"/>
      </w:pPr>
    </w:p>
    <w:p w14:paraId="3BAB2493" w14:textId="7605B200" w:rsidR="00A66ED4" w:rsidRDefault="00A66ED4" w:rsidP="0024063A">
      <w:pPr>
        <w:spacing w:after="0"/>
      </w:pPr>
      <w:r>
        <w:t>Berzsenyi Dániel élete 1776-1836</w:t>
      </w:r>
    </w:p>
    <w:p w14:paraId="5EF7B231" w14:textId="581AC43C" w:rsidR="00A66ED4" w:rsidRDefault="00A66ED4" w:rsidP="0024063A">
      <w:pPr>
        <w:spacing w:after="0"/>
      </w:pPr>
      <w:r>
        <w:t xml:space="preserve">A vas megyei </w:t>
      </w:r>
      <w:proofErr w:type="spellStart"/>
      <w:r>
        <w:t>Hetyén</w:t>
      </w:r>
      <w:proofErr w:type="spellEnd"/>
      <w:r>
        <w:t xml:space="preserve"> (ma Egyházashetye) született középbirtokos családban</w:t>
      </w:r>
    </w:p>
    <w:p w14:paraId="5BF57B0A" w14:textId="49248A30" w:rsidR="00A66ED4" w:rsidRDefault="00A66ED4" w:rsidP="0024063A">
      <w:pPr>
        <w:spacing w:after="0"/>
      </w:pPr>
      <w:r>
        <w:t xml:space="preserve">A soproni evangélikus </w:t>
      </w:r>
      <w:proofErr w:type="spellStart"/>
      <w:r>
        <w:t>liceumban</w:t>
      </w:r>
      <w:proofErr w:type="spellEnd"/>
      <w:r>
        <w:t xml:space="preserve"> tanult</w:t>
      </w:r>
    </w:p>
    <w:p w14:paraId="46C50349" w14:textId="3A009EC3" w:rsidR="00A66ED4" w:rsidRDefault="00A66ED4" w:rsidP="0024063A">
      <w:pPr>
        <w:spacing w:after="0"/>
      </w:pPr>
      <w:r>
        <w:t xml:space="preserve">1799-ben házasodott össze </w:t>
      </w:r>
      <w:proofErr w:type="spellStart"/>
      <w:r>
        <w:t>Dukai</w:t>
      </w:r>
      <w:proofErr w:type="spellEnd"/>
      <w:r>
        <w:t xml:space="preserve"> Takács Zsuzsannával 1804-ben Niklára költözött</w:t>
      </w:r>
    </w:p>
    <w:p w14:paraId="1A62AFB2" w14:textId="54F837FF" w:rsidR="00A66ED4" w:rsidRDefault="00A66ED4" w:rsidP="0024063A">
      <w:pPr>
        <w:spacing w:after="0"/>
      </w:pPr>
      <w:r>
        <w:t xml:space="preserve">gazdaságának </w:t>
      </w:r>
      <w:proofErr w:type="spellStart"/>
      <w:r>
        <w:t>irányitása</w:t>
      </w:r>
      <w:proofErr w:type="spellEnd"/>
      <w:r>
        <w:t xml:space="preserve"> mellett kedvtelésből irt verseket, a „</w:t>
      </w:r>
      <w:proofErr w:type="spellStart"/>
      <w:r>
        <w:t>niklai</w:t>
      </w:r>
      <w:proofErr w:type="spellEnd"/>
      <w:r>
        <w:t xml:space="preserve"> remete” nem kapcsolódott be az ekkor </w:t>
      </w:r>
      <w:proofErr w:type="spellStart"/>
      <w:r>
        <w:t>intéményesülő</w:t>
      </w:r>
      <w:proofErr w:type="spellEnd"/>
      <w:r>
        <w:t xml:space="preserve"> magyar irodalmi életbe</w:t>
      </w:r>
    </w:p>
    <w:p w14:paraId="150DD084" w14:textId="6D296BAD" w:rsidR="00A66ED4" w:rsidRDefault="00A66ED4" w:rsidP="0024063A">
      <w:pPr>
        <w:spacing w:after="0"/>
      </w:pPr>
      <w:r>
        <w:t>verseit megmutatta Kis János lelkésznek, aki 1808-ban elküldte Kazinczy Ferencnek Berzsenyi verseit</w:t>
      </w:r>
    </w:p>
    <w:p w14:paraId="5D6C25E6" w14:textId="467A3F68" w:rsidR="00A66ED4" w:rsidRDefault="00A66ED4" w:rsidP="0024063A">
      <w:pPr>
        <w:spacing w:after="0"/>
      </w:pPr>
    </w:p>
    <w:sectPr w:rsidR="00A66E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D5"/>
    <w:rsid w:val="000119CF"/>
    <w:rsid w:val="00087A1E"/>
    <w:rsid w:val="0024063A"/>
    <w:rsid w:val="003E0D4A"/>
    <w:rsid w:val="007A4CD5"/>
    <w:rsid w:val="00A66ED4"/>
    <w:rsid w:val="00DC1834"/>
    <w:rsid w:val="00FE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5505C"/>
  <w15:chartTrackingRefBased/>
  <w15:docId w15:val="{107F4BBE-8D8B-4803-95B4-FF14D99A1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155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7</cp:revision>
  <dcterms:created xsi:type="dcterms:W3CDTF">2023-10-22T14:55:00Z</dcterms:created>
  <dcterms:modified xsi:type="dcterms:W3CDTF">2023-10-22T23:16:00Z</dcterms:modified>
</cp:coreProperties>
</file>