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D961D" w14:textId="194DDA75" w:rsidR="00393B75" w:rsidRPr="00654E96" w:rsidRDefault="00654E96" w:rsidP="00323BD2">
      <w:pPr>
        <w:spacing w:after="0"/>
      </w:pPr>
      <w:r w:rsidRPr="00654E96">
        <w:t>Madách Imre</w:t>
      </w:r>
    </w:p>
    <w:p w14:paraId="6EF0F424" w14:textId="77777777" w:rsidR="00654E96" w:rsidRPr="00654E96" w:rsidRDefault="00654E96" w:rsidP="00323BD2">
      <w:pPr>
        <w:spacing w:after="0"/>
      </w:pPr>
    </w:p>
    <w:p w14:paraId="3274B664" w14:textId="3966B733" w:rsidR="00654E96" w:rsidRPr="00654E96" w:rsidRDefault="00654E96" w:rsidP="00323BD2">
      <w:pPr>
        <w:spacing w:after="0"/>
      </w:pPr>
      <w:r w:rsidRPr="00654E96">
        <w:t xml:space="preserve">I. Élete </w:t>
      </w:r>
    </w:p>
    <w:p w14:paraId="6A3B3140" w14:textId="7E533E03" w:rsidR="00654E96" w:rsidRDefault="00654E96" w:rsidP="00323BD2">
      <w:pPr>
        <w:spacing w:after="0"/>
      </w:pPr>
      <w:r w:rsidRPr="00654E96">
        <w:t>közép</w:t>
      </w:r>
      <w:r>
        <w:t xml:space="preserve">nemesi családban született a Nógrád megyei Alsósztregován, apja korai halála után anyja (Majthényi Anna) nevelte </w:t>
      </w:r>
    </w:p>
    <w:p w14:paraId="3A98390D" w14:textId="77777777" w:rsidR="00323BD2" w:rsidRDefault="00323BD2" w:rsidP="00323BD2">
      <w:pPr>
        <w:spacing w:after="0"/>
      </w:pPr>
    </w:p>
    <w:p w14:paraId="0DABF43F" w14:textId="387B448F" w:rsidR="00323BD2" w:rsidRDefault="00323BD2" w:rsidP="00323BD2">
      <w:pPr>
        <w:spacing w:after="0"/>
      </w:pPr>
      <w:r>
        <w:t>1837-ben pesti egyetemen tanult jogot</w:t>
      </w:r>
    </w:p>
    <w:p w14:paraId="23928124" w14:textId="77777777" w:rsidR="00323BD2" w:rsidRDefault="00323BD2" w:rsidP="00323BD2">
      <w:pPr>
        <w:spacing w:after="0"/>
      </w:pPr>
    </w:p>
    <w:p w14:paraId="7BBEDE3F" w14:textId="470901C8" w:rsidR="00323BD2" w:rsidRDefault="00323BD2" w:rsidP="00323BD2">
      <w:pPr>
        <w:spacing w:after="0"/>
      </w:pPr>
      <w:r>
        <w:t xml:space="preserve">Nográd megyében aljegyző, majd táblabíró </w:t>
      </w:r>
    </w:p>
    <w:p w14:paraId="23396BE4" w14:textId="77777777" w:rsidR="00323BD2" w:rsidRDefault="00323BD2" w:rsidP="00323BD2">
      <w:pPr>
        <w:spacing w:after="0"/>
      </w:pPr>
    </w:p>
    <w:p w14:paraId="5171E7A5" w14:textId="76128505" w:rsidR="00323BD2" w:rsidRDefault="00323BD2" w:rsidP="00323BD2">
      <w:pPr>
        <w:spacing w:after="0"/>
      </w:pPr>
      <w:r>
        <w:t>barátságba kerül Szontagh Pállal</w:t>
      </w:r>
    </w:p>
    <w:p w14:paraId="14EBC2B4" w14:textId="77777777" w:rsidR="00323BD2" w:rsidRDefault="00323BD2" w:rsidP="00323BD2">
      <w:pPr>
        <w:spacing w:after="0"/>
      </w:pPr>
    </w:p>
    <w:p w14:paraId="18F2DC1A" w14:textId="01651CFE" w:rsidR="00323BD2" w:rsidRDefault="00323BD2" w:rsidP="00323BD2">
      <w:pPr>
        <w:spacing w:after="0"/>
      </w:pPr>
      <w:r>
        <w:t xml:space="preserve">haladó politikai nézeteit publicisztikákban jelenteti meg (Pesti hírlap) </w:t>
      </w:r>
    </w:p>
    <w:p w14:paraId="24EF4934" w14:textId="77777777" w:rsidR="00323BD2" w:rsidRDefault="00323BD2" w:rsidP="00323BD2">
      <w:pPr>
        <w:spacing w:after="0"/>
      </w:pPr>
    </w:p>
    <w:p w14:paraId="20EF963E" w14:textId="176C63FE" w:rsidR="00323BD2" w:rsidRDefault="00323BD2" w:rsidP="00323BD2">
      <w:pPr>
        <w:spacing w:after="0"/>
      </w:pPr>
      <w:r>
        <w:t xml:space="preserve">feleségül veszi Fráter Erzsébetet, Csesztevére költöznek </w:t>
      </w:r>
    </w:p>
    <w:p w14:paraId="4B66ED4D" w14:textId="77777777" w:rsidR="00323BD2" w:rsidRDefault="00323BD2" w:rsidP="00323BD2">
      <w:pPr>
        <w:spacing w:after="0"/>
      </w:pPr>
    </w:p>
    <w:p w14:paraId="16B97B45" w14:textId="3021DA69" w:rsidR="00323BD2" w:rsidRDefault="00323BD2" w:rsidP="00323BD2">
      <w:pPr>
        <w:spacing w:after="0"/>
      </w:pPr>
      <w:r>
        <w:t xml:space="preserve">1848-49: aktívan részt vesz a közigazgatás szervezésében </w:t>
      </w:r>
    </w:p>
    <w:p w14:paraId="1DAC8917" w14:textId="77777777" w:rsidR="00323BD2" w:rsidRDefault="00323BD2" w:rsidP="00323BD2">
      <w:pPr>
        <w:spacing w:after="0"/>
      </w:pPr>
    </w:p>
    <w:p w14:paraId="39C30373" w14:textId="25F1ED68" w:rsidR="00323BD2" w:rsidRDefault="00323BD2" w:rsidP="00323BD2">
      <w:pPr>
        <w:spacing w:after="0"/>
      </w:pPr>
      <w:r>
        <w:t xml:space="preserve">1850-1851: családi tragédiák, bujdosókat bújtat a birtokán </w:t>
      </w:r>
    </w:p>
    <w:p w14:paraId="6560BEA2" w14:textId="77777777" w:rsidR="00323BD2" w:rsidRDefault="00323BD2" w:rsidP="00323BD2">
      <w:pPr>
        <w:spacing w:after="0"/>
      </w:pPr>
    </w:p>
    <w:p w14:paraId="433473BD" w14:textId="36AE6B42" w:rsidR="00323BD2" w:rsidRDefault="00323BD2" w:rsidP="00323BD2">
      <w:pPr>
        <w:spacing w:after="0"/>
      </w:pPr>
      <w:r>
        <w:t xml:space="preserve">1852-1853: börtönbe kerül  </w:t>
      </w:r>
      <w:r>
        <w:sym w:font="Wingdings" w:char="F0E0"/>
      </w:r>
      <w:r>
        <w:t xml:space="preserve"> visszaköltözik Alsósztregovára, 1854-ben elválik </w:t>
      </w:r>
    </w:p>
    <w:p w14:paraId="78ECA37F" w14:textId="77777777" w:rsidR="006478FD" w:rsidRDefault="006478FD" w:rsidP="00323BD2">
      <w:pPr>
        <w:spacing w:after="0"/>
      </w:pPr>
    </w:p>
    <w:p w14:paraId="7874B0C5" w14:textId="4B320D19" w:rsidR="006478FD" w:rsidRDefault="006478FD" w:rsidP="00323BD2">
      <w:pPr>
        <w:spacing w:after="0"/>
      </w:pPr>
      <w:r>
        <w:t xml:space="preserve">1861-re elkészül Az ember tragédiája </w:t>
      </w:r>
      <w:r>
        <w:sym w:font="Wingdings" w:char="F0E0"/>
      </w:r>
      <w:r>
        <w:t xml:space="preserve"> Kisfaludy Társaság és az MTA tagja, visszatérés a közéletbe </w:t>
      </w:r>
    </w:p>
    <w:p w14:paraId="4F1F5140" w14:textId="77777777" w:rsidR="00DD4F3A" w:rsidRDefault="00DD4F3A" w:rsidP="00323BD2">
      <w:pPr>
        <w:spacing w:after="0"/>
      </w:pPr>
    </w:p>
    <w:p w14:paraId="17C1F2F0" w14:textId="393C1549" w:rsidR="00DD4F3A" w:rsidRDefault="00DD4F3A" w:rsidP="00323BD2">
      <w:pPr>
        <w:spacing w:after="0"/>
      </w:pPr>
      <w:r>
        <w:t xml:space="preserve">Az ember tragédiája </w:t>
      </w:r>
    </w:p>
    <w:p w14:paraId="38C66A7B" w14:textId="4D1E750B" w:rsidR="00177352" w:rsidRDefault="00177352" w:rsidP="00323BD2">
      <w:pPr>
        <w:spacing w:after="0"/>
      </w:pPr>
    </w:p>
    <w:p w14:paraId="69B2D918" w14:textId="320062AB" w:rsidR="00177352" w:rsidRDefault="00177352" w:rsidP="00323BD2">
      <w:pPr>
        <w:spacing w:after="0"/>
      </w:pPr>
      <w:r>
        <w:t>I. Keletkezése: 1859-1860</w:t>
      </w:r>
    </w:p>
    <w:p w14:paraId="528A06EC" w14:textId="77777777" w:rsidR="00177352" w:rsidRDefault="00177352" w:rsidP="00323BD2">
      <w:pPr>
        <w:spacing w:after="0"/>
      </w:pPr>
    </w:p>
    <w:p w14:paraId="560762C2" w14:textId="07940A33" w:rsidR="00177352" w:rsidRDefault="00177352" w:rsidP="00323BD2">
      <w:pPr>
        <w:spacing w:after="0"/>
      </w:pPr>
      <w:r>
        <w:t xml:space="preserve">Először Szontagh Pálnak mutatja meg, aki Pesten Aranyhoz eljuttatja. Arany először gyenge Faust-utánzatnak tartja az első szín alapján. Amikor elolvassa az egészet elismerő bírálatban részesíti. </w:t>
      </w:r>
    </w:p>
    <w:p w14:paraId="2E1B67A3" w14:textId="77777777" w:rsidR="00177352" w:rsidRDefault="00177352" w:rsidP="00323BD2">
      <w:pPr>
        <w:spacing w:after="0"/>
      </w:pPr>
    </w:p>
    <w:p w14:paraId="44543B8E" w14:textId="10CC2FDC" w:rsidR="00177352" w:rsidRDefault="00177352" w:rsidP="00323BD2">
      <w:pPr>
        <w:spacing w:after="0"/>
      </w:pPr>
      <w:r>
        <w:t>Arany stilizáló javításokat tanácsol. Először 1</w:t>
      </w:r>
      <w:r w:rsidR="00975DA6">
        <w:t xml:space="preserve">862-ben Arany javításaival adták ki. </w:t>
      </w:r>
    </w:p>
    <w:p w14:paraId="6D6D0A5E" w14:textId="77777777" w:rsidR="000A6F0E" w:rsidRDefault="000A6F0E" w:rsidP="00323BD2">
      <w:pPr>
        <w:spacing w:after="0"/>
      </w:pPr>
    </w:p>
    <w:p w14:paraId="55ADBA7C" w14:textId="51F326B2" w:rsidR="000A6F0E" w:rsidRDefault="000A6F0E" w:rsidP="00323BD2">
      <w:pPr>
        <w:spacing w:after="0"/>
      </w:pPr>
      <w:r>
        <w:t xml:space="preserve">II. Műfaja </w:t>
      </w:r>
    </w:p>
    <w:p w14:paraId="0A7674A0" w14:textId="211093FE" w:rsidR="000A6F0E" w:rsidRDefault="000A6F0E" w:rsidP="00323BD2">
      <w:pPr>
        <w:spacing w:after="0"/>
      </w:pPr>
      <w:r>
        <w:t xml:space="preserve">nem tragédia: A cím nem műfajmegjelölő, hiszen pl. nincs központi pozitív értéket megjelenitő bukásra itélt hős </w:t>
      </w:r>
    </w:p>
    <w:p w14:paraId="474AB3DC" w14:textId="77777777" w:rsidR="0059558A" w:rsidRDefault="0059558A" w:rsidP="00323BD2">
      <w:pPr>
        <w:spacing w:after="0"/>
      </w:pPr>
    </w:p>
    <w:p w14:paraId="74F2FEE3" w14:textId="22FA5AFE" w:rsidR="0059558A" w:rsidRDefault="0059558A" w:rsidP="00323BD2">
      <w:pPr>
        <w:spacing w:after="0"/>
      </w:pPr>
      <w:r>
        <w:t xml:space="preserve">a cím értelmezése: Az ember(iség) tragédiája, hogy csak eszköz az Úr és Lucifer, a jó és gonosz közti vitában </w:t>
      </w:r>
    </w:p>
    <w:p w14:paraId="7A82EAE5" w14:textId="1ECED1F4" w:rsidR="0059558A" w:rsidRDefault="006225DA" w:rsidP="006225DA">
      <w:pPr>
        <w:tabs>
          <w:tab w:val="left" w:pos="5955"/>
        </w:tabs>
        <w:spacing w:after="0"/>
      </w:pPr>
      <w:r>
        <w:tab/>
      </w:r>
    </w:p>
    <w:p w14:paraId="76BA9885" w14:textId="68E2AD65" w:rsidR="0059558A" w:rsidRDefault="0059558A" w:rsidP="0059558A">
      <w:pPr>
        <w:spacing w:after="0"/>
      </w:pPr>
      <w:r>
        <w:t>világdráma/emberiségköltemény</w:t>
      </w:r>
      <w:r w:rsidR="006225DA">
        <w:t>: A nemzeti témán felülemelkedő műfaj az egész emberiségre koncentrál, központjában összetett problémarendszer áll:</w:t>
      </w:r>
    </w:p>
    <w:p w14:paraId="654672F8" w14:textId="77777777" w:rsidR="006225DA" w:rsidRDefault="006225DA" w:rsidP="0059558A">
      <w:pPr>
        <w:spacing w:after="0"/>
      </w:pPr>
    </w:p>
    <w:p w14:paraId="0015DB2B" w14:textId="6846B96F" w:rsidR="006225DA" w:rsidRDefault="006225DA" w:rsidP="0059558A">
      <w:pPr>
        <w:spacing w:after="0"/>
      </w:pPr>
      <w:r>
        <w:t xml:space="preserve">Az emberiség sorskérdései, </w:t>
      </w:r>
      <w:r w:rsidR="002F218F">
        <w:t xml:space="preserve">lételméleti, ismeretelméleti és történelembölcseleti kérdésfelvetések </w:t>
      </w:r>
    </w:p>
    <w:p w14:paraId="462C8BC4" w14:textId="77777777" w:rsidR="00E02E00" w:rsidRDefault="00E02E00" w:rsidP="0059558A">
      <w:pPr>
        <w:spacing w:after="0"/>
      </w:pPr>
    </w:p>
    <w:p w14:paraId="6E0BD452" w14:textId="04D321B8" w:rsidR="00E02E00" w:rsidRDefault="00E02E00" w:rsidP="0059558A">
      <w:pPr>
        <w:spacing w:after="0"/>
      </w:pPr>
      <w:r>
        <w:t xml:space="preserve">szereplői szimbolikus alakok </w:t>
      </w:r>
    </w:p>
    <w:p w14:paraId="3AE4769A" w14:textId="77777777" w:rsidR="00E02E00" w:rsidRDefault="00E02E00" w:rsidP="0059558A">
      <w:pPr>
        <w:spacing w:after="0"/>
      </w:pPr>
    </w:p>
    <w:p w14:paraId="3B9795B7" w14:textId="610A67B4" w:rsidR="00E02E00" w:rsidRDefault="00E02E00" w:rsidP="0059558A">
      <w:pPr>
        <w:spacing w:after="0"/>
      </w:pPr>
      <w:r>
        <w:lastRenderedPageBreak/>
        <w:t>drámai költemény: a dráma (jelenetek, cselekvések, párbeszédesség) és a gondolati-bölcseleti líra elemei keverednek, a drámaiság alá van rendelve a gondolatiságnak és a líraságnak</w:t>
      </w:r>
    </w:p>
    <w:p w14:paraId="1AE145ED" w14:textId="77777777" w:rsidR="00E02E00" w:rsidRDefault="00E02E00" w:rsidP="0059558A">
      <w:pPr>
        <w:spacing w:after="0"/>
      </w:pPr>
    </w:p>
    <w:p w14:paraId="0BB4C927" w14:textId="41E53A2F" w:rsidR="00E02E00" w:rsidRDefault="00E02E00" w:rsidP="0059558A">
      <w:pPr>
        <w:spacing w:after="0"/>
      </w:pPr>
      <w:r>
        <w:t>kétszintes dráma: két egymással hierarchikus viszonyban lévő világszint, a dráma cselekménye = az ember igyekszik megvalósítani/legyőzni a transzcendens szintről érkező akaratot</w:t>
      </w:r>
    </w:p>
    <w:p w14:paraId="130F2844" w14:textId="77777777" w:rsidR="0099387E" w:rsidRDefault="0099387E" w:rsidP="0059558A">
      <w:pPr>
        <w:spacing w:after="0"/>
      </w:pPr>
    </w:p>
    <w:p w14:paraId="5D1FA4E9" w14:textId="77777777" w:rsidR="0099387E" w:rsidRDefault="0099387E" w:rsidP="0059558A">
      <w:pPr>
        <w:spacing w:after="0"/>
      </w:pPr>
    </w:p>
    <w:p w14:paraId="5AE10D65" w14:textId="654DDCE0" w:rsidR="0099387E" w:rsidRDefault="0099387E" w:rsidP="0059558A">
      <w:pPr>
        <w:spacing w:after="0"/>
      </w:pPr>
      <w:r>
        <w:t>III. Szerkezete</w:t>
      </w:r>
    </w:p>
    <w:p w14:paraId="09BE3605" w14:textId="4B298897" w:rsidR="0099387E" w:rsidRDefault="0099387E" w:rsidP="0059558A">
      <w:pPr>
        <w:spacing w:after="0"/>
      </w:pPr>
    </w:p>
    <w:p w14:paraId="63217631" w14:textId="74C790C3" w:rsidR="0099387E" w:rsidRDefault="0099387E" w:rsidP="0059558A">
      <w:pPr>
        <w:spacing w:after="0"/>
      </w:pPr>
      <w:r>
        <w:t xml:space="preserve">15 szín: </w:t>
      </w:r>
    </w:p>
    <w:p w14:paraId="7D2BC345" w14:textId="06A3186F" w:rsidR="00366E5A" w:rsidRDefault="00366E5A" w:rsidP="0059558A">
      <w:pPr>
        <w:spacing w:after="0"/>
      </w:pPr>
      <w:r>
        <w:tab/>
        <w:t xml:space="preserve">1-3. és 15. </w:t>
      </w:r>
      <w:r>
        <w:sym w:font="Wingdings" w:char="F0E0"/>
      </w:r>
      <w:r>
        <w:t xml:space="preserve"> keretszínek </w:t>
      </w:r>
    </w:p>
    <w:p w14:paraId="562EA388" w14:textId="3AE25F03" w:rsidR="00366E5A" w:rsidRDefault="00366E5A" w:rsidP="0059558A">
      <w:pPr>
        <w:spacing w:after="0"/>
      </w:pPr>
      <w:r>
        <w:tab/>
        <w:t xml:space="preserve">4-14. </w:t>
      </w:r>
      <w:r>
        <w:sym w:font="Wingdings" w:char="F0E0"/>
      </w:r>
      <w:r>
        <w:t xml:space="preserve"> álomszínek (tetőpont: 9., Párizs: álom az álomban) </w:t>
      </w:r>
    </w:p>
    <w:p w14:paraId="233885A3" w14:textId="43ABBAF0" w:rsidR="00366E5A" w:rsidRDefault="00366E5A" w:rsidP="0059558A">
      <w:pPr>
        <w:spacing w:after="0"/>
      </w:pPr>
      <w:r>
        <w:tab/>
        <w:t xml:space="preserve">1-3. </w:t>
      </w:r>
      <w:r>
        <w:sym w:font="Wingdings" w:char="F0E0"/>
      </w:r>
      <w:r>
        <w:t xml:space="preserve"> biblikus színek </w:t>
      </w:r>
    </w:p>
    <w:p w14:paraId="69674730" w14:textId="77777777" w:rsidR="00366E5A" w:rsidRDefault="00366E5A" w:rsidP="0059558A">
      <w:pPr>
        <w:spacing w:after="0"/>
      </w:pPr>
    </w:p>
    <w:p w14:paraId="6ACD168D" w14:textId="04929157" w:rsidR="00366E5A" w:rsidRDefault="00366E5A" w:rsidP="0059558A">
      <w:pPr>
        <w:spacing w:after="0"/>
      </w:pPr>
      <w:r>
        <w:t xml:space="preserve">IV. Cselekmény </w:t>
      </w:r>
    </w:p>
    <w:p w14:paraId="4098794D" w14:textId="77777777" w:rsidR="00366E5A" w:rsidRDefault="00366E5A" w:rsidP="0059558A">
      <w:pPr>
        <w:spacing w:after="0"/>
      </w:pPr>
    </w:p>
    <w:p w14:paraId="21B4B603" w14:textId="00CB54D6" w:rsidR="00366E5A" w:rsidRDefault="00366E5A" w:rsidP="0059558A">
      <w:pPr>
        <w:spacing w:after="0"/>
      </w:pPr>
      <w:r>
        <w:t>1-</w:t>
      </w:r>
      <w:r w:rsidR="0025337E">
        <w:t>2</w:t>
      </w:r>
      <w:r>
        <w:t xml:space="preserve">. szín: Normaadó szféra, Menny, Paradicsom. Az Úr és az őt dicsőitő angyalok. </w:t>
      </w:r>
    </w:p>
    <w:p w14:paraId="3E32C6AC" w14:textId="551B84A0" w:rsidR="00366E5A" w:rsidRDefault="00366E5A" w:rsidP="0059558A">
      <w:pPr>
        <w:spacing w:after="0"/>
      </w:pPr>
      <w:r>
        <w:t>újramitizálás = a biblia teremtéstör</w:t>
      </w:r>
      <w:r w:rsidR="0025337E">
        <w:t>t</w:t>
      </w:r>
      <w:r>
        <w:t xml:space="preserve">énet </w:t>
      </w:r>
      <w:r w:rsidR="0025337E">
        <w:t xml:space="preserve">újragondolása </w:t>
      </w:r>
    </w:p>
    <w:p w14:paraId="0F7745F3" w14:textId="481A77C9" w:rsidR="0025337E" w:rsidRDefault="0025337E" w:rsidP="0059558A">
      <w:pPr>
        <w:spacing w:after="0"/>
      </w:pPr>
      <w:r>
        <w:t xml:space="preserve">Az Úr és Lucifer vitája a teremtés értelméről, a vita csak az emberi világban dölhet el </w:t>
      </w:r>
    </w:p>
    <w:p w14:paraId="4A984C74" w14:textId="46B21638" w:rsidR="0025337E" w:rsidRDefault="0025337E" w:rsidP="0059558A">
      <w:pPr>
        <w:spacing w:after="0"/>
      </w:pPr>
      <w:r>
        <w:t>Ádám és Éva archetípusok, harmónia ember és természet, férfi és nő között (Éden nosztalgia)</w:t>
      </w:r>
    </w:p>
    <w:p w14:paraId="506A710B" w14:textId="77777777" w:rsidR="002440F0" w:rsidRDefault="002440F0" w:rsidP="0059558A">
      <w:pPr>
        <w:spacing w:after="0"/>
      </w:pPr>
    </w:p>
    <w:p w14:paraId="1FD1ADD4" w14:textId="3DDD573C" w:rsidR="002440F0" w:rsidRDefault="002440F0" w:rsidP="0059558A">
      <w:pPr>
        <w:spacing w:after="0"/>
      </w:pPr>
      <w:r>
        <w:t xml:space="preserve">3. szín: Paradicsomon kivüli, Ádám belép az álomvilágba hogy lássa mire jut </w:t>
      </w:r>
    </w:p>
    <w:p w14:paraId="16169C79" w14:textId="77777777" w:rsidR="002440F0" w:rsidRDefault="002440F0" w:rsidP="0059558A">
      <w:pPr>
        <w:spacing w:after="0"/>
      </w:pPr>
    </w:p>
    <w:p w14:paraId="79C3A3FD" w14:textId="640C88BA" w:rsidR="002440F0" w:rsidRDefault="002440F0" w:rsidP="0059558A">
      <w:pPr>
        <w:spacing w:after="0"/>
      </w:pPr>
      <w:r>
        <w:t>4. szín, Egyiptom: Ádám - Fáraó, Éva - rabszolganő, Lucifer - tanácsadó</w:t>
      </w:r>
    </w:p>
    <w:p w14:paraId="4AED0732" w14:textId="339FBB35" w:rsidR="002440F0" w:rsidRDefault="002440F0" w:rsidP="0059558A">
      <w:pPr>
        <w:spacing w:after="0"/>
      </w:pPr>
      <w:r>
        <w:t xml:space="preserve">A megbukó eszme: A halhatatlanság és megistenülés eszméje. A társadalmi szabadság áll a középpontban. Ádám korlátlan szabadságát kihasználva kisérletet tesz arra, hogy a piramissal emléket állitson szellemi részének, legyőzze az ember anyagi meghatározottságát, halhatatlanná váljék </w:t>
      </w:r>
    </w:p>
    <w:p w14:paraId="7C8AA104" w14:textId="77777777" w:rsidR="008719A2" w:rsidRDefault="008719A2" w:rsidP="0059558A">
      <w:pPr>
        <w:spacing w:after="0"/>
      </w:pPr>
    </w:p>
    <w:p w14:paraId="329952C4" w14:textId="6868B6E1" w:rsidR="008719A2" w:rsidRDefault="008719A2" w:rsidP="0059558A">
      <w:pPr>
        <w:spacing w:after="0"/>
      </w:pPr>
      <w:r>
        <w:t xml:space="preserve">5. szín, Athén: Ádám - Moltiadesz, Éva - a felesége, Lucifer - harcos </w:t>
      </w:r>
    </w:p>
    <w:p w14:paraId="7BA37ED5" w14:textId="327A1574" w:rsidR="008719A2" w:rsidRDefault="008719A2" w:rsidP="0059558A">
      <w:pPr>
        <w:spacing w:after="0"/>
      </w:pPr>
      <w:r>
        <w:t xml:space="preserve">A demokrácia eszméje a befolyásolható tömegek miatt bukik meg. </w:t>
      </w:r>
    </w:p>
    <w:p w14:paraId="5E966E83" w14:textId="4CDB1C7E" w:rsidR="008719A2" w:rsidRDefault="008719A2" w:rsidP="0059558A">
      <w:pPr>
        <w:spacing w:after="0"/>
      </w:pPr>
      <w:r>
        <w:t xml:space="preserve">Az egyén </w:t>
      </w:r>
      <w:r w:rsidRPr="008719A2">
        <w:rPr>
          <w:lang w:val="en-US"/>
        </w:rPr>
        <w:sym w:font="Wingdings" w:char="F0DF"/>
      </w:r>
      <w:r w:rsidRPr="008719A2">
        <w:t xml:space="preserve"> </w:t>
      </w:r>
      <w:r w:rsidRPr="008719A2">
        <w:rPr>
          <w:lang w:val="en-US"/>
        </w:rPr>
        <w:sym w:font="Wingdings" w:char="F0E0"/>
      </w:r>
      <w:r w:rsidRPr="008719A2">
        <w:t xml:space="preserve"> </w:t>
      </w:r>
      <w:r>
        <w:t xml:space="preserve">a társadalom ütközése, az egyenlőség eszméje áll középpontban </w:t>
      </w:r>
    </w:p>
    <w:p w14:paraId="2D360BC8" w14:textId="77777777" w:rsidR="008719A2" w:rsidRDefault="008719A2" w:rsidP="0059558A">
      <w:pPr>
        <w:spacing w:after="0"/>
      </w:pPr>
    </w:p>
    <w:p w14:paraId="70115F2D" w14:textId="3BBBDA5C" w:rsidR="008719A2" w:rsidRDefault="008719A2" w:rsidP="0059558A">
      <w:pPr>
        <w:spacing w:after="0"/>
      </w:pPr>
      <w:r>
        <w:t xml:space="preserve">6. szín, Róma dekadens világa: Ádám - Sergiolis, Éva - kurtizán, Lucifer - Miló </w:t>
      </w:r>
    </w:p>
    <w:p w14:paraId="0134324B" w14:textId="77777777" w:rsidR="008719A2" w:rsidRDefault="008719A2" w:rsidP="0059558A">
      <w:pPr>
        <w:spacing w:after="0"/>
      </w:pPr>
      <w:r>
        <w:t xml:space="preserve">Központban a testi örömök, az anyagi világ élvezete. </w:t>
      </w:r>
    </w:p>
    <w:p w14:paraId="2218F787" w14:textId="36ACD7A8" w:rsidR="008719A2" w:rsidRDefault="008719A2" w:rsidP="0059558A">
      <w:pPr>
        <w:spacing w:after="0"/>
      </w:pPr>
      <w:r>
        <w:t xml:space="preserve">Az értékek tagadása </w:t>
      </w:r>
      <w:r>
        <w:sym w:font="Wingdings" w:char="F0E0"/>
      </w:r>
      <w:r>
        <w:t xml:space="preserve"> Az élet kisszerűvé válik (földi örömök, mulatozás, játék a "döghalállal), majd szembesülnek a halállal, mulandósággal. A római szín színtézist hoz: Péter apostol, új eszme: kereszténység </w:t>
      </w:r>
    </w:p>
    <w:p w14:paraId="0F99EAF2" w14:textId="77777777" w:rsidR="008719A2" w:rsidRDefault="008719A2" w:rsidP="0059558A">
      <w:pPr>
        <w:spacing w:after="0"/>
      </w:pPr>
    </w:p>
    <w:p w14:paraId="36AED412" w14:textId="2AF9AB55" w:rsidR="008719A2" w:rsidRDefault="008719A2" w:rsidP="0059558A">
      <w:pPr>
        <w:spacing w:after="0"/>
      </w:pPr>
      <w:r>
        <w:t xml:space="preserve">7. szín, Bizánc: Ádám - keresztes vitéz / Tankréd, Éva - Izóra, erényes, zárdába vonuló fiatal nő </w:t>
      </w:r>
    </w:p>
    <w:p w14:paraId="63BF3F61" w14:textId="69FBE2C4" w:rsidR="008719A2" w:rsidRDefault="008719A2" w:rsidP="0059558A">
      <w:pPr>
        <w:spacing w:after="0"/>
      </w:pPr>
      <w:r>
        <w:t xml:space="preserve">Központi eszme: hit (kereszténység), szeretet </w:t>
      </w:r>
      <w:r>
        <w:sym w:font="Wingdings" w:char="F0E0"/>
      </w:r>
      <w:r>
        <w:t xml:space="preserve"> csalódás: a dogmatizmus, a vakhit emberi életekbe kerül. </w:t>
      </w:r>
      <w:r w:rsidR="0048479E">
        <w:t>Megjelenik a keresztesek bűnei, a szerelem/boldogság elérhetetlen számukra.</w:t>
      </w:r>
    </w:p>
    <w:p w14:paraId="3743555C" w14:textId="1C61E5AD" w:rsidR="0048479E" w:rsidRDefault="0048479E" w:rsidP="0048479E">
      <w:pPr>
        <w:spacing w:after="0"/>
      </w:pPr>
      <w:r>
        <w:t xml:space="preserve">A kereszténység eszméje önmagával fordul szembe, Ádám kiábrándul a közösség szolgálatából, a testvériség eszméjéből, egyéni boldogságát sem kapja meg, hiszen Izóra szűzi fogadalma ezt is lehetetlenné teszi. </w:t>
      </w:r>
    </w:p>
    <w:p w14:paraId="71E3DF26" w14:textId="77777777" w:rsidR="00E236A2" w:rsidRDefault="00E236A2" w:rsidP="0048479E">
      <w:pPr>
        <w:spacing w:after="0"/>
      </w:pPr>
    </w:p>
    <w:p w14:paraId="3B83F0EE" w14:textId="496AEF2C" w:rsidR="00E236A2" w:rsidRDefault="00E236A2" w:rsidP="0048479E">
      <w:pPr>
        <w:spacing w:after="0"/>
      </w:pPr>
    </w:p>
    <w:p w14:paraId="3B5FD05A" w14:textId="77777777" w:rsidR="00E236A2" w:rsidRDefault="00E236A2" w:rsidP="0048479E">
      <w:pPr>
        <w:spacing w:after="0"/>
      </w:pPr>
    </w:p>
    <w:p w14:paraId="672148DD" w14:textId="77777777" w:rsidR="00E236A2" w:rsidRDefault="00E236A2" w:rsidP="0048479E">
      <w:pPr>
        <w:spacing w:after="0"/>
      </w:pPr>
    </w:p>
    <w:p w14:paraId="11D8520C" w14:textId="08791C12" w:rsidR="00E236A2" w:rsidRDefault="00E236A2" w:rsidP="0048479E">
      <w:pPr>
        <w:spacing w:after="0"/>
      </w:pPr>
      <w:r>
        <w:lastRenderedPageBreak/>
        <w:t>8. szín, Prága 1.: Ádám - Kepler, Lucifer a famulusa</w:t>
      </w:r>
    </w:p>
    <w:p w14:paraId="2E94E93A" w14:textId="2B2EEA3B" w:rsidR="00E236A2" w:rsidRDefault="00E236A2" w:rsidP="0048479E">
      <w:pPr>
        <w:spacing w:after="0"/>
      </w:pPr>
      <w:r>
        <w:t xml:space="preserve">A központi eszme: a tudomány, a szellemi függetlenség eszméje, társadalmi passzivitás, de szellemi értelemben vett cselekvésvágy, aktivitás </w:t>
      </w:r>
    </w:p>
    <w:p w14:paraId="3EB60C6C" w14:textId="2B8CFD7C" w:rsidR="00FD22FE" w:rsidRDefault="00FD22FE" w:rsidP="0048479E">
      <w:pPr>
        <w:spacing w:after="0"/>
      </w:pPr>
      <w:r>
        <w:t xml:space="preserve">Éva - a hűtlen feleség, Borbála </w:t>
      </w:r>
      <w:r>
        <w:sym w:font="Wingdings" w:char="F0E0"/>
      </w:r>
      <w:r>
        <w:t xml:space="preserve"> a világ nem kiváncsi az igazságra, a tudomány tisztaságát alkímiává alacsonyítja (Kepler "a törpe korban" "elárulja tudását") </w:t>
      </w:r>
      <w:r>
        <w:sym w:font="Wingdings" w:char="F0E0"/>
      </w:r>
      <w:r>
        <w:t xml:space="preserve"> Ádám elalszik </w:t>
      </w:r>
    </w:p>
    <w:p w14:paraId="558B9257" w14:textId="77777777" w:rsidR="009778D7" w:rsidRDefault="009778D7" w:rsidP="0048479E">
      <w:pPr>
        <w:spacing w:after="0"/>
      </w:pPr>
    </w:p>
    <w:p w14:paraId="727C7335" w14:textId="434111E2" w:rsidR="009778D7" w:rsidRDefault="009778D7" w:rsidP="0048479E">
      <w:pPr>
        <w:spacing w:after="0"/>
      </w:pPr>
      <w:r>
        <w:t xml:space="preserve">9. szín, Párizs: eszme: szabadság, egyenlőség, testvériség - az eszmei és dramaturgiai tetőpont </w:t>
      </w:r>
    </w:p>
    <w:p w14:paraId="4378458B" w14:textId="329AD9AB" w:rsidR="009778D7" w:rsidRDefault="009778D7" w:rsidP="009778D7">
      <w:pPr>
        <w:spacing w:after="0"/>
      </w:pPr>
      <w:r>
        <w:t>Ádám - Danton (aktív, nem csalódik, bukása nemes és büszke)</w:t>
      </w:r>
    </w:p>
    <w:p w14:paraId="2313433B" w14:textId="22EC4993" w:rsidR="009778D7" w:rsidRDefault="009778D7" w:rsidP="009778D7">
      <w:pPr>
        <w:spacing w:after="0"/>
      </w:pPr>
      <w:r>
        <w:t xml:space="preserve">A forradalom szükségszerűen söpri el irányitóit. A diktatúra barbarizmust szül, ez távol áll Danton polgári eszményétől. Nem Lucifer irányitja, az eszme nem bukik meg. </w:t>
      </w:r>
    </w:p>
    <w:p w14:paraId="75508FB2" w14:textId="1C8771B2" w:rsidR="009778D7" w:rsidRDefault="009778D7" w:rsidP="009778D7">
      <w:pPr>
        <w:spacing w:after="0"/>
      </w:pPr>
      <w:r>
        <w:t xml:space="preserve">Éva kettős szerepe: márki huga (szép, nemes) és forradalmárnő (közönséges) </w:t>
      </w:r>
    </w:p>
    <w:p w14:paraId="2551A16A" w14:textId="77777777" w:rsidR="0028441F" w:rsidRDefault="0028441F" w:rsidP="009778D7">
      <w:pPr>
        <w:spacing w:after="0"/>
      </w:pPr>
    </w:p>
    <w:p w14:paraId="68052166" w14:textId="11BCB5A9" w:rsidR="0028441F" w:rsidRDefault="0028441F" w:rsidP="009778D7">
      <w:pPr>
        <w:spacing w:after="0"/>
      </w:pPr>
      <w:r>
        <w:t xml:space="preserve">10. szín, Prága 2.: Kepler "nagyszerű képnek" minősiti az álmot - és ez vezeti el őt a fejlődés gondolatához. </w:t>
      </w:r>
    </w:p>
    <w:p w14:paraId="10D1E617" w14:textId="5A1B0FDD" w:rsidR="0028441F" w:rsidRDefault="0028441F" w:rsidP="0028441F">
      <w:pPr>
        <w:spacing w:after="0"/>
      </w:pPr>
      <w:r>
        <w:t>Annak ellenére, hogy a prágai szinek terei azonosak, a két Kepler nem ugyanaz, másként gondolkodik:</w:t>
      </w:r>
    </w:p>
    <w:p w14:paraId="33C20779" w14:textId="13EE26CB" w:rsidR="000A3B86" w:rsidRDefault="000A3B86" w:rsidP="0028441F">
      <w:pPr>
        <w:spacing w:after="0"/>
      </w:pPr>
      <w:r>
        <w:t xml:space="preserve">Prága 1.: A tudomány menedék a kisszerű valóság elől </w:t>
      </w:r>
      <w:r w:rsidRPr="008719A2">
        <w:rPr>
          <w:lang w:val="en-US"/>
        </w:rPr>
        <w:sym w:font="Wingdings" w:char="F0DF"/>
      </w:r>
      <w:r w:rsidRPr="008719A2">
        <w:t xml:space="preserve"> </w:t>
      </w:r>
      <w:r w:rsidRPr="008719A2">
        <w:rPr>
          <w:lang w:val="en-US"/>
        </w:rPr>
        <w:sym w:font="Wingdings" w:char="F0E0"/>
      </w:r>
      <w:r w:rsidRPr="000A3B86">
        <w:t xml:space="preserve"> </w:t>
      </w:r>
      <w:r>
        <w:t xml:space="preserve">Prága 2.: A tudomány nem zárkózhat el, hiszen társadalomformáló ereje van </w:t>
      </w:r>
    </w:p>
    <w:p w14:paraId="32ECD963" w14:textId="77777777" w:rsidR="003006B6" w:rsidRDefault="003006B6" w:rsidP="0028441F">
      <w:pPr>
        <w:spacing w:after="0"/>
      </w:pPr>
    </w:p>
    <w:p w14:paraId="4CA24410" w14:textId="040C0DFE" w:rsidR="003006B6" w:rsidRDefault="00CF0619" w:rsidP="0028441F">
      <w:pPr>
        <w:spacing w:after="0"/>
      </w:pPr>
      <w:r>
        <w:t>11. szín, London: Ádám - egy a tömegből, Éva - polgárlány (számitó, ostoba)</w:t>
      </w:r>
    </w:p>
    <w:p w14:paraId="4D2B3172" w14:textId="78B49A6B" w:rsidR="00CF0619" w:rsidRDefault="00CF0619" w:rsidP="0028441F">
      <w:pPr>
        <w:spacing w:after="0"/>
      </w:pPr>
      <w:r>
        <w:t>Értékhiányos jelen.</w:t>
      </w:r>
    </w:p>
    <w:p w14:paraId="4517BD95" w14:textId="01A615FD" w:rsidR="00CF0619" w:rsidRDefault="00CF0619" w:rsidP="0028441F">
      <w:pPr>
        <w:spacing w:after="0"/>
      </w:pPr>
      <w:r>
        <w:t xml:space="preserve">Szerkezetileg eltér az eddigiektől: nincs központi alak, zsánerképek = az előző korok eszméinek paródiái, hamis a tudomány, romlott az erkölcs </w:t>
      </w:r>
    </w:p>
    <w:p w14:paraId="145AE624" w14:textId="73C690B5" w:rsidR="00CF0619" w:rsidRDefault="00CF0619" w:rsidP="0028441F">
      <w:pPr>
        <w:spacing w:after="0"/>
      </w:pPr>
      <w:r>
        <w:t>eszme: kapitalizmus, szabad verseny (torzitva: mindennek a pénz az értékmérője)</w:t>
      </w:r>
    </w:p>
    <w:p w14:paraId="5D36D482" w14:textId="0A3BEC06" w:rsidR="00CF0619" w:rsidRDefault="00CF0619" w:rsidP="0028441F">
      <w:pPr>
        <w:spacing w:after="0"/>
      </w:pPr>
      <w:r>
        <w:t xml:space="preserve">Eltűnik a szabad cselekvés. A jelen társadalmának halálraítéltségét mutatja a haláltánc </w:t>
      </w:r>
    </w:p>
    <w:p w14:paraId="4CEFACE5" w14:textId="77777777" w:rsidR="00CF0619" w:rsidRDefault="00CF0619" w:rsidP="0028441F">
      <w:pPr>
        <w:spacing w:after="0"/>
      </w:pPr>
    </w:p>
    <w:p w14:paraId="296C3333" w14:textId="000520EE" w:rsidR="00CF0619" w:rsidRDefault="00CF0619" w:rsidP="0028441F">
      <w:pPr>
        <w:spacing w:after="0"/>
      </w:pPr>
      <w:r>
        <w:t>12. szín, Falanszter</w:t>
      </w:r>
      <w:r w:rsidR="0022040E">
        <w:t>: Ádám és Lucifer - két tudós, idegenek, Éva - anya (a család eszméjének képviselője)</w:t>
      </w:r>
    </w:p>
    <w:p w14:paraId="20099D9B" w14:textId="1B8A7FE5" w:rsidR="000F7A2F" w:rsidRDefault="000F7A2F" w:rsidP="0028441F">
      <w:pPr>
        <w:spacing w:after="0"/>
      </w:pPr>
      <w:r>
        <w:t>A szín központi eszméje: racionalitás, célelvűség</w:t>
      </w:r>
    </w:p>
    <w:p w14:paraId="1692D9F3" w14:textId="0F5434C0" w:rsidR="000F7A2F" w:rsidRDefault="000F7A2F" w:rsidP="0028441F">
      <w:pPr>
        <w:spacing w:after="0"/>
      </w:pPr>
      <w:r>
        <w:t xml:space="preserve">Kollektivista társadalom </w:t>
      </w:r>
      <w:r>
        <w:sym w:font="Wingdings" w:char="F0E0"/>
      </w:r>
      <w:r>
        <w:t xml:space="preserve"> bukásnak oka: a kreativitás, egyéniség, eredetiség elnyomása </w:t>
      </w:r>
    </w:p>
    <w:p w14:paraId="1F9D7741" w14:textId="12875A1F" w:rsidR="000F7A2F" w:rsidRDefault="000F7A2F" w:rsidP="0028441F">
      <w:pPr>
        <w:spacing w:after="0"/>
      </w:pPr>
      <w:r>
        <w:t xml:space="preserve">érzelem nélküli embertelen világ </w:t>
      </w:r>
    </w:p>
    <w:p w14:paraId="6AD04F8C" w14:textId="77777777" w:rsidR="001248EB" w:rsidRDefault="001248EB" w:rsidP="0028441F">
      <w:pPr>
        <w:spacing w:after="0"/>
      </w:pPr>
    </w:p>
    <w:p w14:paraId="1882250B" w14:textId="704A3E40" w:rsidR="001248EB" w:rsidRDefault="001248EB" w:rsidP="0028441F">
      <w:pPr>
        <w:spacing w:after="0"/>
      </w:pPr>
      <w:r>
        <w:t xml:space="preserve">13. szín, Űr: Ádám ki akar lépni a materiális világból (ez Lucifer győzelmét jelentené) </w:t>
      </w:r>
    </w:p>
    <w:p w14:paraId="08CADD18" w14:textId="72E2213E" w:rsidR="001248EB" w:rsidRDefault="001248EB" w:rsidP="0028441F">
      <w:pPr>
        <w:spacing w:after="0"/>
      </w:pPr>
      <w:r>
        <w:t>A föld szelleme visszahívja Ádámot. Ádám rájön, hogy a "rideg matézis" nem a vágyott szabadság.</w:t>
      </w:r>
    </w:p>
    <w:p w14:paraId="02666784" w14:textId="54064834" w:rsidR="001248EB" w:rsidRDefault="001248EB" w:rsidP="0028441F">
      <w:pPr>
        <w:spacing w:after="0"/>
      </w:pPr>
      <w:r>
        <w:t xml:space="preserve">Lucifer beismeri vereségét: "Gyözött hát a vén hazugság" </w:t>
      </w:r>
    </w:p>
    <w:p w14:paraId="55DC064B" w14:textId="22893BBA" w:rsidR="001248EB" w:rsidRDefault="001248EB" w:rsidP="0028441F">
      <w:pPr>
        <w:spacing w:after="0"/>
      </w:pPr>
      <w:r>
        <w:t xml:space="preserve">Ádám nem konkrét, hanem általános eszmét fogalmaz meg: "S az ember célja e küzdés maga" </w:t>
      </w:r>
    </w:p>
    <w:p w14:paraId="42ACDDAA" w14:textId="77777777" w:rsidR="00552F2A" w:rsidRDefault="00552F2A" w:rsidP="0028441F">
      <w:pPr>
        <w:spacing w:after="0"/>
      </w:pPr>
    </w:p>
    <w:p w14:paraId="01648C5E" w14:textId="541565D0" w:rsidR="00552F2A" w:rsidRDefault="00552F2A" w:rsidP="0028441F">
      <w:pPr>
        <w:spacing w:after="0"/>
      </w:pPr>
      <w:r>
        <w:t xml:space="preserve">14. szín, Eszkimó: </w:t>
      </w:r>
      <w:r w:rsidR="00975B49">
        <w:t xml:space="preserve">Az ember állati sorsra jutott, ösztönlény, véglény. </w:t>
      </w:r>
    </w:p>
    <w:p w14:paraId="2D7D675E" w14:textId="56FF6D2D" w:rsidR="00975B49" w:rsidRDefault="00975B49" w:rsidP="0028441F">
      <w:pPr>
        <w:spacing w:after="0"/>
      </w:pPr>
      <w:r>
        <w:t>Eszme nincs</w:t>
      </w:r>
    </w:p>
    <w:p w14:paraId="0F4EEA09" w14:textId="36E9D748" w:rsidR="00975B49" w:rsidRDefault="00975B49" w:rsidP="0028441F">
      <w:pPr>
        <w:spacing w:after="0"/>
      </w:pPr>
      <w:r>
        <w:t xml:space="preserve">A történelem végállapota hasonló, Ádámra az eszkimó istenként tekint </w:t>
      </w:r>
    </w:p>
    <w:p w14:paraId="1E3C1ABA" w14:textId="12F7B9A2" w:rsidR="00975B49" w:rsidRPr="000A3B86" w:rsidRDefault="00975B49" w:rsidP="0028441F">
      <w:pPr>
        <w:spacing w:after="0"/>
      </w:pPr>
      <w:r>
        <w:t>Ádám megkérdőjelezi küzdelmének értelmét ("Hadd fontolom meg: / Dacoljak-é még Isten végzetével)</w:t>
      </w:r>
    </w:p>
    <w:sectPr w:rsidR="00975B49" w:rsidRPr="000A3B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472CF" w14:textId="77777777" w:rsidR="00B84375" w:rsidRDefault="00B84375" w:rsidP="008719A2">
      <w:pPr>
        <w:spacing w:after="0" w:line="240" w:lineRule="auto"/>
      </w:pPr>
      <w:r>
        <w:separator/>
      </w:r>
    </w:p>
  </w:endnote>
  <w:endnote w:type="continuationSeparator" w:id="0">
    <w:p w14:paraId="49E33474" w14:textId="77777777" w:rsidR="00B84375" w:rsidRDefault="00B84375" w:rsidP="00871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3BD70" w14:textId="77777777" w:rsidR="00B84375" w:rsidRDefault="00B84375" w:rsidP="008719A2">
      <w:pPr>
        <w:spacing w:after="0" w:line="240" w:lineRule="auto"/>
      </w:pPr>
      <w:r>
        <w:separator/>
      </w:r>
    </w:p>
  </w:footnote>
  <w:footnote w:type="continuationSeparator" w:id="0">
    <w:p w14:paraId="5E974565" w14:textId="77777777" w:rsidR="00B84375" w:rsidRDefault="00B84375" w:rsidP="008719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C5E"/>
    <w:rsid w:val="000A3B86"/>
    <w:rsid w:val="000A6F0E"/>
    <w:rsid w:val="000F7A2F"/>
    <w:rsid w:val="001248EB"/>
    <w:rsid w:val="00177352"/>
    <w:rsid w:val="0022040E"/>
    <w:rsid w:val="002440F0"/>
    <w:rsid w:val="0025337E"/>
    <w:rsid w:val="0028441F"/>
    <w:rsid w:val="002F218F"/>
    <w:rsid w:val="003006B6"/>
    <w:rsid w:val="00323BD2"/>
    <w:rsid w:val="00366E5A"/>
    <w:rsid w:val="00393B75"/>
    <w:rsid w:val="0048479E"/>
    <w:rsid w:val="00552F2A"/>
    <w:rsid w:val="0059558A"/>
    <w:rsid w:val="006225DA"/>
    <w:rsid w:val="006478FD"/>
    <w:rsid w:val="006513C9"/>
    <w:rsid w:val="00654E96"/>
    <w:rsid w:val="006C10C4"/>
    <w:rsid w:val="008719A2"/>
    <w:rsid w:val="008A4A99"/>
    <w:rsid w:val="00975B49"/>
    <w:rsid w:val="00975DA6"/>
    <w:rsid w:val="009778D7"/>
    <w:rsid w:val="0099387E"/>
    <w:rsid w:val="00B84375"/>
    <w:rsid w:val="00C41C5E"/>
    <w:rsid w:val="00CF0619"/>
    <w:rsid w:val="00DD4F3A"/>
    <w:rsid w:val="00E02E00"/>
    <w:rsid w:val="00E236A2"/>
    <w:rsid w:val="00FD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5A604"/>
  <w15:chartTrackingRefBased/>
  <w15:docId w15:val="{52755699-919D-46DC-9C88-8A217BDF4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41C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41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41C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41C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41C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41C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41C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41C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41C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41C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41C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41C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41C5E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41C5E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41C5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41C5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41C5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41C5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41C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41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41C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41C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41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41C5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41C5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41C5E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41C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41C5E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41C5E"/>
    <w:rPr>
      <w:b/>
      <w:bCs/>
      <w:smallCaps/>
      <w:color w:val="2F5496" w:themeColor="accent1" w:themeShade="BF"/>
      <w:spacing w:val="5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8719A2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8719A2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8719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792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28</cp:revision>
  <dcterms:created xsi:type="dcterms:W3CDTF">2024-03-24T10:38:00Z</dcterms:created>
  <dcterms:modified xsi:type="dcterms:W3CDTF">2024-04-14T16:12:00Z</dcterms:modified>
</cp:coreProperties>
</file>