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89C7B" w14:textId="399B7591" w:rsidR="00393B75" w:rsidRPr="00E56873" w:rsidRDefault="00E56873" w:rsidP="00E56873">
      <w:pPr>
        <w:spacing w:after="0"/>
        <w:jc w:val="center"/>
        <w:rPr>
          <w:b/>
          <w:bCs/>
          <w:sz w:val="32"/>
          <w:szCs w:val="32"/>
        </w:rPr>
      </w:pPr>
      <w:r w:rsidRPr="00E56873">
        <w:rPr>
          <w:b/>
          <w:bCs/>
          <w:sz w:val="32"/>
          <w:szCs w:val="32"/>
        </w:rPr>
        <w:t>I. (Nagy) Lajos Uralkodása (1342-82)</w:t>
      </w:r>
    </w:p>
    <w:p w14:paraId="63EFFC6F" w14:textId="77777777" w:rsidR="00E56873" w:rsidRDefault="00E56873" w:rsidP="00E56873">
      <w:pPr>
        <w:spacing w:after="0"/>
      </w:pPr>
    </w:p>
    <w:p w14:paraId="007E6458" w14:textId="0DFABAE9" w:rsidR="00E56873" w:rsidRPr="00E56873" w:rsidRDefault="00E56873" w:rsidP="00E56873">
      <w:pPr>
        <w:spacing w:after="0"/>
        <w:rPr>
          <w:b/>
          <w:bCs/>
          <w:sz w:val="28"/>
          <w:szCs w:val="28"/>
        </w:rPr>
      </w:pPr>
      <w:r w:rsidRPr="00E56873">
        <w:rPr>
          <w:b/>
          <w:bCs/>
          <w:sz w:val="28"/>
          <w:szCs w:val="28"/>
        </w:rPr>
        <w:t xml:space="preserve">I. Külpolitika </w:t>
      </w:r>
    </w:p>
    <w:p w14:paraId="675C0E4E" w14:textId="744C7100" w:rsidR="00E56873" w:rsidRDefault="00E56873" w:rsidP="00E56873">
      <w:pPr>
        <w:spacing w:after="0"/>
      </w:pPr>
      <w:r>
        <w:t xml:space="preserve">nápolyi hadjáratok </w:t>
      </w:r>
      <w:r>
        <w:sym w:font="Wingdings" w:char="F0E0"/>
      </w:r>
      <w:r>
        <w:t xml:space="preserve"> 2 hadjárat</w:t>
      </w:r>
    </w:p>
    <w:p w14:paraId="442B639E" w14:textId="77777777" w:rsidR="00E56873" w:rsidRDefault="00E56873" w:rsidP="00E56873">
      <w:pPr>
        <w:spacing w:after="0"/>
      </w:pPr>
    </w:p>
    <w:p w14:paraId="4D0E6D08" w14:textId="6D5CCFB0" w:rsidR="00E56873" w:rsidRDefault="00E56873" w:rsidP="00E5687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87CD0" wp14:editId="48B99295">
                <wp:simplePos x="0" y="0"/>
                <wp:positionH relativeFrom="column">
                  <wp:posOffset>2143656</wp:posOffset>
                </wp:positionH>
                <wp:positionV relativeFrom="paragraph">
                  <wp:posOffset>154684</wp:posOffset>
                </wp:positionV>
                <wp:extent cx="0" cy="232012"/>
                <wp:effectExtent l="76200" t="0" r="57150" b="53975"/>
                <wp:wrapNone/>
                <wp:docPr id="196124647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1AA9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8.8pt;margin-top:12.2pt;width:0;height: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H5swEAAL4DAAAOAAAAZHJzL2Uyb0RvYy54bWysU9uO0zAQfUfiHyy/06RFQi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előzmény: András herceg halála </w:t>
      </w:r>
      <w:r>
        <w:sym w:font="Wingdings" w:char="F0E0"/>
      </w:r>
      <w:r>
        <w:t xml:space="preserve"> Johanna gyilkolta meg</w:t>
      </w:r>
    </w:p>
    <w:p w14:paraId="7BA32558" w14:textId="77777777" w:rsidR="00E56873" w:rsidRDefault="00E56873" w:rsidP="00E56873">
      <w:pPr>
        <w:spacing w:after="0"/>
      </w:pPr>
    </w:p>
    <w:p w14:paraId="781CDB59" w14:textId="7784C36D" w:rsidR="00E56873" w:rsidRDefault="00E56873" w:rsidP="00E5687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384B1" wp14:editId="76901C26">
                <wp:simplePos x="0" y="0"/>
                <wp:positionH relativeFrom="column">
                  <wp:posOffset>2101756</wp:posOffset>
                </wp:positionH>
                <wp:positionV relativeFrom="paragraph">
                  <wp:posOffset>184150</wp:posOffset>
                </wp:positionV>
                <wp:extent cx="0" cy="232012"/>
                <wp:effectExtent l="76200" t="0" r="57150" b="53975"/>
                <wp:wrapNone/>
                <wp:docPr id="94421062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260A3" id="Egyenes összekötő nyíllal 1" o:spid="_x0000_s1026" type="#_x0000_t32" style="position:absolute;margin-left:165.5pt;margin-top:14.5pt;width:0;height:1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H5swEAAL4DAAAOAAAAZHJzL2Uyb0RvYy54bWysU9uO0zAQfUfiHyy/06RFQi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Lajos </w:t>
      </w:r>
      <w:r>
        <w:sym w:font="Wingdings" w:char="F0E0"/>
      </w:r>
      <w:r>
        <w:t xml:space="preserve"> bosszúhadjárat </w:t>
      </w:r>
    </w:p>
    <w:p w14:paraId="7406C9AF" w14:textId="46098D76" w:rsidR="00E56873" w:rsidRDefault="00E56873" w:rsidP="00E56873">
      <w:pPr>
        <w:spacing w:after="0"/>
      </w:pPr>
    </w:p>
    <w:p w14:paraId="5C8DD624" w14:textId="104C996E" w:rsidR="00E56873" w:rsidRDefault="00E56873" w:rsidP="00E56873">
      <w:pPr>
        <w:spacing w:after="0"/>
      </w:pPr>
      <w:r>
        <w:tab/>
      </w:r>
      <w:r>
        <w:tab/>
      </w:r>
      <w:r>
        <w:tab/>
      </w:r>
      <w:r w:rsidRPr="00E56873">
        <w:rPr>
          <w:b/>
          <w:bCs/>
        </w:rPr>
        <w:t>cél:</w:t>
      </w:r>
      <w:r>
        <w:t xml:space="preserve"> nápolyi trón elfoglalása</w:t>
      </w:r>
    </w:p>
    <w:p w14:paraId="2771C88D" w14:textId="77777777" w:rsidR="00E56873" w:rsidRDefault="00E56873" w:rsidP="00E56873">
      <w:pPr>
        <w:spacing w:after="0"/>
      </w:pPr>
    </w:p>
    <w:p w14:paraId="2D8009D9" w14:textId="59F1EC2B" w:rsidR="00E56873" w:rsidRDefault="00E56873" w:rsidP="00E56873">
      <w:pPr>
        <w:spacing w:after="0"/>
      </w:pPr>
      <w:r>
        <w:t xml:space="preserve">elfoglalja Nápolyt, DE! megtartani nem tudja </w:t>
      </w:r>
      <w:r>
        <w:sym w:font="Wingdings" w:char="F0E0"/>
      </w:r>
      <w:r>
        <w:t xml:space="preserve"> Ok: távolság </w:t>
      </w:r>
    </w:p>
    <w:p w14:paraId="1CF54598" w14:textId="77777777" w:rsidR="00E56873" w:rsidRDefault="00E56873" w:rsidP="00E56873">
      <w:pPr>
        <w:spacing w:after="0"/>
      </w:pPr>
    </w:p>
    <w:p w14:paraId="06EFFA3C" w14:textId="1208AA60" w:rsidR="00E56873" w:rsidRDefault="00E56873" w:rsidP="00E56873">
      <w:pPr>
        <w:spacing w:after="0"/>
      </w:pPr>
      <w:r w:rsidRPr="00E56873">
        <w:rPr>
          <w:b/>
          <w:bCs/>
        </w:rPr>
        <w:t>hódító hadjáratok:</w:t>
      </w:r>
      <w:r>
        <w:t xml:space="preserve"> </w:t>
      </w:r>
      <w:proofErr w:type="spellStart"/>
      <w:r>
        <w:t>Halics</w:t>
      </w:r>
      <w:proofErr w:type="spellEnd"/>
      <w:r>
        <w:t>, Moldva, Havasalföld, Velence ellen, Bosznia</w:t>
      </w:r>
    </w:p>
    <w:p w14:paraId="5E1D1F83" w14:textId="3B105A78" w:rsidR="00E56873" w:rsidRDefault="00E56873" w:rsidP="00E5687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B8F99" wp14:editId="04A6A7C6">
                <wp:simplePos x="0" y="0"/>
                <wp:positionH relativeFrom="column">
                  <wp:posOffset>1406677</wp:posOffset>
                </wp:positionH>
                <wp:positionV relativeFrom="paragraph">
                  <wp:posOffset>177279</wp:posOffset>
                </wp:positionV>
                <wp:extent cx="0" cy="211540"/>
                <wp:effectExtent l="76200" t="0" r="57150" b="55245"/>
                <wp:wrapNone/>
                <wp:docPr id="35171960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95CF9" id="Egyenes összekötő nyíllal 2" o:spid="_x0000_s1026" type="#_x0000_t32" style="position:absolute;margin-left:110.75pt;margin-top:13.95pt;width:0;height:1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w/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+ elsőként találkozik a Balkánon a török csapatokkal</w:t>
      </w:r>
    </w:p>
    <w:p w14:paraId="209010AE" w14:textId="77777777" w:rsidR="00E56873" w:rsidRDefault="00E56873" w:rsidP="00E56873">
      <w:pPr>
        <w:spacing w:after="0"/>
      </w:pPr>
    </w:p>
    <w:p w14:paraId="1A64C362" w14:textId="2AE62EC7" w:rsidR="00E56873" w:rsidRDefault="00E56873" w:rsidP="00E56873">
      <w:pPr>
        <w:spacing w:after="0"/>
      </w:pPr>
      <w:r>
        <w:t>A meghódított területek Hűbéres államok lettek</w:t>
      </w:r>
    </w:p>
    <w:p w14:paraId="0F206E0A" w14:textId="77777777" w:rsidR="00E56873" w:rsidRDefault="00E56873" w:rsidP="00E56873">
      <w:pPr>
        <w:spacing w:after="0"/>
      </w:pPr>
    </w:p>
    <w:p w14:paraId="6FB41A9E" w14:textId="49831E6B" w:rsidR="00E56873" w:rsidRDefault="00E56873" w:rsidP="00E56873">
      <w:pPr>
        <w:spacing w:after="0"/>
      </w:pPr>
      <w:r w:rsidRPr="00E568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30B79" wp14:editId="45D8F2DA">
                <wp:simplePos x="0" y="0"/>
                <wp:positionH relativeFrom="column">
                  <wp:posOffset>587828</wp:posOffset>
                </wp:positionH>
                <wp:positionV relativeFrom="paragraph">
                  <wp:posOffset>184150</wp:posOffset>
                </wp:positionV>
                <wp:extent cx="0" cy="211540"/>
                <wp:effectExtent l="76200" t="0" r="57150" b="55245"/>
                <wp:wrapNone/>
                <wp:docPr id="62041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92F45" id="Egyenes összekötő nyíllal 2" o:spid="_x0000_s1026" type="#_x0000_t32" style="position:absolute;margin-left:46.3pt;margin-top:14.5pt;width:0;height:1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w/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E568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FCDE5" wp14:editId="7D99058C">
                <wp:simplePos x="0" y="0"/>
                <wp:positionH relativeFrom="column">
                  <wp:posOffset>1653400</wp:posOffset>
                </wp:positionH>
                <wp:positionV relativeFrom="paragraph">
                  <wp:posOffset>95431</wp:posOffset>
                </wp:positionV>
                <wp:extent cx="1009402" cy="0"/>
                <wp:effectExtent l="0" t="76200" r="19685" b="95250"/>
                <wp:wrapNone/>
                <wp:docPr id="186147553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4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EDA2D" id="Egyenes összekötő nyíllal 3" o:spid="_x0000_s1026" type="#_x0000_t32" style="position:absolute;margin-left:130.2pt;margin-top:7.5pt;width:79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E56873">
        <w:rPr>
          <w:b/>
          <w:bCs/>
        </w:rPr>
        <w:t>Perszonál</w:t>
      </w:r>
      <w:proofErr w:type="spellEnd"/>
      <w:r w:rsidRPr="00E56873">
        <w:rPr>
          <w:b/>
          <w:bCs/>
        </w:rPr>
        <w:t xml:space="preserve"> Unió</w:t>
      </w:r>
      <w:r>
        <w:t xml:space="preserve"> (1370 - 1382) </w:t>
      </w:r>
      <w:r>
        <w:tab/>
      </w:r>
      <w:r>
        <w:tab/>
      </w:r>
      <w:r>
        <w:tab/>
        <w:t>Lengyelország</w:t>
      </w:r>
    </w:p>
    <w:p w14:paraId="35706BE6" w14:textId="37B58384" w:rsidR="00E56873" w:rsidRDefault="00E56873" w:rsidP="00E56873">
      <w:pPr>
        <w:spacing w:after="0"/>
      </w:pPr>
    </w:p>
    <w:p w14:paraId="49F74B7A" w14:textId="6A555610" w:rsidR="00E56873" w:rsidRDefault="00E56873" w:rsidP="00E56873">
      <w:pPr>
        <w:spacing w:after="0"/>
      </w:pPr>
      <w:r>
        <w:t xml:space="preserve">A 2 államnak közös az uralkodója közös, DE! minden másban különböző </w:t>
      </w:r>
    </w:p>
    <w:p w14:paraId="08358462" w14:textId="77777777" w:rsidR="00E56873" w:rsidRDefault="00E56873" w:rsidP="00E56873">
      <w:pPr>
        <w:spacing w:after="0"/>
      </w:pPr>
    </w:p>
    <w:p w14:paraId="246D69C0" w14:textId="74757E7E" w:rsidR="00E56873" w:rsidRPr="00E56873" w:rsidRDefault="00E56873" w:rsidP="00E56873">
      <w:pPr>
        <w:spacing w:after="0"/>
        <w:rPr>
          <w:b/>
          <w:bCs/>
        </w:rPr>
      </w:pPr>
      <w:r w:rsidRPr="00E56873">
        <w:rPr>
          <w:b/>
          <w:bCs/>
        </w:rPr>
        <w:t xml:space="preserve">hódító hadjáratok következménye: </w:t>
      </w:r>
    </w:p>
    <w:p w14:paraId="5EFA9004" w14:textId="7BEF2EC3" w:rsidR="00E56873" w:rsidRDefault="00E56873" w:rsidP="00E56873">
      <w:pPr>
        <w:spacing w:after="0"/>
      </w:pPr>
      <w:r>
        <w:tab/>
      </w:r>
      <w:r>
        <w:tab/>
      </w:r>
      <w:r>
        <w:tab/>
        <w:t>1, költségek, kiadások</w:t>
      </w:r>
    </w:p>
    <w:p w14:paraId="71BC4043" w14:textId="4527169C" w:rsidR="00E56873" w:rsidRDefault="00E56873" w:rsidP="00E56873">
      <w:pPr>
        <w:spacing w:after="0"/>
      </w:pPr>
      <w:r>
        <w:tab/>
      </w:r>
      <w:r>
        <w:tab/>
      </w:r>
      <w:r>
        <w:tab/>
        <w:t xml:space="preserve">2, királyi bandériumok + bárói bandériumok megerősödésé </w:t>
      </w:r>
    </w:p>
    <w:p w14:paraId="6835B25F" w14:textId="77777777" w:rsidR="00E56873" w:rsidRDefault="00E56873" w:rsidP="00E56873">
      <w:pPr>
        <w:spacing w:after="0"/>
      </w:pPr>
    </w:p>
    <w:p w14:paraId="63124E6D" w14:textId="42735215" w:rsidR="003059A7" w:rsidRPr="003059A7" w:rsidRDefault="00E56873" w:rsidP="003059A7">
      <w:pPr>
        <w:spacing w:after="0"/>
        <w:rPr>
          <w:b/>
          <w:bCs/>
          <w:sz w:val="28"/>
          <w:szCs w:val="28"/>
        </w:rPr>
      </w:pPr>
      <w:r w:rsidRPr="003059A7">
        <w:rPr>
          <w:b/>
          <w:bCs/>
          <w:sz w:val="28"/>
          <w:szCs w:val="28"/>
        </w:rPr>
        <w:t xml:space="preserve">II. Belpolitika </w:t>
      </w:r>
    </w:p>
    <w:p w14:paraId="4F6D604A" w14:textId="7216D6CF" w:rsidR="003059A7" w:rsidRPr="003059A7" w:rsidRDefault="003059A7" w:rsidP="003059A7">
      <w:pPr>
        <w:spacing w:after="0"/>
        <w:rPr>
          <w:b/>
          <w:bCs/>
        </w:rPr>
      </w:pPr>
      <w:r w:rsidRPr="003059A7">
        <w:rPr>
          <w:b/>
          <w:bCs/>
        </w:rPr>
        <w:t>1351-es törvények:</w:t>
      </w:r>
    </w:p>
    <w:p w14:paraId="113FFA5B" w14:textId="27080039" w:rsidR="003059A7" w:rsidRDefault="003059A7" w:rsidP="00E56873">
      <w:pPr>
        <w:spacing w:after="0"/>
      </w:pPr>
      <w:r w:rsidRPr="003059A7">
        <w:rPr>
          <w:b/>
          <w:bCs/>
        </w:rPr>
        <w:t>előzmények</w:t>
      </w:r>
      <w:r>
        <w:t>: eredménytelen itáliai hadjáratok</w:t>
      </w:r>
    </w:p>
    <w:p w14:paraId="27AEB295" w14:textId="2E6B82A1" w:rsidR="003059A7" w:rsidRDefault="00320119" w:rsidP="003059A7">
      <w:pPr>
        <w:tabs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F2E55" wp14:editId="0C7F48E9">
                <wp:simplePos x="0" y="0"/>
                <wp:positionH relativeFrom="column">
                  <wp:posOffset>238443</wp:posOffset>
                </wp:positionH>
                <wp:positionV relativeFrom="paragraph">
                  <wp:posOffset>4128</wp:posOffset>
                </wp:positionV>
                <wp:extent cx="404812" cy="338137"/>
                <wp:effectExtent l="38100" t="0" r="33655" b="62230"/>
                <wp:wrapNone/>
                <wp:docPr id="133721687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812" cy="338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F8BF1" id="Egyenes összekötő nyíllal 4" o:spid="_x0000_s1026" type="#_x0000_t32" style="position:absolute;margin-left:18.8pt;margin-top:.35pt;width:31.85pt;height:26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059A7">
        <w:tab/>
        <w:t xml:space="preserve">+ katonák </w:t>
      </w:r>
      <w:r w:rsidR="003059A7">
        <w:sym w:font="Wingdings" w:char="F0E0"/>
      </w:r>
      <w:r w:rsidR="003059A7">
        <w:t xml:space="preserve"> pestis behurcolása </w:t>
      </w:r>
    </w:p>
    <w:p w14:paraId="2F86BC26" w14:textId="77777777" w:rsidR="003059A7" w:rsidRDefault="003059A7" w:rsidP="003059A7">
      <w:pPr>
        <w:tabs>
          <w:tab w:val="left" w:pos="1170"/>
        </w:tabs>
        <w:spacing w:after="0"/>
      </w:pPr>
    </w:p>
    <w:p w14:paraId="3C1A2925" w14:textId="3CBBAE77" w:rsidR="003059A7" w:rsidRDefault="003059A7" w:rsidP="003059A7">
      <w:pPr>
        <w:tabs>
          <w:tab w:val="left" w:pos="1170"/>
        </w:tabs>
        <w:spacing w:after="0"/>
      </w:pPr>
      <w:r w:rsidRPr="00320119">
        <w:rPr>
          <w:b/>
          <w:bCs/>
        </w:rPr>
        <w:t>feszültség</w:t>
      </w:r>
      <w:r>
        <w:t xml:space="preserve"> </w:t>
      </w:r>
      <w:r>
        <w:sym w:font="Wingdings" w:char="F0E0"/>
      </w:r>
      <w:r>
        <w:t xml:space="preserve"> 1351 országgyűlés összehívása </w:t>
      </w:r>
    </w:p>
    <w:p w14:paraId="0B37691C" w14:textId="77777777" w:rsidR="00320119" w:rsidRDefault="00320119" w:rsidP="00320119">
      <w:pPr>
        <w:tabs>
          <w:tab w:val="left" w:pos="1170"/>
        </w:tabs>
        <w:spacing w:after="0"/>
      </w:pPr>
    </w:p>
    <w:p w14:paraId="1971D1C0" w14:textId="2F99C2D3" w:rsidR="00320119" w:rsidRDefault="00320119" w:rsidP="00320119">
      <w:pPr>
        <w:tabs>
          <w:tab w:val="left" w:pos="1170"/>
          <w:tab w:val="left" w:pos="26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3F5F0" wp14:editId="71AC0159">
                <wp:simplePos x="0" y="0"/>
                <wp:positionH relativeFrom="column">
                  <wp:posOffset>2391093</wp:posOffset>
                </wp:positionH>
                <wp:positionV relativeFrom="paragraph">
                  <wp:posOffset>158115</wp:posOffset>
                </wp:positionV>
                <wp:extent cx="395287" cy="190500"/>
                <wp:effectExtent l="0" t="0" r="24130" b="19050"/>
                <wp:wrapNone/>
                <wp:docPr id="166645632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1C454" id="Egyenes összekötő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3pt,12.45pt" to="219.4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 xml:space="preserve">országgyűlés </w:t>
      </w:r>
    </w:p>
    <w:p w14:paraId="681B5B33" w14:textId="5467C100" w:rsidR="00320119" w:rsidRDefault="00320119" w:rsidP="003059A7">
      <w:pPr>
        <w:tabs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64053A" wp14:editId="0267F0E7">
                <wp:simplePos x="0" y="0"/>
                <wp:positionH relativeFrom="column">
                  <wp:posOffset>2010093</wp:posOffset>
                </wp:positionH>
                <wp:positionV relativeFrom="paragraph">
                  <wp:posOffset>7303</wp:posOffset>
                </wp:positionV>
                <wp:extent cx="0" cy="185420"/>
                <wp:effectExtent l="0" t="0" r="38100" b="24130"/>
                <wp:wrapNone/>
                <wp:docPr id="799045388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CBFB5" id="Egyenes összekötő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3pt,.6pt" to="158.3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CBCC58" wp14:editId="41D1E264">
                <wp:simplePos x="0" y="0"/>
                <wp:positionH relativeFrom="column">
                  <wp:posOffset>1195705</wp:posOffset>
                </wp:positionH>
                <wp:positionV relativeFrom="paragraph">
                  <wp:posOffset>7303</wp:posOffset>
                </wp:positionV>
                <wp:extent cx="552450" cy="185737"/>
                <wp:effectExtent l="0" t="0" r="19050" b="24130"/>
                <wp:wrapNone/>
                <wp:docPr id="1465079703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85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E6EAA" id="Egyenes összekötő 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5pt,.6pt" to="137.6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546258DC" w14:textId="59B44491" w:rsidR="00320119" w:rsidRDefault="00320119" w:rsidP="00320119">
      <w:pPr>
        <w:spacing w:after="0"/>
        <w:ind w:left="706" w:firstLine="706"/>
      </w:pPr>
      <w:r>
        <w:t xml:space="preserve">főurak </w:t>
      </w:r>
      <w:r>
        <w:tab/>
      </w:r>
      <w:r>
        <w:tab/>
        <w:t xml:space="preserve">főpapok </w:t>
      </w:r>
      <w:r>
        <w:tab/>
        <w:t>nemesek</w:t>
      </w:r>
    </w:p>
    <w:p w14:paraId="7D4893D3" w14:textId="77777777" w:rsidR="00320119" w:rsidRDefault="00320119" w:rsidP="00320119">
      <w:pPr>
        <w:spacing w:after="0"/>
      </w:pPr>
    </w:p>
    <w:p w14:paraId="3B535D8B" w14:textId="1D1AD238" w:rsidR="00320119" w:rsidRPr="00320119" w:rsidRDefault="00320119" w:rsidP="00320119">
      <w:pPr>
        <w:spacing w:after="0"/>
        <w:rPr>
          <w:b/>
          <w:bCs/>
        </w:rPr>
      </w:pPr>
      <w:r w:rsidRPr="00320119">
        <w:rPr>
          <w:b/>
          <w:bCs/>
        </w:rPr>
        <w:t xml:space="preserve">Aranybulla </w:t>
      </w:r>
      <w:proofErr w:type="spellStart"/>
      <w:r w:rsidRPr="00320119">
        <w:rPr>
          <w:b/>
          <w:bCs/>
        </w:rPr>
        <w:t>megerősődése</w:t>
      </w:r>
      <w:proofErr w:type="spellEnd"/>
      <w:r w:rsidRPr="00320119">
        <w:rPr>
          <w:b/>
          <w:bCs/>
        </w:rPr>
        <w:t xml:space="preserve"> </w:t>
      </w:r>
    </w:p>
    <w:p w14:paraId="692D3D63" w14:textId="1E70821B" w:rsidR="00320119" w:rsidRPr="00320119" w:rsidRDefault="00320119" w:rsidP="00320119">
      <w:pPr>
        <w:spacing w:after="0"/>
        <w:rPr>
          <w:b/>
          <w:bCs/>
        </w:rPr>
      </w:pPr>
      <w:r w:rsidRPr="00320119">
        <w:rPr>
          <w:b/>
          <w:bCs/>
        </w:rPr>
        <w:tab/>
        <w:t xml:space="preserve">Sarkalatos Nemesi jogok </w:t>
      </w:r>
    </w:p>
    <w:p w14:paraId="62DF7FC8" w14:textId="461A6283" w:rsidR="00320119" w:rsidRDefault="00320119" w:rsidP="00320119">
      <w:pPr>
        <w:spacing w:after="0"/>
      </w:pPr>
      <w:r>
        <w:tab/>
      </w:r>
      <w:r>
        <w:tab/>
        <w:t>- Adó mentesség</w:t>
      </w:r>
    </w:p>
    <w:p w14:paraId="6D05FA11" w14:textId="319F0421" w:rsidR="00320119" w:rsidRDefault="00320119" w:rsidP="00320119">
      <w:pPr>
        <w:spacing w:after="0"/>
      </w:pPr>
      <w:r>
        <w:tab/>
      </w:r>
      <w:r>
        <w:tab/>
        <w:t>- Birtokaik védelme</w:t>
      </w:r>
    </w:p>
    <w:p w14:paraId="6935207C" w14:textId="3549FCC3" w:rsidR="00320119" w:rsidRDefault="00320119" w:rsidP="00320119">
      <w:pPr>
        <w:spacing w:after="0"/>
      </w:pPr>
      <w:r>
        <w:tab/>
      </w:r>
      <w:r>
        <w:tab/>
        <w:t xml:space="preserve">- Törvényes </w:t>
      </w:r>
      <w:proofErr w:type="spellStart"/>
      <w:r>
        <w:t>birói</w:t>
      </w:r>
      <w:proofErr w:type="spellEnd"/>
      <w:r>
        <w:t xml:space="preserve"> ítélet nélkül nem </w:t>
      </w:r>
      <w:proofErr w:type="spellStart"/>
      <w:r>
        <w:t>itelhető</w:t>
      </w:r>
      <w:proofErr w:type="spellEnd"/>
      <w:r>
        <w:t xml:space="preserve"> el </w:t>
      </w:r>
    </w:p>
    <w:p w14:paraId="2FE585EA" w14:textId="30417985" w:rsidR="00320119" w:rsidRDefault="00320119" w:rsidP="00320119">
      <w:pPr>
        <w:spacing w:after="0"/>
      </w:pPr>
      <w:r>
        <w:tab/>
      </w:r>
      <w:r>
        <w:tab/>
        <w:t xml:space="preserve">- Csak az ország védelmére vonul hadba </w:t>
      </w:r>
    </w:p>
    <w:p w14:paraId="51F015A7" w14:textId="77777777" w:rsidR="00320119" w:rsidRDefault="00320119" w:rsidP="00320119">
      <w:pPr>
        <w:spacing w:after="0"/>
      </w:pPr>
    </w:p>
    <w:p w14:paraId="5D843BCE" w14:textId="77777777" w:rsidR="00320119" w:rsidRDefault="00320119" w:rsidP="00320119">
      <w:pPr>
        <w:spacing w:after="0"/>
      </w:pPr>
    </w:p>
    <w:p w14:paraId="0ABC7260" w14:textId="77777777" w:rsidR="00320119" w:rsidRDefault="00320119" w:rsidP="00320119">
      <w:pPr>
        <w:spacing w:after="0"/>
      </w:pPr>
    </w:p>
    <w:p w14:paraId="13F33E47" w14:textId="77777777" w:rsidR="00320119" w:rsidRDefault="00320119" w:rsidP="00320119">
      <w:pPr>
        <w:spacing w:after="0"/>
      </w:pPr>
    </w:p>
    <w:p w14:paraId="5AB640C5" w14:textId="5F04D15A" w:rsidR="00320119" w:rsidRPr="00320119" w:rsidRDefault="00320119" w:rsidP="00320119">
      <w:pPr>
        <w:spacing w:after="0"/>
        <w:rPr>
          <w:b/>
          <w:bCs/>
        </w:rPr>
      </w:pPr>
      <w:r w:rsidRPr="00320119">
        <w:rPr>
          <w:b/>
          <w:bCs/>
        </w:rPr>
        <w:lastRenderedPageBreak/>
        <w:t xml:space="preserve">Törvények megszavazása </w:t>
      </w:r>
    </w:p>
    <w:p w14:paraId="7512CA5C" w14:textId="4535F071" w:rsidR="00320119" w:rsidRDefault="00320119" w:rsidP="00320119">
      <w:pPr>
        <w:spacing w:after="0"/>
      </w:pPr>
      <w:r w:rsidRPr="00320119">
        <w:rPr>
          <w:b/>
          <w:bCs/>
        </w:rPr>
        <w:tab/>
        <w:t>1, kilenced bevezetése</w:t>
      </w:r>
      <w:r>
        <w:t xml:space="preserve"> – terményadó</w:t>
      </w:r>
    </w:p>
    <w:p w14:paraId="196DFDAF" w14:textId="4FF87207" w:rsidR="00320119" w:rsidRDefault="00320119" w:rsidP="00320119">
      <w:pPr>
        <w:spacing w:after="0"/>
      </w:pPr>
      <w:r>
        <w:tab/>
      </w:r>
      <w:r>
        <w:tab/>
        <w:t xml:space="preserve">egységes adó – jobbágyság </w:t>
      </w:r>
    </w:p>
    <w:p w14:paraId="42681E35" w14:textId="2F5BA6C1" w:rsidR="00320119" w:rsidRDefault="00320119" w:rsidP="00320119">
      <w:pPr>
        <w:spacing w:after="0"/>
      </w:pPr>
      <w:r>
        <w:tab/>
      </w:r>
    </w:p>
    <w:p w14:paraId="6B686449" w14:textId="7C48F6DC" w:rsidR="00320119" w:rsidRPr="004822D0" w:rsidRDefault="00320119" w:rsidP="0032011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5781FD" wp14:editId="4B11FAA0">
                <wp:simplePos x="0" y="0"/>
                <wp:positionH relativeFrom="column">
                  <wp:posOffset>978011</wp:posOffset>
                </wp:positionH>
                <wp:positionV relativeFrom="paragraph">
                  <wp:posOffset>184150</wp:posOffset>
                </wp:positionV>
                <wp:extent cx="0" cy="211540"/>
                <wp:effectExtent l="76200" t="0" r="57150" b="55245"/>
                <wp:wrapNone/>
                <wp:docPr id="173252810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AD875" id="Egyenes összekötő nyíllal 2" o:spid="_x0000_s1026" type="#_x0000_t32" style="position:absolute;margin-left:77pt;margin-top:14.5pt;width:0;height:1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w/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320119">
        <w:rPr>
          <w:b/>
          <w:bCs/>
        </w:rPr>
        <w:t>2, ősiség törvénye</w:t>
      </w:r>
      <w:r w:rsidR="004822D0">
        <w:rPr>
          <w:b/>
          <w:bCs/>
        </w:rPr>
        <w:t xml:space="preserve"> </w:t>
      </w:r>
      <w:r w:rsidR="004822D0" w:rsidRPr="004822D0">
        <w:sym w:font="Wingdings" w:char="F0E0"/>
      </w:r>
      <w:r w:rsidR="004822D0" w:rsidRPr="004822D0">
        <w:t xml:space="preserve"> </w:t>
      </w:r>
      <w:r w:rsidR="004822D0">
        <w:t>megmarad a nemesi birtok egysége</w:t>
      </w:r>
    </w:p>
    <w:p w14:paraId="54E6CC42" w14:textId="4560016A" w:rsidR="00320119" w:rsidRDefault="00320119" w:rsidP="00320119">
      <w:pPr>
        <w:spacing w:after="0"/>
      </w:pPr>
    </w:p>
    <w:p w14:paraId="1770F485" w14:textId="6730C051" w:rsidR="00320119" w:rsidRDefault="00320119" w:rsidP="0032011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FCDED" wp14:editId="5EAEE05B">
                <wp:simplePos x="0" y="0"/>
                <wp:positionH relativeFrom="column">
                  <wp:posOffset>2226366</wp:posOffset>
                </wp:positionH>
                <wp:positionV relativeFrom="paragraph">
                  <wp:posOffset>183515</wp:posOffset>
                </wp:positionV>
                <wp:extent cx="0" cy="211540"/>
                <wp:effectExtent l="76200" t="0" r="57150" b="55245"/>
                <wp:wrapNone/>
                <wp:docPr id="157573957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E6805" id="Egyenes összekötő nyíllal 2" o:spid="_x0000_s1026" type="#_x0000_t32" style="position:absolute;margin-left:175.3pt;margin-top:14.45pt;width:0;height:1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w/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5616B" wp14:editId="43A282DD">
                <wp:simplePos x="0" y="0"/>
                <wp:positionH relativeFrom="column">
                  <wp:posOffset>246491</wp:posOffset>
                </wp:positionH>
                <wp:positionV relativeFrom="paragraph">
                  <wp:posOffset>183515</wp:posOffset>
                </wp:positionV>
                <wp:extent cx="0" cy="211540"/>
                <wp:effectExtent l="76200" t="0" r="57150" b="55245"/>
                <wp:wrapNone/>
                <wp:docPr id="158596977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81FF0" id="Egyenes összekötő nyíllal 2" o:spid="_x0000_s1026" type="#_x0000_t32" style="position:absolute;margin-left:19.4pt;margin-top:14.45pt;width:0;height:1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w/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97CC42" wp14:editId="64C19FD2">
                <wp:simplePos x="0" y="0"/>
                <wp:positionH relativeFrom="column">
                  <wp:posOffset>626303</wp:posOffset>
                </wp:positionH>
                <wp:positionV relativeFrom="paragraph">
                  <wp:posOffset>94615</wp:posOffset>
                </wp:positionV>
                <wp:extent cx="1113183" cy="0"/>
                <wp:effectExtent l="38100" t="76200" r="10795" b="95250"/>
                <wp:wrapNone/>
                <wp:docPr id="1243642555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AA24D" id="Egyenes összekötő nyíllal 8" o:spid="_x0000_s1026" type="#_x0000_t32" style="position:absolute;margin-left:49.3pt;margin-top:7.45pt;width:87.6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Aranybulla </w:t>
      </w:r>
      <w:r>
        <w:tab/>
      </w:r>
      <w:r>
        <w:tab/>
      </w:r>
      <w:r>
        <w:tab/>
        <w:t>1351-es törvények</w:t>
      </w:r>
    </w:p>
    <w:p w14:paraId="16609A45" w14:textId="68D5A53B" w:rsidR="00320119" w:rsidRDefault="00320119" w:rsidP="00320119">
      <w:pPr>
        <w:spacing w:after="0"/>
      </w:pPr>
    </w:p>
    <w:p w14:paraId="2989BB05" w14:textId="469B5884" w:rsidR="00320119" w:rsidRDefault="004822D0" w:rsidP="0032011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3208DA" wp14:editId="1128AABB">
                <wp:simplePos x="0" y="0"/>
                <wp:positionH relativeFrom="column">
                  <wp:posOffset>2347415</wp:posOffset>
                </wp:positionH>
                <wp:positionV relativeFrom="paragraph">
                  <wp:posOffset>183515</wp:posOffset>
                </wp:positionV>
                <wp:extent cx="0" cy="211540"/>
                <wp:effectExtent l="76200" t="0" r="57150" b="55245"/>
                <wp:wrapNone/>
                <wp:docPr id="143555686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B2CFB" id="Egyenes összekötő nyíllal 2" o:spid="_x0000_s1026" type="#_x0000_t32" style="position:absolute;margin-left:184.85pt;margin-top:14.45pt;width:0;height:16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w/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201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B4A976" wp14:editId="2FD4BA54">
                <wp:simplePos x="0" y="0"/>
                <wp:positionH relativeFrom="column">
                  <wp:posOffset>873346</wp:posOffset>
                </wp:positionH>
                <wp:positionV relativeFrom="paragraph">
                  <wp:posOffset>100496</wp:posOffset>
                </wp:positionV>
                <wp:extent cx="865008" cy="0"/>
                <wp:effectExtent l="38100" t="76200" r="11430" b="95250"/>
                <wp:wrapNone/>
                <wp:docPr id="782486932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00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8D3AB" id="Egyenes összekötő nyíllal 9" o:spid="_x0000_s1026" type="#_x0000_t32" style="position:absolute;margin-left:68.75pt;margin-top:7.9pt;width:68.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320119">
        <w:t>szabad öröklés</w:t>
      </w:r>
      <w:r w:rsidR="00320119">
        <w:tab/>
      </w:r>
      <w:r w:rsidR="00320119">
        <w:tab/>
      </w:r>
      <w:r w:rsidR="00320119">
        <w:tab/>
        <w:t>apáról – fiúra szál</w:t>
      </w:r>
      <w:r>
        <w:t xml:space="preserve"> </w:t>
      </w:r>
    </w:p>
    <w:p w14:paraId="54A35D39" w14:textId="1B41CE7D" w:rsidR="004822D0" w:rsidRDefault="004822D0" w:rsidP="00320119">
      <w:pPr>
        <w:spacing w:after="0"/>
      </w:pPr>
    </w:p>
    <w:p w14:paraId="124D1E4B" w14:textId="1FA94F7E" w:rsidR="004822D0" w:rsidRDefault="004822D0" w:rsidP="00320119">
      <w:pPr>
        <w:spacing w:after="0"/>
      </w:pPr>
      <w:r>
        <w:tab/>
      </w:r>
      <w:r>
        <w:tab/>
      </w:r>
      <w:r>
        <w:tab/>
        <w:t>Ha nincs örökös akkor a királyra száll (Háramlási jog)</w:t>
      </w:r>
    </w:p>
    <w:p w14:paraId="18069976" w14:textId="77777777" w:rsidR="004822D0" w:rsidRDefault="004822D0" w:rsidP="00320119">
      <w:pPr>
        <w:spacing w:after="0"/>
      </w:pPr>
    </w:p>
    <w:p w14:paraId="36CECE38" w14:textId="3817E42A" w:rsidR="004822D0" w:rsidRDefault="004822D0" w:rsidP="00320119">
      <w:pPr>
        <w:spacing w:after="0"/>
      </w:pPr>
      <w:r>
        <w:tab/>
      </w:r>
      <w:r w:rsidRPr="004822D0">
        <w:rPr>
          <w:b/>
          <w:bCs/>
        </w:rPr>
        <w:t>3, egy és ugyanazon nemesség elve</w:t>
      </w:r>
      <w:r>
        <w:t xml:space="preserve"> </w:t>
      </w:r>
      <w:r>
        <w:sym w:font="Wingdings" w:char="F0E0"/>
      </w:r>
      <w:r>
        <w:t xml:space="preserve"> egységes nemesség létrejötte</w:t>
      </w:r>
    </w:p>
    <w:p w14:paraId="113A5589" w14:textId="77777777" w:rsidR="004822D0" w:rsidRDefault="004822D0" w:rsidP="00320119">
      <w:pPr>
        <w:spacing w:after="0"/>
      </w:pPr>
    </w:p>
    <w:p w14:paraId="68026859" w14:textId="5688D551" w:rsidR="004822D0" w:rsidRPr="004822D0" w:rsidRDefault="004822D0" w:rsidP="00320119">
      <w:pPr>
        <w:spacing w:after="0"/>
        <w:rPr>
          <w:b/>
          <w:bCs/>
          <w:sz w:val="28"/>
          <w:szCs w:val="28"/>
        </w:rPr>
      </w:pPr>
      <w:r w:rsidRPr="004822D0">
        <w:rPr>
          <w:b/>
          <w:bCs/>
          <w:sz w:val="28"/>
          <w:szCs w:val="28"/>
        </w:rPr>
        <w:t xml:space="preserve">III. Kultúra, Művelődés </w:t>
      </w:r>
    </w:p>
    <w:p w14:paraId="7531426B" w14:textId="03907A93" w:rsidR="004822D0" w:rsidRDefault="004822D0" w:rsidP="00320119">
      <w:pPr>
        <w:spacing w:after="0"/>
      </w:pPr>
      <w:r>
        <w:tab/>
        <w:t>1367 Pécs – egyetem alapítása</w:t>
      </w:r>
    </w:p>
    <w:p w14:paraId="18D8FD35" w14:textId="566EF9A9" w:rsidR="004822D0" w:rsidRDefault="004822D0" w:rsidP="00320119">
      <w:pPr>
        <w:spacing w:after="0"/>
      </w:pPr>
      <w:r>
        <w:tab/>
        <w:t xml:space="preserve">lovagi tornák, lovagi játékok </w:t>
      </w:r>
      <w:r>
        <w:sym w:font="Wingdings" w:char="F0E0"/>
      </w:r>
      <w:r>
        <w:t xml:space="preserve"> Visegrád, Diósgyőr </w:t>
      </w:r>
    </w:p>
    <w:sectPr w:rsidR="00482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64E9C"/>
    <w:multiLevelType w:val="hybridMultilevel"/>
    <w:tmpl w:val="6E203BCA"/>
    <w:lvl w:ilvl="0" w:tplc="5186D1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516F3"/>
    <w:multiLevelType w:val="hybridMultilevel"/>
    <w:tmpl w:val="8E1081C8"/>
    <w:lvl w:ilvl="0" w:tplc="33268E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08990">
    <w:abstractNumId w:val="1"/>
  </w:num>
  <w:num w:numId="2" w16cid:durableId="42966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0E"/>
    <w:rsid w:val="003059A7"/>
    <w:rsid w:val="00320119"/>
    <w:rsid w:val="00393B75"/>
    <w:rsid w:val="004572DF"/>
    <w:rsid w:val="004822D0"/>
    <w:rsid w:val="00775E0E"/>
    <w:rsid w:val="00E5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D7E3"/>
  <w15:chartTrackingRefBased/>
  <w15:docId w15:val="{06731933-0823-44D1-8A51-CAC94881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5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75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75E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5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5E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5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5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5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5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5E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75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75E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75E0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5E0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5E0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5E0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5E0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5E0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75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5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75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75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75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75E0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75E0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75E0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5E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5E0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75E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4</cp:revision>
  <dcterms:created xsi:type="dcterms:W3CDTF">2024-10-30T11:10:00Z</dcterms:created>
  <dcterms:modified xsi:type="dcterms:W3CDTF">2024-10-30T11:28:00Z</dcterms:modified>
</cp:coreProperties>
</file>