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0CD34" w14:textId="78CDD916" w:rsidR="00DC04B0" w:rsidRDefault="00E95CB7" w:rsidP="00E95CB7">
      <w:pPr>
        <w:spacing w:after="0"/>
        <w:rPr>
          <w:lang w:val="hu-HU"/>
        </w:rPr>
      </w:pPr>
      <w:r>
        <w:rPr>
          <w:lang w:val="hu-HU"/>
        </w:rPr>
        <w:t>Politikai eszmék és pártrendszer (kormánypárt, közjogi ellenzék, agrármozgalmak, világnézeti pártok) a dualizmus kori Magyarországon</w:t>
      </w:r>
    </w:p>
    <w:p w14:paraId="0C0E2791" w14:textId="1610A1D9" w:rsidR="00E95CB7" w:rsidRDefault="00E95CB7" w:rsidP="00E95CB7">
      <w:pPr>
        <w:spacing w:after="0"/>
        <w:rPr>
          <w:lang w:val="hu-HU"/>
        </w:rPr>
      </w:pPr>
    </w:p>
    <w:p w14:paraId="171DAFD7" w14:textId="1B4AD209" w:rsidR="00E95CB7" w:rsidRPr="00E95CB7" w:rsidRDefault="00E95CB7" w:rsidP="00E95CB7">
      <w:pPr>
        <w:spacing w:after="0"/>
        <w:rPr>
          <w:lang w:val="hu-HU"/>
        </w:rPr>
      </w:pPr>
      <w:r>
        <w:rPr>
          <w:lang w:val="hu-HU"/>
        </w:rPr>
        <w:t xml:space="preserve">A magyarországi pártstruktúra kezdetei </w:t>
      </w:r>
    </w:p>
    <w:sectPr w:rsidR="00E95CB7" w:rsidRPr="00E95C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B0"/>
    <w:rsid w:val="00901AA7"/>
    <w:rsid w:val="00DC04B0"/>
    <w:rsid w:val="00E9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A4DA1"/>
  <w15:chartTrackingRefBased/>
  <w15:docId w15:val="{7E6A5152-85F1-4F6A-A741-B1C18A88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1</cp:revision>
  <dcterms:created xsi:type="dcterms:W3CDTF">2024-12-23T09:31:00Z</dcterms:created>
  <dcterms:modified xsi:type="dcterms:W3CDTF">2024-12-23T10:06:00Z</dcterms:modified>
</cp:coreProperties>
</file>