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92C4" w14:textId="2C84EEF4" w:rsidR="00B26E9F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 zsidóság és a németség szerepe a polgárosodásban </w:t>
      </w:r>
    </w:p>
    <w:p w14:paraId="7A7987A6" w14:textId="77777777" w:rsidR="00625BD9" w:rsidRDefault="00625BD9" w:rsidP="00625BD9">
      <w:pPr>
        <w:spacing w:after="0"/>
        <w:rPr>
          <w:lang w:val="hu-HU"/>
        </w:rPr>
      </w:pPr>
    </w:p>
    <w:p w14:paraId="33DF4FF7" w14:textId="59E9AD17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>A modernizáció:</w:t>
      </w:r>
    </w:p>
    <w:p w14:paraId="0C9933E8" w14:textId="2FD9EE3A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Az évszázadokon át agrárországként jellemezhető Magyarország XIX. Századi gazdasági modernizációja </w:t>
      </w:r>
      <w:proofErr w:type="spellStart"/>
      <w:r>
        <w:rPr>
          <w:lang w:val="hu-HU"/>
        </w:rPr>
        <w:t>összekapcsolódott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pogárosodással</w:t>
      </w:r>
      <w:proofErr w:type="spellEnd"/>
      <w:r>
        <w:rPr>
          <w:lang w:val="hu-HU"/>
        </w:rPr>
        <w:t xml:space="preserve">, a polgári átalakulással </w:t>
      </w:r>
    </w:p>
    <w:p w14:paraId="2B2E94E4" w14:textId="77777777" w:rsidR="00625BD9" w:rsidRDefault="00625BD9" w:rsidP="00625BD9">
      <w:pPr>
        <w:spacing w:after="0"/>
        <w:rPr>
          <w:lang w:val="hu-HU"/>
        </w:rPr>
      </w:pPr>
    </w:p>
    <w:p w14:paraId="2933C1A1" w14:textId="2D381BFB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>Miután a XIX. Században az ország népességének a fele nem magyar anyanyelvű volt, így fontos azt is megvizsgálni, hogy az egyes nemzetiségek miképpen vettek részt a modernizációban</w:t>
      </w:r>
    </w:p>
    <w:p w14:paraId="202B519D" w14:textId="77777777" w:rsidR="00625BD9" w:rsidRDefault="00625BD9" w:rsidP="00625BD9">
      <w:pPr>
        <w:spacing w:after="0"/>
        <w:rPr>
          <w:lang w:val="hu-HU"/>
        </w:rPr>
      </w:pPr>
    </w:p>
    <w:p w14:paraId="03B51E44" w14:textId="543D3E29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Különböző lehetőségek és szerepek </w:t>
      </w:r>
    </w:p>
    <w:p w14:paraId="639B71EB" w14:textId="4FFFA627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 románok és a rutinok (ruszinok) mintegy 90%-a még 1900 körül is a mezőgazdaságból élt, alacsony volt a körükben a városlakó iparos és kereskedő </w:t>
      </w:r>
    </w:p>
    <w:p w14:paraId="223FB3B9" w14:textId="77777777" w:rsidR="00625BD9" w:rsidRDefault="00625BD9" w:rsidP="00625BD9">
      <w:pPr>
        <w:spacing w:after="0"/>
        <w:rPr>
          <w:lang w:val="hu-HU"/>
        </w:rPr>
      </w:pPr>
    </w:p>
    <w:p w14:paraId="74222E8D" w14:textId="4834D091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 xml:space="preserve">A szerbeknél, horvátoknál és a szlovákoknál is 70% felett volt az agrárnépesség </w:t>
      </w:r>
    </w:p>
    <w:p w14:paraId="755CA864" w14:textId="77777777" w:rsidR="00625BD9" w:rsidRDefault="00625BD9" w:rsidP="00625BD9">
      <w:pPr>
        <w:spacing w:after="0"/>
        <w:rPr>
          <w:lang w:val="hu-HU"/>
        </w:rPr>
      </w:pPr>
    </w:p>
    <w:p w14:paraId="02C6385C" w14:textId="26326293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>A modernizáció és a polgárosodás alapfeltétele, a tőke:</w:t>
      </w:r>
    </w:p>
    <w:p w14:paraId="6D090521" w14:textId="1379C526" w:rsidR="00625BD9" w:rsidRDefault="00625BD9" w:rsidP="00625BD9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>Az évszázadok óta Magyarországon élő német polgárság</w:t>
      </w:r>
    </w:p>
    <w:p w14:paraId="5877B253" w14:textId="455A6562" w:rsidR="00625BD9" w:rsidRDefault="00625BD9" w:rsidP="00625BD9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Nyugat- és Dél-Kelet Európa közötti közvetítő kereskedelmet bonyolító görög kereskedők </w:t>
      </w:r>
    </w:p>
    <w:p w14:paraId="17CABE09" w14:textId="2F788170" w:rsidR="00625BD9" w:rsidRDefault="00625BD9" w:rsidP="00625BD9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napóleoni háborúktól kezdve a gabonakereskedelembe </w:t>
      </w:r>
      <w:proofErr w:type="spellStart"/>
      <w:r>
        <w:rPr>
          <w:lang w:val="hu-HU"/>
        </w:rPr>
        <w:t>bakapcsolodó</w:t>
      </w:r>
      <w:proofErr w:type="spellEnd"/>
      <w:r>
        <w:rPr>
          <w:lang w:val="hu-HU"/>
        </w:rPr>
        <w:t xml:space="preserve"> zsidó kereskedőcsaládok kezén halmozódott fel. </w:t>
      </w:r>
    </w:p>
    <w:p w14:paraId="52AF1F0C" w14:textId="77777777" w:rsidR="00625BD9" w:rsidRDefault="00625BD9" w:rsidP="00625BD9">
      <w:pPr>
        <w:spacing w:after="0"/>
        <w:rPr>
          <w:lang w:val="hu-HU"/>
        </w:rPr>
      </w:pPr>
    </w:p>
    <w:p w14:paraId="296642F7" w14:textId="71601617" w:rsidR="00625BD9" w:rsidRDefault="00625BD9" w:rsidP="00625BD9">
      <w:pPr>
        <w:spacing w:after="0"/>
        <w:rPr>
          <w:lang w:val="hu-HU"/>
        </w:rPr>
      </w:pPr>
      <w:r>
        <w:rPr>
          <w:lang w:val="hu-HU"/>
        </w:rPr>
        <w:t>A városlakó német, görög, zsidó polgárság által felh</w:t>
      </w:r>
      <w:r w:rsidR="003F4AA8">
        <w:rPr>
          <w:lang w:val="hu-HU"/>
        </w:rPr>
        <w:t xml:space="preserve">almozott tőke alapfeltétele volt: </w:t>
      </w:r>
    </w:p>
    <w:p w14:paraId="3DF683DF" w14:textId="36414DFF" w:rsidR="003F4AA8" w:rsidRDefault="003F4AA8" w:rsidP="003F4AA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magyarországi bank- és hitelrendszer megteremtése </w:t>
      </w:r>
    </w:p>
    <w:p w14:paraId="51CBAEC5" w14:textId="17F83F82" w:rsidR="003F4AA8" w:rsidRDefault="003F4AA8" w:rsidP="003F4AA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mezőgazdaság modernizációjának (hitelt nyújtottak a birtokosoknak, bonyolították az árukereskedelmet) </w:t>
      </w:r>
    </w:p>
    <w:p w14:paraId="5635B6C5" w14:textId="3072D095" w:rsidR="003F4AA8" w:rsidRDefault="003F4AA8" w:rsidP="003F4AA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meginduló iparosodásnak, az élelmiszeripar, a gépipar megteremtésének </w:t>
      </w:r>
    </w:p>
    <w:p w14:paraId="2C656FE4" w14:textId="77777777" w:rsidR="003F4AA8" w:rsidRDefault="003F4AA8" w:rsidP="003F4AA8">
      <w:pPr>
        <w:spacing w:after="0"/>
        <w:rPr>
          <w:lang w:val="hu-HU"/>
        </w:rPr>
      </w:pPr>
    </w:p>
    <w:p w14:paraId="6604AF5A" w14:textId="039B6EDB" w:rsidR="003F4AA8" w:rsidRDefault="003F4AA8" w:rsidP="003F4AA8">
      <w:pPr>
        <w:spacing w:after="0"/>
        <w:rPr>
          <w:lang w:val="hu-HU"/>
        </w:rPr>
      </w:pPr>
      <w:r>
        <w:rPr>
          <w:lang w:val="hu-HU"/>
        </w:rPr>
        <w:t xml:space="preserve">A modernizáció </w:t>
      </w:r>
      <w:proofErr w:type="spellStart"/>
      <w:r>
        <w:rPr>
          <w:lang w:val="hu-HU"/>
        </w:rPr>
        <w:t>összekapcsolódott</w:t>
      </w:r>
      <w:proofErr w:type="spellEnd"/>
      <w:r>
        <w:rPr>
          <w:lang w:val="hu-HU"/>
        </w:rPr>
        <w:t xml:space="preserve"> a kapitalizmus kibontakozásával, a gyáripar létrejöttével, a közlekedési infrastruktúra ugrásszerű fejlődésével és a városok számának és népességének, illetve szerepének növekedésével. A városokban élő vagy letelepedő, a modernizációban nagy szerepet vállaló nemzetiségek mindezzel párhuzamosan nagyon gyorsan asszimilálódtak, magyar nyelvűvé és érzelművé váltak. </w:t>
      </w:r>
    </w:p>
    <w:p w14:paraId="659762CA" w14:textId="77777777" w:rsidR="003F4AA8" w:rsidRDefault="003F4AA8" w:rsidP="003F4AA8">
      <w:pPr>
        <w:spacing w:after="0"/>
        <w:rPr>
          <w:lang w:val="hu-HU"/>
        </w:rPr>
      </w:pPr>
    </w:p>
    <w:p w14:paraId="09F09EF2" w14:textId="77777777" w:rsidR="003F4AA8" w:rsidRDefault="003F4AA8" w:rsidP="003F4AA8">
      <w:pPr>
        <w:spacing w:after="0"/>
        <w:rPr>
          <w:lang w:val="hu-HU"/>
        </w:rPr>
      </w:pPr>
    </w:p>
    <w:p w14:paraId="15AB90CC" w14:textId="77777777" w:rsidR="003F4AA8" w:rsidRDefault="003F4AA8" w:rsidP="003F4AA8">
      <w:pPr>
        <w:spacing w:after="0"/>
        <w:rPr>
          <w:lang w:val="hu-HU"/>
        </w:rPr>
      </w:pPr>
    </w:p>
    <w:p w14:paraId="48BA9D4E" w14:textId="77777777" w:rsidR="003F4AA8" w:rsidRDefault="003F4AA8" w:rsidP="003F4AA8">
      <w:pPr>
        <w:spacing w:after="0"/>
        <w:rPr>
          <w:lang w:val="hu-HU"/>
        </w:rPr>
      </w:pPr>
    </w:p>
    <w:p w14:paraId="19D40370" w14:textId="4FBFA62E" w:rsidR="003F4AA8" w:rsidRDefault="003F4AA8" w:rsidP="003F4AA8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Németek, zsidók: </w:t>
      </w:r>
    </w:p>
    <w:p w14:paraId="56C27549" w14:textId="5B1EEC65" w:rsidR="003F4AA8" w:rsidRDefault="003F4AA8" w:rsidP="003F4AA8">
      <w:pPr>
        <w:spacing w:after="0"/>
        <w:rPr>
          <w:lang w:val="hu-HU"/>
        </w:rPr>
      </w:pPr>
      <w:r>
        <w:rPr>
          <w:lang w:val="hu-HU"/>
        </w:rPr>
        <w:t xml:space="preserve">Németek: </w:t>
      </w:r>
    </w:p>
    <w:p w14:paraId="119E2F68" w14:textId="49293EE6" w:rsidR="003F4AA8" w:rsidRDefault="003F4AA8" w:rsidP="003F4AA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 A már évszázadok óta a Kárpát-medencében élő németség csoportjaihoz nagyon sok XIX. Századi betelepülő is csatlakozott, akik a gyáripar születése során kialakult munkaerőhiány nyomán érkeztek a Monarchia és Németország területéről </w:t>
      </w:r>
    </w:p>
    <w:p w14:paraId="294E9A49" w14:textId="52A03AF8" w:rsidR="003F4AA8" w:rsidRDefault="003F4AA8" w:rsidP="003F4AA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1870 körül az iparban dolgozók 24%-a, a kereskedelemben dolgozók 16%-a jött külföldről, döntő többségük német volt. A </w:t>
      </w:r>
      <w:proofErr w:type="spellStart"/>
      <w:r>
        <w:rPr>
          <w:lang w:val="hu-HU"/>
        </w:rPr>
        <w:t>sörfőzök</w:t>
      </w:r>
      <w:proofErr w:type="spellEnd"/>
      <w:r>
        <w:rPr>
          <w:lang w:val="hu-HU"/>
        </w:rPr>
        <w:t xml:space="preserve">, kőművesek, vasmunkások körében hagyományosan nagyon magas volt a németek aránya </w:t>
      </w:r>
    </w:p>
    <w:p w14:paraId="59FA1D28" w14:textId="77777777" w:rsidR="003F4AA8" w:rsidRPr="003F4AA8" w:rsidRDefault="003F4AA8" w:rsidP="003F4AA8">
      <w:pPr>
        <w:pStyle w:val="ListParagraph"/>
        <w:numPr>
          <w:ilvl w:val="0"/>
          <w:numId w:val="3"/>
        </w:numPr>
        <w:spacing w:after="0"/>
        <w:rPr>
          <w:lang w:val="hu-HU"/>
        </w:rPr>
      </w:pPr>
    </w:p>
    <w:sectPr w:rsidR="003F4AA8" w:rsidRPr="003F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46A8"/>
    <w:multiLevelType w:val="hybridMultilevel"/>
    <w:tmpl w:val="E22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74CC"/>
    <w:multiLevelType w:val="hybridMultilevel"/>
    <w:tmpl w:val="1FC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17A8"/>
    <w:multiLevelType w:val="hybridMultilevel"/>
    <w:tmpl w:val="8C60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329719">
    <w:abstractNumId w:val="0"/>
  </w:num>
  <w:num w:numId="2" w16cid:durableId="1268655738">
    <w:abstractNumId w:val="2"/>
  </w:num>
  <w:num w:numId="3" w16cid:durableId="170547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F"/>
    <w:rsid w:val="003F4AA8"/>
    <w:rsid w:val="00462C7E"/>
    <w:rsid w:val="00625BD9"/>
    <w:rsid w:val="00B2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3381"/>
  <w15:chartTrackingRefBased/>
  <w15:docId w15:val="{A4AFD45A-3FAA-4963-AACF-CC0303DF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2024-12-24T00:03:00Z</dcterms:created>
  <dcterms:modified xsi:type="dcterms:W3CDTF">2024-12-24T00:22:00Z</dcterms:modified>
</cp:coreProperties>
</file>