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5B" w:rsidRPr="00F369B5" w:rsidRDefault="00F369B5" w:rsidP="003530F4">
      <w:pPr>
        <w:jc w:val="both"/>
        <w:rPr>
          <w:b/>
          <w:sz w:val="24"/>
          <w:szCs w:val="24"/>
        </w:rPr>
      </w:pPr>
      <w:r w:rsidRPr="00F369B5">
        <w:rPr>
          <w:b/>
          <w:sz w:val="24"/>
          <w:szCs w:val="24"/>
        </w:rPr>
        <w:t>Témakör: Gazdaság, gazdaságpolitika, anyagi kultúra</w:t>
      </w:r>
    </w:p>
    <w:p w:rsidR="00F369B5" w:rsidRDefault="00F369B5" w:rsidP="003530F4">
      <w:pPr>
        <w:pStyle w:val="Default"/>
        <w:jc w:val="both"/>
        <w:rPr>
          <w:rFonts w:asciiTheme="minorHAnsi" w:hAnsiTheme="minorHAnsi" w:cstheme="minorHAnsi"/>
          <w:b/>
        </w:rPr>
      </w:pPr>
      <w:r w:rsidRPr="00F369B5">
        <w:rPr>
          <w:rFonts w:asciiTheme="minorHAnsi" w:hAnsiTheme="minorHAnsi" w:cstheme="minorHAnsi"/>
          <w:b/>
        </w:rPr>
        <w:t>4. tétel: A világgazdaság és a magyar gazdaság a két világháború között (világga</w:t>
      </w:r>
      <w:r w:rsidR="00AA5B09">
        <w:rPr>
          <w:rFonts w:asciiTheme="minorHAnsi" w:hAnsiTheme="minorHAnsi" w:cstheme="minorHAnsi"/>
          <w:b/>
        </w:rPr>
        <w:t xml:space="preserve">zdasági válság, a trianoni béke </w:t>
      </w:r>
      <w:r w:rsidRPr="00F369B5">
        <w:rPr>
          <w:rFonts w:asciiTheme="minorHAnsi" w:hAnsiTheme="minorHAnsi" w:cstheme="minorHAnsi"/>
          <w:b/>
        </w:rPr>
        <w:t>gazdasági hatásai, a Bethlen-féle konszolidáció és a gazdasági válság Magyarországon)</w:t>
      </w:r>
      <w:r w:rsidR="00AA5B09">
        <w:rPr>
          <w:rFonts w:asciiTheme="minorHAnsi" w:hAnsiTheme="minorHAnsi" w:cstheme="minorHAnsi"/>
          <w:b/>
        </w:rPr>
        <w:t xml:space="preserve"> – NAT 2020, 11. évf. tk. 145. o-tól</w:t>
      </w:r>
    </w:p>
    <w:p w:rsidR="00F369B5" w:rsidRDefault="00F369B5" w:rsidP="003530F4">
      <w:pPr>
        <w:pStyle w:val="Default"/>
        <w:jc w:val="both"/>
        <w:rPr>
          <w:rFonts w:asciiTheme="minorHAnsi" w:hAnsiTheme="minorHAnsi" w:cstheme="minorHAnsi"/>
          <w:b/>
        </w:rPr>
      </w:pPr>
    </w:p>
    <w:p w:rsidR="00F369B5" w:rsidRDefault="00D11C00" w:rsidP="003530F4">
      <w:pPr>
        <w:pStyle w:val="Defaul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</w:t>
      </w:r>
      <w:r w:rsidR="00F369B5">
        <w:rPr>
          <w:rFonts w:asciiTheme="minorHAnsi" w:hAnsiTheme="minorHAnsi" w:cstheme="minorHAnsi"/>
          <w:b/>
        </w:rPr>
        <w:t>A világgazdasági válság (1929-1933)</w:t>
      </w:r>
      <w:r w:rsidR="00AA5B09">
        <w:rPr>
          <w:rFonts w:asciiTheme="minorHAnsi" w:hAnsiTheme="minorHAnsi" w:cstheme="minorHAnsi"/>
          <w:b/>
        </w:rPr>
        <w:t xml:space="preserve"> – 11. évf. tk. 159. o-tól</w:t>
      </w:r>
    </w:p>
    <w:p w:rsidR="00F369B5" w:rsidRDefault="00F369B5" w:rsidP="003530F4">
      <w:pPr>
        <w:pStyle w:val="Default"/>
        <w:jc w:val="both"/>
        <w:rPr>
          <w:rFonts w:asciiTheme="minorHAnsi" w:hAnsiTheme="minorHAnsi" w:cstheme="minorHAnsi"/>
          <w:b/>
        </w:rPr>
      </w:pPr>
    </w:p>
    <w:p w:rsidR="00F369B5" w:rsidRPr="00AC603E" w:rsidRDefault="00F369B5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előzményei:</w:t>
      </w:r>
    </w:p>
    <w:p w:rsidR="00F369B5" w:rsidRPr="00AC603E" w:rsidRDefault="00B8598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I.</w:t>
      </w:r>
      <w:r w:rsidR="00F369B5" w:rsidRPr="00AC603E">
        <w:rPr>
          <w:rFonts w:asciiTheme="minorHAnsi" w:hAnsiTheme="minorHAnsi" w:cstheme="minorHAnsi"/>
          <w:sz w:val="22"/>
          <w:szCs w:val="22"/>
        </w:rPr>
        <w:t>vh. után gazdasági válság Európában:</w:t>
      </w:r>
    </w:p>
    <w:p w:rsidR="00F369B5" w:rsidRPr="00AC603E" w:rsidRDefault="00F369B5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Anglia, Franciao: győztesek, de eladósodtak az USA-nak</w:t>
      </w:r>
    </w:p>
    <w:p w:rsidR="00F369B5" w:rsidRPr="00AC603E" w:rsidRDefault="00F369B5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Németo: vesztes, hatalmas jóvátételt róttak ki rá, amit az antantnak kellett fizetnie</w:t>
      </w:r>
    </w:p>
    <w:p w:rsidR="00F369B5" w:rsidRPr="00AC603E" w:rsidRDefault="00F369B5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980">
        <w:rPr>
          <w:rFonts w:asciiTheme="minorHAnsi" w:hAnsiTheme="minorHAnsi" w:cstheme="minorHAnsi"/>
          <w:b/>
          <w:sz w:val="22"/>
          <w:szCs w:val="22"/>
        </w:rPr>
        <w:t>1923:</w:t>
      </w:r>
      <w:r w:rsidRPr="00AC603E">
        <w:rPr>
          <w:rFonts w:asciiTheme="minorHAnsi" w:hAnsiTheme="minorHAnsi" w:cstheme="minorHAnsi"/>
          <w:sz w:val="22"/>
          <w:szCs w:val="22"/>
        </w:rPr>
        <w:t xml:space="preserve"> franciák és belgák megszállták a Ruhr-vidéket, h. így kényszerítsék ki No-tól a jóvátételi szállításokat, ui. csak így voltak hajlandók háborús kölcsöneiket az USA-nak visszafizetni!</w:t>
      </w:r>
    </w:p>
    <w:p w:rsidR="00D11C00" w:rsidRPr="00AC603E" w:rsidRDefault="00D11C0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társadalmi ellenállás No-ban (merényletek, szabotázsakciók a megszállók, ill. szén-és vasércszállítmányok </w:t>
      </w:r>
      <w:r w:rsidR="00B85980">
        <w:rPr>
          <w:rFonts w:asciiTheme="minorHAnsi" w:hAnsiTheme="minorHAnsi" w:cstheme="minorHAnsi"/>
          <w:sz w:val="22"/>
          <w:szCs w:val="22"/>
        </w:rPr>
        <w:t>ellen) → USA-kölcsönök visszafiz</w:t>
      </w:r>
      <w:r w:rsidRPr="00AC603E">
        <w:rPr>
          <w:rFonts w:asciiTheme="minorHAnsi" w:hAnsiTheme="minorHAnsi" w:cstheme="minorHAnsi"/>
          <w:sz w:val="22"/>
          <w:szCs w:val="22"/>
        </w:rPr>
        <w:t>e</w:t>
      </w:r>
      <w:r w:rsidR="00B85980">
        <w:rPr>
          <w:rFonts w:asciiTheme="minorHAnsi" w:hAnsiTheme="minorHAnsi" w:cstheme="minorHAnsi"/>
          <w:sz w:val="22"/>
          <w:szCs w:val="22"/>
        </w:rPr>
        <w:t>t</w:t>
      </w:r>
      <w:r w:rsidRPr="00AC603E">
        <w:rPr>
          <w:rFonts w:asciiTheme="minorHAnsi" w:hAnsiTheme="minorHAnsi" w:cstheme="minorHAnsi"/>
          <w:sz w:val="22"/>
          <w:szCs w:val="22"/>
        </w:rPr>
        <w:t>ése veszélybe került!</w:t>
      </w:r>
    </w:p>
    <w:p w:rsidR="00F369B5" w:rsidRPr="00AC603E" w:rsidRDefault="00F369B5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megoldás:</w:t>
      </w:r>
    </w:p>
    <w:p w:rsidR="00F369B5" w:rsidRPr="00B85980" w:rsidRDefault="00F369B5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5980">
        <w:rPr>
          <w:rFonts w:asciiTheme="minorHAnsi" w:hAnsiTheme="minorHAnsi" w:cstheme="minorHAnsi"/>
          <w:b/>
          <w:sz w:val="22"/>
          <w:szCs w:val="22"/>
        </w:rPr>
        <w:t>1924: Dawes-terv</w:t>
      </w:r>
    </w:p>
    <w:p w:rsidR="00F369B5" w:rsidRPr="00B85980" w:rsidRDefault="00F369B5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lényege: körforgás alakult ki, lásd tétellap v. </w:t>
      </w:r>
      <w:r w:rsidR="003530F4">
        <w:rPr>
          <w:rFonts w:asciiTheme="minorHAnsi" w:hAnsiTheme="minorHAnsi" w:cstheme="minorHAnsi"/>
          <w:b/>
          <w:sz w:val="22"/>
          <w:szCs w:val="22"/>
        </w:rPr>
        <w:t>11. évf. tk. 159/1</w:t>
      </w:r>
    </w:p>
    <w:p w:rsidR="00D11C00" w:rsidRPr="00AC603E" w:rsidRDefault="00D11C00" w:rsidP="003530F4">
      <w:pPr>
        <w:pStyle w:val="Default"/>
        <w:numPr>
          <w:ilvl w:val="0"/>
          <w:numId w:val="8"/>
        </w:numPr>
        <w:ind w:left="306" w:hanging="306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USA kölcsönökkel, befektetésekkel talpra állították a német gazdaságot (pl. 1925: Ford No-ban: Köln, 1929: General Motors (GM) megvásárolta az Opel-t) → No. így tudta törleszteni a jóvátételt Franciao-nak és NBr-nek → ők is tudták fizetni háborús kölcsöneiket az USA-nak</w:t>
      </w:r>
    </w:p>
    <w:p w:rsidR="00D11C00" w:rsidRPr="00AC603E" w:rsidRDefault="00D11C00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Európa gazdasága helyreállt, </w:t>
      </w:r>
    </w:p>
    <w:p w:rsidR="00B306E9" w:rsidRPr="00B85980" w:rsidRDefault="00D11C00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</w:t>
      </w:r>
      <w:r w:rsidR="00B306E9" w:rsidRPr="00AC603E">
        <w:rPr>
          <w:rFonts w:asciiTheme="minorHAnsi" w:hAnsiTheme="minorHAnsi" w:cstheme="minorHAnsi"/>
          <w:sz w:val="22"/>
          <w:szCs w:val="22"/>
        </w:rPr>
        <w:t xml:space="preserve">Eur. fellendülése az </w:t>
      </w:r>
      <w:r w:rsidRPr="00AC603E">
        <w:rPr>
          <w:rFonts w:asciiTheme="minorHAnsi" w:hAnsiTheme="minorHAnsi" w:cstheme="minorHAnsi"/>
          <w:sz w:val="22"/>
          <w:szCs w:val="22"/>
        </w:rPr>
        <w:t>USA tőke függvénye lett, Eur. részesedése a világterm</w:t>
      </w:r>
      <w:r w:rsidR="00B85980">
        <w:rPr>
          <w:rFonts w:asciiTheme="minorHAnsi" w:hAnsiTheme="minorHAnsi" w:cstheme="minorHAnsi"/>
          <w:sz w:val="22"/>
          <w:szCs w:val="22"/>
        </w:rPr>
        <w:t>elésből csökkent, lásd: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  <w:r w:rsidR="003530F4">
        <w:rPr>
          <w:rFonts w:asciiTheme="minorHAnsi" w:hAnsiTheme="minorHAnsi" w:cstheme="minorHAnsi"/>
          <w:b/>
          <w:sz w:val="22"/>
          <w:szCs w:val="22"/>
        </w:rPr>
        <w:t>tk. 160/2-3</w:t>
      </w:r>
    </w:p>
    <w:p w:rsidR="00B306E9" w:rsidRPr="00AC603E" w:rsidRDefault="00B306E9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 ↕</w:t>
      </w:r>
    </w:p>
    <w:p w:rsidR="00F369B5" w:rsidRPr="00AC603E" w:rsidRDefault="00B306E9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USA helyzete</w:t>
      </w:r>
      <w:r w:rsidR="007B5F9B" w:rsidRPr="00AC603E">
        <w:rPr>
          <w:rFonts w:asciiTheme="minorHAnsi" w:hAnsiTheme="minorHAnsi" w:cstheme="minorHAnsi"/>
          <w:sz w:val="22"/>
          <w:szCs w:val="22"/>
        </w:rPr>
        <w:t xml:space="preserve"> az I. vh. után</w:t>
      </w:r>
      <w:r w:rsidRPr="00AC603E">
        <w:rPr>
          <w:rFonts w:asciiTheme="minorHAnsi" w:hAnsiTheme="minorHAnsi" w:cstheme="minorHAnsi"/>
          <w:sz w:val="22"/>
          <w:szCs w:val="22"/>
        </w:rPr>
        <w:t>:</w:t>
      </w:r>
    </w:p>
    <w:p w:rsidR="00B306E9" w:rsidRPr="00B85980" w:rsidRDefault="00B306E9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világ vezető gazdasági-pénzügyi hatalma lett</w:t>
      </w:r>
      <w:r w:rsidR="007B5F9B" w:rsidRPr="00AC603E">
        <w:rPr>
          <w:rFonts w:asciiTheme="minorHAnsi" w:hAnsiTheme="minorHAnsi" w:cstheme="minorHAnsi"/>
          <w:sz w:val="22"/>
          <w:szCs w:val="22"/>
        </w:rPr>
        <w:t xml:space="preserve"> → világ pénzügyi kp-ja áthelyeződött: London City → </w:t>
      </w:r>
      <w:r w:rsidR="007B5F9B" w:rsidRPr="00B85980">
        <w:rPr>
          <w:rFonts w:asciiTheme="minorHAnsi" w:hAnsiTheme="minorHAnsi" w:cstheme="minorHAnsi"/>
          <w:b/>
          <w:sz w:val="22"/>
          <w:szCs w:val="22"/>
        </w:rPr>
        <w:t>New York: Wall Street</w:t>
      </w:r>
    </w:p>
    <w:p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KON</w:t>
      </w:r>
      <w:r w:rsidR="00CA55B2">
        <w:rPr>
          <w:rFonts w:asciiTheme="minorHAnsi" w:hAnsiTheme="minorHAnsi" w:cstheme="minorHAnsi"/>
          <w:sz w:val="22"/>
          <w:szCs w:val="22"/>
        </w:rPr>
        <w:t>J</w:t>
      </w:r>
      <w:r w:rsidRPr="00AC603E">
        <w:rPr>
          <w:rFonts w:asciiTheme="minorHAnsi" w:hAnsiTheme="minorHAnsi" w:cstheme="minorHAnsi"/>
          <w:sz w:val="22"/>
          <w:szCs w:val="22"/>
        </w:rPr>
        <w:t>UNKTÚRA (gazdasági fellendülés) bontakozott ki, melynek 3 fő területe:</w:t>
      </w:r>
    </w:p>
    <w:p w:rsidR="007B5F9B" w:rsidRPr="00AC603E" w:rsidRDefault="007B5F9B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autógyártás: Ford Motor Co, Detroit → Ford T-modell: első népautó, 1927-ig 15 m db</w:t>
      </w:r>
    </w:p>
    <w:p w:rsidR="007B5F9B" w:rsidRPr="00AC603E" w:rsidRDefault="007B5F9B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elektrotechnika: rádiógyártás</w:t>
      </w:r>
    </w:p>
    <w:p w:rsidR="007B5F9B" w:rsidRPr="00AC603E" w:rsidRDefault="007B5F9B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villamosenergia-termelés</w:t>
      </w:r>
    </w:p>
    <w:p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konjunktúra befektetéskere ösztönzött</w:t>
      </w:r>
    </w:p>
    <w:p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megnőtt a tőzsde szerepe (részvények adás-vétele)</w:t>
      </w:r>
    </w:p>
    <w:p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részvények árfolyama emelkedett</w:t>
      </w:r>
    </w:p>
    <w:p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megindult a </w:t>
      </w:r>
      <w:r w:rsidRPr="00CA55B2">
        <w:rPr>
          <w:rFonts w:asciiTheme="minorHAnsi" w:hAnsiTheme="minorHAnsi" w:cstheme="minorHAnsi"/>
          <w:b/>
          <w:sz w:val="22"/>
          <w:szCs w:val="22"/>
        </w:rPr>
        <w:t>tőzsdei spekuláció</w:t>
      </w:r>
      <w:r w:rsidRPr="00AC603E">
        <w:rPr>
          <w:rFonts w:asciiTheme="minorHAnsi" w:hAnsiTheme="minorHAnsi" w:cstheme="minorHAnsi"/>
          <w:sz w:val="22"/>
          <w:szCs w:val="22"/>
        </w:rPr>
        <w:t xml:space="preserve"> → részvények elszakadtak a valós gazdasági teljesítménytől, lásd: termelés mértéke gyorsabban nőtt, mint a piacok → túltermelés alakult ki → eladhatatlan árukészletek halmozódtak fel</w:t>
      </w:r>
    </w:p>
    <w:p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:rsidR="007B5F9B" w:rsidRPr="00AC603E" w:rsidRDefault="007B5F9B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ellentmondás 1929-ben vált nyilvánvalóvá: mindenki szabadulni akart részvényeitől</w:t>
      </w:r>
    </w:p>
    <w:p w:rsidR="007B5F9B" w:rsidRPr="00AC603E" w:rsidRDefault="007B5F9B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:rsidR="007B5F9B" w:rsidRPr="00CA55B2" w:rsidRDefault="007B5F9B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1929. okt. 25: fekete péntek</w:t>
      </w:r>
    </w:p>
    <w:p w:rsidR="004258B6" w:rsidRPr="003530F4" w:rsidRDefault="007B5F9B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1929. okt. 29.: fekete kedd,</w:t>
      </w:r>
      <w:r w:rsidRPr="00AC603E">
        <w:rPr>
          <w:rFonts w:asciiTheme="minorHAnsi" w:hAnsiTheme="minorHAnsi" w:cstheme="minorHAnsi"/>
          <w:sz w:val="22"/>
          <w:szCs w:val="22"/>
        </w:rPr>
        <w:t xml:space="preserve"> e két napon hatalmas árfolyamzuhanás következett be a Wall Street-en</w:t>
      </w:r>
      <w:r w:rsidR="003530F4">
        <w:rPr>
          <w:rFonts w:asciiTheme="minorHAnsi" w:hAnsiTheme="minorHAnsi" w:cstheme="minorHAnsi"/>
          <w:sz w:val="22"/>
          <w:szCs w:val="22"/>
        </w:rPr>
        <w:t xml:space="preserve"> – </w:t>
      </w:r>
      <w:r w:rsidR="003530F4" w:rsidRPr="003530F4">
        <w:rPr>
          <w:rFonts w:asciiTheme="minorHAnsi" w:hAnsiTheme="minorHAnsi" w:cstheme="minorHAnsi"/>
          <w:b/>
          <w:sz w:val="22"/>
          <w:szCs w:val="22"/>
        </w:rPr>
        <w:t>11. évf. tk. 164/11-12</w:t>
      </w:r>
    </w:p>
    <w:p w:rsidR="004258B6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258B6" w:rsidRPr="00AC603E" w:rsidRDefault="004258B6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kibontakozása:</w:t>
      </w:r>
    </w:p>
    <w:p w:rsidR="004258B6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- részvények árfolyamzuhanása → emberek megrohamozták a bankokat → ki akarták venni bankbetéteiket!</w:t>
      </w:r>
    </w:p>
    <w:p w:rsidR="004258B6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oka: bankokba vetett bizalom megingott, (hiszen a bankok is részvényekbe fektettek be a konjunktúra idején) →</w:t>
      </w:r>
    </w:p>
    <w:p w:rsidR="00DB3140" w:rsidRPr="00AC603E" w:rsidRDefault="004258B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pénzügyi válság: tömeges bankcsődök → bankok nem tudtak hiteleket nyújtani a vállalatoknak, vállalkozásoknak →</w:t>
      </w:r>
      <w:r w:rsidR="00DB3140" w:rsidRPr="00AC603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lastRenderedPageBreak/>
        <w:t>válsá</w:t>
      </w:r>
      <w:r w:rsidR="003530F4">
        <w:rPr>
          <w:rFonts w:asciiTheme="minorHAnsi" w:hAnsiTheme="minorHAnsi" w:cstheme="minorHAnsi"/>
          <w:b/>
          <w:sz w:val="22"/>
          <w:szCs w:val="22"/>
        </w:rPr>
        <w:t>g kiterjedése – 11. évf. tk. 165</w:t>
      </w:r>
      <w:r w:rsidRPr="00AC603E">
        <w:rPr>
          <w:rFonts w:asciiTheme="minorHAnsi" w:hAnsiTheme="minorHAnsi" w:cstheme="minorHAnsi"/>
          <w:b/>
          <w:sz w:val="22"/>
          <w:szCs w:val="22"/>
        </w:rPr>
        <w:t>/1</w:t>
      </w:r>
      <w:r w:rsidR="003530F4">
        <w:rPr>
          <w:rFonts w:asciiTheme="minorHAnsi" w:hAnsiTheme="minorHAnsi" w:cstheme="minorHAnsi"/>
          <w:b/>
          <w:sz w:val="22"/>
          <w:szCs w:val="22"/>
        </w:rPr>
        <w:t>4</w:t>
      </w:r>
      <w:r w:rsidRPr="00AC603E">
        <w:rPr>
          <w:rFonts w:asciiTheme="minorHAnsi" w:hAnsiTheme="minorHAnsi" w:cstheme="minorHAnsi"/>
          <w:b/>
          <w:sz w:val="22"/>
          <w:szCs w:val="22"/>
        </w:rPr>
        <w:t>:</w:t>
      </w:r>
    </w:p>
    <w:p w:rsidR="004258B6" w:rsidRPr="00AC603E" w:rsidRDefault="004258B6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ipari válság: tömeges csődök az iparban is → munkanélküliség!</w:t>
      </w:r>
    </w:p>
    <w:p w:rsidR="004258B6" w:rsidRPr="00AC603E" w:rsidRDefault="004258B6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mezőgazdasági válság: </w:t>
      </w:r>
    </w:p>
    <w:p w:rsidR="00DB3140" w:rsidRPr="00CA55B2" w:rsidRDefault="004258B6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farmerek nem tudták visszafizetni korábbi hiteleiket, újabbakat nem kaptak, a munkanélkülivé vált emberek kevesebb mezőgazdasági terméket, élelmiszert vásároltak! → termelők tengerbe szórták az eladhatatlan gabonát, kávéval fűtötték a</w:t>
      </w:r>
      <w:r w:rsidR="00DB3140" w:rsidRPr="00AC603E">
        <w:rPr>
          <w:rFonts w:asciiTheme="minorHAnsi" w:hAnsiTheme="minorHAnsi" w:cstheme="minorHAnsi"/>
          <w:sz w:val="22"/>
          <w:szCs w:val="22"/>
        </w:rPr>
        <w:t xml:space="preserve"> </w:t>
      </w:r>
      <w:r w:rsidRPr="00AC603E">
        <w:rPr>
          <w:rFonts w:asciiTheme="minorHAnsi" w:hAnsiTheme="minorHAnsi" w:cstheme="minorHAnsi"/>
          <w:sz w:val="22"/>
          <w:szCs w:val="22"/>
        </w:rPr>
        <w:t xml:space="preserve">mozdonyokat, lásd tétellap </w:t>
      </w:r>
      <w:r w:rsidR="00DB3140" w:rsidRPr="00AC603E">
        <w:rPr>
          <w:rFonts w:asciiTheme="minorHAnsi" w:hAnsiTheme="minorHAnsi" w:cstheme="minorHAnsi"/>
          <w:sz w:val="22"/>
          <w:szCs w:val="22"/>
        </w:rPr>
        <w:t xml:space="preserve">2. o. </w:t>
      </w:r>
      <w:r w:rsidRPr="00AC603E">
        <w:rPr>
          <w:rFonts w:asciiTheme="minorHAnsi" w:hAnsiTheme="minorHAnsi" w:cstheme="minorHAnsi"/>
          <w:sz w:val="22"/>
          <w:szCs w:val="22"/>
        </w:rPr>
        <w:t>képe</w:t>
      </w:r>
      <w:r w:rsidR="00CA55B2">
        <w:rPr>
          <w:rFonts w:asciiTheme="minorHAnsi" w:hAnsiTheme="minorHAnsi" w:cstheme="minorHAnsi"/>
          <w:sz w:val="22"/>
          <w:szCs w:val="22"/>
        </w:rPr>
        <w:t xml:space="preserve"> v. </w:t>
      </w:r>
      <w:r w:rsidR="00DB3140" w:rsidRPr="00CA55B2">
        <w:rPr>
          <w:rFonts w:asciiTheme="minorHAnsi" w:hAnsiTheme="minorHAnsi" w:cstheme="minorHAnsi"/>
          <w:b/>
          <w:sz w:val="22"/>
          <w:szCs w:val="22"/>
        </w:rPr>
        <w:t>tk. 1</w:t>
      </w:r>
      <w:r w:rsidR="003530F4">
        <w:rPr>
          <w:rFonts w:asciiTheme="minorHAnsi" w:hAnsiTheme="minorHAnsi" w:cstheme="minorHAnsi"/>
          <w:b/>
          <w:sz w:val="22"/>
          <w:szCs w:val="22"/>
        </w:rPr>
        <w:t>66/20</w:t>
      </w:r>
    </w:p>
    <w:p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258B6" w:rsidRPr="00AC603E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ördögi köre</w:t>
      </w:r>
      <w:r w:rsidR="003530F4">
        <w:rPr>
          <w:rFonts w:asciiTheme="minorHAnsi" w:hAnsiTheme="minorHAnsi" w:cstheme="minorHAnsi"/>
          <w:b/>
          <w:sz w:val="22"/>
          <w:szCs w:val="22"/>
        </w:rPr>
        <w:t xml:space="preserve"> – 11. évf. tk. 164/13</w:t>
      </w:r>
      <w:r w:rsidRPr="00AC603E">
        <w:rPr>
          <w:rFonts w:asciiTheme="minorHAnsi" w:hAnsiTheme="minorHAnsi" w:cstheme="minorHAnsi"/>
          <w:b/>
          <w:sz w:val="22"/>
          <w:szCs w:val="22"/>
        </w:rPr>
        <w:t>:</w:t>
      </w:r>
      <w:r w:rsidR="004258B6" w:rsidRPr="00AC603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túltermelés → termelés visszafogása, takarékossági intézkedések → elbocsátások → munkanélküliség → belső piac szűkült (hiszen a munkanélkülivé váló emberek nem tudtak </w:t>
      </w:r>
      <w:r w:rsidR="00CA55B2">
        <w:rPr>
          <w:rFonts w:asciiTheme="minorHAnsi" w:hAnsiTheme="minorHAnsi" w:cstheme="minorHAnsi"/>
          <w:sz w:val="22"/>
          <w:szCs w:val="22"/>
        </w:rPr>
        <w:t xml:space="preserve">fogyasztási cikkeket vásárolni) </w:t>
      </w:r>
      <w:r w:rsidRPr="00AC603E">
        <w:rPr>
          <w:rFonts w:asciiTheme="minorHAnsi" w:hAnsiTheme="minorHAnsi" w:cstheme="minorHAnsi"/>
          <w:sz w:val="22"/>
          <w:szCs w:val="22"/>
        </w:rPr>
        <w:t>→így megint túltermelés jelentkezett → újabb termeléscsökkentés és takarékossági intézkedések!</w:t>
      </w:r>
    </w:p>
    <w:p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B3140" w:rsidRPr="00CA55B2" w:rsidRDefault="00DB314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Világválság kialakulása:</w:t>
      </w:r>
    </w:p>
    <w:p w:rsidR="00DB3140" w:rsidRPr="00AC603E" w:rsidRDefault="00DB314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USA gazdasági-pénzügyi vezető szerepe → USA-kölcsönök Európának elapadtak → válság Európában legsúlyosabban Németországot érintette</w:t>
      </w:r>
      <w:r w:rsidR="00543404" w:rsidRPr="00AC603E">
        <w:rPr>
          <w:rFonts w:asciiTheme="minorHAnsi" w:hAnsiTheme="minorHAnsi" w:cstheme="minorHAnsi"/>
          <w:sz w:val="22"/>
          <w:szCs w:val="22"/>
        </w:rPr>
        <w:t xml:space="preserve">, lásd </w:t>
      </w:r>
      <w:r w:rsidR="003530F4">
        <w:rPr>
          <w:rFonts w:asciiTheme="minorHAnsi" w:hAnsiTheme="minorHAnsi" w:cstheme="minorHAnsi"/>
          <w:b/>
          <w:sz w:val="22"/>
          <w:szCs w:val="22"/>
        </w:rPr>
        <w:t>tk. 165/15</w:t>
      </w:r>
      <w:r w:rsidR="00543404"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="00543404" w:rsidRPr="00AC603E">
        <w:rPr>
          <w:rFonts w:asciiTheme="minorHAnsi" w:hAnsiTheme="minorHAnsi" w:cstheme="minorHAnsi"/>
          <w:sz w:val="22"/>
          <w:szCs w:val="22"/>
        </w:rPr>
        <w:t xml:space="preserve"> No-ban az ipari termelési index még az USA-énál is nagyobb mértékben, kb. a felére esett vissza 1932-re, a munkanélküliek száma pedig 6 millió főre nőtt, lásd </w:t>
      </w:r>
      <w:r w:rsidR="003530F4">
        <w:rPr>
          <w:rFonts w:asciiTheme="minorHAnsi" w:hAnsiTheme="minorHAnsi" w:cstheme="minorHAnsi"/>
          <w:b/>
          <w:sz w:val="22"/>
          <w:szCs w:val="22"/>
        </w:rPr>
        <w:t>tk. 166/19</w:t>
      </w:r>
      <w:r w:rsidR="00543404"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="00543404" w:rsidRPr="00AC603E">
        <w:rPr>
          <w:rFonts w:asciiTheme="minorHAnsi" w:hAnsiTheme="minorHAnsi" w:cstheme="minorHAnsi"/>
          <w:sz w:val="22"/>
          <w:szCs w:val="22"/>
        </w:rPr>
        <w:t xml:space="preserve"> munkanélküliségi ráta 30% fölé emelkedett (tehát a keresőképes lakosság több mint 30%-a lett munkanélküli</w:t>
      </w:r>
      <w:r w:rsidR="00CA55B2">
        <w:rPr>
          <w:rFonts w:asciiTheme="minorHAnsi" w:hAnsiTheme="minorHAnsi" w:cstheme="minorHAnsi"/>
          <w:sz w:val="22"/>
          <w:szCs w:val="22"/>
        </w:rPr>
        <w:t>)</w:t>
      </w:r>
    </w:p>
    <w:p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543404" w:rsidRPr="00AC603E" w:rsidRDefault="00543404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Nagy-Britannia, Franciaország: őket kevésbé súlyosan érintette, oka: gyarmatok</w:t>
      </w:r>
    </w:p>
    <w:p w:rsidR="00543404" w:rsidRPr="00AC603E" w:rsidRDefault="00543404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Magyarország: legsúlyosabban a mezőgazdaságot sújtotta, ui. az agrárexport lehetőségei befagytak lásd alább Mo-nál</w:t>
      </w:r>
    </w:p>
    <w:p w:rsidR="00543404" w:rsidRPr="00AC603E" w:rsidRDefault="00543404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Szovjetunió: nem érintette, oka: tervutasításos gazdaság → világgazdaságtól elzárt!</w:t>
      </w:r>
    </w:p>
    <w:p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Külkereskedelem a válság idején – </w:t>
      </w:r>
      <w:r w:rsidR="003530F4">
        <w:rPr>
          <w:rFonts w:asciiTheme="minorHAnsi" w:hAnsiTheme="minorHAnsi" w:cstheme="minorHAnsi"/>
          <w:b/>
          <w:sz w:val="22"/>
          <w:szCs w:val="22"/>
        </w:rPr>
        <w:t>tk. 165/16</w:t>
      </w:r>
      <w:r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43404" w:rsidRPr="00AC603E" w:rsidRDefault="00543404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export (kivitel) és az import (behozatal) visszaesett, hiszen az országok nem hoztak be külföldről termékeket, protekcionista (hazai</w:t>
      </w:r>
      <w:r w:rsidR="0057794E" w:rsidRPr="00AC603E">
        <w:rPr>
          <w:rFonts w:asciiTheme="minorHAnsi" w:hAnsiTheme="minorHAnsi" w:cstheme="minorHAnsi"/>
          <w:sz w:val="22"/>
          <w:szCs w:val="22"/>
        </w:rPr>
        <w:t xml:space="preserve"> termelést támogató</w:t>
      </w:r>
      <w:r w:rsidRPr="00AC603E">
        <w:rPr>
          <w:rFonts w:asciiTheme="minorHAnsi" w:hAnsiTheme="minorHAnsi" w:cstheme="minorHAnsi"/>
          <w:sz w:val="22"/>
          <w:szCs w:val="22"/>
        </w:rPr>
        <w:t>)</w:t>
      </w:r>
      <w:r w:rsidR="0057794E" w:rsidRPr="00AC603E">
        <w:rPr>
          <w:rFonts w:asciiTheme="minorHAnsi" w:hAnsiTheme="minorHAnsi" w:cstheme="minorHAnsi"/>
          <w:sz w:val="22"/>
          <w:szCs w:val="22"/>
        </w:rPr>
        <w:t xml:space="preserve"> gazdaságpolitikát folytattak</w:t>
      </w:r>
      <w:r w:rsidR="00CA55B2">
        <w:rPr>
          <w:rFonts w:asciiTheme="minorHAnsi" w:hAnsiTheme="minorHAnsi" w:cstheme="minorHAnsi"/>
          <w:sz w:val="22"/>
          <w:szCs w:val="22"/>
        </w:rPr>
        <w:t xml:space="preserve"> </w:t>
      </w:r>
      <w:r w:rsidR="00CA55B2" w:rsidRPr="00AC603E">
        <w:rPr>
          <w:rFonts w:asciiTheme="minorHAnsi" w:hAnsiTheme="minorHAnsi" w:cstheme="minorHAnsi"/>
          <w:sz w:val="22"/>
          <w:szCs w:val="22"/>
        </w:rPr>
        <w:t>→</w:t>
      </w:r>
      <w:r w:rsidR="00CA55B2">
        <w:rPr>
          <w:rFonts w:asciiTheme="minorHAnsi" w:hAnsiTheme="minorHAnsi" w:cstheme="minorHAnsi"/>
          <w:sz w:val="22"/>
          <w:szCs w:val="22"/>
        </w:rPr>
        <w:t xml:space="preserve"> csak rontott a helyzeten</w:t>
      </w:r>
    </w:p>
    <w:p w:rsidR="0057794E" w:rsidRPr="00AC603E" w:rsidRDefault="0057794E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57794E" w:rsidRPr="00AC603E" w:rsidRDefault="0057794E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Meg</w:t>
      </w:r>
      <w:r w:rsidR="007A6A60" w:rsidRPr="00AC603E">
        <w:rPr>
          <w:rFonts w:asciiTheme="minorHAnsi" w:hAnsiTheme="minorHAnsi" w:cstheme="minorHAnsi"/>
          <w:b/>
          <w:sz w:val="22"/>
          <w:szCs w:val="22"/>
        </w:rPr>
        <w:t>oldási javaslatok</w:t>
      </w:r>
      <w:r w:rsidRPr="00AC603E">
        <w:rPr>
          <w:rFonts w:asciiTheme="minorHAnsi" w:hAnsiTheme="minorHAnsi" w:cstheme="minorHAnsi"/>
          <w:b/>
          <w:sz w:val="22"/>
          <w:szCs w:val="22"/>
        </w:rPr>
        <w:t>:</w:t>
      </w:r>
    </w:p>
    <w:p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válságkezelés elméletének kidolgozója: John M. Keynes brit közgazdász</w:t>
      </w:r>
    </w:p>
    <w:p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fő műve: A foglalkoztatás, a kamat és a pénz általános elmélete (1936) →</w:t>
      </w:r>
    </w:p>
    <w:p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válságból való kilábalás módja:</w:t>
      </w:r>
    </w:p>
    <w:p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államkapitalista modell segítségéve</w:t>
      </w:r>
      <w:r w:rsidR="003530F4">
        <w:rPr>
          <w:rFonts w:asciiTheme="minorHAnsi" w:hAnsiTheme="minorHAnsi" w:cstheme="minorHAnsi"/>
          <w:b/>
          <w:sz w:val="22"/>
          <w:szCs w:val="22"/>
        </w:rPr>
        <w:t>l – 166/21</w:t>
      </w:r>
    </w:p>
    <w:p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ennek lényege:</w:t>
      </w:r>
    </w:p>
    <w:p w:rsidR="0057794E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túltermelési válság van → pótlólagos keresletet kell támasztani → megrendelő: állam → az állam tehát beavatkozik a gazdasági életbe →</w:t>
      </w:r>
    </w:p>
    <w:p w:rsidR="00A502A2" w:rsidRPr="00AC603E" w:rsidRDefault="0057794E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improduktív (azaz nem termelő</w:t>
      </w:r>
      <w:r w:rsidR="00CA55B2">
        <w:rPr>
          <w:rFonts w:asciiTheme="minorHAnsi" w:hAnsiTheme="minorHAnsi" w:cstheme="minorHAnsi"/>
          <w:b/>
          <w:sz w:val="22"/>
          <w:szCs w:val="22"/>
        </w:rPr>
        <w:t>!</w:t>
      </w:r>
      <w:r w:rsidRPr="00AC603E">
        <w:rPr>
          <w:rFonts w:asciiTheme="minorHAnsi" w:hAnsiTheme="minorHAnsi" w:cstheme="minorHAnsi"/>
          <w:b/>
          <w:sz w:val="22"/>
          <w:szCs w:val="22"/>
        </w:rPr>
        <w:t>) beruházások</w:t>
      </w:r>
      <w:r w:rsidRPr="00AC603E">
        <w:rPr>
          <w:rFonts w:asciiTheme="minorHAnsi" w:hAnsiTheme="minorHAnsi" w:cstheme="minorHAnsi"/>
          <w:sz w:val="22"/>
          <w:szCs w:val="22"/>
        </w:rPr>
        <w:t>: olyan beruházások, amelyek nem terhelik fogyasztási cikkekkel a piacot</w:t>
      </w:r>
      <w:r w:rsidR="00CA4016" w:rsidRPr="00AC603E">
        <w:rPr>
          <w:rFonts w:asciiTheme="minorHAnsi" w:hAnsiTheme="minorHAnsi" w:cstheme="minorHAnsi"/>
          <w:sz w:val="22"/>
          <w:szCs w:val="22"/>
        </w:rPr>
        <w:t xml:space="preserve"> – ezt akár az állam eladósodásával (államháztartás hiányának növelésével) is fel kell vállalni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  <w:r w:rsidR="00A502A2" w:rsidRPr="00AC603E">
        <w:rPr>
          <w:rFonts w:asciiTheme="minorHAnsi" w:hAnsiTheme="minorHAnsi" w:cstheme="minorHAnsi"/>
          <w:sz w:val="22"/>
          <w:szCs w:val="22"/>
        </w:rPr>
        <w:t>→</w:t>
      </w:r>
    </w:p>
    <w:p w:rsidR="00A502A2" w:rsidRPr="00AC603E" w:rsidRDefault="00A502A2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állami beruházások, megrendelések pl.: </w:t>
      </w:r>
    </w:p>
    <w:p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infrastruktúra fejlesztése: utak, hidak, autópályák építése</w:t>
      </w:r>
    </w:p>
    <w:p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távközlés fejlesztése</w:t>
      </w:r>
    </w:p>
    <w:p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villamosenergia-termelés</w:t>
      </w:r>
    </w:p>
    <w:p w:rsidR="00A502A2" w:rsidRPr="00AC603E" w:rsidRDefault="00A502A2" w:rsidP="003530F4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környezetvédelem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:rsidR="00A502A2" w:rsidRPr="00AC603E" w:rsidRDefault="00A502A2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hatalmas megrendelések az iparnak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munkaerő-szükséglet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munkanélküliség csökken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belső piac nő (akinek van munkája, tud fogyasztási cikkeket vásárolni)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:rsidR="00A502A2" w:rsidRPr="00AC603E" w:rsidRDefault="00A502A2" w:rsidP="003530F4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lastRenderedPageBreak/>
        <w:t>gazdasági élet fellendül</w:t>
      </w:r>
    </w:p>
    <w:p w:rsidR="00A502A2" w:rsidRPr="00AC603E" w:rsidRDefault="00A502A2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57794E" w:rsidRPr="00AC603E" w:rsidRDefault="00A502A2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VIGYÁZAT!!!</w:t>
      </w:r>
      <w:r w:rsidR="0057794E" w:rsidRPr="00AC603E">
        <w:rPr>
          <w:rFonts w:asciiTheme="minorHAnsi" w:hAnsiTheme="minorHAnsi" w:cstheme="minorHAnsi"/>
          <w:b/>
          <w:sz w:val="22"/>
          <w:szCs w:val="22"/>
        </w:rPr>
        <w:t>:</w:t>
      </w:r>
      <w:r w:rsidR="003530F4">
        <w:rPr>
          <w:rFonts w:asciiTheme="minorHAnsi" w:hAnsiTheme="minorHAnsi" w:cstheme="minorHAnsi"/>
          <w:b/>
          <w:sz w:val="22"/>
          <w:szCs w:val="22"/>
        </w:rPr>
        <w:t xml:space="preserve"> tk. 166/21</w:t>
      </w:r>
      <w:r w:rsidRPr="00AC603E">
        <w:rPr>
          <w:rFonts w:asciiTheme="minorHAnsi" w:hAnsiTheme="minorHAnsi" w:cstheme="minorHAnsi"/>
          <w:b/>
          <w:sz w:val="22"/>
          <w:szCs w:val="22"/>
        </w:rPr>
        <w:t xml:space="preserve"> ábra hibás: ott ui. a bal oldalon tévesen „a piacot terhelő megrendelések” szerepelnek, míg a felsorolt példák jók!!!</w:t>
      </w:r>
    </w:p>
    <w:p w:rsidR="00A502A2" w:rsidRPr="00AC603E" w:rsidRDefault="00A502A2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502A2" w:rsidRPr="00AC603E" w:rsidRDefault="007A6A60" w:rsidP="003530F4">
      <w:pPr>
        <w:pStyle w:val="Default"/>
        <w:numPr>
          <w:ilvl w:val="0"/>
          <w:numId w:val="4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Válságkezelés gyakorlati megvalósítása:</w:t>
      </w:r>
    </w:p>
    <w:p w:rsidR="007A6A60" w:rsidRPr="00AC603E" w:rsidRDefault="007A6A60" w:rsidP="003530F4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már korábban megkezdődött, mint az elméleti megfogalmazás Keynes által!, lásd:</w:t>
      </w:r>
    </w:p>
    <w:p w:rsidR="007A6A60" w:rsidRPr="00AC603E" w:rsidRDefault="007A6A60" w:rsidP="003530F4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</w:p>
    <w:p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Németország:</w:t>
      </w:r>
      <w:r w:rsidRPr="00AC603E">
        <w:rPr>
          <w:rFonts w:asciiTheme="minorHAnsi" w:hAnsiTheme="minorHAnsi" w:cstheme="minorHAnsi"/>
          <w:sz w:val="22"/>
          <w:szCs w:val="22"/>
        </w:rPr>
        <w:t xml:space="preserve"> 1933-ban a nácik hatalomra kerültek → állami meg</w:t>
      </w:r>
      <w:r w:rsidR="00CA55B2">
        <w:rPr>
          <w:rFonts w:asciiTheme="minorHAnsi" w:hAnsiTheme="minorHAnsi" w:cstheme="minorHAnsi"/>
          <w:sz w:val="22"/>
          <w:szCs w:val="22"/>
        </w:rPr>
        <w:t xml:space="preserve">rendelések: autópálya-építések - </w:t>
      </w:r>
      <w:r w:rsidRPr="00AC603E">
        <w:rPr>
          <w:rFonts w:asciiTheme="minorHAnsi" w:hAnsiTheme="minorHAnsi" w:cstheme="minorHAnsi"/>
          <w:sz w:val="22"/>
          <w:szCs w:val="22"/>
        </w:rPr>
        <w:t xml:space="preserve">lásd </w:t>
      </w:r>
      <w:r w:rsidR="003530F4">
        <w:rPr>
          <w:rFonts w:asciiTheme="minorHAnsi" w:hAnsiTheme="minorHAnsi" w:cstheme="minorHAnsi"/>
          <w:b/>
          <w:sz w:val="22"/>
          <w:szCs w:val="22"/>
        </w:rPr>
        <w:t>174/17</w:t>
      </w:r>
      <w:r w:rsidRPr="00AC603E">
        <w:rPr>
          <w:rFonts w:asciiTheme="minorHAnsi" w:hAnsiTheme="minorHAnsi" w:cstheme="minorHAnsi"/>
          <w:sz w:val="22"/>
          <w:szCs w:val="22"/>
        </w:rPr>
        <w:t xml:space="preserve">, </w:t>
      </w:r>
      <w:r w:rsidR="00CA55B2">
        <w:rPr>
          <w:rFonts w:asciiTheme="minorHAnsi" w:hAnsiTheme="minorHAnsi" w:cstheme="minorHAnsi"/>
          <w:sz w:val="22"/>
          <w:szCs w:val="22"/>
        </w:rPr>
        <w:t>fegyverkezés: háborúra készülődés (</w:t>
      </w:r>
      <w:r w:rsidRPr="00AC603E">
        <w:rPr>
          <w:rFonts w:asciiTheme="minorHAnsi" w:hAnsiTheme="minorHAnsi" w:cstheme="minorHAnsi"/>
          <w:sz w:val="22"/>
          <w:szCs w:val="22"/>
        </w:rPr>
        <w:t>1936, Vierjahresplan – Négy éves terv) – minderről bővebben lásd a náci No. vázlatot!</w:t>
      </w:r>
    </w:p>
    <w:p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 xml:space="preserve">USA: </w:t>
      </w:r>
    </w:p>
    <w:p w:rsidR="007A6A60" w:rsidRPr="00AC603E" w:rsidRDefault="007A6A60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Franklin Delano Roosevelt </w:t>
      </w:r>
      <w:r w:rsidR="00CC41E6" w:rsidRPr="00AC603E">
        <w:rPr>
          <w:rFonts w:asciiTheme="minorHAnsi" w:hAnsiTheme="minorHAnsi" w:cstheme="minorHAnsi"/>
          <w:sz w:val="22"/>
          <w:szCs w:val="22"/>
        </w:rPr>
        <w:t xml:space="preserve">elnök </w:t>
      </w:r>
      <w:r w:rsidRPr="00AC603E">
        <w:rPr>
          <w:rFonts w:asciiTheme="minorHAnsi" w:hAnsiTheme="minorHAnsi" w:cstheme="minorHAnsi"/>
          <w:sz w:val="22"/>
          <w:szCs w:val="22"/>
        </w:rPr>
        <w:t>nevéhez fűződik</w:t>
      </w:r>
    </w:p>
    <w:p w:rsidR="007A6A60" w:rsidRPr="00AC603E" w:rsidRDefault="007A6A60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demokrata párti politikus</w:t>
      </w:r>
    </w:p>
    <w:p w:rsidR="007A6A60" w:rsidRPr="00AC603E" w:rsidRDefault="007A6A60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N.Y. állam kormányzója volt</w:t>
      </w:r>
    </w:p>
    <w:p w:rsidR="00F40AAF" w:rsidRPr="00AC603E" w:rsidRDefault="007A6A60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1932:</w:t>
      </w:r>
      <w:r w:rsidRPr="00AC603E">
        <w:rPr>
          <w:rFonts w:asciiTheme="minorHAnsi" w:hAnsiTheme="minorHAnsi" w:cstheme="minorHAnsi"/>
          <w:sz w:val="22"/>
          <w:szCs w:val="22"/>
        </w:rPr>
        <w:t xml:space="preserve"> győzött az elnökválasztásokon</w:t>
      </w:r>
      <w:r w:rsidR="00CC41E6" w:rsidRPr="00AC603E">
        <w:rPr>
          <w:rFonts w:asciiTheme="minorHAnsi" w:hAnsiTheme="minorHAnsi" w:cstheme="minorHAnsi"/>
          <w:sz w:val="22"/>
          <w:szCs w:val="22"/>
        </w:rPr>
        <w:t xml:space="preserve">, választási beszédét lásd: </w:t>
      </w:r>
      <w:r w:rsidR="003530F4">
        <w:rPr>
          <w:rFonts w:asciiTheme="minorHAnsi" w:hAnsiTheme="minorHAnsi" w:cstheme="minorHAnsi"/>
          <w:b/>
          <w:sz w:val="22"/>
          <w:szCs w:val="22"/>
        </w:rPr>
        <w:t>11. évf. tk. 167. o. felső forrás</w:t>
      </w:r>
      <w:r w:rsidR="00F40AAF" w:rsidRPr="00AC603E">
        <w:rPr>
          <w:rFonts w:asciiTheme="minorHAnsi" w:hAnsiTheme="minorHAnsi" w:cstheme="minorHAnsi"/>
          <w:sz w:val="22"/>
          <w:szCs w:val="22"/>
        </w:rPr>
        <w:t>, pl. a „termelés és a fogyasztás összhangjának megvalósítása” a túltermelési válság leküzdéséről szól!</w:t>
      </w:r>
    </w:p>
    <w:p w:rsidR="00CC41E6" w:rsidRPr="00AC603E" w:rsidRDefault="00CC41E6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→ </w:t>
      </w:r>
      <w:r w:rsidRPr="00CA55B2">
        <w:rPr>
          <w:rFonts w:asciiTheme="minorHAnsi" w:hAnsiTheme="minorHAnsi" w:cstheme="minorHAnsi"/>
          <w:b/>
          <w:sz w:val="22"/>
          <w:szCs w:val="22"/>
        </w:rPr>
        <w:t>kormányprogramja: New Deal</w:t>
      </w:r>
      <w:r w:rsidRPr="00AC603E">
        <w:rPr>
          <w:rFonts w:asciiTheme="minorHAnsi" w:hAnsiTheme="minorHAnsi" w:cstheme="minorHAnsi"/>
          <w:sz w:val="22"/>
          <w:szCs w:val="22"/>
        </w:rPr>
        <w:t xml:space="preserve"> (Új irányvonal)</w:t>
      </w:r>
      <w:r w:rsidR="00F40AAF" w:rsidRPr="00AC603E">
        <w:rPr>
          <w:rFonts w:asciiTheme="minorHAnsi" w:hAnsiTheme="minorHAnsi" w:cstheme="minorHAnsi"/>
          <w:sz w:val="22"/>
          <w:szCs w:val="22"/>
        </w:rPr>
        <w:t xml:space="preserve">, </w:t>
      </w:r>
      <w:r w:rsidRPr="00AC603E">
        <w:rPr>
          <w:rFonts w:asciiTheme="minorHAnsi" w:hAnsiTheme="minorHAnsi" w:cstheme="minorHAnsi"/>
          <w:sz w:val="22"/>
          <w:szCs w:val="22"/>
        </w:rPr>
        <w:t>lényege:</w:t>
      </w:r>
    </w:p>
    <w:p w:rsidR="00CC41E6" w:rsidRPr="00AC603E" w:rsidRDefault="00CC41E6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állami beavatkozás a gazdasági és társadalmi életbe</w:t>
      </w:r>
    </w:p>
    <w:p w:rsidR="00CC41E6" w:rsidRPr="00AC603E" w:rsidRDefault="00CC41E6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C603E">
        <w:rPr>
          <w:rFonts w:asciiTheme="minorHAnsi" w:hAnsiTheme="minorHAnsi" w:cstheme="minorHAnsi"/>
          <w:sz w:val="22"/>
          <w:szCs w:val="22"/>
          <w:u w:val="single"/>
        </w:rPr>
        <w:t>fontosabb</w:t>
      </w:r>
      <w:r w:rsidR="00F40AAF" w:rsidRPr="00AC603E">
        <w:rPr>
          <w:rFonts w:asciiTheme="minorHAnsi" w:hAnsiTheme="minorHAnsi" w:cstheme="minorHAnsi"/>
          <w:sz w:val="22"/>
          <w:szCs w:val="22"/>
          <w:u w:val="single"/>
        </w:rPr>
        <w:t xml:space="preserve"> gazdasági</w:t>
      </w:r>
      <w:r w:rsidRPr="00AC603E">
        <w:rPr>
          <w:rFonts w:asciiTheme="minorHAnsi" w:hAnsiTheme="minorHAnsi" w:cstheme="minorHAnsi"/>
          <w:sz w:val="22"/>
          <w:szCs w:val="22"/>
          <w:u w:val="single"/>
        </w:rPr>
        <w:t xml:space="preserve"> intézkedések:</w:t>
      </w:r>
    </w:p>
    <w:p w:rsidR="00CC41E6" w:rsidRPr="00AC603E" w:rsidRDefault="00F40AAF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fő </w:t>
      </w:r>
      <w:r w:rsidR="00CC41E6" w:rsidRPr="00AC603E">
        <w:rPr>
          <w:rFonts w:asciiTheme="minorHAnsi" w:hAnsiTheme="minorHAnsi" w:cstheme="minorHAnsi"/>
          <w:sz w:val="22"/>
          <w:szCs w:val="22"/>
        </w:rPr>
        <w:t>cél: pénzügy stabilizálása →</w:t>
      </w:r>
    </w:p>
    <w:p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bankzárlat: emberek nem vehették ki bankbetéteiket → még stabil bankok ezzel megmaradtak!</w:t>
      </w:r>
    </w:p>
    <w:p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tőzsdefelügyeleti és betétbiztosítási intézmények létrehozása: cél a spekuláció megakadályozása</w:t>
      </w:r>
    </w:p>
    <w:p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mezőgazdaság: állami ösztönző rendszer→ támogatták a „nem termelést”!: a művelt földterületüket csökkentő farmereknek az állam fizetett (hiszen gabonából is túltermelés volt) → vissza tudták fizetni hiteleiket, új gépeket, eszközöket tudtak vásárolni!</w:t>
      </w:r>
    </w:p>
    <w:p w:rsidR="00CC41E6" w:rsidRPr="00AC603E" w:rsidRDefault="00CC41E6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ipar, energiatermelés: állami beruházások, pl. gát a Columbia folyón, lásd </w:t>
      </w:r>
      <w:r w:rsidR="003530F4">
        <w:rPr>
          <w:rFonts w:asciiTheme="minorHAnsi" w:hAnsiTheme="minorHAnsi" w:cstheme="minorHAnsi"/>
          <w:b/>
          <w:sz w:val="22"/>
          <w:szCs w:val="22"/>
        </w:rPr>
        <w:t>tk. 167/22</w:t>
      </w:r>
      <w:r w:rsidR="00F40AAF" w:rsidRPr="00AC603E">
        <w:rPr>
          <w:rFonts w:asciiTheme="minorHAnsi" w:hAnsiTheme="minorHAnsi" w:cstheme="minorHAnsi"/>
          <w:sz w:val="22"/>
          <w:szCs w:val="22"/>
        </w:rPr>
        <w:t>, Tennessee folyó szabályozása</w:t>
      </w:r>
    </w:p>
    <w:p w:rsidR="00F40AAF" w:rsidRPr="00AC603E" w:rsidRDefault="00F40AAF" w:rsidP="003530F4">
      <w:pPr>
        <w:pStyle w:val="Default"/>
        <w:numPr>
          <w:ilvl w:val="0"/>
          <w:numId w:val="8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közmunkaprogram: Polgári Tartalék Hadtest → parkosítás, árok-csatorna-és útépítések</w:t>
      </w:r>
    </w:p>
    <w:p w:rsidR="00F40AAF" w:rsidRPr="00AC603E" w:rsidRDefault="00F40AAF" w:rsidP="003530F4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C603E">
        <w:rPr>
          <w:rFonts w:asciiTheme="minorHAnsi" w:hAnsiTheme="minorHAnsi" w:cstheme="minorHAnsi"/>
          <w:sz w:val="22"/>
          <w:szCs w:val="22"/>
          <w:u w:val="single"/>
        </w:rPr>
        <w:t>társadalmi intézkedések:</w:t>
      </w:r>
    </w:p>
    <w:p w:rsidR="00F40AAF" w:rsidRPr="00AC603E" w:rsidRDefault="00F40AAF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garantálták a munkavállalók jogait: munkanélküli segély, nyu</w:t>
      </w:r>
      <w:r w:rsidR="00AA5B09">
        <w:rPr>
          <w:rFonts w:asciiTheme="minorHAnsi" w:hAnsiTheme="minorHAnsi" w:cstheme="minorHAnsi"/>
          <w:sz w:val="22"/>
          <w:szCs w:val="22"/>
        </w:rPr>
        <w:t>gdíj, egészségügyi biztosítás</w:t>
      </w:r>
      <w:r w:rsidR="00CA55B2">
        <w:rPr>
          <w:rFonts w:asciiTheme="minorHAnsi" w:hAnsiTheme="minorHAnsi" w:cstheme="minorHAnsi"/>
          <w:sz w:val="22"/>
          <w:szCs w:val="22"/>
        </w:rPr>
        <w:t xml:space="preserve"> </w:t>
      </w:r>
      <w:r w:rsidRPr="00AC603E">
        <w:rPr>
          <w:rFonts w:asciiTheme="minorHAnsi" w:hAnsiTheme="minorHAnsi" w:cstheme="minorHAnsi"/>
          <w:sz w:val="22"/>
          <w:szCs w:val="22"/>
        </w:rPr>
        <w:t>→ helyzetük javult → vásárlóerejük nőtt → belső piac bővült</w:t>
      </w:r>
    </w:p>
    <w:p w:rsidR="00F40AAF" w:rsidRPr="00AC603E" w:rsidRDefault="00F40AAF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bűnüldözés: </w:t>
      </w:r>
      <w:r w:rsidRPr="00CA55B2">
        <w:rPr>
          <w:rFonts w:asciiTheme="minorHAnsi" w:hAnsiTheme="minorHAnsi" w:cstheme="minorHAnsi"/>
          <w:b/>
          <w:sz w:val="22"/>
          <w:szCs w:val="22"/>
        </w:rPr>
        <w:t>FBI</w:t>
      </w:r>
      <w:r w:rsidRPr="00AC603E">
        <w:rPr>
          <w:rFonts w:asciiTheme="minorHAnsi" w:hAnsiTheme="minorHAnsi" w:cstheme="minorHAnsi"/>
          <w:sz w:val="22"/>
          <w:szCs w:val="22"/>
        </w:rPr>
        <w:t xml:space="preserve"> (Szövetségi Nyomozó Iroda) létrejötte</w:t>
      </w:r>
    </w:p>
    <w:p w:rsidR="00F40AAF" w:rsidRPr="00AC603E" w:rsidRDefault="00F40AAF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reformok népszerűsítése: rádióbeszédekkel („kandalló előtti beszélgetések”), </w:t>
      </w:r>
      <w:r w:rsidR="00AA5B09">
        <w:rPr>
          <w:rFonts w:asciiTheme="minorHAnsi" w:hAnsiTheme="minorHAnsi" w:cstheme="minorHAnsi"/>
          <w:b/>
          <w:sz w:val="22"/>
          <w:szCs w:val="22"/>
        </w:rPr>
        <w:t>tk. 167. o. alsó forrás</w:t>
      </w:r>
      <w:r w:rsidRPr="00AC603E">
        <w:rPr>
          <w:rFonts w:asciiTheme="minorHAnsi" w:hAnsiTheme="minorHAnsi" w:cstheme="minorHAnsi"/>
          <w:sz w:val="22"/>
          <w:szCs w:val="22"/>
        </w:rPr>
        <w:t xml:space="preserve"> → reformok eredmény</w:t>
      </w:r>
      <w:r w:rsidR="00AA5B09">
        <w:rPr>
          <w:rFonts w:asciiTheme="minorHAnsi" w:hAnsiTheme="minorHAnsi" w:cstheme="minorHAnsi"/>
          <w:sz w:val="22"/>
          <w:szCs w:val="22"/>
        </w:rPr>
        <w:t>e: válságkezelés sikerült</w:t>
      </w:r>
      <w:r w:rsidR="00CA4016" w:rsidRPr="00AC603E">
        <w:rPr>
          <w:rFonts w:asciiTheme="minorHAnsi" w:hAnsiTheme="minorHAnsi" w:cstheme="minorHAnsi"/>
          <w:sz w:val="22"/>
          <w:szCs w:val="22"/>
        </w:rPr>
        <w:t>: munkanélküliség 1933 után fokozatosan csökkent, GDP (Nemzeti össztermék) évről évre nőtt</w:t>
      </w:r>
    </w:p>
    <w:p w:rsidR="00CA4016" w:rsidRPr="00AC603E" w:rsidRDefault="00CA4016" w:rsidP="003530F4">
      <w:pPr>
        <w:pStyle w:val="Default"/>
        <w:numPr>
          <w:ilvl w:val="0"/>
          <w:numId w:val="8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politikai vonatkozás: polgári demokrácia fennmaradt ↔ Németo.: válságkezeléssel egyidejűleg totális náci diktatúra épült ki!</w:t>
      </w:r>
    </w:p>
    <w:p w:rsidR="00CA4016" w:rsidRPr="00AC603E" w:rsidRDefault="00CA4016" w:rsidP="003530F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CA4016" w:rsidRPr="00CA4016" w:rsidRDefault="00CA4016" w:rsidP="003530F4">
      <w:pPr>
        <w:pStyle w:val="Defaul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2. A trianoni békeszerződés gazdasági következm</w:t>
      </w:r>
      <w:r w:rsidR="00AA5B09">
        <w:rPr>
          <w:rFonts w:asciiTheme="minorHAnsi" w:hAnsiTheme="minorHAnsi" w:cstheme="minorHAnsi"/>
          <w:b/>
        </w:rPr>
        <w:t>ényei – 11. évf. tk. 145-147. o.</w:t>
      </w:r>
      <w:r>
        <w:rPr>
          <w:rFonts w:asciiTheme="minorHAnsi" w:hAnsiTheme="minorHAnsi" w:cstheme="minorHAnsi"/>
          <w:b/>
        </w:rPr>
        <w:t>:</w:t>
      </w:r>
    </w:p>
    <w:p w:rsidR="00CC41E6" w:rsidRPr="007A6A60" w:rsidRDefault="00CC41E6" w:rsidP="003530F4">
      <w:pPr>
        <w:pStyle w:val="Default"/>
        <w:jc w:val="both"/>
        <w:rPr>
          <w:rFonts w:asciiTheme="minorHAnsi" w:hAnsiTheme="minorHAnsi" w:cstheme="minorHAnsi"/>
        </w:rPr>
      </w:pP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t</w:t>
      </w:r>
      <w:r w:rsidR="005D4011">
        <w:rPr>
          <w:rFonts w:ascii="Calibri" w:eastAsia="Times New Roman" w:hAnsi="Calibri" w:cs="Calibri"/>
          <w:lang w:eastAsia="hu-HU"/>
        </w:rPr>
        <w:t>erületi veszteségek</w:t>
      </w:r>
    </w:p>
    <w:p w:rsidR="00CA4016" w:rsidRPr="00CA4016" w:rsidRDefault="00CA4016" w:rsidP="003530F4">
      <w:pPr>
        <w:spacing w:after="0" w:line="240" w:lineRule="auto"/>
        <w:ind w:firstLine="708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           ↓</w:t>
      </w:r>
    </w:p>
    <w:p w:rsidR="00CA4016" w:rsidRPr="00CA4016" w:rsidRDefault="00CA55B2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nyersanyagforrások: fa, szén, vasérc</w:t>
      </w:r>
    </w:p>
    <w:p w:rsidR="00CA4016" w:rsidRPr="00CA4016" w:rsidRDefault="00CA55B2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iparvidékek: </w:t>
      </w:r>
      <w:r w:rsidR="00CA4016" w:rsidRPr="00CA4016">
        <w:rPr>
          <w:rFonts w:ascii="Calibri" w:eastAsia="Times New Roman" w:hAnsi="Calibri" w:cs="Calibri"/>
          <w:lang w:eastAsia="hu-HU"/>
        </w:rPr>
        <w:t>p</w:t>
      </w:r>
      <w:r>
        <w:rPr>
          <w:rFonts w:ascii="Calibri" w:eastAsia="Times New Roman" w:hAnsi="Calibri" w:cs="Calibri"/>
          <w:lang w:eastAsia="hu-HU"/>
        </w:rPr>
        <w:t>l. Hunyad, Szörény, Gömör, stb.</w:t>
      </w:r>
    </w:p>
    <w:p w:rsidR="00CA4016" w:rsidRPr="00CA4016" w:rsidRDefault="00CA55B2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mezőgazdasági termőterületek: pl. Bácska, Bánát → gabona!</w:t>
      </w:r>
      <w:r w:rsidR="00CA4016" w:rsidRPr="00CA4016">
        <w:rPr>
          <w:rFonts w:ascii="Calibri" w:eastAsia="Times New Roman" w:hAnsi="Calibri" w:cs="Calibri"/>
          <w:lang w:eastAsia="hu-HU"/>
        </w:rPr>
        <w:t xml:space="preserve">               </w:t>
      </w:r>
    </w:p>
    <w:p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vasútvonalak</w:t>
      </w:r>
    </w:p>
    <w:p w:rsidR="00CA4016" w:rsidRPr="00CA4016" w:rsidRDefault="00CA4016" w:rsidP="003530F4">
      <w:pPr>
        <w:tabs>
          <w:tab w:val="left" w:pos="1275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ab/>
        <w:t>↓</w:t>
      </w: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…jelentős részét elcsatolták</w:t>
      </w:r>
      <w:r>
        <w:rPr>
          <w:rFonts w:ascii="Calibri" w:eastAsia="Times New Roman" w:hAnsi="Calibri" w:cs="Calibri"/>
          <w:lang w:eastAsia="hu-HU"/>
        </w:rPr>
        <w:t xml:space="preserve"> – </w:t>
      </w:r>
      <w:r w:rsidR="00AA5B09">
        <w:rPr>
          <w:rFonts w:ascii="Calibri" w:eastAsia="Times New Roman" w:hAnsi="Calibri" w:cs="Calibri"/>
          <w:b/>
          <w:lang w:eastAsia="hu-HU"/>
        </w:rPr>
        <w:t>tk. 146/14</w:t>
      </w:r>
      <w:r w:rsidRPr="00CA4016">
        <w:rPr>
          <w:rFonts w:ascii="Calibri" w:eastAsia="Times New Roman" w:hAnsi="Calibri" w:cs="Calibri"/>
          <w:b/>
          <w:lang w:eastAsia="hu-HU"/>
        </w:rPr>
        <w:t>!</w:t>
      </w:r>
    </w:p>
    <w:p w:rsidR="00CA4016" w:rsidRPr="00CA4016" w:rsidRDefault="00CA4016" w:rsidP="003530F4">
      <w:pPr>
        <w:tabs>
          <w:tab w:val="left" w:pos="1230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ab/>
        <w:t>↓</w:t>
      </w: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e</w:t>
      </w:r>
      <w:r w:rsidR="00AC603E">
        <w:rPr>
          <w:rFonts w:ascii="Calibri" w:eastAsia="Times New Roman" w:hAnsi="Calibri" w:cs="Calibri"/>
          <w:lang w:eastAsia="hu-HU"/>
        </w:rPr>
        <w:t xml:space="preserve">nnek </w:t>
      </w:r>
      <w:r w:rsidRPr="00CA4016">
        <w:rPr>
          <w:rFonts w:ascii="Calibri" w:eastAsia="Times New Roman" w:hAnsi="Calibri" w:cs="Calibri"/>
          <w:lang w:eastAsia="hu-HU"/>
        </w:rPr>
        <w:t>következménye</w:t>
      </w:r>
      <w:r w:rsidR="00AC603E">
        <w:rPr>
          <w:rFonts w:ascii="Calibri" w:eastAsia="Times New Roman" w:hAnsi="Calibri" w:cs="Calibri"/>
          <w:lang w:eastAsia="hu-HU"/>
        </w:rPr>
        <w:t>i</w:t>
      </w:r>
      <w:r w:rsidRPr="00CA4016">
        <w:rPr>
          <w:rFonts w:ascii="Calibri" w:eastAsia="Times New Roman" w:hAnsi="Calibri" w:cs="Calibri"/>
          <w:lang w:eastAsia="hu-HU"/>
        </w:rPr>
        <w:t>:</w:t>
      </w: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CA4016" w:rsidRPr="00AC603E" w:rsidRDefault="00CA4016" w:rsidP="003530F4">
      <w:pPr>
        <w:pStyle w:val="Listaszerbekezds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Calibri" w:eastAsia="Times New Roman" w:hAnsi="Calibri" w:cs="Calibri"/>
          <w:b/>
          <w:lang w:eastAsia="hu-HU"/>
        </w:rPr>
      </w:pPr>
      <w:r w:rsidRPr="00AC603E">
        <w:rPr>
          <w:rFonts w:ascii="Calibri" w:eastAsia="Times New Roman" w:hAnsi="Calibri" w:cs="Calibri"/>
          <w:b/>
          <w:lang w:eastAsia="hu-HU"/>
        </w:rPr>
        <w:lastRenderedPageBreak/>
        <w:t>történelmi Mo. (egyúttal az OMM!) egységes belső piaca szétesett:</w:t>
      </w: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áru, tőke, munkaerő szabad áramlása megszűnt</w:t>
      </w:r>
    </w:p>
    <w:p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Kárpát-medence régiói közötti több évszázados kapcsolatok szakadtak szét</w:t>
      </w:r>
    </w:p>
    <w:p w:rsidR="00CA4016" w:rsidRPr="00CA4016" w:rsidRDefault="00AC603E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településszerkezet torzult: </w:t>
      </w:r>
      <w:r w:rsidR="00CA4016" w:rsidRPr="00CA4016">
        <w:rPr>
          <w:rFonts w:ascii="Calibri" w:eastAsia="Times New Roman" w:hAnsi="Calibri" w:cs="Calibri"/>
          <w:lang w:eastAsia="hu-HU"/>
        </w:rPr>
        <w:t xml:space="preserve">több, addig dinamikusan fejlődő nagyváros elvesztette vonzáskörzetét, s vált határ menti, fejlődésképtelen településsé, lásd: </w:t>
      </w:r>
      <w:r w:rsidR="00AA5B09">
        <w:rPr>
          <w:rFonts w:ascii="Calibri" w:eastAsia="Times New Roman" w:hAnsi="Calibri" w:cs="Calibri"/>
          <w:b/>
          <w:lang w:eastAsia="hu-HU"/>
        </w:rPr>
        <w:t>tk. 147/18</w:t>
      </w:r>
      <w:r>
        <w:rPr>
          <w:rFonts w:ascii="Calibri" w:eastAsia="Times New Roman" w:hAnsi="Calibri" w:cs="Calibri"/>
          <w:b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szinte egész Mo. Budapest vonzáskörzetébe került</w:t>
      </w:r>
    </w:p>
    <w:p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a helyzetet csak rontotta az utódállamok protekcionista gazdaságpolitikája: védővámok a szomszédos országok termékeire → az egész térség gazdasági fejlődését visszavetette</w:t>
      </w: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CA4016">
        <w:rPr>
          <w:rFonts w:ascii="Calibri" w:eastAsia="Times New Roman" w:hAnsi="Calibri" w:cs="Calibri"/>
          <w:b/>
          <w:lang w:eastAsia="hu-HU"/>
        </w:rPr>
        <w:t xml:space="preserve">b) </w:t>
      </w:r>
      <w:r w:rsidR="00AC603E">
        <w:rPr>
          <w:rFonts w:ascii="Calibri" w:eastAsia="Times New Roman" w:hAnsi="Calibri" w:cs="Calibri"/>
          <w:b/>
          <w:lang w:eastAsia="hu-HU"/>
        </w:rPr>
        <w:t xml:space="preserve"> </w:t>
      </w:r>
      <w:r w:rsidRPr="00CA4016">
        <w:rPr>
          <w:rFonts w:ascii="Calibri" w:eastAsia="Times New Roman" w:hAnsi="Calibri" w:cs="Calibri"/>
          <w:b/>
          <w:lang w:eastAsia="hu-HU"/>
        </w:rPr>
        <w:t>A magyar gazdaság szerkezete aránytalanná vált:</w:t>
      </w:r>
    </w:p>
    <w:p w:rsidR="00CA4016" w:rsidRP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CA4016" w:rsidRPr="00CA4016" w:rsidRDefault="00CA4016" w:rsidP="003530F4">
      <w:pPr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egyes iparágakban, pl. a </w:t>
      </w:r>
      <w:r w:rsidRPr="00CA4016">
        <w:rPr>
          <w:rFonts w:ascii="Calibri" w:eastAsia="Times New Roman" w:hAnsi="Calibri" w:cs="Calibri"/>
          <w:b/>
          <w:lang w:eastAsia="hu-HU"/>
        </w:rPr>
        <w:t xml:space="preserve">vasúti gépgyártásban, malomiparban </w:t>
      </w:r>
      <w:r w:rsidRPr="00CA4016">
        <w:rPr>
          <w:rFonts w:ascii="Calibri" w:eastAsia="Times New Roman" w:hAnsi="Calibri" w:cs="Calibri"/>
          <w:lang w:eastAsia="hu-HU"/>
        </w:rPr>
        <w:t xml:space="preserve">túlzott kapacitások alakultak ki („vízfejek”), </w:t>
      </w:r>
    </w:p>
    <w:p w:rsidR="00CA4016" w:rsidRDefault="00CA4016" w:rsidP="003530F4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oka: addig az egész történelmi Mo., sőt az OMM területére méretezett ágazatok voltak, a békeszerződéssel pedig kapacitásaik nagy része feleslegessé vált! (ld. trianoni ország területe)</w:t>
      </w:r>
      <w:r w:rsidR="00AC603E">
        <w:rPr>
          <w:rFonts w:ascii="Calibri" w:eastAsia="Times New Roman" w:hAnsi="Calibri" w:cs="Calibri"/>
          <w:lang w:eastAsia="hu-HU"/>
        </w:rPr>
        <w:t xml:space="preserve"> </w:t>
      </w:r>
      <w:r w:rsidR="00AC603E" w:rsidRPr="00CA4016">
        <w:rPr>
          <w:rFonts w:ascii="Calibri" w:eastAsia="Times New Roman" w:hAnsi="Calibri" w:cs="Calibri"/>
          <w:lang w:eastAsia="hu-HU"/>
        </w:rPr>
        <w:t>→</w:t>
      </w:r>
      <w:r w:rsidR="00AC603E">
        <w:rPr>
          <w:rFonts w:ascii="Calibri" w:eastAsia="Times New Roman" w:hAnsi="Calibri" w:cs="Calibri"/>
          <w:lang w:eastAsia="hu-HU"/>
        </w:rPr>
        <w:t xml:space="preserve"> Mo. súlyos gazdasági válságba került, ezt súlyosbította még a háborús gazdaságról a békés termelésre történő átállás!</w:t>
      </w:r>
    </w:p>
    <w:p w:rsidR="00AC603E" w:rsidRDefault="00AC603E" w:rsidP="003530F4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</w:p>
    <w:p w:rsidR="00AC603E" w:rsidRPr="00AC603E" w:rsidRDefault="00AC603E" w:rsidP="003530F4">
      <w:pPr>
        <w:pStyle w:val="Listaszerbekezds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Calibri" w:eastAsia="Times New Roman" w:hAnsi="Calibri" w:cs="Calibri"/>
          <w:b/>
          <w:lang w:eastAsia="hu-HU"/>
        </w:rPr>
      </w:pPr>
      <w:r w:rsidRPr="00AC603E">
        <w:rPr>
          <w:rFonts w:ascii="Calibri" w:eastAsia="Times New Roman" w:hAnsi="Calibri" w:cs="Calibri"/>
          <w:b/>
          <w:lang w:eastAsia="hu-HU"/>
        </w:rPr>
        <w:t>A közlekedés veszteségei:</w:t>
      </w:r>
    </w:p>
    <w:p w:rsidR="00CA4016" w:rsidRDefault="00CA4016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276CBB" w:rsidRDefault="00AC603E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előzmények: </w:t>
      </w:r>
    </w:p>
    <w:p w:rsidR="00AC603E" w:rsidRDefault="00AC603E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dualizmus korában (1867-1914) a gazdasági fejlődés motorja a vasúthálózat bővülése volt</w:t>
      </w:r>
      <w:r w:rsidR="00276CBB">
        <w:rPr>
          <w:rFonts w:ascii="Calibri" w:eastAsia="Times New Roman" w:hAnsi="Calibri" w:cs="Calibri"/>
          <w:lang w:eastAsia="hu-HU"/>
        </w:rPr>
        <w:t xml:space="preserve">: </w:t>
      </w:r>
      <w:r w:rsidR="007605EB">
        <w:rPr>
          <w:rFonts w:ascii="Calibri" w:eastAsia="Times New Roman" w:hAnsi="Calibri" w:cs="Calibri"/>
          <w:lang w:eastAsia="hu-HU"/>
        </w:rPr>
        <w:t>összekapcsolta a nyersanyagforrásokat, iparvidékeket, felvevő piacokat, olcsó és gyor</w:t>
      </w:r>
      <w:r w:rsidR="00276CBB">
        <w:rPr>
          <w:rFonts w:ascii="Calibri" w:eastAsia="Times New Roman" w:hAnsi="Calibri" w:cs="Calibri"/>
          <w:lang w:eastAsia="hu-HU"/>
        </w:rPr>
        <w:t>s személy-és áruszállítás, stb.</w:t>
      </w:r>
      <w:r w:rsidR="007605EB"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</w:p>
    <w:p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276CBB">
        <w:rPr>
          <w:rFonts w:ascii="Calibri" w:eastAsia="Times New Roman" w:hAnsi="Calibri" w:cs="Calibri"/>
          <w:b/>
          <w:lang w:eastAsia="hu-HU"/>
        </w:rPr>
        <w:t xml:space="preserve">1867: kb. 2160 km </w:t>
      </w:r>
      <w:r w:rsidRPr="00AA5B09">
        <w:rPr>
          <w:rFonts w:ascii="Calibri" w:eastAsia="Times New Roman" w:hAnsi="Calibri" w:cs="Calibri"/>
          <w:lang w:eastAsia="hu-HU"/>
        </w:rPr>
        <w:t>→</w:t>
      </w:r>
      <w:r w:rsidRPr="00276CBB">
        <w:rPr>
          <w:rFonts w:ascii="Calibri" w:eastAsia="Times New Roman" w:hAnsi="Calibri" w:cs="Calibri"/>
          <w:b/>
          <w:lang w:eastAsia="hu-HU"/>
        </w:rPr>
        <w:t xml:space="preserve"> 1913: közel 22000 km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európai szintű vasúthálózat jött létre, vasútsűrűségben a világ élvonalába kerültünk </w:t>
      </w:r>
      <w:r w:rsidRPr="00CA4016">
        <w:rPr>
          <w:rFonts w:ascii="Calibri" w:eastAsia="Times New Roman" w:hAnsi="Calibri" w:cs="Calibri"/>
          <w:lang w:eastAsia="hu-HU"/>
        </w:rPr>
        <w:t>→</w:t>
      </w:r>
    </w:p>
    <w:p w:rsidR="007605EB" w:rsidRDefault="007605EB" w:rsidP="003530F4">
      <w:pPr>
        <w:pStyle w:val="Listaszerbekezds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Calibri" w:eastAsia="Times New Roman" w:hAnsi="Calibri" w:cs="Calibri"/>
          <w:lang w:eastAsia="hu-HU"/>
        </w:rPr>
      </w:pPr>
      <w:r w:rsidRPr="007605EB">
        <w:rPr>
          <w:rFonts w:ascii="Calibri" w:eastAsia="Times New Roman" w:hAnsi="Calibri" w:cs="Calibri"/>
          <w:lang w:eastAsia="hu-HU"/>
        </w:rPr>
        <w:t xml:space="preserve">vh. után az utódállamok </w:t>
      </w:r>
      <w:r>
        <w:rPr>
          <w:rFonts w:ascii="Calibri" w:eastAsia="Times New Roman" w:hAnsi="Calibri" w:cs="Calibri"/>
          <w:lang w:eastAsia="hu-HU"/>
        </w:rPr>
        <w:t xml:space="preserve">követelései közé tartozott a fontos vasútvonalak megszerzése, pl. </w:t>
      </w:r>
    </w:p>
    <w:p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605EB">
        <w:rPr>
          <w:rFonts w:ascii="Calibri" w:eastAsia="Times New Roman" w:hAnsi="Calibri" w:cs="Calibri"/>
          <w:lang w:eastAsia="hu-HU"/>
        </w:rPr>
        <w:t xml:space="preserve">- </w:t>
      </w:r>
      <w:r w:rsidR="00445C0A">
        <w:rPr>
          <w:rFonts w:ascii="Calibri" w:eastAsia="Times New Roman" w:hAnsi="Calibri" w:cs="Calibri"/>
          <w:lang w:eastAsia="hu-HU"/>
        </w:rPr>
        <w:t xml:space="preserve"> </w:t>
      </w:r>
      <w:r w:rsidRPr="007605EB">
        <w:rPr>
          <w:rFonts w:ascii="Calibri" w:eastAsia="Times New Roman" w:hAnsi="Calibri" w:cs="Calibri"/>
          <w:lang w:eastAsia="hu-HU"/>
        </w:rPr>
        <w:t>Szerb-Horvát-Szlovén Kir.: Szabadka (vasúti csomópont a Bácskában)</w:t>
      </w:r>
    </w:p>
    <w:p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- </w:t>
      </w:r>
      <w:r w:rsidR="00445C0A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Románia: Arad-Nagyvárad-Szatmárnémeti vasútvonal</w:t>
      </w:r>
    </w:p>
    <w:p w:rsidR="007605EB" w:rsidRDefault="007605EB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- </w:t>
      </w:r>
      <w:r w:rsidR="00445C0A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Csehszlovákia: Kárpátoktól délre húzódó K-Ny ös</w:t>
      </w:r>
      <w:r w:rsidR="00AA5B09">
        <w:rPr>
          <w:rFonts w:ascii="Calibri" w:eastAsia="Times New Roman" w:hAnsi="Calibri" w:cs="Calibri"/>
          <w:lang w:eastAsia="hu-HU"/>
        </w:rPr>
        <w:t>szeköttetés biztosítása, Sátoraljaújhely kettévágása!</w:t>
      </w:r>
    </w:p>
    <w:p w:rsidR="00445C0A" w:rsidRDefault="00445C0A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                    </w:t>
      </w:r>
      <w:r w:rsidRPr="00CA4016">
        <w:rPr>
          <w:rFonts w:ascii="Calibri" w:eastAsia="Times New Roman" w:hAnsi="Calibri" w:cs="Calibri"/>
          <w:lang w:eastAsia="hu-HU"/>
        </w:rPr>
        <w:t>↓</w:t>
      </w:r>
    </w:p>
    <w:p w:rsidR="00445C0A" w:rsidRDefault="00445C0A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határok mentén elcsatolt vasútvonalak teljesen eltorzították a trianoni Mo. közlekedési hálózatát, ez főleg a magyar vasúthálózat sajátosságai miatt következett be:</w:t>
      </w:r>
    </w:p>
    <w:p w:rsidR="00445C0A" w:rsidRDefault="00445C0A" w:rsidP="003530F4">
      <w:pPr>
        <w:pStyle w:val="Listaszerbekezds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Mo. medence jellege (Kárpát-m.)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Budapest központú, sugaras szerkezetű vasúthálózat:</w:t>
      </w:r>
    </w:p>
    <w:p w:rsidR="00AB0EAC" w:rsidRDefault="00445C0A" w:rsidP="003530F4">
      <w:pPr>
        <w:pStyle w:val="Listaszerbekezds"/>
        <w:spacing w:after="0" w:line="240" w:lineRule="auto"/>
        <w:ind w:left="284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fővárosból a történelmi határig</w:t>
      </w:r>
      <w:r w:rsidR="00276CBB">
        <w:rPr>
          <w:rFonts w:ascii="Calibri" w:eastAsia="Times New Roman" w:hAnsi="Calibri" w:cs="Calibri"/>
          <w:lang w:eastAsia="hu-HU"/>
        </w:rPr>
        <w:t>,</w:t>
      </w:r>
      <w:r>
        <w:rPr>
          <w:rFonts w:ascii="Calibri" w:eastAsia="Times New Roman" w:hAnsi="Calibri" w:cs="Calibri"/>
          <w:lang w:eastAsia="hu-HU"/>
        </w:rPr>
        <w:t xml:space="preserve"> ill. az onnan a fővárosba vezető fővonalakat még a dualizmus korában bizonyos távolságokban körkörös vasútvonalakkal kötötték össze</w:t>
      </w:r>
      <w:r w:rsidR="00AB0EAC">
        <w:rPr>
          <w:rFonts w:ascii="Calibri" w:eastAsia="Times New Roman" w:hAnsi="Calibri" w:cs="Calibri"/>
          <w:lang w:eastAsia="hu-HU"/>
        </w:rPr>
        <w:t xml:space="preserve"> (szárnyvonalak)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</w:t>
      </w:r>
    </w:p>
    <w:p w:rsidR="00445C0A" w:rsidRPr="00445C0A" w:rsidRDefault="00445C0A" w:rsidP="003530F4">
      <w:pPr>
        <w:pStyle w:val="Listaszerbekezds"/>
        <w:spacing w:after="0" w:line="240" w:lineRule="auto"/>
        <w:ind w:left="142" w:firstLine="142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terület-elcsatolásokkal </w:t>
      </w:r>
    </w:p>
    <w:p w:rsidR="00445C0A" w:rsidRDefault="00445C0A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ezek nagy részét az utódállamok kapták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trianoni országterület egyes régiói és városai között csak Bp-n keresztül lehetett (és lehet még ma is) eljutni!</w:t>
      </w:r>
    </w:p>
    <w:p w:rsidR="00AB0EAC" w:rsidRDefault="00AB0EAC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vasúthálózat veszteségeit súlyosbította: I. vh. után az országot megszálló idegen, főleg román csapatok rablásai: nagy mennyiségű mozdonyt, vasúti kocsit vittek ki, lásd, </w:t>
      </w:r>
      <w:r w:rsidR="00AA5B09">
        <w:rPr>
          <w:rFonts w:ascii="Calibri" w:eastAsia="Times New Roman" w:hAnsi="Calibri" w:cs="Calibri"/>
          <w:b/>
          <w:lang w:eastAsia="hu-HU"/>
        </w:rPr>
        <w:t>tk. 147/17, 148/21</w:t>
      </w:r>
    </w:p>
    <w:p w:rsidR="00AB0EAC" w:rsidRDefault="00AB0EAC" w:rsidP="003530F4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:rsidR="00AB0EAC" w:rsidRPr="00AB0EAC" w:rsidRDefault="00AB0EAC" w:rsidP="003530F4">
      <w:pPr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  <w:lang w:eastAsia="hu-HU"/>
        </w:rPr>
      </w:pP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>3. A Bethlen-féle konszolidáció gazdasági inté</w:t>
      </w:r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>zkedései – 11. évf. tk. 185-187. o. ( Talpra állás Trianon után</w:t>
      </w: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c. lecke</w:t>
      </w:r>
      <w:r w:rsidR="00AA5B09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vonatkozó részei</w:t>
      </w: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): </w:t>
      </w:r>
    </w:p>
    <w:p w:rsidR="007B5F9B" w:rsidRDefault="007B5F9B" w:rsidP="003530F4">
      <w:pPr>
        <w:pStyle w:val="Default"/>
        <w:jc w:val="both"/>
        <w:rPr>
          <w:rFonts w:asciiTheme="minorHAnsi" w:hAnsiTheme="minorHAnsi" w:cstheme="minorHAnsi"/>
        </w:rPr>
      </w:pPr>
    </w:p>
    <w:p w:rsidR="00AB0EAC" w:rsidRDefault="00AB0EAC" w:rsidP="003530F4">
      <w:pPr>
        <w:pStyle w:val="Default"/>
        <w:numPr>
          <w:ilvl w:val="0"/>
          <w:numId w:val="16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B0EAC">
        <w:rPr>
          <w:rFonts w:asciiTheme="minorHAnsi" w:hAnsiTheme="minorHAnsi" w:cstheme="minorHAnsi"/>
          <w:b/>
          <w:sz w:val="22"/>
          <w:szCs w:val="22"/>
        </w:rPr>
        <w:t>Politikai áttekintés</w:t>
      </w:r>
      <w:r>
        <w:rPr>
          <w:rFonts w:asciiTheme="minorHAnsi" w:hAnsiTheme="minorHAnsi" w:cstheme="minorHAnsi"/>
          <w:b/>
          <w:sz w:val="22"/>
          <w:szCs w:val="22"/>
        </w:rPr>
        <w:t xml:space="preserve"> – az ellenforradalmi rendszer (Horthy-rendszer</w:t>
      </w:r>
      <w:r w:rsidR="005D4011">
        <w:rPr>
          <w:rFonts w:asciiTheme="minorHAnsi" w:hAnsiTheme="minorHAnsi" w:cstheme="minorHAnsi"/>
          <w:b/>
          <w:sz w:val="22"/>
          <w:szCs w:val="22"/>
        </w:rPr>
        <w:t>!</w:t>
      </w:r>
      <w:r>
        <w:rPr>
          <w:rFonts w:asciiTheme="minorHAnsi" w:hAnsiTheme="minorHAnsi" w:cstheme="minorHAnsi"/>
          <w:b/>
          <w:sz w:val="22"/>
          <w:szCs w:val="22"/>
        </w:rPr>
        <w:t>) kialakulása</w:t>
      </w:r>
      <w:r w:rsidRPr="00AB0EAC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AB0EAC" w:rsidRDefault="00AB0EAC" w:rsidP="003530F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B0EAC" w:rsidRPr="00AB0EAC" w:rsidRDefault="00AB0EAC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b/>
          <w:lang w:eastAsia="hu-HU"/>
        </w:rPr>
        <w:t>ellenforradalom:</w:t>
      </w:r>
      <w:r w:rsidRPr="00AB0EAC">
        <w:rPr>
          <w:rFonts w:eastAsia="Times New Roman" w:cstheme="minorHAnsi"/>
          <w:lang w:eastAsia="hu-HU"/>
        </w:rPr>
        <w:t xml:space="preserve"> 1918/1919 fordulóján jelentkezett politikai irányzat</w:t>
      </w:r>
    </w:p>
    <w:p w:rsidR="00AB0EAC" w:rsidRPr="00AB0EAC" w:rsidRDefault="00AB0EAC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lang w:eastAsia="hu-HU"/>
        </w:rPr>
        <w:t>- tagjai: ellenforradalmárok: az 1918-as őszirózsás forradalom (s az így kialakult Károlyi-féle polgári demokratikus rendszer) és az 1919-es Tanácsköztársaság (proletárdiktatúra) ellenfelei voltak</w:t>
      </w:r>
    </w:p>
    <w:p w:rsidR="00AB0EAC" w:rsidRPr="00AB0EAC" w:rsidRDefault="00AB0EAC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lang w:eastAsia="hu-HU"/>
        </w:rPr>
        <w:t xml:space="preserve">- központjaik: a) Bécs (Anti Bolsevista Comité), </w:t>
      </w:r>
      <w:r w:rsidRPr="00AB0EAC">
        <w:rPr>
          <w:rFonts w:eastAsia="Times New Roman" w:cstheme="minorHAnsi"/>
          <w:b/>
          <w:lang w:eastAsia="hu-HU"/>
        </w:rPr>
        <w:t>gróf Bethlen István és gróf Teleki Pál</w:t>
      </w:r>
      <w:r w:rsidRPr="00AB0EAC">
        <w:rPr>
          <w:rFonts w:eastAsia="Times New Roman" w:cstheme="minorHAnsi"/>
          <w:lang w:eastAsia="hu-HU"/>
        </w:rPr>
        <w:t xml:space="preserve"> vezetésével</w:t>
      </w:r>
    </w:p>
    <w:p w:rsidR="00AB0EAC" w:rsidRPr="00AB0EAC" w:rsidRDefault="00AB0EAC" w:rsidP="003530F4">
      <w:pPr>
        <w:tabs>
          <w:tab w:val="left" w:pos="1275"/>
        </w:tabs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ab/>
        <w:t xml:space="preserve">b) </w:t>
      </w:r>
      <w:r w:rsidRPr="00AB0EAC">
        <w:rPr>
          <w:rFonts w:eastAsia="Times New Roman" w:cstheme="minorHAnsi"/>
          <w:lang w:eastAsia="hu-HU"/>
        </w:rPr>
        <w:t>Arad</w:t>
      </w:r>
      <w:r>
        <w:rPr>
          <w:rFonts w:eastAsia="Times New Roman" w:cstheme="minorHAnsi"/>
          <w:lang w:eastAsia="hu-HU"/>
        </w:rPr>
        <w:t>, majd Szeged</w:t>
      </w:r>
      <w:r w:rsidRPr="00AB0EAC">
        <w:rPr>
          <w:rFonts w:eastAsia="Times New Roman" w:cstheme="minorHAnsi"/>
          <w:lang w:eastAsia="hu-HU"/>
        </w:rPr>
        <w:t>: ellenkormány, vezetője: gróf Károlyi Gyula</w:t>
      </w:r>
    </w:p>
    <w:p w:rsidR="00AB0EAC" w:rsidRPr="00276CBB" w:rsidRDefault="00AB0EAC" w:rsidP="003530F4">
      <w:pPr>
        <w:tabs>
          <w:tab w:val="left" w:pos="1275"/>
        </w:tabs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AB0EAC">
        <w:rPr>
          <w:rFonts w:eastAsia="Times New Roman" w:cstheme="minorHAnsi"/>
          <w:lang w:eastAsia="hu-HU"/>
        </w:rPr>
        <w:t xml:space="preserve">fegyveres alakulata: </w:t>
      </w:r>
      <w:r w:rsidRPr="00AB0EAC">
        <w:rPr>
          <w:rFonts w:eastAsia="Times New Roman" w:cstheme="minorHAnsi"/>
          <w:b/>
          <w:lang w:eastAsia="hu-HU"/>
        </w:rPr>
        <w:t>Nemzeti Hadsereg</w:t>
      </w:r>
      <w:r w:rsidRPr="00AB0EAC">
        <w:rPr>
          <w:rFonts w:eastAsia="Times New Roman" w:cstheme="minorHAnsi"/>
          <w:lang w:eastAsia="hu-HU"/>
        </w:rPr>
        <w:t xml:space="preserve">, ennek parancsnoka: </w:t>
      </w:r>
      <w:r w:rsidRPr="00AB0EAC">
        <w:rPr>
          <w:rFonts w:eastAsia="Times New Roman" w:cstheme="minorHAnsi"/>
          <w:b/>
          <w:lang w:eastAsia="hu-HU"/>
        </w:rPr>
        <w:t>Horthy Miklós!</w:t>
      </w:r>
      <w:r w:rsidRPr="00AB0EAC">
        <w:rPr>
          <w:rFonts w:eastAsia="Times New Roman" w:cstheme="minorHAnsi"/>
          <w:lang w:eastAsia="hu-HU"/>
        </w:rPr>
        <w:t xml:space="preserve"> → </w:t>
      </w:r>
      <w:r>
        <w:rPr>
          <w:rFonts w:eastAsia="Times New Roman" w:cstheme="minorHAnsi"/>
          <w:lang w:eastAsia="hu-HU"/>
        </w:rPr>
        <w:t>1919</w:t>
      </w:r>
      <w:r w:rsidR="00276CBB"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>nyarán székhelyét áttette a Dunántúlra (Tiszántúlon, Duna-T</w:t>
      </w:r>
      <w:r w:rsidR="00276CBB">
        <w:rPr>
          <w:rFonts w:eastAsia="Times New Roman" w:cstheme="minorHAnsi"/>
          <w:lang w:eastAsia="hu-HU"/>
        </w:rPr>
        <w:t xml:space="preserve">isza közén román megszállás!) </w:t>
      </w:r>
      <w:r w:rsidR="00276CBB" w:rsidRPr="00AB0EAC">
        <w:rPr>
          <w:rFonts w:eastAsia="Times New Roman" w:cstheme="minorHAnsi"/>
          <w:lang w:eastAsia="hu-HU"/>
        </w:rPr>
        <w:t>→</w:t>
      </w:r>
      <w:r w:rsidR="00276CBB"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 xml:space="preserve">megkezdődött a fehérterror → 1919. nov.: </w:t>
      </w:r>
      <w:r w:rsidR="00276CBB">
        <w:rPr>
          <w:rFonts w:eastAsia="Times New Roman" w:cstheme="minorHAnsi"/>
          <w:lang w:eastAsia="hu-HU"/>
        </w:rPr>
        <w:lastRenderedPageBreak/>
        <w:t xml:space="preserve">Horthy </w:t>
      </w:r>
      <w:r w:rsidRPr="00AB0EAC">
        <w:rPr>
          <w:rFonts w:eastAsia="Times New Roman" w:cstheme="minorHAnsi"/>
          <w:lang w:eastAsia="hu-HU"/>
        </w:rPr>
        <w:t xml:space="preserve">bevonult Bp-re (antant támogatást kapott, ld. Clerk-misszió) 1920. márc. 1-jén </w:t>
      </w:r>
      <w:r w:rsidR="00276CBB">
        <w:rPr>
          <w:rFonts w:eastAsia="Times New Roman" w:cstheme="minorHAnsi"/>
          <w:lang w:eastAsia="hu-HU"/>
        </w:rPr>
        <w:t xml:space="preserve">Mo. kormányzójává választották </w:t>
      </w:r>
      <w:r w:rsidR="00276CBB" w:rsidRPr="00AB0EAC">
        <w:rPr>
          <w:rFonts w:eastAsia="Times New Roman" w:cstheme="minorHAnsi"/>
          <w:lang w:eastAsia="hu-HU"/>
        </w:rPr>
        <w:t>→</w:t>
      </w:r>
      <w:r w:rsidR="00276CBB"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 xml:space="preserve">Mo. király nélküli királyság lett, </w:t>
      </w:r>
      <w:r w:rsidRPr="00276CBB">
        <w:rPr>
          <w:rFonts w:eastAsia="Times New Roman" w:cstheme="minorHAnsi"/>
          <w:b/>
          <w:lang w:eastAsia="hu-HU"/>
        </w:rPr>
        <w:t>1920-1944: Horthy-korszak!</w:t>
      </w: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276CBB">
        <w:rPr>
          <w:rFonts w:eastAsia="Times New Roman" w:cstheme="minorHAnsi"/>
          <w:b/>
          <w:lang w:eastAsia="hu-HU"/>
        </w:rPr>
        <w:t>1920-21:</w:t>
      </w:r>
      <w:r>
        <w:rPr>
          <w:rFonts w:eastAsia="Times New Roman" w:cstheme="minorHAnsi"/>
          <w:lang w:eastAsia="hu-HU"/>
        </w:rPr>
        <w:t xml:space="preserve"> </w:t>
      </w:r>
      <w:r w:rsidRPr="00276CBB">
        <w:rPr>
          <w:rFonts w:eastAsia="Times New Roman" w:cstheme="minorHAnsi"/>
          <w:b/>
          <w:lang w:eastAsia="hu-HU"/>
        </w:rPr>
        <w:t>gróf Teleki Pál első miniszerelnöksége</w:t>
      </w:r>
      <w:r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konszolidáció kezdete</w:t>
      </w: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276CBB">
        <w:rPr>
          <w:rFonts w:eastAsia="Times New Roman" w:cstheme="minorHAnsi"/>
          <w:b/>
          <w:lang w:eastAsia="hu-HU"/>
        </w:rPr>
        <w:t>1921-1931:</w:t>
      </w:r>
      <w:r>
        <w:rPr>
          <w:rFonts w:eastAsia="Times New Roman" w:cstheme="minorHAnsi"/>
          <w:lang w:eastAsia="hu-HU"/>
        </w:rPr>
        <w:t xml:space="preserve"> </w:t>
      </w:r>
      <w:r w:rsidRPr="00276CBB">
        <w:rPr>
          <w:rFonts w:eastAsia="Times New Roman" w:cstheme="minorHAnsi"/>
          <w:b/>
          <w:lang w:eastAsia="hu-HU"/>
        </w:rPr>
        <w:t>gróf Bethlen István miniszerelnöksége</w:t>
      </w: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jelentősége: </w:t>
      </w:r>
      <w:r w:rsidRPr="00746B07">
        <w:rPr>
          <w:rFonts w:eastAsia="Times New Roman" w:cstheme="minorHAnsi"/>
          <w:lang w:eastAsia="hu-HU"/>
        </w:rPr>
        <w:t xml:space="preserve">ellenforradalmi rendszer megszilárdítása → 1920-as évek: a </w:t>
      </w:r>
      <w:r w:rsidRPr="00746B07">
        <w:rPr>
          <w:rFonts w:eastAsia="Times New Roman" w:cstheme="minorHAnsi"/>
          <w:b/>
          <w:lang w:eastAsia="hu-HU"/>
        </w:rPr>
        <w:t>„bethleni konszolidáció”</w:t>
      </w:r>
      <w:r w:rsidRPr="00746B07">
        <w:rPr>
          <w:rFonts w:eastAsia="Times New Roman" w:cstheme="minorHAnsi"/>
          <w:lang w:eastAsia="hu-HU"/>
        </w:rPr>
        <w:t xml:space="preserve"> időszaka</w:t>
      </w:r>
      <w:r>
        <w:rPr>
          <w:rFonts w:eastAsia="Times New Roman" w:cstheme="minorHAnsi"/>
          <w:lang w:eastAsia="hu-HU"/>
        </w:rPr>
        <w:t xml:space="preserve"> (bel-és külpolitikai konszolidációról bővebben lásd „ Az ellenforr. r. konszolidációja” c. vázlatot)</w:t>
      </w: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Pr="00746B07" w:rsidRDefault="00746B07" w:rsidP="003530F4">
      <w:pPr>
        <w:pStyle w:val="Listaszerbekezds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A gazdasági konszolidáció</w:t>
      </w:r>
      <w:r>
        <w:rPr>
          <w:rFonts w:eastAsia="Times New Roman" w:cstheme="minorHAnsi"/>
          <w:b/>
          <w:lang w:eastAsia="hu-HU"/>
        </w:rPr>
        <w:t>:</w:t>
      </w: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Előzménye: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1918: I. világháborús vereség → Osztrák-Magyar Monarchia felbomlása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1920: Trianon → történelmi Magyarország felbomlása</w:t>
      </w:r>
    </w:p>
    <w:p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Gazdasági következmények (lásd a Trianon tételnél!):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nyersanyagforrások, iparvidékek, mezőgazdasági termőterületek, vasútvonalak jelentős részét elcsatolták</w:t>
      </w:r>
    </w:p>
    <w:p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Monarchia egységes belső piaca</w:t>
      </w:r>
      <w:r w:rsidR="00276CBB">
        <w:rPr>
          <w:rFonts w:eastAsia="Times New Roman" w:cstheme="minorHAnsi"/>
          <w:lang w:eastAsia="hu-HU"/>
        </w:rPr>
        <w:t xml:space="preserve"> összeomlott: </w:t>
      </w:r>
      <w:r w:rsidRPr="00746B07">
        <w:rPr>
          <w:rFonts w:eastAsia="Times New Roman" w:cstheme="minorHAnsi"/>
          <w:lang w:eastAsia="hu-HU"/>
        </w:rPr>
        <w:t>áru, tőke, munkaerő szabad áramlása megszűnt!, súlyos szén- és nyersanyaghiány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áruhiány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 w:rsidR="008A3B9B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infláció</w:t>
      </w:r>
      <w:r>
        <w:rPr>
          <w:rFonts w:eastAsia="Times New Roman" w:cstheme="minorHAnsi"/>
          <w:lang w:eastAsia="hu-HU"/>
        </w:rPr>
        <w:t xml:space="preserve">, lásd </w:t>
      </w:r>
      <w:r w:rsidR="00AA5B09">
        <w:rPr>
          <w:rFonts w:eastAsia="Times New Roman" w:cstheme="minorHAnsi"/>
          <w:b/>
          <w:lang w:eastAsia="hu-HU"/>
        </w:rPr>
        <w:t xml:space="preserve">tk. 185/15-16 </w:t>
      </w:r>
      <w:r>
        <w:rPr>
          <w:rFonts w:eastAsia="Times New Roman" w:cstheme="minorHAnsi"/>
          <w:lang w:eastAsia="hu-HU"/>
        </w:rPr>
        <w:t>a korona inflációjáról!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Kárpát-medence régiói közötti sok évszázados gazdasági kapcsolatok szétszakadtak</w:t>
      </w:r>
    </w:p>
    <w:p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a magyar gazdaság szerkezete aránytalanná vált: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egyes iparágak, pl. a </w:t>
      </w:r>
      <w:r w:rsidRPr="00746B07">
        <w:rPr>
          <w:rFonts w:eastAsia="Times New Roman" w:cstheme="minorHAnsi"/>
          <w:b/>
          <w:lang w:eastAsia="hu-HU"/>
        </w:rPr>
        <w:t>malomipar</w:t>
      </w:r>
      <w:r w:rsidRPr="00746B07">
        <w:rPr>
          <w:rFonts w:eastAsia="Times New Roman" w:cstheme="minorHAnsi"/>
          <w:lang w:eastAsia="hu-HU"/>
        </w:rPr>
        <w:t xml:space="preserve"> és a </w:t>
      </w:r>
      <w:r w:rsidRPr="00746B07">
        <w:rPr>
          <w:rFonts w:eastAsia="Times New Roman" w:cstheme="minorHAnsi"/>
          <w:b/>
          <w:lang w:eastAsia="hu-HU"/>
        </w:rPr>
        <w:t>vasúti gépgyártás</w:t>
      </w:r>
      <w:r w:rsidRPr="00746B07">
        <w:rPr>
          <w:rFonts w:eastAsia="Times New Roman" w:cstheme="minorHAnsi"/>
          <w:lang w:eastAsia="hu-HU"/>
        </w:rPr>
        <w:t xml:space="preserve"> túlméretezetté vált (azaz túlzott kapacitások alakultak ki) </w:t>
      </w:r>
    </w:p>
    <w:p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a gazdasági problémák megszüntetéséhez a </w:t>
      </w:r>
      <w:r w:rsidRPr="00746B07">
        <w:rPr>
          <w:rFonts w:eastAsia="Times New Roman" w:cstheme="minorHAnsi"/>
          <w:b/>
          <w:lang w:eastAsia="hu-HU"/>
        </w:rPr>
        <w:t>szerkezetátalakítás</w:t>
      </w:r>
      <w:r w:rsidRPr="00746B07">
        <w:rPr>
          <w:rFonts w:eastAsia="Times New Roman" w:cstheme="minorHAnsi"/>
          <w:lang w:eastAsia="hu-HU"/>
        </w:rPr>
        <w:t xml:space="preserve">, azaz korábbi, a Monarchia idején Mo-n fejletlenebb iparágak fejlesztése kínált lehetőséget (pl. textilipar, vegyipar) </w:t>
      </w:r>
      <w:r w:rsidR="008A3B9B">
        <w:rPr>
          <w:rFonts w:eastAsia="Times New Roman" w:cstheme="minorHAnsi"/>
          <w:lang w:eastAsia="hu-HU"/>
        </w:rPr>
        <w:t xml:space="preserve">– </w:t>
      </w:r>
      <w:r w:rsidR="00AA5B09">
        <w:rPr>
          <w:rFonts w:eastAsia="Times New Roman" w:cstheme="minorHAnsi"/>
          <w:b/>
          <w:lang w:eastAsia="hu-HU"/>
        </w:rPr>
        <w:t>tk. 185/12. sz.</w:t>
      </w:r>
      <w:r w:rsidR="008A3B9B" w:rsidRPr="008A3B9B">
        <w:rPr>
          <w:rFonts w:eastAsia="Times New Roman" w:cstheme="minorHAnsi"/>
          <w:b/>
          <w:lang w:eastAsia="hu-HU"/>
        </w:rPr>
        <w:t xml:space="preserve"> ábra</w:t>
      </w:r>
    </w:p>
    <w:p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mindez </w:t>
      </w:r>
      <w:r w:rsidRPr="00746B07">
        <w:rPr>
          <w:rFonts w:eastAsia="Times New Roman" w:cstheme="minorHAnsi"/>
          <w:b/>
          <w:lang w:eastAsia="hu-HU"/>
        </w:rPr>
        <w:t>komoly tőkét</w:t>
      </w:r>
      <w:r w:rsidRPr="00746B07">
        <w:rPr>
          <w:rFonts w:eastAsia="Times New Roman" w:cstheme="minorHAnsi"/>
          <w:lang w:eastAsia="hu-HU"/>
        </w:rPr>
        <w:t xml:space="preserve"> igényelt, ami a 20-as évek elején, a háborús vereség, a forradalmak, és a trianoni országvesztés után természetesen hiányzott Mo-n</w:t>
      </w:r>
    </w:p>
    <w:p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külföldi tőke</w:t>
      </w:r>
      <w:r w:rsidRPr="00746B07">
        <w:rPr>
          <w:rFonts w:eastAsia="Times New Roman" w:cstheme="minorHAnsi"/>
          <w:lang w:eastAsia="hu-HU"/>
        </w:rPr>
        <w:t xml:space="preserve"> bevonására lett volna szükség, egy vesztes ország azonban nehezen kapott hitelt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fordulat: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1922:</w:t>
      </w:r>
      <w:r w:rsidRPr="00746B07">
        <w:rPr>
          <w:rFonts w:eastAsia="Times New Roman" w:cstheme="minorHAnsi"/>
          <w:lang w:eastAsia="hu-HU"/>
        </w:rPr>
        <w:t xml:space="preserve"> Magyarországot felvették a Népszövetségbe → </w:t>
      </w:r>
      <w:r w:rsidRPr="00746B07">
        <w:rPr>
          <w:rFonts w:eastAsia="Times New Roman" w:cstheme="minorHAnsi"/>
          <w:b/>
          <w:lang w:eastAsia="hu-HU"/>
        </w:rPr>
        <w:t xml:space="preserve">1924: </w:t>
      </w:r>
      <w:r w:rsidRPr="00746B07">
        <w:rPr>
          <w:rFonts w:eastAsia="Times New Roman" w:cstheme="minorHAnsi"/>
          <w:lang w:eastAsia="hu-HU"/>
        </w:rPr>
        <w:t>népszövetségi kölcsön felvétele: 250 millió aranykorona!!!</w:t>
      </w:r>
      <w:r>
        <w:rPr>
          <w:rFonts w:eastAsia="Times New Roman" w:cstheme="minorHAnsi"/>
          <w:lang w:eastAsia="hu-HU"/>
        </w:rPr>
        <w:t xml:space="preserve"> – </w:t>
      </w:r>
      <w:r w:rsidR="00AA5B09">
        <w:rPr>
          <w:rFonts w:eastAsia="Times New Roman" w:cstheme="minorHAnsi"/>
          <w:b/>
          <w:lang w:eastAsia="hu-HU"/>
        </w:rPr>
        <w:t>tk. 187/20</w:t>
      </w:r>
    </w:p>
    <w:p w:rsidR="00746B07" w:rsidRPr="00746B07" w:rsidRDefault="00746B0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kölcsön felhasználása:</w:t>
      </w: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új, értékálló pénz, a </w:t>
      </w:r>
      <w:r w:rsidRPr="00746B07">
        <w:rPr>
          <w:rFonts w:eastAsia="Times New Roman" w:cstheme="minorHAnsi"/>
          <w:b/>
          <w:lang w:eastAsia="hu-HU"/>
        </w:rPr>
        <w:t>pengő</w:t>
      </w:r>
      <w:r w:rsidRPr="00746B07">
        <w:rPr>
          <w:rFonts w:eastAsia="Times New Roman" w:cstheme="minorHAnsi"/>
          <w:lang w:eastAsia="hu-HU"/>
        </w:rPr>
        <w:t xml:space="preserve"> bevezetése (1927) </w:t>
      </w:r>
      <w:r>
        <w:rPr>
          <w:rFonts w:eastAsia="Times New Roman" w:cstheme="minorHAnsi"/>
          <w:lang w:eastAsia="hu-HU"/>
        </w:rPr>
        <w:t>–</w:t>
      </w:r>
      <w:r w:rsidRPr="00746B07">
        <w:rPr>
          <w:rFonts w:eastAsia="Times New Roman" w:cstheme="minorHAnsi"/>
          <w:lang w:eastAsia="hu-HU"/>
        </w:rPr>
        <w:t xml:space="preserve"> </w:t>
      </w:r>
      <w:r w:rsidR="00AA5B09">
        <w:rPr>
          <w:rFonts w:eastAsia="Times New Roman" w:cstheme="minorHAnsi"/>
          <w:b/>
          <w:lang w:eastAsia="hu-HU"/>
        </w:rPr>
        <w:t>tk. 187/21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a teljesen elértéktelenedett koronát váltotta fel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</w:t>
      </w:r>
      <w:r w:rsidRPr="00746B07">
        <w:rPr>
          <w:rFonts w:eastAsia="Times New Roman" w:cstheme="minorHAnsi"/>
          <w:b/>
          <w:lang w:eastAsia="hu-HU"/>
        </w:rPr>
        <w:t>gazdasági szerkezetátalakítás</w:t>
      </w:r>
      <w:r w:rsidRPr="00746B07">
        <w:rPr>
          <w:rFonts w:eastAsia="Times New Roman" w:cstheme="minorHAnsi"/>
          <w:lang w:eastAsia="hu-HU"/>
        </w:rPr>
        <w:t xml:space="preserve"> sikerült, melynek köszönhetően új iparágak futottak fel: </w:t>
      </w:r>
      <w:r w:rsidRPr="00746B07">
        <w:rPr>
          <w:rFonts w:eastAsia="Times New Roman" w:cstheme="minorHAnsi"/>
          <w:b/>
          <w:lang w:eastAsia="hu-HU"/>
        </w:rPr>
        <w:t>textilipar, vegyipar,</w:t>
      </w:r>
      <w:r w:rsidRPr="00746B07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b/>
          <w:lang w:eastAsia="hu-HU"/>
        </w:rPr>
        <w:t>villamosenergia-termelés</w:t>
      </w:r>
      <w:r>
        <w:rPr>
          <w:rFonts w:eastAsia="Times New Roman" w:cstheme="minorHAnsi"/>
          <w:lang w:eastAsia="hu-HU"/>
        </w:rPr>
        <w:t xml:space="preserve"> – lásd </w:t>
      </w:r>
      <w:r w:rsidR="00AA5B09">
        <w:rPr>
          <w:rFonts w:eastAsia="Times New Roman" w:cstheme="minorHAnsi"/>
          <w:b/>
          <w:lang w:eastAsia="hu-HU"/>
        </w:rPr>
        <w:t>tk. 185/14. sz.</w:t>
      </w:r>
      <w:r w:rsidR="008A3B9B" w:rsidRPr="008A3B9B">
        <w:rPr>
          <w:rFonts w:eastAsia="Times New Roman" w:cstheme="minorHAnsi"/>
          <w:b/>
          <w:lang w:eastAsia="hu-HU"/>
        </w:rPr>
        <w:t xml:space="preserve"> táblázat</w:t>
      </w:r>
      <w:r w:rsidR="008A3B9B">
        <w:rPr>
          <w:rFonts w:eastAsia="Times New Roman" w:cstheme="minorHAnsi"/>
          <w:lang w:eastAsia="hu-HU"/>
        </w:rPr>
        <w:t>:</w:t>
      </w:r>
      <w:r w:rsidRPr="00746B07">
        <w:rPr>
          <w:rFonts w:eastAsia="Times New Roman" w:cstheme="minorHAnsi"/>
          <w:lang w:eastAsia="hu-HU"/>
        </w:rPr>
        <w:t xml:space="preserve"> az 1913-as szintet 100-na</w:t>
      </w:r>
      <w:r w:rsidR="008A3B9B">
        <w:rPr>
          <w:rFonts w:eastAsia="Times New Roman" w:cstheme="minorHAnsi"/>
          <w:lang w:eastAsia="hu-HU"/>
        </w:rPr>
        <w:t>k véve jól látható a növekedés!</w:t>
      </w:r>
    </w:p>
    <w:p w:rsidR="008A3B9B" w:rsidRPr="00746B07" w:rsidRDefault="008A3B9B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>- közlekedés fejlesztése: Budapest-Hegyeshalom vasútvonal villamosítása</w:t>
      </w:r>
      <w:r w:rsidR="008A3B9B">
        <w:rPr>
          <w:rFonts w:eastAsia="Times New Roman" w:cstheme="minorHAnsi"/>
          <w:lang w:eastAsia="hu-HU"/>
        </w:rPr>
        <w:t xml:space="preserve"> - </w:t>
      </w:r>
      <w:r w:rsidR="00515FA6">
        <w:rPr>
          <w:rFonts w:eastAsia="Times New Roman" w:cstheme="minorHAnsi"/>
          <w:b/>
          <w:lang w:eastAsia="hu-HU"/>
        </w:rPr>
        <w:t>tk. 187/22</w:t>
      </w:r>
      <w:r w:rsidR="008A3B9B">
        <w:rPr>
          <w:rFonts w:eastAsia="Times New Roman" w:cstheme="minorHAnsi"/>
          <w:lang w:eastAsia="hu-HU"/>
        </w:rPr>
        <w:t>;</w:t>
      </w:r>
      <w:r w:rsidRPr="00746B07">
        <w:rPr>
          <w:rFonts w:eastAsia="Times New Roman" w:cstheme="minorHAnsi"/>
          <w:lang w:eastAsia="hu-HU"/>
        </w:rPr>
        <w:t xml:space="preserve"> csepeli szabadkikötő megnyitása</w:t>
      </w:r>
      <w:r w:rsidR="008A3B9B">
        <w:rPr>
          <w:rFonts w:eastAsia="Times New Roman" w:cstheme="minorHAnsi"/>
          <w:lang w:eastAsia="hu-HU"/>
        </w:rPr>
        <w:t xml:space="preserve"> - </w:t>
      </w:r>
      <w:r w:rsidR="00515FA6">
        <w:rPr>
          <w:rFonts w:eastAsia="Times New Roman" w:cstheme="minorHAnsi"/>
          <w:b/>
          <w:lang w:eastAsia="hu-HU"/>
        </w:rPr>
        <w:t>tk. 187/23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>- turizmus: lillafüredi Palota Szálló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középrétegek egzisztenciális biztonságának megteremtése: köztisztviselők</w:t>
      </w:r>
      <w:r w:rsidR="00276CBB">
        <w:rPr>
          <w:rFonts w:eastAsia="Times New Roman" w:cstheme="minorHAnsi"/>
          <w:lang w:eastAsia="hu-HU"/>
        </w:rPr>
        <w:t>, tanárok</w:t>
      </w:r>
      <w:r w:rsidRPr="00746B07">
        <w:rPr>
          <w:rFonts w:eastAsia="Times New Roman" w:cstheme="minorHAnsi"/>
          <w:lang w:eastAsia="hu-HU"/>
        </w:rPr>
        <w:t xml:space="preserve"> megfelelő fizetése!</w:t>
      </w: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Pr="00746B07" w:rsidRDefault="00746B0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mindezek mellett az egész Horthy-korszakban a magyar ipar keresett termékei voltak nemzetközi szinten: </w:t>
      </w:r>
    </w:p>
    <w:p w:rsidR="00746B07" w:rsidRPr="00746B07" w:rsidRDefault="008A3B9B" w:rsidP="003530F4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Ganz-gyár: </w:t>
      </w:r>
      <w:r w:rsidR="00746B07" w:rsidRPr="00746B07">
        <w:rPr>
          <w:rFonts w:eastAsia="Times New Roman" w:cstheme="minorHAnsi"/>
          <w:u w:val="single"/>
          <w:lang w:eastAsia="hu-HU"/>
        </w:rPr>
        <w:t>dízel</w:t>
      </w:r>
      <w:r>
        <w:rPr>
          <w:rFonts w:eastAsia="Times New Roman" w:cstheme="minorHAnsi"/>
          <w:lang w:eastAsia="hu-HU"/>
        </w:rPr>
        <w:t>mozdonyok</w:t>
      </w:r>
      <w:r w:rsidR="00746B07" w:rsidRPr="00746B07">
        <w:rPr>
          <w:rFonts w:eastAsia="Times New Roman" w:cstheme="minorHAnsi"/>
          <w:lang w:eastAsia="hu-HU"/>
        </w:rPr>
        <w:t>! (Dél-Amerikába is exportálták!)</w:t>
      </w:r>
    </w:p>
    <w:p w:rsidR="00746B07" w:rsidRPr="00746B07" w:rsidRDefault="00746B07" w:rsidP="003530F4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Egy</w:t>
      </w:r>
      <w:r w:rsidR="008A3B9B">
        <w:rPr>
          <w:rFonts w:eastAsia="Times New Roman" w:cstheme="minorHAnsi"/>
          <w:lang w:eastAsia="hu-HU"/>
        </w:rPr>
        <w:t>esült Izzó: égők</w:t>
      </w:r>
      <w:r w:rsidRPr="00746B07">
        <w:rPr>
          <w:rFonts w:eastAsia="Times New Roman" w:cstheme="minorHAnsi"/>
          <w:lang w:eastAsia="hu-HU"/>
        </w:rPr>
        <w:t xml:space="preserve"> </w:t>
      </w:r>
      <w:r w:rsidR="00515FA6">
        <w:rPr>
          <w:rFonts w:eastAsia="Times New Roman" w:cstheme="minorHAnsi"/>
          <w:lang w:eastAsia="hu-HU"/>
        </w:rPr>
        <w:t>– 185/13</w:t>
      </w:r>
    </w:p>
    <w:p w:rsidR="00746B07" w:rsidRDefault="008A3B9B" w:rsidP="003530F4">
      <w:pPr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Orion: </w:t>
      </w:r>
      <w:r w:rsidR="00746B07" w:rsidRPr="00746B07">
        <w:rPr>
          <w:rFonts w:eastAsia="Times New Roman" w:cstheme="minorHAnsi"/>
          <w:lang w:eastAsia="hu-HU"/>
        </w:rPr>
        <w:t xml:space="preserve">rádiók!!! </w:t>
      </w:r>
    </w:p>
    <w:p w:rsidR="005D401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5D4011" w:rsidRDefault="005D4011" w:rsidP="003530F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  <w:r w:rsidRPr="005D4011">
        <w:rPr>
          <w:rFonts w:eastAsia="Times New Roman" w:cstheme="minorHAnsi"/>
          <w:b/>
          <w:sz w:val="24"/>
          <w:szCs w:val="24"/>
          <w:lang w:eastAsia="hu-HU"/>
        </w:rPr>
        <w:t xml:space="preserve">4. A világgazdasági válság </w:t>
      </w:r>
      <w:r w:rsidR="00167051">
        <w:rPr>
          <w:rFonts w:eastAsia="Times New Roman" w:cstheme="minorHAnsi"/>
          <w:b/>
          <w:sz w:val="24"/>
          <w:szCs w:val="24"/>
          <w:lang w:eastAsia="hu-HU"/>
        </w:rPr>
        <w:t xml:space="preserve">és hatásai </w:t>
      </w:r>
      <w:r w:rsidRPr="005D4011">
        <w:rPr>
          <w:rFonts w:eastAsia="Times New Roman" w:cstheme="minorHAnsi"/>
          <w:b/>
          <w:sz w:val="24"/>
          <w:szCs w:val="24"/>
          <w:lang w:eastAsia="hu-HU"/>
        </w:rPr>
        <w:t xml:space="preserve">Magyarországon – 11. évf. tk. </w:t>
      </w:r>
      <w:r w:rsidR="00515FA6">
        <w:rPr>
          <w:rFonts w:eastAsia="Times New Roman" w:cstheme="minorHAnsi"/>
          <w:b/>
          <w:sz w:val="24"/>
          <w:szCs w:val="24"/>
          <w:lang w:eastAsia="hu-HU"/>
        </w:rPr>
        <w:t>197-201</w:t>
      </w:r>
      <w:r w:rsidRPr="005D4011">
        <w:rPr>
          <w:rFonts w:eastAsia="Times New Roman" w:cstheme="minorHAnsi"/>
          <w:b/>
          <w:sz w:val="24"/>
          <w:szCs w:val="24"/>
          <w:lang w:eastAsia="hu-HU"/>
        </w:rPr>
        <w:t>. o.</w:t>
      </w:r>
      <w:r>
        <w:rPr>
          <w:rFonts w:eastAsia="Times New Roman" w:cstheme="minorHAnsi"/>
          <w:b/>
          <w:sz w:val="24"/>
          <w:szCs w:val="24"/>
          <w:lang w:eastAsia="hu-HU"/>
        </w:rPr>
        <w:t>:</w:t>
      </w:r>
    </w:p>
    <w:p w:rsidR="005D4011" w:rsidRDefault="005D4011" w:rsidP="003530F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</w:p>
    <w:p w:rsidR="005D4011" w:rsidRPr="00BB20B0" w:rsidRDefault="005D4011" w:rsidP="003530F4">
      <w:pPr>
        <w:pStyle w:val="Listaszerbekezds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BB20B0">
        <w:rPr>
          <w:rFonts w:eastAsia="Times New Roman" w:cstheme="minorHAnsi"/>
          <w:b/>
          <w:lang w:eastAsia="hu-HU"/>
        </w:rPr>
        <w:t>előzmények</w:t>
      </w:r>
      <w:r w:rsidR="00BB20B0" w:rsidRPr="00BB20B0">
        <w:rPr>
          <w:rFonts w:eastAsia="Times New Roman" w:cstheme="minorHAnsi"/>
          <w:b/>
          <w:lang w:eastAsia="hu-HU"/>
        </w:rPr>
        <w:t>, a válság kitörése és elmélyülése</w:t>
      </w:r>
      <w:r w:rsidRPr="00BB20B0">
        <w:rPr>
          <w:rFonts w:eastAsia="Times New Roman" w:cstheme="minorHAnsi"/>
          <w:b/>
          <w:lang w:eastAsia="hu-HU"/>
        </w:rPr>
        <w:t xml:space="preserve">: </w:t>
      </w:r>
    </w:p>
    <w:p w:rsidR="005D401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Mo. gazdasága az 1920-as években: vasérc-és feketeszénhiány (lásd Trianon)</w:t>
      </w:r>
      <w:r w:rsidRPr="005D4011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nyersanyag-behozatalra szorultunk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feltétele: mezőgazdasági export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Mo. külkereskedelemtől függő ország lett</w:t>
      </w:r>
    </w:p>
    <w:p w:rsidR="005D401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de:</w:t>
      </w:r>
    </w:p>
    <w:p w:rsidR="00167051" w:rsidRDefault="005D401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túltermelés a mezőgazdaságban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agrárvál</w:t>
      </w:r>
      <w:r w:rsidR="00276CBB">
        <w:rPr>
          <w:rFonts w:eastAsia="Times New Roman" w:cstheme="minorHAnsi"/>
          <w:lang w:eastAsia="hu-HU"/>
        </w:rPr>
        <w:t xml:space="preserve">ság jelei már </w:t>
      </w:r>
      <w:r w:rsidR="00276CBB" w:rsidRPr="00276CBB">
        <w:rPr>
          <w:rFonts w:eastAsia="Times New Roman" w:cstheme="minorHAnsi"/>
          <w:b/>
          <w:lang w:eastAsia="hu-HU"/>
        </w:rPr>
        <w:t>1928-tól</w:t>
      </w:r>
      <w:r w:rsidR="00276CBB">
        <w:rPr>
          <w:rFonts w:eastAsia="Times New Roman" w:cstheme="minorHAnsi"/>
          <w:lang w:eastAsia="hu-HU"/>
        </w:rPr>
        <w:t xml:space="preserve"> érezhető</w:t>
      </w:r>
      <w:r>
        <w:rPr>
          <w:rFonts w:eastAsia="Times New Roman" w:cstheme="minorHAnsi"/>
          <w:lang w:eastAsia="hu-HU"/>
        </w:rPr>
        <w:t xml:space="preserve">k voltak </w:t>
      </w:r>
      <w:r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világválság kitörése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exportlehetőségek befagytak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piacok beszűkültek</w:t>
      </w:r>
      <w:r w:rsidR="00167051">
        <w:rPr>
          <w:rFonts w:eastAsia="Times New Roman" w:cstheme="minorHAnsi"/>
          <w:lang w:eastAsia="hu-HU"/>
        </w:rPr>
        <w:t xml:space="preserve"> </w:t>
      </w:r>
      <w:r w:rsidR="00167051"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eladhatatlan gabonakészletek </w:t>
      </w:r>
      <w:r w:rsidR="00167051"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mezőgazdasági termékek ára leesett </w:t>
      </w:r>
      <w:r w:rsidR="00167051" w:rsidRPr="00746B07">
        <w:rPr>
          <w:rFonts w:eastAsia="Times New Roman" w:cstheme="minorHAnsi"/>
          <w:lang w:eastAsia="hu-HU"/>
        </w:rPr>
        <w:t>→</w:t>
      </w:r>
      <w:r w:rsidR="00167051">
        <w:rPr>
          <w:rFonts w:eastAsia="Times New Roman" w:cstheme="minorHAnsi"/>
          <w:lang w:eastAsia="hu-HU"/>
        </w:rPr>
        <w:t xml:space="preserve"> </w:t>
      </w:r>
    </w:p>
    <w:p w:rsidR="005D4011" w:rsidRDefault="00167051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167051">
        <w:rPr>
          <w:rFonts w:eastAsia="Times New Roman" w:cstheme="minorHAnsi"/>
          <w:b/>
          <w:lang w:eastAsia="hu-HU"/>
        </w:rPr>
        <w:t>kinyílt az agrárolló:</w:t>
      </w:r>
      <w:r>
        <w:rPr>
          <w:rFonts w:eastAsia="Times New Roman" w:cstheme="minorHAnsi"/>
          <w:lang w:eastAsia="hu-HU"/>
        </w:rPr>
        <w:t xml:space="preserve"> a mezőgazdasági termékek (főleg gabona) árindexe 1928 és 1933 között nagyobb mértékben csökkent, mint az iparcikkeké! – </w:t>
      </w:r>
      <w:r w:rsidR="00B77F68">
        <w:rPr>
          <w:rFonts w:eastAsia="Times New Roman" w:cstheme="minorHAnsi"/>
          <w:b/>
          <w:lang w:eastAsia="hu-HU"/>
        </w:rPr>
        <w:t>tk. 197/1</w:t>
      </w:r>
      <w:r w:rsidRPr="00167051">
        <w:rPr>
          <w:rFonts w:eastAsia="Times New Roman" w:cstheme="minorHAnsi"/>
          <w:b/>
          <w:lang w:eastAsia="hu-HU"/>
        </w:rPr>
        <w:t xml:space="preserve"> ábra</w:t>
      </w:r>
      <w:r w:rsidR="00F8178D">
        <w:rPr>
          <w:rFonts w:eastAsia="Times New Roman" w:cstheme="minorHAnsi"/>
          <w:b/>
          <w:lang w:eastAsia="hu-HU"/>
        </w:rPr>
        <w:t xml:space="preserve">; </w:t>
      </w:r>
      <w:r w:rsidR="00F8178D" w:rsidRPr="0004647E">
        <w:rPr>
          <w:rFonts w:eastAsia="Times New Roman" w:cstheme="minorHAnsi"/>
          <w:lang w:eastAsia="hu-HU"/>
        </w:rPr>
        <w:t xml:space="preserve">a mezőgazdasági árak az 1929-es szint </w:t>
      </w:r>
      <w:r w:rsidR="0004647E" w:rsidRPr="0004647E">
        <w:rPr>
          <w:rFonts w:eastAsia="Times New Roman" w:cstheme="minorHAnsi"/>
          <w:lang w:eastAsia="hu-HU"/>
        </w:rPr>
        <w:t>felére estek vissza</w:t>
      </w:r>
      <w:r w:rsidR="0004647E">
        <w:rPr>
          <w:rFonts w:eastAsia="Times New Roman" w:cstheme="minorHAnsi"/>
          <w:b/>
          <w:lang w:eastAsia="hu-HU"/>
        </w:rPr>
        <w:t xml:space="preserve"> </w:t>
      </w:r>
      <w:r w:rsidR="0004647E" w:rsidRPr="0004647E">
        <w:rPr>
          <w:rFonts w:eastAsia="Times New Roman" w:cstheme="minorHAnsi"/>
          <w:lang w:eastAsia="hu-HU"/>
        </w:rPr>
        <w:t>1931-re</w:t>
      </w:r>
      <w:r w:rsidR="00B77F68">
        <w:rPr>
          <w:rFonts w:eastAsia="Times New Roman" w:cstheme="minorHAnsi"/>
          <w:b/>
          <w:lang w:eastAsia="hu-HU"/>
        </w:rPr>
        <w:t xml:space="preserve"> – tk. 197/2</w:t>
      </w:r>
      <w:r w:rsidR="0004647E">
        <w:rPr>
          <w:rFonts w:eastAsia="Times New Roman" w:cstheme="minorHAnsi"/>
          <w:b/>
          <w:lang w:eastAsia="hu-HU"/>
        </w:rPr>
        <w:t xml:space="preserve"> ábra</w:t>
      </w:r>
    </w:p>
    <w:p w:rsidR="00167051" w:rsidRDefault="00167051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b/>
          <w:lang w:eastAsia="hu-HU"/>
        </w:rPr>
        <w:t>következménye:</w:t>
      </w:r>
    </w:p>
    <w:p w:rsidR="00167051" w:rsidRPr="00167051" w:rsidRDefault="00167051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lang w:eastAsia="hu-HU"/>
        </w:rPr>
        <w:t xml:space="preserve">mezőgazdaságban tömeges csődök: főleg a kisparaszti gazdaságokat érintette, nem tudták visszafizetni hiteleiket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nem tudtak vásárolni gépeket, eszközöket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ipari válság: legsúlyosabban a mezőgazdasági termelőeszközöket gyártó iparágakat érintette</w:t>
      </w:r>
      <w:r w:rsidR="00F8178D">
        <w:rPr>
          <w:rFonts w:eastAsia="Times New Roman" w:cstheme="minorHAnsi"/>
          <w:lang w:eastAsia="hu-HU"/>
        </w:rPr>
        <w:t xml:space="preserve"> </w:t>
      </w:r>
      <w:r w:rsidR="00F8178D"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ipari termelés az 1929-es szint kb. 60</w:t>
      </w:r>
      <w:r w:rsidR="00900372">
        <w:rPr>
          <w:rFonts w:eastAsia="Times New Roman" w:cstheme="minorHAnsi"/>
          <w:lang w:eastAsia="hu-HU"/>
        </w:rPr>
        <w:t>%</w:t>
      </w:r>
      <w:r>
        <w:rPr>
          <w:rFonts w:eastAsia="Times New Roman" w:cstheme="minorHAnsi"/>
          <w:lang w:eastAsia="hu-HU"/>
        </w:rPr>
        <w:t xml:space="preserve">-ára esett vissza – </w:t>
      </w:r>
      <w:r w:rsidR="00B77F68">
        <w:rPr>
          <w:rFonts w:eastAsia="Times New Roman" w:cstheme="minorHAnsi"/>
          <w:b/>
          <w:lang w:eastAsia="hu-HU"/>
        </w:rPr>
        <w:t>tk. 197/2</w:t>
      </w:r>
      <w:r w:rsidRPr="00167051">
        <w:rPr>
          <w:rFonts w:eastAsia="Times New Roman" w:cstheme="minorHAnsi"/>
          <w:b/>
          <w:lang w:eastAsia="hu-HU"/>
        </w:rPr>
        <w:t xml:space="preserve"> ábra </w:t>
      </w:r>
      <w:r w:rsidR="00F8178D" w:rsidRPr="00746B07">
        <w:rPr>
          <w:rFonts w:eastAsia="Times New Roman" w:cstheme="minorHAnsi"/>
          <w:lang w:eastAsia="hu-HU"/>
        </w:rPr>
        <w:t>→</w:t>
      </w:r>
    </w:p>
    <w:p w:rsidR="0004647E" w:rsidRPr="0004647E" w:rsidRDefault="0004647E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04647E">
        <w:rPr>
          <w:rFonts w:eastAsia="Times New Roman" w:cstheme="minorHAnsi"/>
          <w:u w:val="single"/>
          <w:lang w:eastAsia="hu-HU"/>
        </w:rPr>
        <w:t>társadalmi következmény</w:t>
      </w:r>
      <w:r>
        <w:rPr>
          <w:rFonts w:eastAsia="Times New Roman" w:cstheme="minorHAnsi"/>
          <w:u w:val="single"/>
          <w:lang w:eastAsia="hu-HU"/>
        </w:rPr>
        <w:t>ek</w:t>
      </w:r>
      <w:r w:rsidRPr="0004647E">
        <w:rPr>
          <w:rFonts w:eastAsia="Times New Roman" w:cstheme="minorHAnsi"/>
          <w:u w:val="single"/>
          <w:lang w:eastAsia="hu-HU"/>
        </w:rPr>
        <w:t xml:space="preserve">: </w:t>
      </w:r>
    </w:p>
    <w:p w:rsidR="00746B07" w:rsidRPr="0004647E" w:rsidRDefault="0004647E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04647E">
        <w:rPr>
          <w:rFonts w:eastAsia="Times New Roman" w:cstheme="minorHAnsi"/>
          <w:lang w:eastAsia="hu-HU"/>
        </w:rPr>
        <w:t>munkanélküliség</w:t>
      </w:r>
      <w:r>
        <w:rPr>
          <w:rFonts w:eastAsia="Times New Roman" w:cstheme="minorHAnsi"/>
          <w:lang w:eastAsia="hu-HU"/>
        </w:rPr>
        <w:t xml:space="preserve">: ipari munkásság, középrétegek, parasztság: </w:t>
      </w:r>
      <w:r w:rsidR="00B77F68">
        <w:rPr>
          <w:rFonts w:eastAsia="Times New Roman" w:cstheme="minorHAnsi"/>
          <w:b/>
          <w:lang w:eastAsia="hu-HU"/>
        </w:rPr>
        <w:t>tk. 197/3, 198/5</w:t>
      </w:r>
    </w:p>
    <w:p w:rsidR="0004647E" w:rsidRDefault="0004647E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sztrájkok, tüntetések: </w:t>
      </w:r>
    </w:p>
    <w:p w:rsidR="0004647E" w:rsidRDefault="0004647E" w:rsidP="003530F4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900372">
        <w:rPr>
          <w:rFonts w:eastAsia="Times New Roman" w:cstheme="minorHAnsi"/>
          <w:b/>
          <w:lang w:eastAsia="hu-HU"/>
        </w:rPr>
        <w:t>1929:</w:t>
      </w:r>
      <w:r>
        <w:rPr>
          <w:rFonts w:eastAsia="Times New Roman" w:cstheme="minorHAnsi"/>
          <w:lang w:eastAsia="hu-HU"/>
        </w:rPr>
        <w:t xml:space="preserve"> salgótarjáni szénmedence bányászai</w:t>
      </w:r>
    </w:p>
    <w:p w:rsidR="0004647E" w:rsidRPr="0004647E" w:rsidRDefault="0004647E" w:rsidP="003530F4">
      <w:pPr>
        <w:pStyle w:val="Listaszerbekezds"/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900372">
        <w:rPr>
          <w:rFonts w:eastAsia="Times New Roman" w:cstheme="minorHAnsi"/>
          <w:b/>
          <w:lang w:eastAsia="hu-HU"/>
        </w:rPr>
        <w:t>1930. szept. 1.:</w:t>
      </w:r>
      <w:r>
        <w:rPr>
          <w:rFonts w:eastAsia="Times New Roman" w:cstheme="minorHAnsi"/>
          <w:lang w:eastAsia="hu-HU"/>
        </w:rPr>
        <w:t xml:space="preserve"> budapesti munkástüntetés (szocdemek szervezték) – </w:t>
      </w:r>
      <w:r w:rsidR="00B77F68">
        <w:rPr>
          <w:rFonts w:eastAsia="Times New Roman" w:cstheme="minorHAnsi"/>
          <w:b/>
          <w:lang w:eastAsia="hu-HU"/>
        </w:rPr>
        <w:t>tk. 198/6</w:t>
      </w:r>
    </w:p>
    <w:p w:rsidR="0004647E" w:rsidRDefault="0004647E" w:rsidP="003530F4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04647E" w:rsidRDefault="0004647E" w:rsidP="003530F4">
      <w:pPr>
        <w:pStyle w:val="Listaszerbekezds"/>
        <w:spacing w:after="0" w:line="240" w:lineRule="auto"/>
        <w:ind w:left="0"/>
        <w:jc w:val="both"/>
        <w:rPr>
          <w:rFonts w:eastAsia="Times New Roman" w:cstheme="minorHAnsi"/>
          <w:u w:val="single"/>
          <w:lang w:eastAsia="hu-HU"/>
        </w:rPr>
      </w:pPr>
      <w:r w:rsidRPr="0004647E">
        <w:rPr>
          <w:rFonts w:eastAsia="Times New Roman" w:cstheme="minorHAnsi"/>
          <w:u w:val="single"/>
          <w:lang w:eastAsia="hu-HU"/>
        </w:rPr>
        <w:t>politikai következmények:</w:t>
      </w:r>
    </w:p>
    <w:p w:rsidR="0004647E" w:rsidRDefault="0004647E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04647E">
        <w:rPr>
          <w:rFonts w:eastAsia="Times New Roman" w:cstheme="minorHAnsi"/>
          <w:lang w:eastAsia="hu-HU"/>
        </w:rPr>
        <w:t xml:space="preserve">kisgazda képviselők kiléptek </w:t>
      </w:r>
      <w:r>
        <w:rPr>
          <w:rFonts w:eastAsia="Times New Roman" w:cstheme="minorHAnsi"/>
          <w:lang w:eastAsia="hu-HU"/>
        </w:rPr>
        <w:t xml:space="preserve">a kormánypártból (Egységes Párt)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900372">
        <w:rPr>
          <w:rFonts w:eastAsia="Times New Roman" w:cstheme="minorHAnsi"/>
          <w:b/>
          <w:lang w:eastAsia="hu-HU"/>
        </w:rPr>
        <w:t>1930: Független Kisgazdapárt</w:t>
      </w:r>
      <w:r>
        <w:rPr>
          <w:rFonts w:eastAsia="Times New Roman" w:cstheme="minorHAnsi"/>
          <w:lang w:eastAsia="hu-HU"/>
        </w:rPr>
        <w:t xml:space="preserve">, </w:t>
      </w:r>
      <w:r w:rsidRPr="00900372">
        <w:rPr>
          <w:rFonts w:eastAsia="Times New Roman" w:cstheme="minorHAnsi"/>
          <w:b/>
          <w:lang w:eastAsia="hu-HU"/>
        </w:rPr>
        <w:t>vezetői: Tildy Zoltán, Nagy Ferenc</w:t>
      </w:r>
      <w:r>
        <w:rPr>
          <w:rFonts w:eastAsia="Times New Roman" w:cstheme="minorHAnsi"/>
          <w:lang w:eastAsia="hu-HU"/>
        </w:rPr>
        <w:t xml:space="preserve"> – </w:t>
      </w:r>
      <w:r w:rsidR="00B77F68">
        <w:rPr>
          <w:rFonts w:eastAsia="Times New Roman" w:cstheme="minorHAnsi"/>
          <w:b/>
          <w:lang w:eastAsia="hu-HU"/>
        </w:rPr>
        <w:t>tk. 199/8</w:t>
      </w:r>
    </w:p>
    <w:p w:rsidR="0004647E" w:rsidRDefault="0004647E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ennek ellenére: </w:t>
      </w:r>
      <w:r w:rsidRPr="0004647E">
        <w:rPr>
          <w:rFonts w:eastAsia="Times New Roman" w:cstheme="minorHAnsi"/>
          <w:lang w:eastAsia="hu-HU"/>
        </w:rPr>
        <w:t>Egységes Párt</w:t>
      </w:r>
      <w:r>
        <w:rPr>
          <w:rFonts w:eastAsia="Times New Roman" w:cstheme="minorHAnsi"/>
          <w:lang w:eastAsia="hu-HU"/>
        </w:rPr>
        <w:t xml:space="preserve"> megnyerte az 1931-es választásokat</w:t>
      </w:r>
    </w:p>
    <w:p w:rsidR="0004647E" w:rsidRPr="001E053E" w:rsidRDefault="0004647E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lang w:eastAsia="hu-HU"/>
        </w:rPr>
        <w:t xml:space="preserve">szélsőségesek befolyása megnőtt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szélsőjobb: kaszáskeresztesek; szélsőbal: kommunisták – utóbbiak ellen használták fel az </w:t>
      </w:r>
      <w:r w:rsidRPr="00900372">
        <w:rPr>
          <w:rFonts w:eastAsia="Times New Roman" w:cstheme="minorHAnsi"/>
          <w:b/>
          <w:lang w:eastAsia="hu-HU"/>
        </w:rPr>
        <w:t>1931. szept. 13-ai biatorbágyi merényletet</w:t>
      </w:r>
      <w:r>
        <w:rPr>
          <w:rFonts w:eastAsia="Times New Roman" w:cstheme="minorHAnsi"/>
          <w:lang w:eastAsia="hu-HU"/>
        </w:rPr>
        <w:t xml:space="preserve"> – </w:t>
      </w:r>
      <w:r w:rsidR="00B77F68">
        <w:rPr>
          <w:rFonts w:eastAsia="Times New Roman" w:cstheme="minorHAnsi"/>
          <w:b/>
          <w:lang w:eastAsia="hu-HU"/>
        </w:rPr>
        <w:t>tk. 199/7</w:t>
      </w:r>
      <w:r>
        <w:rPr>
          <w:rFonts w:eastAsia="Times New Roman" w:cstheme="minorHAnsi"/>
          <w:b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statáriumot (rögtönítélő bíráskodás) vezettek be </w:t>
      </w:r>
      <w:r w:rsidRPr="0004647E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1932: Sallai Imre és Fürst Sándor komm. vezetők kivégzése!</w:t>
      </w:r>
    </w:p>
    <w:p w:rsidR="001E053E" w:rsidRPr="005663D1" w:rsidRDefault="001E053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1E053E">
        <w:rPr>
          <w:rFonts w:eastAsia="Times New Roman" w:cstheme="minorHAnsi"/>
          <w:b/>
          <w:lang w:eastAsia="hu-HU"/>
        </w:rPr>
        <w:t>B</w:t>
      </w:r>
      <w:r>
        <w:rPr>
          <w:rFonts w:eastAsia="Times New Roman" w:cstheme="minorHAnsi"/>
          <w:b/>
          <w:lang w:eastAsia="hu-HU"/>
        </w:rPr>
        <w:t>ethlen bukásának okai</w:t>
      </w:r>
      <w:r w:rsidRPr="001E053E">
        <w:rPr>
          <w:rFonts w:eastAsia="Times New Roman" w:cstheme="minorHAnsi"/>
          <w:b/>
          <w:lang w:eastAsia="hu-HU"/>
        </w:rPr>
        <w:t>:</w:t>
      </w:r>
      <w:r w:rsidRPr="001E053E">
        <w:rPr>
          <w:rFonts w:eastAsia="Times New Roman" w:cstheme="minorHAnsi"/>
          <w:lang w:eastAsia="hu-HU"/>
        </w:rPr>
        <w:t xml:space="preserve"> </w:t>
      </w:r>
      <w:r w:rsidRPr="005663D1">
        <w:rPr>
          <w:rFonts w:eastAsia="Times New Roman" w:cstheme="minorHAnsi"/>
          <w:lang w:eastAsia="hu-HU"/>
        </w:rPr>
        <w:t>világválság → külföldi hitelek bedőltek → 1931: magyar bankrendszer kishíján összeomlott → Bethlen-kormány 3 napos bankzárlatot rendelt el (bankbetétek kivételét megtiltották)</w:t>
      </w:r>
    </w:p>
    <w:p w:rsidR="001E053E" w:rsidRDefault="001E053E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kormány beavatkozott a gazdaság ügyeibe, új külkereskedelmi partnereket</w:t>
      </w:r>
      <w:r w:rsidR="00BB20B0">
        <w:rPr>
          <w:rFonts w:eastAsia="Times New Roman" w:cstheme="minorHAnsi"/>
          <w:lang w:eastAsia="hu-HU"/>
        </w:rPr>
        <w:t>, kölcsönöket</w:t>
      </w:r>
      <w:r>
        <w:rPr>
          <w:rFonts w:eastAsia="Times New Roman" w:cstheme="minorHAnsi"/>
          <w:lang w:eastAsia="hu-HU"/>
        </w:rPr>
        <w:t xml:space="preserve"> próbált szerezni ↔ sikertelen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elégedetlenség nőtt</w:t>
      </w:r>
      <w:r w:rsidR="00BB20B0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</w:p>
    <w:p w:rsidR="001E053E" w:rsidRPr="00900372" w:rsidRDefault="001E053E" w:rsidP="003530F4">
      <w:pPr>
        <w:spacing w:after="0" w:line="240" w:lineRule="auto"/>
        <w:ind w:left="360"/>
        <w:jc w:val="both"/>
        <w:rPr>
          <w:rFonts w:eastAsia="Times New Roman" w:cstheme="minorHAnsi"/>
          <w:lang w:eastAsia="hu-HU"/>
        </w:rPr>
      </w:pPr>
      <w:r w:rsidRPr="00900372">
        <w:rPr>
          <w:rFonts w:eastAsia="Times New Roman" w:cstheme="minorHAnsi"/>
          <w:lang w:eastAsia="hu-HU"/>
        </w:rPr>
        <w:t>1931. aug.: Bethlen lemondott</w:t>
      </w:r>
    </w:p>
    <w:p w:rsidR="001E053E" w:rsidRDefault="001E053E" w:rsidP="003530F4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utóda:</w:t>
      </w:r>
    </w:p>
    <w:p w:rsidR="001A1158" w:rsidRPr="001A1158" w:rsidRDefault="001E053E" w:rsidP="003530F4">
      <w:pPr>
        <w:pStyle w:val="Listaszerbekezds"/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1A1158">
        <w:rPr>
          <w:rFonts w:eastAsia="Times New Roman" w:cstheme="minorHAnsi"/>
          <w:b/>
          <w:lang w:eastAsia="hu-HU"/>
        </w:rPr>
        <w:t>gróf Károlyi Gyula</w:t>
      </w:r>
      <w:r w:rsidR="001A1158" w:rsidRPr="001A1158">
        <w:rPr>
          <w:rFonts w:eastAsia="Times New Roman" w:cstheme="minorHAnsi"/>
          <w:b/>
          <w:lang w:eastAsia="hu-HU"/>
        </w:rPr>
        <w:t xml:space="preserve"> (1931-1932)</w:t>
      </w:r>
      <w:r w:rsidRPr="001A1158">
        <w:rPr>
          <w:rFonts w:eastAsia="Times New Roman" w:cstheme="minorHAnsi"/>
          <w:b/>
          <w:lang w:eastAsia="hu-HU"/>
        </w:rPr>
        <w:t xml:space="preserve"> </w:t>
      </w:r>
    </w:p>
    <w:p w:rsidR="001E053E" w:rsidRDefault="001E053E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korábba</w:t>
      </w:r>
      <w:r w:rsidR="00900372">
        <w:rPr>
          <w:rFonts w:eastAsia="Times New Roman" w:cstheme="minorHAnsi"/>
          <w:lang w:eastAsia="hu-HU"/>
        </w:rPr>
        <w:t>n a szegedi ellenkormány miniszterelnöke volt</w:t>
      </w:r>
      <w:r>
        <w:rPr>
          <w:rFonts w:eastAsia="Times New Roman" w:cstheme="minorHAnsi"/>
          <w:lang w:eastAsia="hu-HU"/>
        </w:rPr>
        <w:t xml:space="preserve"> </w:t>
      </w:r>
    </w:p>
    <w:p w:rsidR="00BB20B0" w:rsidRDefault="00BB20B0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intézkedései:</w:t>
      </w:r>
      <w:r w:rsidR="00900372">
        <w:rPr>
          <w:rFonts w:eastAsia="Times New Roman" w:cstheme="minorHAnsi"/>
          <w:lang w:eastAsia="hu-HU"/>
        </w:rPr>
        <w:t xml:space="preserve"> állami költségvetés lefaragása, pl.</w:t>
      </w:r>
      <w:r>
        <w:rPr>
          <w:rFonts w:eastAsia="Times New Roman" w:cstheme="minorHAnsi"/>
          <w:lang w:eastAsia="hu-HU"/>
        </w:rPr>
        <w:t xml:space="preserve"> tisztviselők fizetésének csökkentése, létszámleépítések, hivatali gépkocsihasználat korlátozása ↔ eredménytelenek</w:t>
      </w:r>
    </w:p>
    <w:p w:rsidR="00BB20B0" w:rsidRDefault="00BB20B0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BB20B0" w:rsidRPr="00BB20B0" w:rsidRDefault="00BB20B0" w:rsidP="003530F4">
      <w:pPr>
        <w:pStyle w:val="Listaszerbekezds"/>
        <w:numPr>
          <w:ilvl w:val="0"/>
          <w:numId w:val="19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BB20B0">
        <w:rPr>
          <w:rFonts w:eastAsia="Times New Roman" w:cstheme="minorHAnsi"/>
          <w:b/>
          <w:lang w:eastAsia="hu-HU"/>
        </w:rPr>
        <w:t>Gömbös Gyula miniszterelnöksége</w:t>
      </w:r>
      <w:r>
        <w:rPr>
          <w:rFonts w:eastAsia="Times New Roman" w:cstheme="minorHAnsi"/>
          <w:b/>
          <w:lang w:eastAsia="hu-HU"/>
        </w:rPr>
        <w:t xml:space="preserve"> (1932-1936)</w:t>
      </w:r>
      <w:r w:rsidRPr="00BB20B0">
        <w:rPr>
          <w:rFonts w:eastAsia="Times New Roman" w:cstheme="minorHAnsi"/>
          <w:b/>
          <w:lang w:eastAsia="hu-HU"/>
        </w:rPr>
        <w:t xml:space="preserve"> – kilábalás a válságból</w:t>
      </w:r>
      <w:r w:rsidR="00B77F68">
        <w:rPr>
          <w:rFonts w:eastAsia="Times New Roman" w:cstheme="minorHAnsi"/>
          <w:b/>
          <w:lang w:eastAsia="hu-HU"/>
        </w:rPr>
        <w:t xml:space="preserve"> – tk. 200-201. o.</w:t>
      </w:r>
      <w:r w:rsidRPr="00BB20B0">
        <w:rPr>
          <w:rFonts w:eastAsia="Times New Roman" w:cstheme="minorHAnsi"/>
          <w:b/>
          <w:lang w:eastAsia="hu-HU"/>
        </w:rPr>
        <w:t>:</w:t>
      </w:r>
    </w:p>
    <w:p w:rsidR="0004647E" w:rsidRPr="0004647E" w:rsidRDefault="0004647E" w:rsidP="003530F4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746B07" w:rsidRDefault="00BB20B0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BB20B0">
        <w:rPr>
          <w:rFonts w:eastAsia="Times New Roman" w:cstheme="minorHAnsi"/>
          <w:u w:val="single"/>
          <w:lang w:eastAsia="hu-HU"/>
        </w:rPr>
        <w:t>származása, pályafutása</w:t>
      </w:r>
      <w:r w:rsidR="00B77F68">
        <w:rPr>
          <w:rFonts w:eastAsia="Times New Roman" w:cstheme="minorHAnsi"/>
          <w:u w:val="single"/>
          <w:lang w:eastAsia="hu-HU"/>
        </w:rPr>
        <w:t xml:space="preserve"> – </w:t>
      </w:r>
      <w:r w:rsidR="00B77F68" w:rsidRPr="00794408">
        <w:rPr>
          <w:rFonts w:eastAsia="Times New Roman" w:cstheme="minorHAnsi"/>
          <w:b/>
          <w:u w:val="single"/>
          <w:lang w:eastAsia="hu-HU"/>
        </w:rPr>
        <w:t>tk. 200/10</w:t>
      </w:r>
      <w:r w:rsidRPr="00BB20B0">
        <w:rPr>
          <w:rFonts w:eastAsia="Times New Roman" w:cstheme="minorHAnsi"/>
          <w:u w:val="single"/>
          <w:lang w:eastAsia="hu-HU"/>
        </w:rPr>
        <w:t>:</w:t>
      </w:r>
    </w:p>
    <w:p w:rsidR="00BB20B0" w:rsidRPr="00BB20B0" w:rsidRDefault="00BB20B0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BB20B0">
        <w:rPr>
          <w:rFonts w:eastAsia="Times New Roman" w:cstheme="minorHAnsi"/>
          <w:lang w:eastAsia="hu-HU"/>
        </w:rPr>
        <w:t>született: 1886, Murga (Tolna vm</w:t>
      </w:r>
      <w:r w:rsidR="00404167">
        <w:rPr>
          <w:rFonts w:eastAsia="Times New Roman" w:cstheme="minorHAnsi"/>
          <w:lang w:eastAsia="hu-HU"/>
        </w:rPr>
        <w:t>, Szekszárd felé található!</w:t>
      </w:r>
      <w:r w:rsidRPr="00BB20B0">
        <w:rPr>
          <w:rFonts w:eastAsia="Times New Roman" w:cstheme="minorHAnsi"/>
          <w:lang w:eastAsia="hu-HU"/>
        </w:rPr>
        <w:t>)</w:t>
      </w:r>
    </w:p>
    <w:p w:rsidR="00BB20B0" w:rsidRDefault="00BB20B0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BB20B0">
        <w:rPr>
          <w:rFonts w:eastAsia="Times New Roman" w:cstheme="minorHAnsi"/>
          <w:lang w:eastAsia="hu-HU"/>
        </w:rPr>
        <w:t>megh.: 1936, München</w:t>
      </w:r>
      <w:r w:rsidR="00900372">
        <w:rPr>
          <w:rFonts w:eastAsia="Times New Roman" w:cstheme="minorHAnsi"/>
          <w:lang w:eastAsia="hu-HU"/>
        </w:rPr>
        <w:t xml:space="preserve"> (hivatalosan: vesebaj; valójában: hererák)</w:t>
      </w:r>
    </w:p>
    <w:p w:rsidR="00BB20B0" w:rsidRDefault="00BB20B0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evangélikus tanítói család</w:t>
      </w:r>
      <w:bookmarkStart w:id="0" w:name="_GoBack"/>
      <w:bookmarkEnd w:id="0"/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I. vh.: vezérkari százados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I. vh. után: részt vett az ellenforradalomban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1918-1919: Magyar Országos Véderő Egylet (MOVE) elnöke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1922-23: Egységes Párt egyik alelnöke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1923-1928: Fajvédő Párt vezetője, antiszemita program</w:t>
      </w:r>
      <w:r w:rsidR="00900372">
        <w:rPr>
          <w:rFonts w:eastAsia="Times New Roman" w:cstheme="minorHAnsi"/>
          <w:lang w:eastAsia="hu-HU"/>
        </w:rPr>
        <w:t xml:space="preserve"> (Magyar Nemzeti Függetlenségi Párt)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1928: visszalépett a kormánypártba</w:t>
      </w:r>
    </w:p>
    <w:p w:rsidR="00404167" w:rsidRDefault="0040416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404167" w:rsidRDefault="00404167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404167">
        <w:rPr>
          <w:rFonts w:eastAsia="Times New Roman" w:cstheme="minorHAnsi"/>
          <w:u w:val="single"/>
          <w:lang w:eastAsia="hu-HU"/>
        </w:rPr>
        <w:t>kormányra kerülése, intézkedései:</w:t>
      </w:r>
    </w:p>
    <w:p w:rsidR="00404167" w:rsidRPr="00F712F8" w:rsidRDefault="0040416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kormányprogramja: </w:t>
      </w:r>
      <w:r w:rsidRPr="00900372">
        <w:rPr>
          <w:rFonts w:eastAsia="Times New Roman" w:cstheme="minorHAnsi"/>
          <w:b/>
          <w:lang w:eastAsia="hu-HU"/>
        </w:rPr>
        <w:t>Nemzeti Munkaterv</w:t>
      </w:r>
      <w:r w:rsidRPr="00F712F8">
        <w:rPr>
          <w:rFonts w:eastAsia="Times New Roman" w:cstheme="minorHAnsi"/>
          <w:lang w:eastAsia="hu-HU"/>
        </w:rPr>
        <w:t xml:space="preserve">, 95 pontból állt – </w:t>
      </w:r>
      <w:r w:rsidR="00B77F68">
        <w:rPr>
          <w:rFonts w:eastAsia="Times New Roman" w:cstheme="minorHAnsi"/>
          <w:b/>
          <w:lang w:eastAsia="hu-HU"/>
        </w:rPr>
        <w:t>tk. 201. o. hosszabb forrás</w:t>
      </w:r>
    </w:p>
    <w:p w:rsidR="00F712F8" w:rsidRDefault="00404167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ennek tartalma: </w:t>
      </w:r>
    </w:p>
    <w:p w:rsidR="00404167" w:rsidRPr="00F712F8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erős nemzeti talajon álló kormányra van szükség → államhatalom megerősítése → 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gazdaság fellendítése: mezőgazdasági export új piacok szerzésével 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szociális biztonság megteremtése: munkanélküliség felszámolása</w:t>
      </w:r>
      <w:r w:rsidR="00900372">
        <w:rPr>
          <w:rFonts w:eastAsia="Times New Roman" w:cstheme="minorHAnsi"/>
          <w:lang w:eastAsia="hu-HU"/>
        </w:rPr>
        <w:t>,</w:t>
      </w:r>
      <w:r>
        <w:rPr>
          <w:rFonts w:eastAsia="Times New Roman" w:cstheme="minorHAnsi"/>
          <w:lang w:eastAsia="hu-HU"/>
        </w:rPr>
        <w:t xml:space="preserve"> földosztás a parasztságnak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választójog kibővítése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nagytőke korlátozása</w:t>
      </w:r>
    </w:p>
    <w:p w:rsidR="00404167" w:rsidRDefault="00404167" w:rsidP="003530F4">
      <w:pPr>
        <w:pStyle w:val="Listaszerbekezds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revízió</w:t>
      </w:r>
    </w:p>
    <w:p w:rsidR="00404167" w:rsidRDefault="0040416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   </w:t>
      </w:r>
      <w:r w:rsidRPr="00746B07">
        <w:rPr>
          <w:rFonts w:eastAsia="Times New Roman" w:cstheme="minorHAnsi"/>
          <w:lang w:eastAsia="hu-HU"/>
        </w:rPr>
        <w:t>↓</w:t>
      </w:r>
    </w:p>
    <w:p w:rsidR="00404167" w:rsidRDefault="00404167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mindenkinek ígért valamit</w:t>
      </w:r>
    </w:p>
    <w:p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   </w:t>
      </w:r>
      <w:r w:rsidRPr="00746B07">
        <w:rPr>
          <w:rFonts w:eastAsia="Times New Roman" w:cstheme="minorHAnsi"/>
          <w:lang w:eastAsia="hu-HU"/>
        </w:rPr>
        <w:t>↓</w:t>
      </w:r>
    </w:p>
    <w:p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gúnynév: „álmoskönyv” (liberális pártok adták)</w:t>
      </w:r>
    </w:p>
    <w:p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</w:p>
    <w:p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de: új hangvétel, rádióbeszédek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kezdetben nagy népszerűség</w:t>
      </w:r>
    </w:p>
    <w:p w:rsidR="00F712F8" w:rsidRDefault="00F712F8" w:rsidP="003530F4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</w:p>
    <w:p w:rsidR="00F712F8" w:rsidRDefault="00F712F8" w:rsidP="003530F4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5E0C55">
        <w:rPr>
          <w:rFonts w:eastAsia="Times New Roman" w:cstheme="minorHAnsi"/>
          <w:u w:val="single"/>
          <w:lang w:eastAsia="hu-HU"/>
        </w:rPr>
        <w:t>Külpolitika, kilábalás a válságból</w:t>
      </w:r>
      <w:r w:rsidR="005E0C55" w:rsidRPr="005E0C55">
        <w:rPr>
          <w:rFonts w:eastAsia="Times New Roman" w:cstheme="minorHAnsi"/>
          <w:u w:val="single"/>
          <w:lang w:eastAsia="hu-HU"/>
        </w:rPr>
        <w:t>:</w:t>
      </w:r>
    </w:p>
    <w:p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Világválság Mo-n</w:t>
      </w:r>
      <w:r w:rsidR="00900372">
        <w:rPr>
          <w:rFonts w:eastAsia="Times New Roman" w:cstheme="minorHAnsi"/>
          <w:lang w:eastAsia="hu-HU"/>
        </w:rPr>
        <w:t>: mezőgazdaságot érintette</w:t>
      </w:r>
      <w:r>
        <w:rPr>
          <w:rFonts w:eastAsia="Times New Roman" w:cstheme="minorHAnsi"/>
          <w:lang w:eastAsia="hu-HU"/>
        </w:rPr>
        <w:t xml:space="preserve"> legsúlyosabban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megoldás: magyar agrártermékek számára új kereskedelmi partnerek, piacok szerzése </w:t>
      </w:r>
      <w:r w:rsidRPr="00746B07">
        <w:rPr>
          <w:rFonts w:eastAsia="Times New Roman" w:cstheme="minorHAnsi"/>
          <w:lang w:eastAsia="hu-HU"/>
        </w:rPr>
        <w:t>→</w:t>
      </w:r>
    </w:p>
    <w:p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>1933:</w:t>
      </w:r>
      <w:r>
        <w:rPr>
          <w:rFonts w:eastAsia="Times New Roman" w:cstheme="minorHAnsi"/>
          <w:lang w:eastAsia="hu-HU"/>
        </w:rPr>
        <w:t xml:space="preserve"> </w:t>
      </w:r>
      <w:r w:rsidRPr="005663D1">
        <w:rPr>
          <w:rFonts w:eastAsia="Times New Roman" w:cstheme="minorHAnsi"/>
          <w:b/>
          <w:lang w:eastAsia="hu-HU"/>
        </w:rPr>
        <w:t>Gömbös látogatása Hitlernél</w:t>
      </w:r>
      <w:r>
        <w:rPr>
          <w:rFonts w:eastAsia="Times New Roman" w:cstheme="minorHAnsi"/>
          <w:lang w:eastAsia="hu-HU"/>
        </w:rPr>
        <w:t xml:space="preserve"> (</w:t>
      </w:r>
      <w:r w:rsidR="00B77F68">
        <w:rPr>
          <w:rFonts w:eastAsia="Times New Roman" w:cstheme="minorHAnsi"/>
          <w:lang w:eastAsia="hu-HU"/>
        </w:rPr>
        <w:t>európai miniszterelnök</w:t>
      </w:r>
      <w:r w:rsidR="00900372">
        <w:rPr>
          <w:rFonts w:eastAsia="Times New Roman" w:cstheme="minorHAnsi"/>
          <w:lang w:eastAsia="hu-HU"/>
        </w:rPr>
        <w:t>ök</w:t>
      </w:r>
      <w:r w:rsidR="00B77F68">
        <w:rPr>
          <w:rFonts w:eastAsia="Times New Roman" w:cstheme="minorHAnsi"/>
          <w:lang w:eastAsia="hu-HU"/>
        </w:rPr>
        <w:t xml:space="preserve"> közül elsőként!) – </w:t>
      </w:r>
      <w:r w:rsidR="00B77F68" w:rsidRPr="00B77F68">
        <w:rPr>
          <w:rFonts w:eastAsia="Times New Roman" w:cstheme="minorHAnsi"/>
          <w:b/>
          <w:lang w:eastAsia="hu-HU"/>
        </w:rPr>
        <w:t>tk. 201. o. alsó forrás</w:t>
      </w:r>
    </w:p>
    <w:p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>1934: német-magyar kereskedelmi pótegyezmény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hatalmas német piac megnyílt a magyar mez. g. termékek előtt!</w:t>
      </w:r>
    </w:p>
    <w:p w:rsidR="00025C7E" w:rsidRPr="005663D1" w:rsidRDefault="00025C7E" w:rsidP="003530F4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 xml:space="preserve">1934: Római jegyzőkönyvek, aláírói: </w:t>
      </w:r>
    </w:p>
    <w:p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Mo.: Gömbös</w:t>
      </w:r>
    </w:p>
    <w:p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Olaszo: Mussolini</w:t>
      </w:r>
      <w:r w:rsidR="005663D1">
        <w:rPr>
          <w:rFonts w:eastAsia="Times New Roman" w:cstheme="minorHAnsi"/>
          <w:lang w:eastAsia="hu-HU"/>
        </w:rPr>
        <w:t xml:space="preserve"> </w:t>
      </w:r>
      <w:r w:rsidR="005663D1" w:rsidRPr="00746B07">
        <w:rPr>
          <w:rFonts w:eastAsia="Times New Roman" w:cstheme="minorHAnsi"/>
          <w:lang w:eastAsia="hu-HU"/>
        </w:rPr>
        <w:t>→</w:t>
      </w:r>
      <w:r w:rsidR="005663D1">
        <w:rPr>
          <w:rFonts w:eastAsia="Times New Roman" w:cstheme="minorHAnsi"/>
          <w:lang w:eastAsia="hu-HU"/>
        </w:rPr>
        <w:t xml:space="preserve"> Gömbös szimpatizált az egypárti fasiszta diktatúrával </w:t>
      </w:r>
      <w:r w:rsidR="005663D1" w:rsidRPr="00746B07">
        <w:rPr>
          <w:rFonts w:eastAsia="Times New Roman" w:cstheme="minorHAnsi"/>
          <w:lang w:eastAsia="hu-HU"/>
        </w:rPr>
        <w:t>→</w:t>
      </w:r>
      <w:r w:rsidR="00B77F68">
        <w:rPr>
          <w:rFonts w:eastAsia="Times New Roman" w:cstheme="minorHAnsi"/>
          <w:lang w:eastAsia="hu-HU"/>
        </w:rPr>
        <w:t xml:space="preserve"> gúnynév: „Gömbölini”</w:t>
      </w:r>
    </w:p>
    <w:p w:rsidR="005663D1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Ausztria: Dollfuß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="005663D1">
        <w:rPr>
          <w:rFonts w:eastAsia="Times New Roman" w:cstheme="minorHAnsi"/>
          <w:lang w:eastAsia="hu-HU"/>
        </w:rPr>
        <w:t xml:space="preserve">szerződések </w:t>
      </w:r>
      <w:r>
        <w:rPr>
          <w:rFonts w:eastAsia="Times New Roman" w:cstheme="minorHAnsi"/>
          <w:lang w:eastAsia="hu-HU"/>
        </w:rPr>
        <w:t>eredmény</w:t>
      </w:r>
      <w:r w:rsidR="005663D1">
        <w:rPr>
          <w:rFonts w:eastAsia="Times New Roman" w:cstheme="minorHAnsi"/>
          <w:lang w:eastAsia="hu-HU"/>
        </w:rPr>
        <w:t>e</w:t>
      </w:r>
      <w:r>
        <w:rPr>
          <w:rFonts w:eastAsia="Times New Roman" w:cstheme="minorHAnsi"/>
          <w:lang w:eastAsia="hu-HU"/>
        </w:rPr>
        <w:t xml:space="preserve">: </w:t>
      </w:r>
    </w:p>
    <w:p w:rsidR="00025C7E" w:rsidRDefault="00025C7E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olasz és osztrák piac is megnyílt a magyar agrártermékek számára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válságkezelés sikerült</w:t>
      </w:r>
    </w:p>
    <w:p w:rsidR="00F712F8" w:rsidRPr="00746B07" w:rsidRDefault="005663D1" w:rsidP="003530F4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folyamatot elősegítette: világgazdaság lassú kilábalása!</w:t>
      </w:r>
    </w:p>
    <w:sectPr w:rsidR="00F712F8" w:rsidRPr="00746B07" w:rsidSect="00F369B5">
      <w:footerReference w:type="default" r:id="rId7"/>
      <w:pgSz w:w="11906" w:h="16838"/>
      <w:pgMar w:top="851" w:right="991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446" w:rsidRDefault="00ED6446" w:rsidP="00A502A2">
      <w:pPr>
        <w:spacing w:after="0" w:line="240" w:lineRule="auto"/>
      </w:pPr>
      <w:r>
        <w:separator/>
      </w:r>
    </w:p>
  </w:endnote>
  <w:endnote w:type="continuationSeparator" w:id="0">
    <w:p w:rsidR="00ED6446" w:rsidRDefault="00ED6446" w:rsidP="00A5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4012125"/>
      <w:docPartObj>
        <w:docPartGallery w:val="Page Numbers (Bottom of Page)"/>
        <w:docPartUnique/>
      </w:docPartObj>
    </w:sdtPr>
    <w:sdtEndPr/>
    <w:sdtContent>
      <w:p w:rsidR="00A502A2" w:rsidRDefault="00A502A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B25">
          <w:rPr>
            <w:noProof/>
          </w:rPr>
          <w:t>1</w:t>
        </w:r>
        <w:r>
          <w:fldChar w:fldCharType="end"/>
        </w:r>
      </w:p>
    </w:sdtContent>
  </w:sdt>
  <w:p w:rsidR="00A502A2" w:rsidRDefault="00A502A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446" w:rsidRDefault="00ED6446" w:rsidP="00A502A2">
      <w:pPr>
        <w:spacing w:after="0" w:line="240" w:lineRule="auto"/>
      </w:pPr>
      <w:r>
        <w:separator/>
      </w:r>
    </w:p>
  </w:footnote>
  <w:footnote w:type="continuationSeparator" w:id="0">
    <w:p w:rsidR="00ED6446" w:rsidRDefault="00ED6446" w:rsidP="00A50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226"/>
    <w:multiLevelType w:val="hybridMultilevel"/>
    <w:tmpl w:val="FF3AFCD6"/>
    <w:lvl w:ilvl="0" w:tplc="7BA871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66521"/>
    <w:multiLevelType w:val="hybridMultilevel"/>
    <w:tmpl w:val="F6D4EAC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400"/>
    <w:multiLevelType w:val="hybridMultilevel"/>
    <w:tmpl w:val="0A26D40A"/>
    <w:lvl w:ilvl="0" w:tplc="61F6878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669A"/>
    <w:multiLevelType w:val="hybridMultilevel"/>
    <w:tmpl w:val="69E62ECC"/>
    <w:lvl w:ilvl="0" w:tplc="ACAE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7174"/>
    <w:multiLevelType w:val="hybridMultilevel"/>
    <w:tmpl w:val="E7F06EEE"/>
    <w:lvl w:ilvl="0" w:tplc="55868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83205"/>
    <w:multiLevelType w:val="hybridMultilevel"/>
    <w:tmpl w:val="E9085980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5122C8"/>
    <w:multiLevelType w:val="hybridMultilevel"/>
    <w:tmpl w:val="68D63806"/>
    <w:lvl w:ilvl="0" w:tplc="F626D1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D1C33"/>
    <w:multiLevelType w:val="hybridMultilevel"/>
    <w:tmpl w:val="997EF19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22E"/>
    <w:multiLevelType w:val="hybridMultilevel"/>
    <w:tmpl w:val="6310B46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91BF1"/>
    <w:multiLevelType w:val="hybridMultilevel"/>
    <w:tmpl w:val="ED1CD158"/>
    <w:lvl w:ilvl="0" w:tplc="F2624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01DD3"/>
    <w:multiLevelType w:val="hybridMultilevel"/>
    <w:tmpl w:val="85243A42"/>
    <w:lvl w:ilvl="0" w:tplc="7DFA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4C48"/>
    <w:multiLevelType w:val="hybridMultilevel"/>
    <w:tmpl w:val="6DCA451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82C07"/>
    <w:multiLevelType w:val="hybridMultilevel"/>
    <w:tmpl w:val="99E6AFC0"/>
    <w:lvl w:ilvl="0" w:tplc="4FB2C9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22A18"/>
    <w:multiLevelType w:val="hybridMultilevel"/>
    <w:tmpl w:val="0FB84CF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C3164"/>
    <w:multiLevelType w:val="hybridMultilevel"/>
    <w:tmpl w:val="50E4BCB6"/>
    <w:lvl w:ilvl="0" w:tplc="03D8CD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E1572"/>
    <w:multiLevelType w:val="hybridMultilevel"/>
    <w:tmpl w:val="B6D8079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A4396"/>
    <w:multiLevelType w:val="hybridMultilevel"/>
    <w:tmpl w:val="A6627366"/>
    <w:lvl w:ilvl="0" w:tplc="B2CE2D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23458"/>
    <w:multiLevelType w:val="hybridMultilevel"/>
    <w:tmpl w:val="85966BD8"/>
    <w:lvl w:ilvl="0" w:tplc="6FE87E6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CDD0E5B"/>
    <w:multiLevelType w:val="hybridMultilevel"/>
    <w:tmpl w:val="A3DC977C"/>
    <w:lvl w:ilvl="0" w:tplc="040E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17"/>
  </w:num>
  <w:num w:numId="6">
    <w:abstractNumId w:val="16"/>
  </w:num>
  <w:num w:numId="7">
    <w:abstractNumId w:val="14"/>
  </w:num>
  <w:num w:numId="8">
    <w:abstractNumId w:val="0"/>
  </w:num>
  <w:num w:numId="9">
    <w:abstractNumId w:val="2"/>
  </w:num>
  <w:num w:numId="10">
    <w:abstractNumId w:val="5"/>
  </w:num>
  <w:num w:numId="11">
    <w:abstractNumId w:val="18"/>
  </w:num>
  <w:num w:numId="12">
    <w:abstractNumId w:val="7"/>
  </w:num>
  <w:num w:numId="13">
    <w:abstractNumId w:val="9"/>
  </w:num>
  <w:num w:numId="14">
    <w:abstractNumId w:val="12"/>
  </w:num>
  <w:num w:numId="15">
    <w:abstractNumId w:val="13"/>
  </w:num>
  <w:num w:numId="16">
    <w:abstractNumId w:val="8"/>
  </w:num>
  <w:num w:numId="17">
    <w:abstractNumId w:val="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B5"/>
    <w:rsid w:val="00025C7E"/>
    <w:rsid w:val="0004647E"/>
    <w:rsid w:val="0010793B"/>
    <w:rsid w:val="00167051"/>
    <w:rsid w:val="001A1158"/>
    <w:rsid w:val="001E053E"/>
    <w:rsid w:val="00276CBB"/>
    <w:rsid w:val="003530F4"/>
    <w:rsid w:val="00366B52"/>
    <w:rsid w:val="003A2B25"/>
    <w:rsid w:val="00404167"/>
    <w:rsid w:val="004258B6"/>
    <w:rsid w:val="0044208E"/>
    <w:rsid w:val="00445C0A"/>
    <w:rsid w:val="00514FF6"/>
    <w:rsid w:val="00515FA6"/>
    <w:rsid w:val="00543404"/>
    <w:rsid w:val="005663D1"/>
    <w:rsid w:val="0057794E"/>
    <w:rsid w:val="005D4011"/>
    <w:rsid w:val="005E0C55"/>
    <w:rsid w:val="005F27BC"/>
    <w:rsid w:val="00746B07"/>
    <w:rsid w:val="007605EB"/>
    <w:rsid w:val="00794408"/>
    <w:rsid w:val="00795974"/>
    <w:rsid w:val="007A6A60"/>
    <w:rsid w:val="007B5F9B"/>
    <w:rsid w:val="008A3B9B"/>
    <w:rsid w:val="00900372"/>
    <w:rsid w:val="00A502A2"/>
    <w:rsid w:val="00AA5B09"/>
    <w:rsid w:val="00AB0EAC"/>
    <w:rsid w:val="00AC603E"/>
    <w:rsid w:val="00B306E9"/>
    <w:rsid w:val="00B3465B"/>
    <w:rsid w:val="00B77F68"/>
    <w:rsid w:val="00B85980"/>
    <w:rsid w:val="00BB20B0"/>
    <w:rsid w:val="00CA4016"/>
    <w:rsid w:val="00CA55B2"/>
    <w:rsid w:val="00CC41E6"/>
    <w:rsid w:val="00D11C00"/>
    <w:rsid w:val="00D1312A"/>
    <w:rsid w:val="00DB3140"/>
    <w:rsid w:val="00E17FDE"/>
    <w:rsid w:val="00ED6446"/>
    <w:rsid w:val="00F369B5"/>
    <w:rsid w:val="00F40AAF"/>
    <w:rsid w:val="00F712F8"/>
    <w:rsid w:val="00F8178D"/>
    <w:rsid w:val="00F9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7BB0"/>
  <w15:chartTrackingRefBased/>
  <w15:docId w15:val="{14019347-D54D-4D27-8D1F-1ABE0F2C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69B5"/>
    <w:pPr>
      <w:ind w:left="720"/>
      <w:contextualSpacing/>
    </w:pPr>
  </w:style>
  <w:style w:type="paragraph" w:customStyle="1" w:styleId="Default">
    <w:name w:val="Default"/>
    <w:rsid w:val="00F369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A5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02A2"/>
  </w:style>
  <w:style w:type="paragraph" w:styleId="llb">
    <w:name w:val="footer"/>
    <w:basedOn w:val="Norml"/>
    <w:link w:val="llbChar"/>
    <w:uiPriority w:val="99"/>
    <w:unhideWhenUsed/>
    <w:rsid w:val="00A5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8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2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2355</Words>
  <Characters>16256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2024-12-01T10:07:00Z</dcterms:created>
  <dcterms:modified xsi:type="dcterms:W3CDTF">2024-12-01T10:07:00Z</dcterms:modified>
</cp:coreProperties>
</file>