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6A" w:rsidRPr="00967D22" w:rsidRDefault="004E226A" w:rsidP="00F07C5C">
      <w:pPr>
        <w:jc w:val="center"/>
        <w:rPr>
          <w:rFonts w:ascii="Calibri" w:hAnsi="Calibri" w:cs="Calibri"/>
          <w:b/>
          <w:sz w:val="28"/>
          <w:szCs w:val="28"/>
        </w:rPr>
      </w:pPr>
    </w:p>
    <w:p w:rsidR="00966169" w:rsidRDefault="00F07C5C" w:rsidP="00F07C5C">
      <w:pPr>
        <w:jc w:val="center"/>
        <w:rPr>
          <w:rFonts w:ascii="Calibri" w:hAnsi="Calibri" w:cs="Calibri"/>
          <w:b/>
          <w:sz w:val="28"/>
          <w:szCs w:val="28"/>
        </w:rPr>
      </w:pPr>
      <w:r w:rsidRPr="00967D22">
        <w:rPr>
          <w:rFonts w:ascii="Calibri" w:hAnsi="Calibri" w:cs="Calibri"/>
          <w:b/>
          <w:sz w:val="28"/>
          <w:szCs w:val="28"/>
        </w:rPr>
        <w:t>Az Amerikai Egyesült Államok államszervezetének kialakulása és műkö</w:t>
      </w:r>
      <w:r w:rsidR="00966169">
        <w:rPr>
          <w:rFonts w:ascii="Calibri" w:hAnsi="Calibri" w:cs="Calibri"/>
          <w:b/>
          <w:sz w:val="28"/>
          <w:szCs w:val="28"/>
        </w:rPr>
        <w:t xml:space="preserve">dése – </w:t>
      </w:r>
    </w:p>
    <w:p w:rsidR="00F07C5C" w:rsidRPr="00967D22" w:rsidRDefault="00966169" w:rsidP="00F07C5C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NAT 2020, 10. évf. tk. 74-78. o.</w:t>
      </w:r>
      <w:r w:rsidR="00B533C6">
        <w:rPr>
          <w:rFonts w:ascii="Calibri" w:hAnsi="Calibri" w:cs="Calibri"/>
          <w:b/>
          <w:sz w:val="28"/>
          <w:szCs w:val="28"/>
        </w:rPr>
        <w:t>, atlasz: 38/</w:t>
      </w:r>
      <w:proofErr w:type="gramStart"/>
      <w:r w:rsidR="00B533C6">
        <w:rPr>
          <w:rFonts w:ascii="Calibri" w:hAnsi="Calibri" w:cs="Calibri"/>
          <w:b/>
          <w:sz w:val="28"/>
          <w:szCs w:val="28"/>
        </w:rPr>
        <w:t>a</w:t>
      </w:r>
      <w:proofErr w:type="gramEnd"/>
      <w:r w:rsidR="00B533C6">
        <w:rPr>
          <w:rFonts w:ascii="Calibri" w:hAnsi="Calibri" w:cs="Calibri"/>
          <w:b/>
          <w:sz w:val="28"/>
          <w:szCs w:val="28"/>
        </w:rPr>
        <w:t>, ill. b térképek</w:t>
      </w:r>
    </w:p>
    <w:p w:rsidR="00BA5ACC" w:rsidRPr="00967D22" w:rsidRDefault="00F07C5C" w:rsidP="002675AE">
      <w:pPr>
        <w:rPr>
          <w:rFonts w:ascii="Calibri" w:hAnsi="Calibri" w:cs="Calibri"/>
          <w:b/>
        </w:rPr>
      </w:pPr>
      <w:r w:rsidRPr="00967D22">
        <w:rPr>
          <w:rFonts w:ascii="Calibri" w:hAnsi="Calibri" w:cs="Calibri"/>
          <w:b/>
        </w:rPr>
        <w:t xml:space="preserve"> </w:t>
      </w:r>
    </w:p>
    <w:p w:rsidR="003C12CB" w:rsidRPr="00967D22" w:rsidRDefault="00BA5ACC" w:rsidP="00BA5ACC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  <w:rPr>
          <w:rFonts w:ascii="Calibri" w:hAnsi="Calibri" w:cs="Calibri"/>
          <w:b/>
        </w:rPr>
      </w:pPr>
      <w:r w:rsidRPr="00967D22">
        <w:rPr>
          <w:rFonts w:ascii="Calibri" w:hAnsi="Calibri" w:cs="Calibri"/>
          <w:b/>
        </w:rPr>
        <w:t>Az Amerikai Egye</w:t>
      </w:r>
      <w:r w:rsidR="009201E1" w:rsidRPr="00967D22">
        <w:rPr>
          <w:rFonts w:ascii="Calibri" w:hAnsi="Calibri" w:cs="Calibri"/>
          <w:b/>
        </w:rPr>
        <w:t>sült Államok függetlenné válása</w:t>
      </w:r>
      <w:r w:rsidR="004F6DFB" w:rsidRPr="00967D22">
        <w:rPr>
          <w:rFonts w:ascii="Calibri" w:hAnsi="Calibri" w:cs="Calibri"/>
          <w:b/>
        </w:rPr>
        <w:t>:</w:t>
      </w:r>
    </w:p>
    <w:p w:rsidR="00BA5ACC" w:rsidRPr="00967D22" w:rsidRDefault="00BA5ACC" w:rsidP="00BA5ACC">
      <w:pPr>
        <w:ind w:left="360"/>
        <w:jc w:val="both"/>
        <w:rPr>
          <w:rFonts w:ascii="Calibri" w:hAnsi="Calibri" w:cs="Calibri"/>
          <w:b/>
        </w:rPr>
      </w:pPr>
    </w:p>
    <w:p w:rsidR="00BA5ACC" w:rsidRPr="00967D22" w:rsidRDefault="00BA5ACC" w:rsidP="009201E1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>1775-1783: függetlenségi háború</w:t>
      </w:r>
    </w:p>
    <w:p w:rsidR="00BA5ACC" w:rsidRPr="00967D22" w:rsidRDefault="00BA5ACC" w:rsidP="00BA5ACC">
      <w:pPr>
        <w:tabs>
          <w:tab w:val="left" w:pos="220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↓</w:t>
      </w:r>
    </w:p>
    <w:p w:rsidR="00BA5ACC" w:rsidRPr="00967D22" w:rsidRDefault="00BA5ACC" w:rsidP="00BA5ACC">
      <w:pPr>
        <w:tabs>
          <w:tab w:val="left" w:pos="129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   </w:t>
      </w:r>
      <w:proofErr w:type="gramStart"/>
      <w:r w:rsidRPr="00967D22">
        <w:rPr>
          <w:rFonts w:ascii="Calibri" w:hAnsi="Calibri" w:cs="Calibri"/>
          <w:sz w:val="22"/>
          <w:szCs w:val="22"/>
        </w:rPr>
        <w:t>szembenálló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felek: 13 észak-amerikai angol gyarmat</w:t>
      </w:r>
      <w:r w:rsidR="004E226A" w:rsidRPr="00967D22">
        <w:rPr>
          <w:rFonts w:ascii="Calibri" w:hAnsi="Calibri" w:cs="Calibri"/>
          <w:sz w:val="22"/>
          <w:szCs w:val="22"/>
        </w:rPr>
        <w:t xml:space="preserve"> – </w:t>
      </w:r>
      <w:r w:rsidR="00966169">
        <w:rPr>
          <w:rFonts w:ascii="Calibri" w:hAnsi="Calibri" w:cs="Calibri"/>
          <w:b/>
          <w:sz w:val="22"/>
          <w:szCs w:val="22"/>
        </w:rPr>
        <w:t>tk. 75/13</w:t>
      </w:r>
      <w:r w:rsidRPr="00967D22">
        <w:rPr>
          <w:rFonts w:ascii="Calibri" w:hAnsi="Calibri" w:cs="Calibri"/>
          <w:sz w:val="22"/>
          <w:szCs w:val="22"/>
        </w:rPr>
        <w:t xml:space="preserve"> ↔ </w:t>
      </w:r>
      <w:r w:rsidR="00161F43" w:rsidRPr="00967D22">
        <w:rPr>
          <w:rFonts w:ascii="Calibri" w:hAnsi="Calibri" w:cs="Calibri"/>
          <w:sz w:val="22"/>
          <w:szCs w:val="22"/>
        </w:rPr>
        <w:t>angol (</w:t>
      </w:r>
      <w:r w:rsidRPr="00967D22">
        <w:rPr>
          <w:rFonts w:ascii="Calibri" w:hAnsi="Calibri" w:cs="Calibri"/>
          <w:sz w:val="22"/>
          <w:szCs w:val="22"/>
        </w:rPr>
        <w:t>brit</w:t>
      </w:r>
      <w:r w:rsidR="00161F43" w:rsidRPr="00967D22">
        <w:rPr>
          <w:rFonts w:ascii="Calibri" w:hAnsi="Calibri" w:cs="Calibri"/>
          <w:sz w:val="22"/>
          <w:szCs w:val="22"/>
        </w:rPr>
        <w:t>)</w:t>
      </w:r>
      <w:r w:rsidRPr="00967D22">
        <w:rPr>
          <w:rFonts w:ascii="Calibri" w:hAnsi="Calibri" w:cs="Calibri"/>
          <w:sz w:val="22"/>
          <w:szCs w:val="22"/>
        </w:rPr>
        <w:t xml:space="preserve"> korona</w:t>
      </w:r>
    </w:p>
    <w:p w:rsidR="00161F43" w:rsidRPr="00967D22" w:rsidRDefault="00161F43" w:rsidP="00BA5ACC">
      <w:pPr>
        <w:rPr>
          <w:rFonts w:ascii="Calibri" w:hAnsi="Calibri" w:cs="Calibri"/>
          <w:sz w:val="22"/>
          <w:szCs w:val="22"/>
        </w:rPr>
      </w:pPr>
    </w:p>
    <w:p w:rsidR="00161F43" w:rsidRPr="00967D22" w:rsidRDefault="00161F43" w:rsidP="00BA5ACC">
      <w:pPr>
        <w:rPr>
          <w:rFonts w:ascii="Calibri" w:hAnsi="Calibri" w:cs="Calibri"/>
          <w:sz w:val="22"/>
          <w:szCs w:val="22"/>
        </w:rPr>
      </w:pPr>
      <w:proofErr w:type="gramStart"/>
      <w:r w:rsidRPr="00967D22">
        <w:rPr>
          <w:rFonts w:ascii="Calibri" w:hAnsi="Calibri" w:cs="Calibri"/>
          <w:sz w:val="22"/>
          <w:szCs w:val="22"/>
        </w:rPr>
        <w:t>előzménye</w:t>
      </w:r>
      <w:proofErr w:type="gramEnd"/>
      <w:r w:rsidRPr="00967D22">
        <w:rPr>
          <w:rFonts w:ascii="Calibri" w:hAnsi="Calibri" w:cs="Calibri"/>
          <w:sz w:val="22"/>
          <w:szCs w:val="22"/>
        </w:rPr>
        <w:t>: 1774, Philadelphia: Első Kontinentális Kongresszus</w:t>
      </w:r>
      <w:r w:rsidR="00BA5ACC" w:rsidRPr="00967D22">
        <w:rPr>
          <w:rFonts w:ascii="Calibri" w:hAnsi="Calibri" w:cs="Calibri"/>
          <w:sz w:val="22"/>
          <w:szCs w:val="22"/>
        </w:rPr>
        <w:t xml:space="preserve"> </w:t>
      </w:r>
    </w:p>
    <w:p w:rsidR="00161F43" w:rsidRPr="00967D22" w:rsidRDefault="00161F43" w:rsidP="00161F43">
      <w:pPr>
        <w:tabs>
          <w:tab w:val="left" w:pos="451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↓</w:t>
      </w:r>
    </w:p>
    <w:p w:rsidR="00161F43" w:rsidRPr="00967D22" w:rsidRDefault="00161F43" w:rsidP="00161F43">
      <w:pPr>
        <w:tabs>
          <w:tab w:val="left" w:pos="318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</w:r>
      <w:proofErr w:type="gramStart"/>
      <w:r w:rsidRPr="00967D22">
        <w:rPr>
          <w:rFonts w:ascii="Calibri" w:hAnsi="Calibri" w:cs="Calibri"/>
          <w:sz w:val="22"/>
          <w:szCs w:val="22"/>
        </w:rPr>
        <w:t>gyarmatok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képviselői ültek össze</w:t>
      </w:r>
    </w:p>
    <w:p w:rsidR="00161F43" w:rsidRPr="00967D22" w:rsidRDefault="00161F43" w:rsidP="00161F43">
      <w:pPr>
        <w:tabs>
          <w:tab w:val="left" w:pos="451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↓</w:t>
      </w:r>
    </w:p>
    <w:p w:rsidR="00161F43" w:rsidRPr="00967D22" w:rsidRDefault="00161F43" w:rsidP="00161F43">
      <w:pPr>
        <w:tabs>
          <w:tab w:val="left" w:pos="3255"/>
        </w:tabs>
        <w:ind w:left="32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törvénytelennek nyilvánították az angol </w:t>
      </w:r>
      <w:proofErr w:type="gramStart"/>
      <w:r w:rsidRPr="00967D22">
        <w:rPr>
          <w:rFonts w:ascii="Calibri" w:hAnsi="Calibri" w:cs="Calibri"/>
          <w:sz w:val="22"/>
          <w:szCs w:val="22"/>
        </w:rPr>
        <w:t>korona kényszerítő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                       rendelkezéseit</w:t>
      </w:r>
      <w:r w:rsidR="004F6DFB" w:rsidRPr="00967D22">
        <w:rPr>
          <w:rFonts w:ascii="Calibri" w:hAnsi="Calibri" w:cs="Calibri"/>
          <w:sz w:val="22"/>
          <w:szCs w:val="22"/>
        </w:rPr>
        <w:t xml:space="preserve"> a 7 éves háború után (1756-63)</w:t>
      </w:r>
      <w:r w:rsidRPr="00967D22">
        <w:rPr>
          <w:rFonts w:ascii="Calibri" w:hAnsi="Calibri" w:cs="Calibri"/>
          <w:sz w:val="22"/>
          <w:szCs w:val="22"/>
        </w:rPr>
        <w:t xml:space="preserve">, pl.: </w:t>
      </w:r>
    </w:p>
    <w:p w:rsidR="00161F43" w:rsidRPr="00967D22" w:rsidRDefault="004F6DFB" w:rsidP="00161F43">
      <w:pPr>
        <w:tabs>
          <w:tab w:val="left" w:pos="3255"/>
        </w:tabs>
        <w:rPr>
          <w:rFonts w:ascii="Calibri" w:hAnsi="Calibri" w:cs="Calibri"/>
          <w:b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- Boston </w:t>
      </w:r>
      <w:proofErr w:type="gramStart"/>
      <w:r w:rsidRPr="00967D22">
        <w:rPr>
          <w:rFonts w:ascii="Calibri" w:hAnsi="Calibri" w:cs="Calibri"/>
          <w:sz w:val="22"/>
          <w:szCs w:val="22"/>
        </w:rPr>
        <w:t>blokád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alá vételét </w:t>
      </w:r>
      <w:r w:rsidR="00161F43" w:rsidRPr="00967D22">
        <w:rPr>
          <w:rFonts w:ascii="Calibri" w:hAnsi="Calibri" w:cs="Calibri"/>
          <w:sz w:val="22"/>
          <w:szCs w:val="22"/>
        </w:rPr>
        <w:t>az</w:t>
      </w:r>
      <w:r w:rsidRPr="00967D22">
        <w:rPr>
          <w:rFonts w:ascii="Calibri" w:hAnsi="Calibri" w:cs="Calibri"/>
          <w:sz w:val="22"/>
          <w:szCs w:val="22"/>
        </w:rPr>
        <w:t xml:space="preserve"> 1773-as „teadélutánt” követően: a teadélután során az amerikaiak a tengerbe szórták a Brit-Kelet-</w:t>
      </w:r>
      <w:r w:rsidR="004E226A" w:rsidRPr="00967D22">
        <w:rPr>
          <w:rFonts w:ascii="Calibri" w:hAnsi="Calibri" w:cs="Calibri"/>
          <w:sz w:val="22"/>
          <w:szCs w:val="22"/>
        </w:rPr>
        <w:t xml:space="preserve">indiai társaság tearakományát! – </w:t>
      </w:r>
      <w:r w:rsidR="00966169">
        <w:rPr>
          <w:rFonts w:ascii="Calibri" w:hAnsi="Calibri" w:cs="Calibri"/>
          <w:b/>
          <w:sz w:val="22"/>
          <w:szCs w:val="22"/>
        </w:rPr>
        <w:t>tk. 76/16</w:t>
      </w:r>
    </w:p>
    <w:p w:rsidR="00161F43" w:rsidRPr="00967D22" w:rsidRDefault="00161F43" w:rsidP="00161F43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- gyarmatok önkormányzatának korlátozását</w:t>
      </w:r>
    </w:p>
    <w:p w:rsidR="00161F43" w:rsidRPr="00967D22" w:rsidRDefault="00161F43" w:rsidP="00161F43">
      <w:pPr>
        <w:tabs>
          <w:tab w:val="left" w:pos="3255"/>
        </w:tabs>
        <w:ind w:left="32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>- nyugatra költözés 1763-a</w:t>
      </w:r>
      <w:r w:rsidR="004F6DFB" w:rsidRPr="00967D22">
        <w:rPr>
          <w:rFonts w:ascii="Calibri" w:hAnsi="Calibri" w:cs="Calibri"/>
          <w:sz w:val="22"/>
          <w:szCs w:val="22"/>
        </w:rPr>
        <w:t>s tilalmának megerősítését</w:t>
      </w:r>
    </w:p>
    <w:p w:rsidR="000B42A9" w:rsidRPr="00967D22" w:rsidRDefault="00161F43" w:rsidP="00161F43">
      <w:p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                                                             ↓</w:t>
      </w:r>
    </w:p>
    <w:p w:rsidR="000B42A9" w:rsidRPr="00967D22" w:rsidRDefault="000B42A9" w:rsidP="000B42A9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                                      1775-ben fegyveres harc robbant ki</w:t>
      </w:r>
    </w:p>
    <w:p w:rsidR="000B42A9" w:rsidRPr="00967D22" w:rsidRDefault="000B42A9" w:rsidP="000B42A9">
      <w:p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   ↓</w:t>
      </w:r>
    </w:p>
    <w:p w:rsidR="00966169" w:rsidRDefault="000B42A9" w:rsidP="00966169">
      <w:pPr>
        <w:tabs>
          <w:tab w:val="left" w:pos="3225"/>
        </w:tabs>
        <w:ind w:left="3240" w:hanging="32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</w:r>
      <w:r w:rsidRPr="00967D22">
        <w:rPr>
          <w:rFonts w:ascii="Calibri" w:hAnsi="Calibri" w:cs="Calibri"/>
          <w:b/>
          <w:sz w:val="22"/>
          <w:szCs w:val="22"/>
        </w:rPr>
        <w:t>1776. júl. 4</w:t>
      </w:r>
      <w:proofErr w:type="gramStart"/>
      <w:r w:rsidRPr="00967D22">
        <w:rPr>
          <w:rFonts w:ascii="Calibri" w:hAnsi="Calibri" w:cs="Calibri"/>
          <w:b/>
          <w:sz w:val="22"/>
          <w:szCs w:val="22"/>
        </w:rPr>
        <w:t>.:</w:t>
      </w:r>
      <w:proofErr w:type="gramEnd"/>
      <w:r w:rsidRPr="00967D22">
        <w:rPr>
          <w:rFonts w:ascii="Calibri" w:hAnsi="Calibri" w:cs="Calibri"/>
          <w:b/>
          <w:sz w:val="22"/>
          <w:szCs w:val="22"/>
        </w:rPr>
        <w:t xml:space="preserve"> </w:t>
      </w:r>
      <w:r w:rsidRPr="00967D22">
        <w:rPr>
          <w:rFonts w:ascii="Calibri" w:hAnsi="Calibri" w:cs="Calibri"/>
          <w:sz w:val="22"/>
          <w:szCs w:val="22"/>
        </w:rPr>
        <w:t xml:space="preserve">a Kongresszus elfogadta a </w:t>
      </w:r>
      <w:r w:rsidRPr="00967D22">
        <w:rPr>
          <w:rFonts w:ascii="Calibri" w:hAnsi="Calibri" w:cs="Calibri"/>
          <w:b/>
          <w:sz w:val="22"/>
          <w:szCs w:val="22"/>
        </w:rPr>
        <w:t>Függetlenségi Nyilatkozatot</w:t>
      </w:r>
      <w:r w:rsidR="004F6DFB" w:rsidRPr="00967D22">
        <w:rPr>
          <w:rFonts w:ascii="Calibri" w:hAnsi="Calibri" w:cs="Calibri"/>
          <w:sz w:val="22"/>
          <w:szCs w:val="22"/>
        </w:rPr>
        <w:t xml:space="preserve"> – </w:t>
      </w:r>
      <w:r w:rsidR="00966169">
        <w:rPr>
          <w:rFonts w:ascii="Calibri" w:hAnsi="Calibri" w:cs="Calibri"/>
          <w:b/>
          <w:sz w:val="22"/>
          <w:szCs w:val="22"/>
        </w:rPr>
        <w:t>tk. 77. o. felső</w:t>
      </w:r>
      <w:r w:rsidR="004F6DFB" w:rsidRPr="00967D22">
        <w:rPr>
          <w:rFonts w:ascii="Calibri" w:hAnsi="Calibri" w:cs="Calibri"/>
          <w:b/>
          <w:sz w:val="22"/>
          <w:szCs w:val="22"/>
        </w:rPr>
        <w:t xml:space="preserve"> forrás</w:t>
      </w:r>
      <w:r w:rsidR="004F6DFB" w:rsidRPr="00967D22">
        <w:rPr>
          <w:rFonts w:ascii="Calibri" w:hAnsi="Calibri" w:cs="Calibri"/>
          <w:sz w:val="22"/>
          <w:szCs w:val="22"/>
        </w:rPr>
        <w:t xml:space="preserve"> -</w:t>
      </w:r>
      <w:r w:rsidR="00966169">
        <w:rPr>
          <w:rFonts w:ascii="Calibri" w:hAnsi="Calibri" w:cs="Calibri"/>
          <w:sz w:val="22"/>
          <w:szCs w:val="22"/>
        </w:rPr>
        <w:t xml:space="preserve"> </w:t>
      </w:r>
      <w:r w:rsidRPr="00967D22">
        <w:rPr>
          <w:rFonts w:ascii="Calibri" w:hAnsi="Calibri" w:cs="Calibri"/>
          <w:sz w:val="22"/>
          <w:szCs w:val="22"/>
        </w:rPr>
        <w:t xml:space="preserve">amelyet </w:t>
      </w:r>
      <w:r w:rsidRPr="00966169">
        <w:rPr>
          <w:rFonts w:ascii="Calibri" w:hAnsi="Calibri" w:cs="Calibri"/>
          <w:b/>
          <w:sz w:val="22"/>
          <w:szCs w:val="22"/>
        </w:rPr>
        <w:t>Thomas Jefferson</w:t>
      </w:r>
      <w:r w:rsidRPr="00967D22">
        <w:rPr>
          <w:rFonts w:ascii="Calibri" w:hAnsi="Calibri" w:cs="Calibri"/>
          <w:sz w:val="22"/>
          <w:szCs w:val="22"/>
        </w:rPr>
        <w:t xml:space="preserve"> fogalmazott meg, </w:t>
      </w:r>
    </w:p>
    <w:p w:rsidR="000B42A9" w:rsidRPr="00967D22" w:rsidRDefault="00966169" w:rsidP="00966169">
      <w:pPr>
        <w:tabs>
          <w:tab w:val="left" w:pos="3225"/>
        </w:tabs>
        <w:ind w:left="3240" w:hanging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</w:t>
      </w:r>
      <w:proofErr w:type="gramStart"/>
      <w:r w:rsidR="000B42A9" w:rsidRPr="00967D22">
        <w:rPr>
          <w:rFonts w:ascii="Calibri" w:hAnsi="Calibri" w:cs="Calibri"/>
          <w:sz w:val="22"/>
          <w:szCs w:val="22"/>
        </w:rPr>
        <w:t>ebben</w:t>
      </w:r>
      <w:proofErr w:type="gramEnd"/>
      <w:r w:rsidR="000B42A9" w:rsidRPr="00967D22">
        <w:rPr>
          <w:rFonts w:ascii="Calibri" w:hAnsi="Calibri" w:cs="Calibri"/>
          <w:sz w:val="22"/>
          <w:szCs w:val="22"/>
        </w:rPr>
        <w:t xml:space="preserve"> kimondták:</w:t>
      </w:r>
    </w:p>
    <w:p w:rsidR="000B42A9" w:rsidRPr="00967D22" w:rsidRDefault="000B42A9" w:rsidP="000B42A9">
      <w:pPr>
        <w:tabs>
          <w:tab w:val="left" w:pos="3225"/>
        </w:tabs>
        <w:rPr>
          <w:rFonts w:ascii="Calibri" w:hAnsi="Calibri" w:cs="Calibri"/>
          <w:b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- a gyarmatok függetlenségét → </w:t>
      </w:r>
      <w:r w:rsidRPr="00967D22">
        <w:rPr>
          <w:rFonts w:ascii="Calibri" w:hAnsi="Calibri" w:cs="Calibri"/>
          <w:b/>
          <w:sz w:val="22"/>
          <w:szCs w:val="22"/>
        </w:rPr>
        <w:t>USA születése</w:t>
      </w:r>
      <w:proofErr w:type="gramStart"/>
      <w:r w:rsidRPr="00967D22">
        <w:rPr>
          <w:rFonts w:ascii="Calibri" w:hAnsi="Calibri" w:cs="Calibri"/>
          <w:b/>
          <w:sz w:val="22"/>
          <w:szCs w:val="22"/>
        </w:rPr>
        <w:t>!!!</w:t>
      </w:r>
      <w:proofErr w:type="gramEnd"/>
    </w:p>
    <w:p w:rsidR="000B42A9" w:rsidRPr="00967D22" w:rsidRDefault="000B42A9" w:rsidP="000B42A9">
      <w:pPr>
        <w:tabs>
          <w:tab w:val="left" w:pos="322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- a </w:t>
      </w:r>
      <w:r w:rsidRPr="00967D22">
        <w:rPr>
          <w:rFonts w:ascii="Calibri" w:hAnsi="Calibri" w:cs="Calibri"/>
          <w:b/>
          <w:sz w:val="22"/>
          <w:szCs w:val="22"/>
        </w:rPr>
        <w:t>felvilágosodás!</w:t>
      </w:r>
      <w:r w:rsidRPr="00967D22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967D22">
        <w:rPr>
          <w:rFonts w:ascii="Calibri" w:hAnsi="Calibri" w:cs="Calibri"/>
          <w:sz w:val="22"/>
          <w:szCs w:val="22"/>
        </w:rPr>
        <w:t>eszméinek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megfelelően pedig:</w:t>
      </w:r>
    </w:p>
    <w:p w:rsidR="000B42A9" w:rsidRPr="00967D22" w:rsidRDefault="000B42A9" w:rsidP="000B42A9">
      <w:pPr>
        <w:tabs>
          <w:tab w:val="left" w:pos="322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- emberi szabadságjogokat</w:t>
      </w:r>
    </w:p>
    <w:p w:rsidR="000B42A9" w:rsidRPr="00967D22" w:rsidRDefault="000B42A9" w:rsidP="000B42A9">
      <w:pPr>
        <w:tabs>
          <w:tab w:val="left" w:pos="322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- képviseleti kormányzat szükségességét (társadalmi szerződés!)</w:t>
      </w:r>
    </w:p>
    <w:p w:rsidR="00C07AB2" w:rsidRPr="00967D22" w:rsidRDefault="00C07AB2" w:rsidP="00C07AB2">
      <w:pPr>
        <w:tabs>
          <w:tab w:val="left" w:pos="3225"/>
        </w:tabs>
        <w:ind w:left="3240" w:hanging="32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  <w:r w:rsidR="00966169">
        <w:rPr>
          <w:rFonts w:ascii="Calibri" w:hAnsi="Calibri" w:cs="Calibri"/>
          <w:sz w:val="22"/>
          <w:szCs w:val="22"/>
        </w:rPr>
        <w:t xml:space="preserve">          </w:t>
      </w:r>
      <w:r w:rsidR="000B42A9" w:rsidRPr="00967D22">
        <w:rPr>
          <w:rFonts w:ascii="Calibri" w:hAnsi="Calibri" w:cs="Calibri"/>
          <w:sz w:val="22"/>
          <w:szCs w:val="22"/>
        </w:rPr>
        <w:t xml:space="preserve">- </w:t>
      </w:r>
      <w:r w:rsidRPr="00967D22">
        <w:rPr>
          <w:rFonts w:ascii="Calibri" w:hAnsi="Calibri" w:cs="Calibri"/>
          <w:sz w:val="22"/>
          <w:szCs w:val="22"/>
        </w:rPr>
        <w:t xml:space="preserve">a </w:t>
      </w:r>
      <w:r w:rsidRPr="00966169">
        <w:rPr>
          <w:rFonts w:ascii="Calibri" w:hAnsi="Calibri" w:cs="Calibri"/>
          <w:b/>
          <w:sz w:val="22"/>
          <w:szCs w:val="22"/>
        </w:rPr>
        <w:t xml:space="preserve">rabszolgákat viszont </w:t>
      </w:r>
      <w:r w:rsidR="000B42A9" w:rsidRPr="00966169">
        <w:rPr>
          <w:rFonts w:ascii="Calibri" w:hAnsi="Calibri" w:cs="Calibri"/>
          <w:b/>
          <w:sz w:val="22"/>
          <w:szCs w:val="22"/>
        </w:rPr>
        <w:t>nem</w:t>
      </w:r>
      <w:r w:rsidR="000B42A9" w:rsidRPr="00967D22">
        <w:rPr>
          <w:rFonts w:ascii="Calibri" w:hAnsi="Calibri" w:cs="Calibri"/>
          <w:sz w:val="22"/>
          <w:szCs w:val="22"/>
        </w:rPr>
        <w:t xml:space="preserve"> s</w:t>
      </w:r>
      <w:r w:rsidRPr="00967D22">
        <w:rPr>
          <w:rFonts w:ascii="Calibri" w:hAnsi="Calibri" w:cs="Calibri"/>
          <w:sz w:val="22"/>
          <w:szCs w:val="22"/>
        </w:rPr>
        <w:t xml:space="preserve">orolták „minden egyenlő ember” közé, ennek oka: </w:t>
      </w:r>
    </w:p>
    <w:p w:rsidR="00C07AB2" w:rsidRPr="00967D22" w:rsidRDefault="00C07AB2" w:rsidP="00C07AB2">
      <w:pPr>
        <w:tabs>
          <w:tab w:val="left" w:pos="3225"/>
        </w:tabs>
        <w:ind w:left="3240" w:hanging="32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- az északiaknak szükségük volt a </w:t>
      </w:r>
      <w:r w:rsidRPr="00967D22">
        <w:rPr>
          <w:rFonts w:ascii="Calibri" w:hAnsi="Calibri" w:cs="Calibri"/>
          <w:b/>
          <w:sz w:val="22"/>
          <w:szCs w:val="22"/>
        </w:rPr>
        <w:t>déli ültetvényesek</w:t>
      </w:r>
      <w:r w:rsidR="004469E3" w:rsidRPr="00967D22">
        <w:rPr>
          <w:rFonts w:ascii="Calibri" w:hAnsi="Calibri" w:cs="Calibri"/>
          <w:b/>
          <w:sz w:val="22"/>
          <w:szCs w:val="22"/>
        </w:rPr>
        <w:t xml:space="preserve"> </w:t>
      </w:r>
      <w:r w:rsidRPr="00967D22">
        <w:rPr>
          <w:rFonts w:ascii="Calibri" w:hAnsi="Calibri" w:cs="Calibri"/>
          <w:sz w:val="22"/>
          <w:szCs w:val="22"/>
        </w:rPr>
        <w:t xml:space="preserve">(rabszolgatartók!) </w:t>
      </w:r>
      <w:proofErr w:type="gramStart"/>
      <w:r w:rsidRPr="00967D22">
        <w:rPr>
          <w:rFonts w:ascii="Calibri" w:hAnsi="Calibri" w:cs="Calibri"/>
          <w:sz w:val="22"/>
          <w:szCs w:val="22"/>
        </w:rPr>
        <w:t>támogatására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az angolok ellenében!</w:t>
      </w:r>
    </w:p>
    <w:p w:rsidR="00C07AB2" w:rsidRPr="00967D22" w:rsidRDefault="00C07AB2" w:rsidP="00C07AB2">
      <w:pPr>
        <w:rPr>
          <w:rFonts w:ascii="Calibri" w:hAnsi="Calibri" w:cs="Calibri"/>
          <w:sz w:val="22"/>
          <w:szCs w:val="22"/>
        </w:rPr>
      </w:pPr>
    </w:p>
    <w:p w:rsidR="00C07AB2" w:rsidRPr="00967D22" w:rsidRDefault="00C07AB2" w:rsidP="009201E1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a háború menete: </w:t>
      </w:r>
    </w:p>
    <w:p w:rsidR="00C07AB2" w:rsidRPr="00967D22" w:rsidRDefault="00C07AB2" w:rsidP="00C07AB2">
      <w:pPr>
        <w:rPr>
          <w:rFonts w:ascii="Calibri" w:hAnsi="Calibri" w:cs="Calibri"/>
          <w:sz w:val="22"/>
          <w:szCs w:val="22"/>
        </w:rPr>
      </w:pPr>
    </w:p>
    <w:p w:rsidR="00C07AB2" w:rsidRPr="00967D22" w:rsidRDefault="000F1495" w:rsidP="00C07AB2">
      <w:p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>- tengeren mindvégig brit fölény (ld. gyarmatok ki</w:t>
      </w:r>
      <w:r w:rsidR="004F6DFB" w:rsidRPr="00967D22">
        <w:rPr>
          <w:rFonts w:ascii="Calibri" w:hAnsi="Calibri" w:cs="Calibri"/>
          <w:sz w:val="22"/>
          <w:szCs w:val="22"/>
        </w:rPr>
        <w:t xml:space="preserve">kötőinek </w:t>
      </w:r>
      <w:proofErr w:type="gramStart"/>
      <w:r w:rsidR="004F6DFB" w:rsidRPr="00967D22">
        <w:rPr>
          <w:rFonts w:ascii="Calibri" w:hAnsi="Calibri" w:cs="Calibri"/>
          <w:sz w:val="22"/>
          <w:szCs w:val="22"/>
        </w:rPr>
        <w:t>blokádja</w:t>
      </w:r>
      <w:proofErr w:type="gramEnd"/>
      <w:r w:rsidRPr="00967D22">
        <w:rPr>
          <w:rFonts w:ascii="Calibri" w:hAnsi="Calibri" w:cs="Calibri"/>
          <w:sz w:val="22"/>
          <w:szCs w:val="22"/>
        </w:rPr>
        <w:t>)</w:t>
      </w:r>
    </w:p>
    <w:p w:rsidR="000F1495" w:rsidRPr="00967D22" w:rsidRDefault="000F1495" w:rsidP="00C07AB2">
      <w:p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>- kezdetben a szárazföldön is brit sikerek (reguláris hadsereg)</w:t>
      </w:r>
    </w:p>
    <w:p w:rsidR="000F1495" w:rsidRPr="00967D22" w:rsidRDefault="000F1495" w:rsidP="00C07AB2">
      <w:p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- </w:t>
      </w:r>
      <w:r w:rsidR="00C07AB2" w:rsidRPr="00967D22">
        <w:rPr>
          <w:rFonts w:ascii="Calibri" w:hAnsi="Calibri" w:cs="Calibri"/>
          <w:sz w:val="22"/>
          <w:szCs w:val="22"/>
        </w:rPr>
        <w:t xml:space="preserve">a gyarmatosok (amerikaiak) </w:t>
      </w:r>
      <w:r w:rsidRPr="00967D22">
        <w:rPr>
          <w:rFonts w:ascii="Calibri" w:hAnsi="Calibri" w:cs="Calibri"/>
          <w:sz w:val="22"/>
          <w:szCs w:val="22"/>
        </w:rPr>
        <w:t xml:space="preserve">első győzelme: </w:t>
      </w:r>
      <w:proofErr w:type="spellStart"/>
      <w:r w:rsidR="00C07AB2" w:rsidRPr="00967D22">
        <w:rPr>
          <w:rFonts w:ascii="Calibri" w:hAnsi="Calibri" w:cs="Calibri"/>
          <w:sz w:val="22"/>
          <w:szCs w:val="22"/>
        </w:rPr>
        <w:t>Saratoga</w:t>
      </w:r>
      <w:proofErr w:type="spellEnd"/>
      <w:r w:rsidRPr="00967D22">
        <w:rPr>
          <w:rFonts w:ascii="Calibri" w:hAnsi="Calibri" w:cs="Calibri"/>
          <w:sz w:val="22"/>
          <w:szCs w:val="22"/>
        </w:rPr>
        <w:t xml:space="preserve"> (1777)</w:t>
      </w:r>
      <w:r w:rsidR="00C07AB2" w:rsidRPr="00967D22">
        <w:rPr>
          <w:rFonts w:ascii="Calibri" w:hAnsi="Calibri" w:cs="Calibri"/>
          <w:sz w:val="22"/>
          <w:szCs w:val="22"/>
        </w:rPr>
        <w:t xml:space="preserve"> </w:t>
      </w:r>
    </w:p>
    <w:p w:rsidR="000F1495" w:rsidRPr="00967D22" w:rsidRDefault="000F1495" w:rsidP="000F1495">
      <w:p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>- 1778-tól francia, spanyol, holland támogatás az amerikaiaknak →</w:t>
      </w:r>
    </w:p>
    <w:p w:rsidR="000F1495" w:rsidRPr="00967D22" w:rsidRDefault="000F1495" w:rsidP="000F1495">
      <w:pPr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- </w:t>
      </w:r>
      <w:proofErr w:type="spellStart"/>
      <w:r w:rsidRPr="00967D22">
        <w:rPr>
          <w:rFonts w:ascii="Calibri" w:hAnsi="Calibri" w:cs="Calibri"/>
          <w:sz w:val="22"/>
          <w:szCs w:val="22"/>
        </w:rPr>
        <w:t>Yorktown</w:t>
      </w:r>
      <w:proofErr w:type="spellEnd"/>
      <w:r w:rsidRPr="00967D22">
        <w:rPr>
          <w:rFonts w:ascii="Calibri" w:hAnsi="Calibri" w:cs="Calibri"/>
          <w:sz w:val="22"/>
          <w:szCs w:val="22"/>
        </w:rPr>
        <w:t xml:space="preserve"> (1781): döntő amerikai győzelem </w:t>
      </w:r>
    </w:p>
    <w:p w:rsidR="000F1495" w:rsidRPr="00967D22" w:rsidRDefault="000F1495" w:rsidP="000F1495">
      <w:pPr>
        <w:tabs>
          <w:tab w:val="left" w:pos="219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↓</w:t>
      </w:r>
    </w:p>
    <w:p w:rsidR="000F1495" w:rsidRPr="00967D22" w:rsidRDefault="000F1495" w:rsidP="000F1495">
      <w:p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    </w:t>
      </w:r>
      <w:proofErr w:type="gramStart"/>
      <w:r w:rsidRPr="00967D22">
        <w:rPr>
          <w:rFonts w:ascii="Calibri" w:hAnsi="Calibri" w:cs="Calibri"/>
          <w:sz w:val="22"/>
          <w:szCs w:val="22"/>
        </w:rPr>
        <w:t>versailles-i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béke (1783):</w:t>
      </w:r>
    </w:p>
    <w:p w:rsidR="000F1495" w:rsidRPr="00967D22" w:rsidRDefault="000F1495" w:rsidP="000F1495">
      <w:pPr>
        <w:tabs>
          <w:tab w:val="left" w:pos="115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    - az angol korona elismerte az Egyesült Államok függetlenségét → USA kiterjedése:</w:t>
      </w:r>
    </w:p>
    <w:p w:rsidR="000F1495" w:rsidRPr="00967D22" w:rsidRDefault="000F1495" w:rsidP="000F1495">
      <w:pPr>
        <w:tabs>
          <w:tab w:val="left" w:pos="1155"/>
        </w:tabs>
        <w:rPr>
          <w:rFonts w:ascii="Calibri" w:hAnsi="Calibri" w:cs="Calibri"/>
          <w:b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    </w:t>
      </w:r>
      <w:r w:rsidRPr="00967D22">
        <w:rPr>
          <w:rFonts w:ascii="Calibri" w:hAnsi="Calibri" w:cs="Calibri"/>
          <w:b/>
          <w:sz w:val="22"/>
          <w:szCs w:val="22"/>
        </w:rPr>
        <w:t>Mississippi folyóig</w:t>
      </w:r>
      <w:r w:rsidR="00800086" w:rsidRPr="00967D22">
        <w:rPr>
          <w:rFonts w:ascii="Calibri" w:hAnsi="Calibri" w:cs="Calibri"/>
          <w:b/>
          <w:sz w:val="22"/>
          <w:szCs w:val="22"/>
        </w:rPr>
        <w:t xml:space="preserve"> </w:t>
      </w:r>
      <w:r w:rsidR="004F6DFB" w:rsidRPr="00967D22">
        <w:rPr>
          <w:rFonts w:ascii="Calibri" w:hAnsi="Calibri" w:cs="Calibri"/>
          <w:sz w:val="22"/>
          <w:szCs w:val="22"/>
        </w:rPr>
        <w:t xml:space="preserve">- </w:t>
      </w:r>
      <w:r w:rsidR="00800086" w:rsidRPr="00967D22">
        <w:rPr>
          <w:rFonts w:ascii="Calibri" w:hAnsi="Calibri" w:cs="Calibri"/>
          <w:sz w:val="22"/>
          <w:szCs w:val="22"/>
        </w:rPr>
        <w:t xml:space="preserve">lásd </w:t>
      </w:r>
      <w:r w:rsidR="00966169">
        <w:rPr>
          <w:rFonts w:ascii="Calibri" w:hAnsi="Calibri" w:cs="Calibri"/>
          <w:b/>
          <w:sz w:val="22"/>
          <w:szCs w:val="22"/>
        </w:rPr>
        <w:t>tk. 77/18</w:t>
      </w:r>
    </w:p>
    <w:p w:rsidR="000F1495" w:rsidRPr="00967D22" w:rsidRDefault="000F1495" w:rsidP="000F1495">
      <w:pPr>
        <w:rPr>
          <w:rFonts w:ascii="Calibri" w:hAnsi="Calibri" w:cs="Calibri"/>
        </w:rPr>
      </w:pPr>
    </w:p>
    <w:p w:rsidR="000F1495" w:rsidRPr="00967D22" w:rsidRDefault="00902E36" w:rsidP="000F1495">
      <w:pPr>
        <w:rPr>
          <w:rFonts w:ascii="Calibri" w:hAnsi="Calibri" w:cs="Calibri"/>
          <w:b/>
        </w:rPr>
      </w:pPr>
      <w:r w:rsidRPr="00967D22">
        <w:rPr>
          <w:rFonts w:ascii="Calibri" w:hAnsi="Calibri" w:cs="Calibri"/>
          <w:b/>
        </w:rPr>
        <w:t>2. Az Egyesült Államok</w:t>
      </w:r>
      <w:r w:rsidR="000F1495" w:rsidRPr="00967D22">
        <w:rPr>
          <w:rFonts w:ascii="Calibri" w:hAnsi="Calibri" w:cs="Calibri"/>
          <w:b/>
        </w:rPr>
        <w:t xml:space="preserve"> államszervezete</w:t>
      </w:r>
      <w:r w:rsidR="004F6DFB" w:rsidRPr="00967D22">
        <w:rPr>
          <w:rFonts w:ascii="Calibri" w:hAnsi="Calibri" w:cs="Calibri"/>
          <w:b/>
        </w:rPr>
        <w:t xml:space="preserve"> – </w:t>
      </w:r>
      <w:r w:rsidR="00966169">
        <w:rPr>
          <w:rFonts w:ascii="Calibri" w:hAnsi="Calibri" w:cs="Calibri"/>
          <w:b/>
        </w:rPr>
        <w:t>tk. 77/19. sz. ábra, 78. o. forrás</w:t>
      </w:r>
      <w:r w:rsidR="004E226A" w:rsidRPr="00967D22">
        <w:rPr>
          <w:rFonts w:ascii="Calibri" w:hAnsi="Calibri" w:cs="Calibri"/>
          <w:b/>
        </w:rPr>
        <w:t>:</w:t>
      </w:r>
    </w:p>
    <w:p w:rsidR="000F1495" w:rsidRPr="00967D22" w:rsidRDefault="000F1495" w:rsidP="000F1495">
      <w:pPr>
        <w:rPr>
          <w:rFonts w:ascii="Calibri" w:hAnsi="Calibri" w:cs="Calibri"/>
        </w:rPr>
      </w:pPr>
    </w:p>
    <w:p w:rsidR="000103FE" w:rsidRPr="00967D22" w:rsidRDefault="000F1495" w:rsidP="00966169">
      <w:pPr>
        <w:numPr>
          <w:ilvl w:val="0"/>
          <w:numId w:val="3"/>
        </w:numPr>
        <w:tabs>
          <w:tab w:val="num" w:pos="180"/>
        </w:tabs>
        <w:ind w:left="4680" w:hanging="4680"/>
        <w:jc w:val="both"/>
        <w:rPr>
          <w:rFonts w:ascii="Calibri" w:hAnsi="Calibri" w:cs="Calibri"/>
          <w:sz w:val="22"/>
          <w:szCs w:val="22"/>
        </w:rPr>
      </w:pPr>
      <w:r w:rsidRPr="00966169">
        <w:rPr>
          <w:rFonts w:ascii="Calibri" w:hAnsi="Calibri" w:cs="Calibri"/>
          <w:b/>
          <w:sz w:val="22"/>
          <w:szCs w:val="22"/>
        </w:rPr>
        <w:t>1787:</w:t>
      </w:r>
      <w:r w:rsidRPr="00967D22">
        <w:rPr>
          <w:rFonts w:ascii="Calibri" w:hAnsi="Calibri" w:cs="Calibri"/>
          <w:sz w:val="22"/>
          <w:szCs w:val="22"/>
        </w:rPr>
        <w:t xml:space="preserve"> Alkotmányozó Gyűlés (Philadelphia) → megalkották az USA alkotmányát</w:t>
      </w:r>
      <w:r w:rsidR="008D6468" w:rsidRPr="00967D22">
        <w:rPr>
          <w:rFonts w:ascii="Calibri" w:hAnsi="Calibri" w:cs="Calibri"/>
          <w:sz w:val="22"/>
          <w:szCs w:val="22"/>
        </w:rPr>
        <w:t xml:space="preserve">: a világ legrégibb </w:t>
      </w:r>
      <w:r w:rsidR="004469E3" w:rsidRPr="00967D22">
        <w:rPr>
          <w:rFonts w:ascii="Calibri" w:hAnsi="Calibri" w:cs="Calibri"/>
          <w:sz w:val="22"/>
          <w:szCs w:val="22"/>
        </w:rPr>
        <w:t>ma</w:t>
      </w:r>
      <w:r w:rsidR="00966169">
        <w:rPr>
          <w:rFonts w:ascii="Calibri" w:hAnsi="Calibri" w:cs="Calibri"/>
          <w:sz w:val="22"/>
          <w:szCs w:val="22"/>
        </w:rPr>
        <w:t xml:space="preserve"> is </w:t>
      </w:r>
      <w:r w:rsidR="008D6468" w:rsidRPr="00967D22">
        <w:rPr>
          <w:rFonts w:ascii="Calibri" w:hAnsi="Calibri" w:cs="Calibri"/>
          <w:sz w:val="22"/>
          <w:szCs w:val="22"/>
        </w:rPr>
        <w:t>érvényben lévő alkotmánya</w:t>
      </w:r>
      <w:r w:rsidR="00966169">
        <w:rPr>
          <w:rFonts w:ascii="Calibri" w:hAnsi="Calibri" w:cs="Calibri"/>
          <w:sz w:val="22"/>
          <w:szCs w:val="22"/>
        </w:rPr>
        <w:t xml:space="preserve"> (1789-ben lépett életbe)</w:t>
      </w:r>
      <w:r w:rsidR="008D6468" w:rsidRPr="00967D22">
        <w:rPr>
          <w:rFonts w:ascii="Calibri" w:hAnsi="Calibri" w:cs="Calibri"/>
          <w:sz w:val="22"/>
          <w:szCs w:val="22"/>
        </w:rPr>
        <w:t>!</w:t>
      </w:r>
    </w:p>
    <w:p w:rsidR="000103FE" w:rsidRPr="00967D22" w:rsidRDefault="000103FE" w:rsidP="000103FE">
      <w:pPr>
        <w:tabs>
          <w:tab w:val="left" w:pos="613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↓</w:t>
      </w:r>
    </w:p>
    <w:p w:rsidR="000103FE" w:rsidRPr="00967D22" w:rsidRDefault="000103FE" w:rsidP="00966169">
      <w:pPr>
        <w:jc w:val="both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                          - </w:t>
      </w:r>
      <w:r w:rsidRPr="00967D22">
        <w:rPr>
          <w:rFonts w:ascii="Calibri" w:hAnsi="Calibri" w:cs="Calibri"/>
          <w:b/>
          <w:sz w:val="22"/>
          <w:szCs w:val="22"/>
        </w:rPr>
        <w:t>államforma:</w:t>
      </w:r>
      <w:r w:rsidRPr="00967D22">
        <w:rPr>
          <w:rFonts w:ascii="Calibri" w:hAnsi="Calibri" w:cs="Calibri"/>
          <w:sz w:val="22"/>
          <w:szCs w:val="22"/>
        </w:rPr>
        <w:t xml:space="preserve"> szövetségi köztársaság, tagjai: ta</w:t>
      </w:r>
      <w:r w:rsidR="00800086" w:rsidRPr="00967D22">
        <w:rPr>
          <w:rFonts w:ascii="Calibri" w:hAnsi="Calibri" w:cs="Calibri"/>
          <w:sz w:val="22"/>
          <w:szCs w:val="22"/>
        </w:rPr>
        <w:t xml:space="preserve">gállamok </w:t>
      </w:r>
      <w:r w:rsidRPr="00967D22">
        <w:rPr>
          <w:rFonts w:ascii="Calibri" w:hAnsi="Calibri" w:cs="Calibri"/>
          <w:sz w:val="22"/>
          <w:szCs w:val="22"/>
        </w:rPr>
        <w:t>(számuk: 13 → 50)</w:t>
      </w:r>
    </w:p>
    <w:p w:rsidR="000103FE" w:rsidRPr="00967D22" w:rsidRDefault="000103FE" w:rsidP="00966169">
      <w:pPr>
        <w:tabs>
          <w:tab w:val="left" w:pos="2880"/>
          <w:tab w:val="left" w:pos="4140"/>
        </w:tabs>
        <w:jc w:val="both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</w:t>
      </w:r>
      <w:r w:rsidR="00966169">
        <w:rPr>
          <w:rFonts w:ascii="Calibri" w:hAnsi="Calibri" w:cs="Calibri"/>
          <w:sz w:val="22"/>
          <w:szCs w:val="22"/>
        </w:rPr>
        <w:t xml:space="preserve">                          </w:t>
      </w:r>
      <w:r w:rsidRPr="00967D22">
        <w:rPr>
          <w:rFonts w:ascii="Calibri" w:hAnsi="Calibri" w:cs="Calibri"/>
          <w:sz w:val="22"/>
          <w:szCs w:val="22"/>
        </w:rPr>
        <w:t xml:space="preserve">- </w:t>
      </w:r>
      <w:r w:rsidR="009A59F6" w:rsidRPr="00967D22">
        <w:rPr>
          <w:rFonts w:ascii="Calibri" w:hAnsi="Calibri" w:cs="Calibri"/>
          <w:b/>
          <w:sz w:val="22"/>
          <w:szCs w:val="22"/>
        </w:rPr>
        <w:t>végrehajtó hatalom:</w:t>
      </w:r>
      <w:r w:rsidR="009A59F6" w:rsidRPr="00967D22">
        <w:rPr>
          <w:rFonts w:ascii="Calibri" w:hAnsi="Calibri" w:cs="Calibri"/>
          <w:sz w:val="22"/>
          <w:szCs w:val="22"/>
        </w:rPr>
        <w:t xml:space="preserve"> </w:t>
      </w:r>
    </w:p>
    <w:p w:rsidR="00CA77D8" w:rsidRPr="00967D22" w:rsidRDefault="000103FE" w:rsidP="009A59F6">
      <w:pPr>
        <w:tabs>
          <w:tab w:val="left" w:pos="414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lastRenderedPageBreak/>
        <w:t xml:space="preserve">                                  </w:t>
      </w:r>
      <w:r w:rsidR="009A59F6" w:rsidRPr="00967D22">
        <w:rPr>
          <w:rFonts w:ascii="Calibri" w:hAnsi="Calibri" w:cs="Calibri"/>
          <w:sz w:val="22"/>
          <w:szCs w:val="22"/>
        </w:rPr>
        <w:t xml:space="preserve">                         </w:t>
      </w:r>
      <w:r w:rsidR="00CA77D8" w:rsidRPr="00967D22">
        <w:rPr>
          <w:rFonts w:ascii="Calibri" w:hAnsi="Calibri" w:cs="Calibri"/>
          <w:sz w:val="22"/>
          <w:szCs w:val="22"/>
        </w:rPr>
        <w:t>- a</w:t>
      </w:r>
      <w:r w:rsidR="009A59F6" w:rsidRPr="00967D22">
        <w:rPr>
          <w:rFonts w:ascii="Calibri" w:hAnsi="Calibri" w:cs="Calibri"/>
          <w:sz w:val="22"/>
          <w:szCs w:val="22"/>
        </w:rPr>
        <w:t>z</w:t>
      </w:r>
      <w:r w:rsidR="00CA77D8" w:rsidRPr="00967D22">
        <w:rPr>
          <w:rFonts w:ascii="Calibri" w:hAnsi="Calibri" w:cs="Calibri"/>
          <w:sz w:val="22"/>
          <w:szCs w:val="22"/>
        </w:rPr>
        <w:t xml:space="preserve"> </w:t>
      </w:r>
      <w:r w:rsidR="009A59F6" w:rsidRPr="00967D22">
        <w:rPr>
          <w:rFonts w:ascii="Calibri" w:hAnsi="Calibri" w:cs="Calibri"/>
          <w:b/>
          <w:sz w:val="22"/>
          <w:szCs w:val="22"/>
        </w:rPr>
        <w:t>elnök</w:t>
      </w:r>
      <w:r w:rsidR="008D6468" w:rsidRPr="00967D22">
        <w:rPr>
          <w:rFonts w:ascii="Calibri" w:hAnsi="Calibri" w:cs="Calibri"/>
          <w:sz w:val="22"/>
          <w:szCs w:val="22"/>
        </w:rPr>
        <w:t xml:space="preserve"> kezében összpontosul:</w:t>
      </w:r>
      <w:r w:rsidR="009A59F6" w:rsidRPr="00967D22">
        <w:rPr>
          <w:rFonts w:ascii="Calibri" w:hAnsi="Calibri" w:cs="Calibri"/>
          <w:sz w:val="22"/>
          <w:szCs w:val="22"/>
        </w:rPr>
        <w:t xml:space="preserve"> </w:t>
      </w:r>
      <w:r w:rsidR="009A59F6" w:rsidRPr="00966169">
        <w:rPr>
          <w:rFonts w:ascii="Calibri" w:hAnsi="Calibri" w:cs="Calibri"/>
          <w:b/>
          <w:sz w:val="22"/>
          <w:szCs w:val="22"/>
        </w:rPr>
        <w:t>állam</w:t>
      </w:r>
      <w:r w:rsidR="008D6468" w:rsidRPr="00966169">
        <w:rPr>
          <w:rFonts w:ascii="Calibri" w:hAnsi="Calibri" w:cs="Calibri"/>
          <w:b/>
          <w:sz w:val="22"/>
          <w:szCs w:val="22"/>
        </w:rPr>
        <w:t>- és kormány</w:t>
      </w:r>
      <w:r w:rsidR="009A59F6" w:rsidRPr="00966169">
        <w:rPr>
          <w:rFonts w:ascii="Calibri" w:hAnsi="Calibri" w:cs="Calibri"/>
          <w:b/>
          <w:sz w:val="22"/>
          <w:szCs w:val="22"/>
        </w:rPr>
        <w:t>fő</w:t>
      </w:r>
      <w:r w:rsidR="008D6468" w:rsidRPr="00967D22">
        <w:rPr>
          <w:rFonts w:ascii="Calibri" w:hAnsi="Calibri" w:cs="Calibri"/>
          <w:sz w:val="22"/>
          <w:szCs w:val="22"/>
        </w:rPr>
        <w:t xml:space="preserve"> egy személyben!</w:t>
      </w:r>
      <w:r w:rsidR="009A59F6" w:rsidRPr="00967D22">
        <w:rPr>
          <w:rFonts w:ascii="Calibri" w:hAnsi="Calibri" w:cs="Calibri"/>
          <w:sz w:val="22"/>
          <w:szCs w:val="22"/>
        </w:rPr>
        <w:t xml:space="preserve"> </w:t>
      </w:r>
    </w:p>
    <w:p w:rsidR="00372F14" w:rsidRPr="00967D22" w:rsidRDefault="00372F14" w:rsidP="00372F14">
      <w:pPr>
        <w:tabs>
          <w:tab w:val="left" w:pos="4140"/>
        </w:tabs>
        <w:rPr>
          <w:rFonts w:ascii="Calibri" w:hAnsi="Calibri" w:cs="Calibri"/>
        </w:rPr>
      </w:pPr>
      <w:r w:rsidRPr="00967D22">
        <w:rPr>
          <w:rFonts w:ascii="Calibri" w:hAnsi="Calibri" w:cs="Calibri"/>
        </w:rPr>
        <w:tab/>
        <w:t>↓</w:t>
      </w:r>
    </w:p>
    <w:p w:rsidR="00902E36" w:rsidRPr="00967D22" w:rsidRDefault="00CA77D8" w:rsidP="00902E36">
      <w:pPr>
        <w:tabs>
          <w:tab w:val="left" w:pos="2880"/>
          <w:tab w:val="left" w:pos="4140"/>
        </w:tabs>
        <w:ind w:left="3600" w:hanging="360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</w:rPr>
        <w:t xml:space="preserve">                                                           </w:t>
      </w:r>
      <w:r w:rsidR="000103FE" w:rsidRPr="00967D22">
        <w:rPr>
          <w:rFonts w:ascii="Calibri" w:hAnsi="Calibri" w:cs="Calibri"/>
          <w:sz w:val="22"/>
          <w:szCs w:val="22"/>
        </w:rPr>
        <w:t xml:space="preserve">- </w:t>
      </w:r>
      <w:r w:rsidR="000103FE" w:rsidRPr="00966169">
        <w:rPr>
          <w:rFonts w:ascii="Calibri" w:hAnsi="Calibri" w:cs="Calibri"/>
          <w:b/>
          <w:sz w:val="22"/>
          <w:szCs w:val="22"/>
        </w:rPr>
        <w:t>4 évre választják</w:t>
      </w:r>
      <w:r w:rsidR="000103FE" w:rsidRPr="00967D22">
        <w:rPr>
          <w:rFonts w:ascii="Calibri" w:hAnsi="Calibri" w:cs="Calibri"/>
          <w:sz w:val="22"/>
          <w:szCs w:val="22"/>
        </w:rPr>
        <w:t>, közvetett módon</w:t>
      </w:r>
      <w:r w:rsidR="00902E36" w:rsidRPr="00967D22">
        <w:rPr>
          <w:rFonts w:ascii="Calibri" w:hAnsi="Calibri" w:cs="Calibri"/>
          <w:sz w:val="22"/>
          <w:szCs w:val="22"/>
        </w:rPr>
        <w:t xml:space="preserve">: </w:t>
      </w:r>
      <w:proofErr w:type="gramStart"/>
      <w:r w:rsidR="00902E36" w:rsidRPr="00967D22">
        <w:rPr>
          <w:rFonts w:ascii="Calibri" w:hAnsi="Calibri" w:cs="Calibri"/>
          <w:b/>
          <w:sz w:val="22"/>
          <w:szCs w:val="22"/>
        </w:rPr>
        <w:t>elektori</w:t>
      </w:r>
      <w:proofErr w:type="gramEnd"/>
      <w:r w:rsidR="00902E36" w:rsidRPr="00967D22">
        <w:rPr>
          <w:rFonts w:ascii="Calibri" w:hAnsi="Calibri" w:cs="Calibri"/>
          <w:b/>
          <w:sz w:val="22"/>
          <w:szCs w:val="22"/>
        </w:rPr>
        <w:t xml:space="preserve"> rendszer</w:t>
      </w:r>
      <w:r w:rsidR="00800086" w:rsidRPr="00967D22">
        <w:rPr>
          <w:rFonts w:ascii="Calibri" w:hAnsi="Calibri" w:cs="Calibri"/>
          <w:sz w:val="22"/>
          <w:szCs w:val="22"/>
        </w:rPr>
        <w:t xml:space="preserve"> → </w:t>
      </w:r>
      <w:r w:rsidR="00902E36" w:rsidRPr="00967D22">
        <w:rPr>
          <w:rFonts w:ascii="Calibri" w:hAnsi="Calibri" w:cs="Calibri"/>
          <w:sz w:val="22"/>
          <w:szCs w:val="22"/>
        </w:rPr>
        <w:t xml:space="preserve">a </w:t>
      </w:r>
      <w:r w:rsidR="009A59F6" w:rsidRPr="00967D22">
        <w:rPr>
          <w:rFonts w:ascii="Calibri" w:hAnsi="Calibri" w:cs="Calibri"/>
          <w:sz w:val="22"/>
          <w:szCs w:val="22"/>
        </w:rPr>
        <w:t>választó</w:t>
      </w:r>
      <w:r w:rsidR="00902E36" w:rsidRPr="00967D22">
        <w:rPr>
          <w:rFonts w:ascii="Calibri" w:hAnsi="Calibri" w:cs="Calibri"/>
          <w:sz w:val="22"/>
          <w:szCs w:val="22"/>
        </w:rPr>
        <w:t xml:space="preserve">polgárok </w:t>
      </w:r>
      <w:r w:rsidR="009A59F6" w:rsidRPr="00967D22">
        <w:rPr>
          <w:rFonts w:ascii="Calibri" w:hAnsi="Calibri" w:cs="Calibri"/>
          <w:sz w:val="22"/>
          <w:szCs w:val="22"/>
        </w:rPr>
        <w:t>– feketék és a nők nem! -</w:t>
      </w:r>
      <w:r w:rsidR="008D6468" w:rsidRPr="00967D22">
        <w:rPr>
          <w:rFonts w:ascii="Calibri" w:hAnsi="Calibri" w:cs="Calibri"/>
          <w:sz w:val="22"/>
          <w:szCs w:val="22"/>
        </w:rPr>
        <w:t xml:space="preserve"> </w:t>
      </w:r>
      <w:r w:rsidR="00902E36" w:rsidRPr="00967D22">
        <w:rPr>
          <w:rFonts w:ascii="Calibri" w:hAnsi="Calibri" w:cs="Calibri"/>
          <w:sz w:val="22"/>
          <w:szCs w:val="22"/>
        </w:rPr>
        <w:t>nem közvetlenül az elnökjelöltekre, hanem az ő embe</w:t>
      </w:r>
      <w:r w:rsidR="00800086" w:rsidRPr="00967D22">
        <w:rPr>
          <w:rFonts w:ascii="Calibri" w:hAnsi="Calibri" w:cs="Calibri"/>
          <w:sz w:val="22"/>
          <w:szCs w:val="22"/>
        </w:rPr>
        <w:t xml:space="preserve">reikre → </w:t>
      </w:r>
      <w:proofErr w:type="gramStart"/>
      <w:r w:rsidR="00800086" w:rsidRPr="00967D22">
        <w:rPr>
          <w:rFonts w:ascii="Calibri" w:hAnsi="Calibri" w:cs="Calibri"/>
          <w:sz w:val="22"/>
          <w:szCs w:val="22"/>
        </w:rPr>
        <w:t>elektoraikra</w:t>
      </w:r>
      <w:proofErr w:type="gramEnd"/>
      <w:r w:rsidR="00800086" w:rsidRPr="00967D22">
        <w:rPr>
          <w:rFonts w:ascii="Calibri" w:hAnsi="Calibri" w:cs="Calibri"/>
          <w:sz w:val="22"/>
          <w:szCs w:val="22"/>
        </w:rPr>
        <w:t xml:space="preserve"> voksolnak</w:t>
      </w:r>
    </w:p>
    <w:p w:rsidR="00CA77D8" w:rsidRPr="00967D22" w:rsidRDefault="00902E36" w:rsidP="00CA77D8">
      <w:pPr>
        <w:tabs>
          <w:tab w:val="left" w:pos="360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                                             - </w:t>
      </w:r>
      <w:proofErr w:type="spellStart"/>
      <w:r w:rsidRPr="00967D22">
        <w:rPr>
          <w:rFonts w:ascii="Calibri" w:hAnsi="Calibri" w:cs="Calibri"/>
          <w:b/>
          <w:sz w:val="22"/>
          <w:szCs w:val="22"/>
        </w:rPr>
        <w:t>prezidenciális</w:t>
      </w:r>
      <w:proofErr w:type="spellEnd"/>
      <w:r w:rsidRPr="00967D22">
        <w:rPr>
          <w:rFonts w:ascii="Calibri" w:hAnsi="Calibri" w:cs="Calibri"/>
          <w:b/>
          <w:sz w:val="22"/>
          <w:szCs w:val="22"/>
        </w:rPr>
        <w:t xml:space="preserve"> rendszer:</w:t>
      </w:r>
      <w:r w:rsidRPr="00967D22">
        <w:rPr>
          <w:rFonts w:ascii="Calibri" w:hAnsi="Calibri" w:cs="Calibri"/>
          <w:sz w:val="22"/>
          <w:szCs w:val="22"/>
        </w:rPr>
        <w:t xml:space="preserve"> erős elnöki hatalmat jelent </w:t>
      </w:r>
    </w:p>
    <w:p w:rsidR="00CA77D8" w:rsidRPr="00967D22" w:rsidRDefault="00CA77D8" w:rsidP="00CA77D8">
      <w:pPr>
        <w:tabs>
          <w:tab w:val="left" w:pos="706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↓</w:t>
      </w:r>
    </w:p>
    <w:p w:rsidR="00CA77D8" w:rsidRPr="00967D22" w:rsidRDefault="008D6468" w:rsidP="00CA77D8">
      <w:pPr>
        <w:tabs>
          <w:tab w:val="left" w:pos="603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          </w:t>
      </w:r>
      <w:proofErr w:type="gramStart"/>
      <w:r w:rsidRPr="00967D22">
        <w:rPr>
          <w:rFonts w:ascii="Calibri" w:hAnsi="Calibri" w:cs="Calibri"/>
          <w:sz w:val="22"/>
          <w:szCs w:val="22"/>
        </w:rPr>
        <w:t>elnök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</w:t>
      </w:r>
      <w:r w:rsidR="00CA77D8" w:rsidRPr="00967D22">
        <w:rPr>
          <w:rFonts w:ascii="Calibri" w:hAnsi="Calibri" w:cs="Calibri"/>
          <w:sz w:val="22"/>
          <w:szCs w:val="22"/>
        </w:rPr>
        <w:t>nevezi ki:</w:t>
      </w:r>
    </w:p>
    <w:p w:rsidR="00CA77D8" w:rsidRPr="00967D22" w:rsidRDefault="00CA77D8" w:rsidP="00CA77D8">
      <w:pPr>
        <w:tabs>
          <w:tab w:val="left" w:pos="666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- hadsereg vezetőit</w:t>
      </w:r>
    </w:p>
    <w:p w:rsidR="00CA77D8" w:rsidRPr="00967D22" w:rsidRDefault="00CA77D8" w:rsidP="00CA77D8">
      <w:pPr>
        <w:tabs>
          <w:tab w:val="left" w:pos="666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- minisztereket (kormány</w:t>
      </w:r>
      <w:r w:rsidR="00800086" w:rsidRPr="00967D22">
        <w:rPr>
          <w:rFonts w:ascii="Calibri" w:hAnsi="Calibri" w:cs="Calibri"/>
          <w:sz w:val="22"/>
          <w:szCs w:val="22"/>
        </w:rPr>
        <w:t xml:space="preserve"> tagjait</w:t>
      </w:r>
      <w:r w:rsidRPr="00967D22">
        <w:rPr>
          <w:rFonts w:ascii="Calibri" w:hAnsi="Calibri" w:cs="Calibri"/>
          <w:sz w:val="22"/>
          <w:szCs w:val="22"/>
        </w:rPr>
        <w:t>)</w:t>
      </w:r>
    </w:p>
    <w:p w:rsidR="00CA77D8" w:rsidRPr="00967D22" w:rsidRDefault="00CA77D8" w:rsidP="00CA77D8">
      <w:pPr>
        <w:tabs>
          <w:tab w:val="left" w:pos="666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- bíróságok tagjait</w:t>
      </w:r>
    </w:p>
    <w:p w:rsidR="00CA77D8" w:rsidRPr="00967D22" w:rsidRDefault="00CA77D8" w:rsidP="00CA77D8">
      <w:pPr>
        <w:tabs>
          <w:tab w:val="left" w:pos="666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- L</w:t>
      </w:r>
      <w:r w:rsidR="00372F14" w:rsidRPr="00967D22">
        <w:rPr>
          <w:rFonts w:ascii="Calibri" w:hAnsi="Calibri" w:cs="Calibri"/>
          <w:sz w:val="22"/>
          <w:szCs w:val="22"/>
        </w:rPr>
        <w:t>egfelső</w:t>
      </w:r>
      <w:r w:rsidRPr="00967D22">
        <w:rPr>
          <w:rFonts w:ascii="Calibri" w:hAnsi="Calibri" w:cs="Calibri"/>
          <w:sz w:val="22"/>
          <w:szCs w:val="22"/>
        </w:rPr>
        <w:t xml:space="preserve"> Bíróság elnökét</w:t>
      </w:r>
    </w:p>
    <w:p w:rsidR="00CA77D8" w:rsidRPr="00967D22" w:rsidRDefault="00CA77D8" w:rsidP="00CA77D8">
      <w:pPr>
        <w:tabs>
          <w:tab w:val="left" w:pos="6660"/>
        </w:tabs>
        <w:ind w:left="6840" w:hanging="68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</w:r>
      <w:proofErr w:type="gramStart"/>
      <w:r w:rsidRPr="00967D22">
        <w:rPr>
          <w:rFonts w:ascii="Calibri" w:hAnsi="Calibri" w:cs="Calibri"/>
          <w:sz w:val="22"/>
          <w:szCs w:val="22"/>
        </w:rPr>
        <w:t>ezenkívül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megvétózhatja: </w:t>
      </w:r>
    </w:p>
    <w:p w:rsidR="00CA77D8" w:rsidRPr="00967D22" w:rsidRDefault="00CA77D8" w:rsidP="00CA77D8">
      <w:pPr>
        <w:tabs>
          <w:tab w:val="left" w:pos="6660"/>
        </w:tabs>
        <w:ind w:left="6840" w:hanging="68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- a Kongresszus határozatait</w:t>
      </w:r>
    </w:p>
    <w:p w:rsidR="00CA77D8" w:rsidRPr="00967D22" w:rsidRDefault="00CA77D8" w:rsidP="00CA77D8">
      <w:pPr>
        <w:rPr>
          <w:rFonts w:ascii="Calibri" w:hAnsi="Calibri" w:cs="Calibri"/>
          <w:sz w:val="22"/>
          <w:szCs w:val="22"/>
        </w:rPr>
      </w:pPr>
    </w:p>
    <w:p w:rsidR="009A59F6" w:rsidRPr="00967D22" w:rsidRDefault="00CA77D8" w:rsidP="00CA77D8">
      <w:pPr>
        <w:tabs>
          <w:tab w:val="left" w:pos="3645"/>
        </w:tabs>
        <w:ind w:left="3780" w:hanging="378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 xml:space="preserve">- USA első elnöke: </w:t>
      </w:r>
      <w:r w:rsidRPr="00967D22">
        <w:rPr>
          <w:rFonts w:ascii="Calibri" w:hAnsi="Calibri" w:cs="Calibri"/>
          <w:b/>
          <w:sz w:val="22"/>
          <w:szCs w:val="22"/>
        </w:rPr>
        <w:t>George Washington</w:t>
      </w:r>
      <w:r w:rsidRPr="00967D22">
        <w:rPr>
          <w:rFonts w:ascii="Calibri" w:hAnsi="Calibri" w:cs="Calibri"/>
          <w:sz w:val="22"/>
          <w:szCs w:val="22"/>
        </w:rPr>
        <w:t xml:space="preserve"> (1789-1797), a függetlenségi háborúban ő volt az amerikaiak fővezére</w:t>
      </w:r>
      <w:r w:rsidR="004E226A" w:rsidRPr="00967D22">
        <w:rPr>
          <w:rFonts w:ascii="Calibri" w:hAnsi="Calibri" w:cs="Calibri"/>
          <w:sz w:val="22"/>
          <w:szCs w:val="22"/>
        </w:rPr>
        <w:t xml:space="preserve"> – </w:t>
      </w:r>
      <w:r w:rsidR="00966169">
        <w:rPr>
          <w:rFonts w:ascii="Calibri" w:hAnsi="Calibri" w:cs="Calibri"/>
          <w:b/>
          <w:sz w:val="22"/>
          <w:szCs w:val="22"/>
        </w:rPr>
        <w:t>tk. 76/17</w:t>
      </w:r>
      <w:r w:rsidRPr="00967D22">
        <w:rPr>
          <w:rFonts w:ascii="Calibri" w:hAnsi="Calibri" w:cs="Calibri"/>
          <w:sz w:val="22"/>
          <w:szCs w:val="22"/>
        </w:rPr>
        <w:t xml:space="preserve">, róla nevezték el az új fővárost </w:t>
      </w:r>
    </w:p>
    <w:p w:rsidR="009A59F6" w:rsidRPr="00967D22" w:rsidRDefault="009A59F6" w:rsidP="009A59F6">
      <w:pPr>
        <w:rPr>
          <w:rFonts w:ascii="Calibri" w:hAnsi="Calibri" w:cs="Calibri"/>
          <w:sz w:val="22"/>
          <w:szCs w:val="22"/>
        </w:rPr>
      </w:pPr>
    </w:p>
    <w:p w:rsidR="009A59F6" w:rsidRPr="00966169" w:rsidRDefault="009A59F6" w:rsidP="00966169">
      <w:pPr>
        <w:tabs>
          <w:tab w:val="left" w:pos="2895"/>
        </w:tabs>
        <w:jc w:val="both"/>
        <w:rPr>
          <w:rFonts w:ascii="Calibri" w:hAnsi="Calibri" w:cs="Calibri"/>
          <w:b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- </w:t>
      </w:r>
      <w:r w:rsidRPr="00967D22">
        <w:rPr>
          <w:rFonts w:ascii="Calibri" w:hAnsi="Calibri" w:cs="Calibri"/>
          <w:b/>
          <w:sz w:val="22"/>
          <w:szCs w:val="22"/>
        </w:rPr>
        <w:t>törvényhozó hatalom:</w:t>
      </w:r>
      <w:r w:rsidRPr="00967D22">
        <w:rPr>
          <w:rFonts w:ascii="Calibri" w:hAnsi="Calibri" w:cs="Calibri"/>
          <w:sz w:val="22"/>
          <w:szCs w:val="22"/>
        </w:rPr>
        <w:t xml:space="preserve"> Kongresszus</w:t>
      </w:r>
      <w:r w:rsidR="00966169">
        <w:rPr>
          <w:rFonts w:ascii="Calibri" w:hAnsi="Calibri" w:cs="Calibri"/>
          <w:sz w:val="22"/>
          <w:szCs w:val="22"/>
        </w:rPr>
        <w:t xml:space="preserve"> – </w:t>
      </w:r>
      <w:r w:rsidR="00966169" w:rsidRPr="00966169">
        <w:rPr>
          <w:rFonts w:ascii="Calibri" w:hAnsi="Calibri" w:cs="Calibri"/>
          <w:b/>
          <w:sz w:val="22"/>
          <w:szCs w:val="22"/>
        </w:rPr>
        <w:t>tk. 78/20</w:t>
      </w:r>
    </w:p>
    <w:p w:rsidR="009A59F6" w:rsidRPr="00967D22" w:rsidRDefault="009A59F6" w:rsidP="009A59F6">
      <w:pPr>
        <w:tabs>
          <w:tab w:val="left" w:pos="592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</w:t>
      </w:r>
      <w:r w:rsidR="00966169">
        <w:rPr>
          <w:rFonts w:ascii="Calibri" w:hAnsi="Calibri" w:cs="Calibri"/>
          <w:sz w:val="22"/>
          <w:szCs w:val="22"/>
        </w:rPr>
        <w:t xml:space="preserve">             </w:t>
      </w:r>
      <w:r w:rsidRPr="00967D22">
        <w:rPr>
          <w:rFonts w:ascii="Calibri" w:hAnsi="Calibri" w:cs="Calibri"/>
          <w:sz w:val="22"/>
          <w:szCs w:val="22"/>
        </w:rPr>
        <w:t>↓</w:t>
      </w:r>
    </w:p>
    <w:p w:rsidR="009A59F6" w:rsidRPr="00967D22" w:rsidRDefault="008D6468" w:rsidP="00966169">
      <w:pPr>
        <w:tabs>
          <w:tab w:val="left" w:pos="5940"/>
        </w:tabs>
        <w:jc w:val="both"/>
        <w:rPr>
          <w:rFonts w:ascii="Calibri" w:hAnsi="Calibri" w:cs="Calibri"/>
          <w:sz w:val="22"/>
          <w:szCs w:val="22"/>
        </w:rPr>
      </w:pPr>
      <w:proofErr w:type="gramStart"/>
      <w:r w:rsidRPr="00967D22">
        <w:rPr>
          <w:rFonts w:ascii="Calibri" w:hAnsi="Calibri" w:cs="Calibri"/>
          <w:sz w:val="22"/>
          <w:szCs w:val="22"/>
        </w:rPr>
        <w:t>szerkezete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</w:t>
      </w:r>
      <w:r w:rsidR="009A59F6" w:rsidRPr="00967D22">
        <w:rPr>
          <w:rFonts w:ascii="Calibri" w:hAnsi="Calibri" w:cs="Calibri"/>
          <w:sz w:val="22"/>
          <w:szCs w:val="22"/>
        </w:rPr>
        <w:t xml:space="preserve">kétkamarás: - </w:t>
      </w:r>
      <w:r w:rsidR="009A59F6" w:rsidRPr="00967D22">
        <w:rPr>
          <w:rFonts w:ascii="Calibri" w:hAnsi="Calibri" w:cs="Calibri"/>
          <w:b/>
          <w:sz w:val="22"/>
          <w:szCs w:val="22"/>
        </w:rPr>
        <w:t>Képviselőház</w:t>
      </w:r>
      <w:r w:rsidR="00966169">
        <w:rPr>
          <w:rFonts w:ascii="Calibri" w:hAnsi="Calibri" w:cs="Calibri"/>
          <w:sz w:val="22"/>
          <w:szCs w:val="22"/>
        </w:rPr>
        <w:t xml:space="preserve"> (alsóház): </w:t>
      </w:r>
      <w:r w:rsidR="009A59F6" w:rsidRPr="00967D22">
        <w:rPr>
          <w:rFonts w:ascii="Calibri" w:hAnsi="Calibri" w:cs="Calibri"/>
          <w:sz w:val="22"/>
          <w:szCs w:val="22"/>
        </w:rPr>
        <w:t xml:space="preserve">a tagállamok lakosságszámuk arányában küldhetnek képviselőket </w:t>
      </w:r>
    </w:p>
    <w:p w:rsidR="00372F14" w:rsidRPr="00967D22" w:rsidRDefault="009A59F6" w:rsidP="009A59F6">
      <w:pPr>
        <w:tabs>
          <w:tab w:val="left" w:pos="5940"/>
        </w:tabs>
        <w:ind w:left="5940" w:hanging="59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                               </w:t>
      </w:r>
      <w:r w:rsidR="00966169">
        <w:rPr>
          <w:rFonts w:ascii="Calibri" w:hAnsi="Calibri" w:cs="Calibri"/>
          <w:sz w:val="22"/>
          <w:szCs w:val="22"/>
        </w:rPr>
        <w:t xml:space="preserve">               </w:t>
      </w:r>
      <w:r w:rsidRPr="00967D22">
        <w:rPr>
          <w:rFonts w:ascii="Calibri" w:hAnsi="Calibri" w:cs="Calibri"/>
          <w:sz w:val="22"/>
          <w:szCs w:val="22"/>
        </w:rPr>
        <w:t xml:space="preserve">- </w:t>
      </w:r>
      <w:r w:rsidRPr="00967D22">
        <w:rPr>
          <w:rFonts w:ascii="Calibri" w:hAnsi="Calibri" w:cs="Calibri"/>
          <w:b/>
          <w:sz w:val="22"/>
          <w:szCs w:val="22"/>
        </w:rPr>
        <w:t xml:space="preserve">Szenátus </w:t>
      </w:r>
      <w:r w:rsidR="00966169">
        <w:rPr>
          <w:rFonts w:ascii="Calibri" w:hAnsi="Calibri" w:cs="Calibri"/>
          <w:sz w:val="22"/>
          <w:szCs w:val="22"/>
        </w:rPr>
        <w:t xml:space="preserve">(felsőház): </w:t>
      </w:r>
      <w:r w:rsidRPr="00967D22">
        <w:rPr>
          <w:rFonts w:ascii="Calibri" w:hAnsi="Calibri" w:cs="Calibri"/>
          <w:sz w:val="22"/>
          <w:szCs w:val="22"/>
        </w:rPr>
        <w:t>minden állam két</w:t>
      </w:r>
      <w:r w:rsidR="00372F14" w:rsidRPr="00967D22">
        <w:rPr>
          <w:rFonts w:ascii="Calibri" w:hAnsi="Calibri" w:cs="Calibri"/>
          <w:sz w:val="22"/>
          <w:szCs w:val="22"/>
        </w:rPr>
        <w:t>-</w:t>
      </w:r>
      <w:r w:rsidR="00966169">
        <w:rPr>
          <w:rFonts w:ascii="Calibri" w:hAnsi="Calibri" w:cs="Calibri"/>
          <w:sz w:val="22"/>
          <w:szCs w:val="22"/>
        </w:rPr>
        <w:t xml:space="preserve"> két </w:t>
      </w:r>
      <w:r w:rsidRPr="00967D22">
        <w:rPr>
          <w:rFonts w:ascii="Calibri" w:hAnsi="Calibri" w:cs="Calibri"/>
          <w:sz w:val="22"/>
          <w:szCs w:val="22"/>
        </w:rPr>
        <w:t>küldöttet</w:t>
      </w:r>
      <w:r w:rsidR="00372F14" w:rsidRPr="00967D22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372F14" w:rsidRPr="00967D22">
        <w:rPr>
          <w:rFonts w:ascii="Calibri" w:hAnsi="Calibri" w:cs="Calibri"/>
          <w:sz w:val="22"/>
          <w:szCs w:val="22"/>
        </w:rPr>
        <w:t>delegál</w:t>
      </w:r>
      <w:proofErr w:type="gramEnd"/>
    </w:p>
    <w:p w:rsidR="00372F14" w:rsidRPr="00967D22" w:rsidRDefault="00372F14" w:rsidP="00372F14">
      <w:pPr>
        <w:tabs>
          <w:tab w:val="left" w:pos="691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  <w:t>↓</w:t>
      </w:r>
    </w:p>
    <w:p w:rsidR="00372F14" w:rsidRPr="00967D22" w:rsidRDefault="00372F14" w:rsidP="00372F14">
      <w:pPr>
        <w:tabs>
          <w:tab w:val="left" w:pos="5985"/>
        </w:tabs>
        <w:ind w:left="5940" w:hanging="594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</w:r>
      <w:proofErr w:type="gramStart"/>
      <w:r w:rsidR="00BE3145" w:rsidRPr="00967D22">
        <w:rPr>
          <w:rFonts w:ascii="Calibri" w:hAnsi="Calibri" w:cs="Calibri"/>
          <w:sz w:val="22"/>
          <w:szCs w:val="22"/>
        </w:rPr>
        <w:t>ezzel</w:t>
      </w:r>
      <w:proofErr w:type="gramEnd"/>
      <w:r w:rsidR="00BE3145" w:rsidRPr="00967D22">
        <w:rPr>
          <w:rFonts w:ascii="Calibri" w:hAnsi="Calibri" w:cs="Calibri"/>
          <w:sz w:val="22"/>
          <w:szCs w:val="22"/>
        </w:rPr>
        <w:t xml:space="preserve"> </w:t>
      </w:r>
      <w:r w:rsidRPr="00967D22">
        <w:rPr>
          <w:rFonts w:ascii="Calibri" w:hAnsi="Calibri" w:cs="Calibri"/>
          <w:sz w:val="22"/>
          <w:szCs w:val="22"/>
        </w:rPr>
        <w:t>biztosították a nagyobb és kisebb                                                                                                                                            tagállamok arányos képviseletét</w:t>
      </w:r>
      <w:r w:rsidR="00BE3145" w:rsidRPr="00967D22">
        <w:rPr>
          <w:rFonts w:ascii="Calibri" w:hAnsi="Calibri" w:cs="Calibri"/>
          <w:sz w:val="22"/>
          <w:szCs w:val="22"/>
        </w:rPr>
        <w:t>!</w:t>
      </w:r>
    </w:p>
    <w:p w:rsidR="00372F14" w:rsidRPr="00967D22" w:rsidRDefault="00372F14" w:rsidP="00372F14">
      <w:pPr>
        <w:rPr>
          <w:rFonts w:ascii="Calibri" w:hAnsi="Calibri" w:cs="Calibri"/>
          <w:sz w:val="22"/>
          <w:szCs w:val="22"/>
        </w:rPr>
      </w:pPr>
    </w:p>
    <w:p w:rsidR="00372F14" w:rsidRPr="00967D22" w:rsidRDefault="00372F14" w:rsidP="00966169">
      <w:pPr>
        <w:tabs>
          <w:tab w:val="left" w:pos="288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- </w:t>
      </w:r>
      <w:r w:rsidRPr="00967D22">
        <w:rPr>
          <w:rFonts w:ascii="Calibri" w:hAnsi="Calibri" w:cs="Calibri"/>
          <w:b/>
          <w:sz w:val="22"/>
          <w:szCs w:val="22"/>
        </w:rPr>
        <w:t>bírói hatalom:</w:t>
      </w:r>
      <w:r w:rsidRPr="00967D22">
        <w:rPr>
          <w:rFonts w:ascii="Calibri" w:hAnsi="Calibri" w:cs="Calibri"/>
          <w:sz w:val="22"/>
          <w:szCs w:val="22"/>
        </w:rPr>
        <w:t xml:space="preserve"> Legfelső Bíróság, a hatalmi ágak kölcsönös ellenőrzésére hozták létre </w:t>
      </w:r>
    </w:p>
    <w:p w:rsidR="00372F14" w:rsidRPr="00967D22" w:rsidRDefault="005F3B25" w:rsidP="009661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bookmarkStart w:id="0" w:name="_GoBack"/>
      <w:bookmarkEnd w:id="0"/>
      <w:r w:rsidR="00372F14" w:rsidRPr="00967D22">
        <w:rPr>
          <w:rFonts w:ascii="Calibri" w:hAnsi="Calibri" w:cs="Calibri"/>
          <w:sz w:val="22"/>
          <w:szCs w:val="22"/>
        </w:rPr>
        <w:t>↓</w:t>
      </w:r>
    </w:p>
    <w:p w:rsidR="00372F14" w:rsidRPr="00967D22" w:rsidRDefault="00372F14" w:rsidP="00372F14">
      <w:pPr>
        <w:tabs>
          <w:tab w:val="left" w:pos="2970"/>
        </w:tabs>
        <w:rPr>
          <w:rFonts w:ascii="Calibri" w:hAnsi="Calibri" w:cs="Calibri"/>
          <w:sz w:val="22"/>
          <w:szCs w:val="22"/>
        </w:rPr>
      </w:pPr>
      <w:proofErr w:type="gramStart"/>
      <w:r w:rsidRPr="00967D22">
        <w:rPr>
          <w:rFonts w:ascii="Calibri" w:hAnsi="Calibri" w:cs="Calibri"/>
          <w:sz w:val="22"/>
          <w:szCs w:val="22"/>
        </w:rPr>
        <w:t>az</w:t>
      </w:r>
      <w:proofErr w:type="gramEnd"/>
      <w:r w:rsidRPr="00967D22">
        <w:rPr>
          <w:rFonts w:ascii="Calibri" w:hAnsi="Calibri" w:cs="Calibri"/>
          <w:sz w:val="22"/>
          <w:szCs w:val="22"/>
        </w:rPr>
        <w:t xml:space="preserve"> Egyesült Államok alkotmánya tehát biztosította: </w:t>
      </w:r>
    </w:p>
    <w:p w:rsidR="00372F14" w:rsidRPr="00967D22" w:rsidRDefault="00372F14" w:rsidP="00372F14">
      <w:pPr>
        <w:tabs>
          <w:tab w:val="left" w:pos="297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 xml:space="preserve">- képviseleti rendszert </w:t>
      </w:r>
    </w:p>
    <w:p w:rsidR="00966169" w:rsidRDefault="00372F14" w:rsidP="00966169">
      <w:pPr>
        <w:tabs>
          <w:tab w:val="left" w:pos="2970"/>
        </w:tabs>
        <w:ind w:left="4320" w:hanging="432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>- a hatalmi ágak egymástól függetlenül és egymás</w:t>
      </w:r>
      <w:r w:rsidR="00051D8B" w:rsidRPr="00967D22">
        <w:rPr>
          <w:rFonts w:ascii="Calibri" w:hAnsi="Calibri" w:cs="Calibri"/>
          <w:sz w:val="22"/>
          <w:szCs w:val="22"/>
        </w:rPr>
        <w:t xml:space="preserve"> ellenőrzésével történő működését</w:t>
      </w:r>
    </w:p>
    <w:p w:rsidR="00051D8B" w:rsidRPr="00967D22" w:rsidRDefault="004469E3" w:rsidP="00966169">
      <w:pPr>
        <w:tabs>
          <w:tab w:val="left" w:pos="2970"/>
        </w:tabs>
        <w:ind w:left="4320" w:hanging="4320"/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>- az állampolgárok</w:t>
      </w:r>
      <w:r w:rsidR="00051D8B" w:rsidRPr="00967D22">
        <w:rPr>
          <w:rFonts w:ascii="Calibri" w:hAnsi="Calibri" w:cs="Calibri"/>
          <w:sz w:val="22"/>
          <w:szCs w:val="22"/>
        </w:rPr>
        <w:t xml:space="preserve"> szabadságjogait</w:t>
      </w:r>
      <w:r w:rsidR="00205640" w:rsidRPr="00967D22">
        <w:rPr>
          <w:rFonts w:ascii="Calibri" w:hAnsi="Calibri" w:cs="Calibri"/>
          <w:sz w:val="22"/>
          <w:szCs w:val="22"/>
        </w:rPr>
        <w:t xml:space="preserve"> (Függetlenségi Nyilatkozat </w:t>
      </w:r>
      <w:r w:rsidR="008D6468" w:rsidRPr="00967D22">
        <w:rPr>
          <w:rFonts w:ascii="Calibri" w:hAnsi="Calibri" w:cs="Calibri"/>
          <w:sz w:val="22"/>
          <w:szCs w:val="22"/>
        </w:rPr>
        <w:t xml:space="preserve">és a felvilágosodás </w:t>
      </w:r>
      <w:r w:rsidR="00205640" w:rsidRPr="00967D22">
        <w:rPr>
          <w:rFonts w:ascii="Calibri" w:hAnsi="Calibri" w:cs="Calibri"/>
          <w:sz w:val="22"/>
          <w:szCs w:val="22"/>
        </w:rPr>
        <w:t>szellemében)</w:t>
      </w:r>
    </w:p>
    <w:p w:rsidR="00051D8B" w:rsidRPr="00967D22" w:rsidRDefault="00051D8B" w:rsidP="00051D8B">
      <w:pPr>
        <w:rPr>
          <w:rFonts w:ascii="Calibri" w:hAnsi="Calibri" w:cs="Calibri"/>
        </w:rPr>
      </w:pPr>
    </w:p>
    <w:p w:rsidR="0051766E" w:rsidRPr="00967D22" w:rsidRDefault="00603B1E" w:rsidP="00966169">
      <w:pPr>
        <w:tabs>
          <w:tab w:val="left" w:pos="142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</w:r>
    </w:p>
    <w:p w:rsidR="009201E1" w:rsidRPr="00967D22" w:rsidRDefault="00456B62" w:rsidP="00966169">
      <w:pPr>
        <w:tabs>
          <w:tab w:val="left" w:pos="1215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</w:r>
    </w:p>
    <w:p w:rsidR="009201E1" w:rsidRPr="00967D22" w:rsidRDefault="009201E1" w:rsidP="009201E1">
      <w:pPr>
        <w:rPr>
          <w:rFonts w:ascii="Calibri" w:hAnsi="Calibri" w:cs="Calibri"/>
          <w:sz w:val="22"/>
          <w:szCs w:val="22"/>
        </w:rPr>
      </w:pPr>
    </w:p>
    <w:p w:rsidR="007A3A82" w:rsidRPr="00967D22" w:rsidRDefault="009168C0" w:rsidP="00966169">
      <w:pPr>
        <w:tabs>
          <w:tab w:val="left" w:pos="1140"/>
        </w:tabs>
        <w:rPr>
          <w:rFonts w:ascii="Calibri" w:hAnsi="Calibri" w:cs="Calibri"/>
          <w:sz w:val="22"/>
          <w:szCs w:val="22"/>
        </w:rPr>
      </w:pPr>
      <w:r w:rsidRPr="00967D22">
        <w:rPr>
          <w:rFonts w:ascii="Calibri" w:hAnsi="Calibri" w:cs="Calibri"/>
          <w:sz w:val="22"/>
          <w:szCs w:val="22"/>
        </w:rPr>
        <w:tab/>
      </w:r>
    </w:p>
    <w:p w:rsidR="0069275B" w:rsidRPr="00967D22" w:rsidRDefault="0069275B" w:rsidP="0069275B">
      <w:pPr>
        <w:rPr>
          <w:rFonts w:ascii="Calibri" w:hAnsi="Calibri" w:cs="Calibri"/>
          <w:sz w:val="22"/>
          <w:szCs w:val="22"/>
        </w:rPr>
      </w:pPr>
    </w:p>
    <w:p w:rsidR="002A659F" w:rsidRPr="00967D22" w:rsidRDefault="008B0DB2" w:rsidP="00966169">
      <w:pPr>
        <w:tabs>
          <w:tab w:val="left" w:pos="5835"/>
        </w:tabs>
        <w:rPr>
          <w:rFonts w:ascii="Calibri" w:hAnsi="Calibri" w:cs="Calibri"/>
          <w:b/>
        </w:rPr>
      </w:pPr>
      <w:r w:rsidRPr="00967D22">
        <w:rPr>
          <w:rFonts w:ascii="Calibri" w:hAnsi="Calibri" w:cs="Calibri"/>
          <w:sz w:val="22"/>
          <w:szCs w:val="22"/>
        </w:rPr>
        <w:tab/>
      </w:r>
    </w:p>
    <w:p w:rsidR="001A13F2" w:rsidRPr="00967D22" w:rsidRDefault="001A13F2" w:rsidP="002A659F">
      <w:pPr>
        <w:rPr>
          <w:rFonts w:ascii="Calibri" w:hAnsi="Calibri" w:cs="Calibri"/>
        </w:rPr>
      </w:pPr>
    </w:p>
    <w:sectPr w:rsidR="001A13F2" w:rsidRPr="00967D22" w:rsidSect="000103FE">
      <w:headerReference w:type="even" r:id="rId7"/>
      <w:headerReference w:type="default" r:id="rId8"/>
      <w:headerReference w:type="first" r:id="rId9"/>
      <w:pgSz w:w="11906" w:h="16838"/>
      <w:pgMar w:top="719" w:right="92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551" w:rsidRDefault="00A41551">
      <w:r>
        <w:separator/>
      </w:r>
    </w:p>
  </w:endnote>
  <w:endnote w:type="continuationSeparator" w:id="0">
    <w:p w:rsidR="00A41551" w:rsidRDefault="00A4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551" w:rsidRDefault="00A41551">
      <w:r>
        <w:separator/>
      </w:r>
    </w:p>
  </w:footnote>
  <w:footnote w:type="continuationSeparator" w:id="0">
    <w:p w:rsidR="00A41551" w:rsidRDefault="00A41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086" w:rsidRDefault="00800086" w:rsidP="00902E36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800086" w:rsidRDefault="0080008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086" w:rsidRDefault="00800086" w:rsidP="00902E36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5F3B25">
      <w:rPr>
        <w:rStyle w:val="Oldalszm"/>
        <w:noProof/>
      </w:rPr>
      <w:t>2</w:t>
    </w:r>
    <w:r>
      <w:rPr>
        <w:rStyle w:val="Oldalszm"/>
      </w:rPr>
      <w:fldChar w:fldCharType="end"/>
    </w:r>
  </w:p>
  <w:p w:rsidR="00800086" w:rsidRDefault="0080008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26A" w:rsidRPr="00967D22" w:rsidRDefault="004E226A">
    <w:pPr>
      <w:pStyle w:val="lfej"/>
      <w:rPr>
        <w:rFonts w:ascii="Calibri" w:hAnsi="Calibri" w:cs="Calibri"/>
      </w:rPr>
    </w:pPr>
    <w:r w:rsidRPr="00967D22">
      <w:rPr>
        <w:rFonts w:ascii="Calibri" w:hAnsi="Calibri" w:cs="Calibri"/>
      </w:rPr>
      <w:t>Modern alkotmányos berendezkedések és az alapvető emberi jogok gondolata a kora újkorban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46A5"/>
    <w:multiLevelType w:val="hybridMultilevel"/>
    <w:tmpl w:val="E15E970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6862"/>
    <w:multiLevelType w:val="hybridMultilevel"/>
    <w:tmpl w:val="8F80BD5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78651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4F471F"/>
    <w:multiLevelType w:val="hybridMultilevel"/>
    <w:tmpl w:val="A0FA1194"/>
    <w:lvl w:ilvl="0" w:tplc="16786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F7963"/>
    <w:multiLevelType w:val="hybridMultilevel"/>
    <w:tmpl w:val="D1566B0C"/>
    <w:lvl w:ilvl="0" w:tplc="32E614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103FE"/>
    <w:rsid w:val="00024DE7"/>
    <w:rsid w:val="00051D8B"/>
    <w:rsid w:val="00062D23"/>
    <w:rsid w:val="000B302A"/>
    <w:rsid w:val="000B42A9"/>
    <w:rsid w:val="000D2B1F"/>
    <w:rsid w:val="000F1495"/>
    <w:rsid w:val="00101A90"/>
    <w:rsid w:val="00161F43"/>
    <w:rsid w:val="001A13F2"/>
    <w:rsid w:val="00205640"/>
    <w:rsid w:val="0022567D"/>
    <w:rsid w:val="00256C43"/>
    <w:rsid w:val="002675AE"/>
    <w:rsid w:val="002A659F"/>
    <w:rsid w:val="00372F14"/>
    <w:rsid w:val="003913DF"/>
    <w:rsid w:val="003C12CB"/>
    <w:rsid w:val="00403A5B"/>
    <w:rsid w:val="00441471"/>
    <w:rsid w:val="004469E3"/>
    <w:rsid w:val="00456B62"/>
    <w:rsid w:val="004E226A"/>
    <w:rsid w:val="004F6DFB"/>
    <w:rsid w:val="0051766E"/>
    <w:rsid w:val="00550C19"/>
    <w:rsid w:val="005F3B25"/>
    <w:rsid w:val="00603B1E"/>
    <w:rsid w:val="0069275B"/>
    <w:rsid w:val="00700D2A"/>
    <w:rsid w:val="0076684E"/>
    <w:rsid w:val="007A3A82"/>
    <w:rsid w:val="007A52F1"/>
    <w:rsid w:val="00800086"/>
    <w:rsid w:val="00852E41"/>
    <w:rsid w:val="00874D0A"/>
    <w:rsid w:val="008B0DB2"/>
    <w:rsid w:val="008D6468"/>
    <w:rsid w:val="00902E36"/>
    <w:rsid w:val="009168C0"/>
    <w:rsid w:val="009201E1"/>
    <w:rsid w:val="00944D22"/>
    <w:rsid w:val="00966169"/>
    <w:rsid w:val="00967D22"/>
    <w:rsid w:val="00995299"/>
    <w:rsid w:val="009A59F6"/>
    <w:rsid w:val="009C4AFE"/>
    <w:rsid w:val="00A41551"/>
    <w:rsid w:val="00B533C6"/>
    <w:rsid w:val="00BA5ACC"/>
    <w:rsid w:val="00BE3145"/>
    <w:rsid w:val="00C07AB2"/>
    <w:rsid w:val="00C253E9"/>
    <w:rsid w:val="00C539FC"/>
    <w:rsid w:val="00C874DA"/>
    <w:rsid w:val="00C94AFF"/>
    <w:rsid w:val="00CA77D8"/>
    <w:rsid w:val="00D36FD7"/>
    <w:rsid w:val="00E10030"/>
    <w:rsid w:val="00EA7D22"/>
    <w:rsid w:val="00F07C5C"/>
    <w:rsid w:val="00F1431E"/>
    <w:rsid w:val="00F426D8"/>
    <w:rsid w:val="00F9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C833F"/>
  <w15:chartTrackingRefBased/>
  <w15:docId w15:val="{BB02EACF-0CFA-4311-A5C7-75F84993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7C5C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0103FE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103FE"/>
  </w:style>
  <w:style w:type="paragraph" w:styleId="llb">
    <w:name w:val="footer"/>
    <w:basedOn w:val="Norml"/>
    <w:link w:val="llbChar"/>
    <w:uiPriority w:val="99"/>
    <w:unhideWhenUsed/>
    <w:rsid w:val="004E226A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4E22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562</Words>
  <Characters>3880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Az Amerikai Egyesült Államok államszervezetének kialakulása és működése a XVIII</vt:lpstr>
      <vt:lpstr>Az Amerikai Egyesült Államok államszervezetének kialakulása és működése a XVIII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Amerikai Egyesült Államok államszervezetének kialakulása és működése a XVIII</dc:title>
  <dc:subject/>
  <dc:creator>Kurdi Mihály</dc:creator>
  <cp:keywords/>
  <cp:lastModifiedBy>Kurdi Mihály</cp:lastModifiedBy>
  <cp:revision>4</cp:revision>
  <dcterms:created xsi:type="dcterms:W3CDTF">2023-05-13T09:15:00Z</dcterms:created>
  <dcterms:modified xsi:type="dcterms:W3CDTF">2023-05-19T08:36:00Z</dcterms:modified>
</cp:coreProperties>
</file>