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9B21" w14:textId="5319E3C7" w:rsidR="003525F9" w:rsidRPr="00CE79F5" w:rsidRDefault="00440038" w:rsidP="00CE79F5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E79F5">
        <w:rPr>
          <w:b/>
          <w:bCs/>
          <w:sz w:val="32"/>
          <w:szCs w:val="32"/>
          <w:lang w:val="hu-HU"/>
        </w:rPr>
        <w:t>A görög és a római építészet</w:t>
      </w:r>
    </w:p>
    <w:p w14:paraId="5F1DDB25" w14:textId="77777777" w:rsidR="00440038" w:rsidRPr="008828D6" w:rsidRDefault="00440038" w:rsidP="00440038">
      <w:pPr>
        <w:spacing w:after="0"/>
        <w:rPr>
          <w:lang w:val="hu-HU"/>
        </w:rPr>
      </w:pPr>
    </w:p>
    <w:p w14:paraId="4B00D306" w14:textId="2DD82751" w:rsidR="00440038" w:rsidRPr="00CE79F5" w:rsidRDefault="00440038" w:rsidP="00440038">
      <w:pPr>
        <w:spacing w:after="0"/>
        <w:rPr>
          <w:b/>
          <w:bCs/>
          <w:u w:val="single"/>
          <w:lang w:val="hu-HU"/>
        </w:rPr>
      </w:pPr>
      <w:r w:rsidRPr="00CE79F5">
        <w:rPr>
          <w:b/>
          <w:bCs/>
          <w:u w:val="single"/>
          <w:lang w:val="hu-HU"/>
        </w:rPr>
        <w:t>Égei kultúrák</w:t>
      </w:r>
      <w:r w:rsidR="00D519F8" w:rsidRPr="00CE79F5">
        <w:rPr>
          <w:b/>
          <w:bCs/>
          <w:u w:val="single"/>
          <w:lang w:val="hu-HU"/>
        </w:rPr>
        <w:t>:</w:t>
      </w:r>
    </w:p>
    <w:p w14:paraId="4B246E9D" w14:textId="5E95C310" w:rsidR="00440038" w:rsidRPr="008828D6" w:rsidRDefault="00D519F8" w:rsidP="00440038">
      <w:pPr>
        <w:spacing w:after="0"/>
        <w:rPr>
          <w:lang w:val="hu-HU"/>
        </w:rPr>
      </w:pPr>
      <w:r w:rsidRPr="008828D6">
        <w:rPr>
          <w:lang w:val="hu-HU"/>
        </w:rPr>
        <w:t xml:space="preserve">Az Égei-tenger térségében kialakult kultúrák (Kréta, Mükéné) építészetének jellemző építőanyagai: terméskő, fa és napon szárított agyagtégla voltak </w:t>
      </w:r>
    </w:p>
    <w:p w14:paraId="05B089AB" w14:textId="77777777" w:rsidR="00D519F8" w:rsidRPr="008828D6" w:rsidRDefault="00D519F8" w:rsidP="00440038">
      <w:pPr>
        <w:spacing w:after="0"/>
        <w:rPr>
          <w:lang w:val="hu-HU"/>
        </w:rPr>
      </w:pPr>
    </w:p>
    <w:p w14:paraId="2EC8D8BC" w14:textId="2CF6461F" w:rsidR="00D519F8" w:rsidRPr="008828D6" w:rsidRDefault="00D519F8" w:rsidP="00440038">
      <w:pPr>
        <w:spacing w:after="0"/>
        <w:rPr>
          <w:lang w:val="hu-HU"/>
        </w:rPr>
      </w:pPr>
      <w:r w:rsidRPr="00CE79F5">
        <w:rPr>
          <w:b/>
          <w:bCs/>
          <w:lang w:val="hu-HU"/>
        </w:rPr>
        <w:t>Kréta: Knosszoszi palota</w:t>
      </w:r>
      <w:r w:rsidRPr="008828D6">
        <w:rPr>
          <w:lang w:val="hu-HU"/>
        </w:rPr>
        <w:t xml:space="preserve">, aminek Arthur Evans angol régész kezdte meg a feltárást </w:t>
      </w:r>
    </w:p>
    <w:p w14:paraId="5F0C55C0" w14:textId="77777777" w:rsidR="00D519F8" w:rsidRPr="008828D6" w:rsidRDefault="00D519F8" w:rsidP="00440038">
      <w:pPr>
        <w:spacing w:after="0"/>
        <w:rPr>
          <w:lang w:val="hu-HU"/>
        </w:rPr>
      </w:pPr>
    </w:p>
    <w:p w14:paraId="4EBBE1F9" w14:textId="00B35D1C" w:rsidR="00D519F8" w:rsidRPr="00CE79F5" w:rsidRDefault="00D519F8" w:rsidP="00440038">
      <w:pPr>
        <w:spacing w:after="0"/>
        <w:rPr>
          <w:b/>
          <w:bCs/>
          <w:lang w:val="hu-HU"/>
        </w:rPr>
      </w:pPr>
      <w:r w:rsidRPr="00CE79F5">
        <w:rPr>
          <w:b/>
          <w:bCs/>
          <w:lang w:val="hu-HU"/>
        </w:rPr>
        <w:t xml:space="preserve">Mükéné: </w:t>
      </w:r>
    </w:p>
    <w:p w14:paraId="4D176FBD" w14:textId="22367ADF" w:rsidR="00D519F8" w:rsidRPr="008828D6" w:rsidRDefault="00D519F8" w:rsidP="00D519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8828D6">
        <w:rPr>
          <w:lang w:val="hu-HU"/>
        </w:rPr>
        <w:t xml:space="preserve">A </w:t>
      </w:r>
      <w:r w:rsidRPr="00CE79F5">
        <w:rPr>
          <w:b/>
          <w:bCs/>
          <w:lang w:val="hu-HU"/>
        </w:rPr>
        <w:t>városkapu</w:t>
      </w:r>
      <w:r w:rsidRPr="008828D6">
        <w:rPr>
          <w:lang w:val="hu-HU"/>
        </w:rPr>
        <w:t xml:space="preserve"> fölött háromszögletű kőtömb, amelyben két oroszlán van (</w:t>
      </w:r>
      <w:r w:rsidRPr="00CE79F5">
        <w:rPr>
          <w:b/>
          <w:bCs/>
          <w:lang w:val="hu-HU"/>
        </w:rPr>
        <w:t>Oroszlános kapu</w:t>
      </w:r>
      <w:r w:rsidRPr="008828D6">
        <w:rPr>
          <w:lang w:val="hu-HU"/>
        </w:rPr>
        <w:t xml:space="preserve">) </w:t>
      </w:r>
    </w:p>
    <w:p w14:paraId="7367C0D0" w14:textId="4A3542CE" w:rsidR="00D519F8" w:rsidRPr="008828D6" w:rsidRDefault="00D519F8" w:rsidP="00D519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CE79F5">
        <w:rPr>
          <w:b/>
          <w:bCs/>
          <w:lang w:val="hu-HU"/>
        </w:rPr>
        <w:t>Palota</w:t>
      </w:r>
      <w:r w:rsidRPr="008828D6">
        <w:rPr>
          <w:lang w:val="hu-HU"/>
        </w:rPr>
        <w:t>: a tömör fallal védett fellegvárak közepén, nyitott belső udvar köré szerveződött</w:t>
      </w:r>
    </w:p>
    <w:p w14:paraId="4C227A2A" w14:textId="31E2880B" w:rsidR="00D519F8" w:rsidRPr="008828D6" w:rsidRDefault="00D519F8" w:rsidP="00D519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CE79F5">
        <w:rPr>
          <w:b/>
          <w:bCs/>
          <w:lang w:val="hu-HU"/>
        </w:rPr>
        <w:t>Sírok</w:t>
      </w:r>
      <w:r w:rsidRPr="008828D6">
        <w:rPr>
          <w:lang w:val="hu-HU"/>
        </w:rPr>
        <w:t xml:space="preserve">: kör alakú, földalatti kamrasírok – a legnevezetesebb </w:t>
      </w:r>
      <w:r w:rsidRPr="00CE79F5">
        <w:rPr>
          <w:b/>
          <w:bCs/>
          <w:lang w:val="hu-HU"/>
        </w:rPr>
        <w:t>Átreusz kincsesháza</w:t>
      </w:r>
      <w:r w:rsidRPr="008828D6">
        <w:rPr>
          <w:lang w:val="hu-HU"/>
        </w:rPr>
        <w:t xml:space="preserve"> </w:t>
      </w:r>
    </w:p>
    <w:p w14:paraId="73A1BBAD" w14:textId="77777777" w:rsidR="00D519F8" w:rsidRPr="008828D6" w:rsidRDefault="00D519F8" w:rsidP="00D519F8">
      <w:pPr>
        <w:spacing w:after="0"/>
        <w:rPr>
          <w:lang w:val="hu-HU"/>
        </w:rPr>
      </w:pPr>
    </w:p>
    <w:p w14:paraId="46EEC8DF" w14:textId="557136D9" w:rsidR="00D519F8" w:rsidRPr="00CE79F5" w:rsidRDefault="00D519F8" w:rsidP="00D519F8">
      <w:pPr>
        <w:spacing w:after="0"/>
        <w:rPr>
          <w:b/>
          <w:bCs/>
          <w:u w:val="single"/>
          <w:lang w:val="hu-HU"/>
        </w:rPr>
      </w:pPr>
      <w:r w:rsidRPr="00CE79F5">
        <w:rPr>
          <w:b/>
          <w:bCs/>
          <w:u w:val="single"/>
          <w:lang w:val="hu-HU"/>
        </w:rPr>
        <w:t xml:space="preserve">Görög poliszok: </w:t>
      </w:r>
    </w:p>
    <w:p w14:paraId="556E480C" w14:textId="303AF456" w:rsidR="00D519F8" w:rsidRDefault="008828D6" w:rsidP="00D519F8">
      <w:pPr>
        <w:spacing w:after="0"/>
        <w:rPr>
          <w:lang w:val="hu-HU"/>
        </w:rPr>
      </w:pPr>
      <w:r w:rsidRPr="008828D6">
        <w:rPr>
          <w:lang w:val="hu-HU"/>
        </w:rPr>
        <w:t xml:space="preserve">A hellén poliszok </w:t>
      </w:r>
      <w:r>
        <w:rPr>
          <w:lang w:val="hu-HU"/>
        </w:rPr>
        <w:t xml:space="preserve">legjellegzetesebb alkotásai a </w:t>
      </w:r>
      <w:r w:rsidRPr="00CE79F5">
        <w:rPr>
          <w:b/>
          <w:bCs/>
          <w:lang w:val="hu-HU"/>
        </w:rPr>
        <w:t>templomok</w:t>
      </w:r>
    </w:p>
    <w:p w14:paraId="3538BC10" w14:textId="505CAA98" w:rsidR="008828D6" w:rsidRDefault="008828D6" w:rsidP="008828D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Az </w:t>
      </w:r>
      <w:r w:rsidRPr="00CE79F5">
        <w:rPr>
          <w:b/>
          <w:bCs/>
          <w:lang w:val="hu-HU"/>
        </w:rPr>
        <w:t>istenség szobrának helye</w:t>
      </w:r>
      <w:r>
        <w:rPr>
          <w:lang w:val="hu-HU"/>
        </w:rPr>
        <w:t xml:space="preserve"> volt </w:t>
      </w:r>
      <w:r w:rsidRPr="00CE79F5">
        <w:rPr>
          <w:b/>
          <w:bCs/>
          <w:lang w:val="hu-HU"/>
        </w:rPr>
        <w:t>és nem szolgált a hívők gyülekezőhelyeként</w:t>
      </w:r>
      <w:r>
        <w:rPr>
          <w:lang w:val="hu-HU"/>
        </w:rPr>
        <w:t>. (</w:t>
      </w:r>
      <w:r w:rsidRPr="00CE79F5">
        <w:rPr>
          <w:b/>
          <w:bCs/>
          <w:lang w:val="hu-HU"/>
        </w:rPr>
        <w:t>A szertartások a templomon kívül</w:t>
      </w:r>
      <w:r>
        <w:rPr>
          <w:lang w:val="hu-HU"/>
        </w:rPr>
        <w:t>, a főhomlokzattal szemben elhelyezkedő oltárnál zajlottak)</w:t>
      </w:r>
    </w:p>
    <w:p w14:paraId="1B96EC30" w14:textId="7EF5F4A7" w:rsidR="008828D6" w:rsidRDefault="008828D6" w:rsidP="008828D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templom kelet felé nézett és körbefutó három </w:t>
      </w:r>
      <w:r w:rsidRPr="00CE79F5">
        <w:rPr>
          <w:b/>
          <w:bCs/>
          <w:lang w:val="hu-HU"/>
        </w:rPr>
        <w:t>lépcsős talapzaton</w:t>
      </w:r>
      <w:r>
        <w:rPr>
          <w:lang w:val="hu-HU"/>
        </w:rPr>
        <w:t xml:space="preserve"> állt </w:t>
      </w:r>
    </w:p>
    <w:p w14:paraId="6A1521EF" w14:textId="1B7BE04E" w:rsidR="008828D6" w:rsidRDefault="008828D6" w:rsidP="008828D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téglalap alaprajzú templomnak egyszerű volt a szerkezete, de a görögök figyeltek </w:t>
      </w:r>
      <w:r w:rsidRPr="00CE79F5">
        <w:rPr>
          <w:b/>
          <w:bCs/>
          <w:lang w:val="hu-HU"/>
        </w:rPr>
        <w:t xml:space="preserve">az arányokra és a </w:t>
      </w:r>
      <w:r w:rsidR="00CE79F5" w:rsidRPr="00CE79F5">
        <w:rPr>
          <w:b/>
          <w:bCs/>
          <w:lang w:val="hu-HU"/>
        </w:rPr>
        <w:t>díszítésre</w:t>
      </w:r>
      <w:r w:rsidRPr="00CE79F5">
        <w:rPr>
          <w:b/>
          <w:bCs/>
          <w:lang w:val="hu-HU"/>
        </w:rPr>
        <w:t xml:space="preserve">, </w:t>
      </w:r>
      <w:r w:rsidR="00CE79F5" w:rsidRPr="00CE79F5">
        <w:rPr>
          <w:b/>
          <w:bCs/>
          <w:lang w:val="hu-HU"/>
        </w:rPr>
        <w:t>színezésre</w:t>
      </w:r>
      <w:r>
        <w:rPr>
          <w:lang w:val="hu-HU"/>
        </w:rPr>
        <w:t xml:space="preserve"> </w:t>
      </w:r>
    </w:p>
    <w:p w14:paraId="25117D09" w14:textId="28E553B4" w:rsidR="008828D6" w:rsidRDefault="008828D6" w:rsidP="008828D6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Szerkezetében meghatározó az </w:t>
      </w:r>
      <w:r w:rsidRPr="00CE79F5">
        <w:rPr>
          <w:b/>
          <w:bCs/>
          <w:lang w:val="hu-HU"/>
        </w:rPr>
        <w:t>oszlopcsarnok</w:t>
      </w:r>
      <w:r>
        <w:rPr>
          <w:lang w:val="hu-HU"/>
        </w:rPr>
        <w:t xml:space="preserve"> és a </w:t>
      </w:r>
      <w:r w:rsidRPr="00CE79F5">
        <w:rPr>
          <w:b/>
          <w:bCs/>
          <w:lang w:val="hu-HU"/>
        </w:rPr>
        <w:t>belsejében</w:t>
      </w:r>
      <w:r>
        <w:rPr>
          <w:lang w:val="hu-HU"/>
        </w:rPr>
        <w:t xml:space="preserve"> az istenség szobrát magába foglaló cella </w:t>
      </w:r>
    </w:p>
    <w:p w14:paraId="3837867D" w14:textId="590D7E6F" w:rsidR="008828D6" w:rsidRDefault="008828D6" w:rsidP="008828D6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="00CE79F5">
        <w:rPr>
          <w:lang w:val="hu-HU"/>
        </w:rPr>
        <w:t>díszítést</w:t>
      </w:r>
      <w:r>
        <w:rPr>
          <w:lang w:val="hu-HU"/>
        </w:rPr>
        <w:t xml:space="preserve"> a </w:t>
      </w:r>
      <w:r w:rsidRPr="00CE79F5">
        <w:rPr>
          <w:b/>
          <w:bCs/>
          <w:lang w:val="hu-HU"/>
        </w:rPr>
        <w:t>domborműsorok (</w:t>
      </w:r>
      <w:r w:rsidR="00CE79F5" w:rsidRPr="00CE79F5">
        <w:rPr>
          <w:b/>
          <w:bCs/>
          <w:lang w:val="hu-HU"/>
        </w:rPr>
        <w:t>fríz</w:t>
      </w:r>
      <w:r w:rsidRPr="00CE79F5">
        <w:rPr>
          <w:b/>
          <w:bCs/>
          <w:lang w:val="hu-HU"/>
        </w:rPr>
        <w:t>)</w:t>
      </w:r>
      <w:r>
        <w:rPr>
          <w:lang w:val="hu-HU"/>
        </w:rPr>
        <w:t xml:space="preserve"> és a h</w:t>
      </w:r>
      <w:r w:rsidRPr="00CE79F5">
        <w:rPr>
          <w:b/>
          <w:bCs/>
          <w:lang w:val="hu-HU"/>
        </w:rPr>
        <w:t>áromszög alakú oromzat (timpanon)</w:t>
      </w:r>
      <w:r>
        <w:rPr>
          <w:lang w:val="hu-HU"/>
        </w:rPr>
        <w:t xml:space="preserve"> adta </w:t>
      </w:r>
    </w:p>
    <w:p w14:paraId="1451451F" w14:textId="77777777" w:rsidR="008828D6" w:rsidRDefault="008828D6" w:rsidP="008828D6">
      <w:pPr>
        <w:spacing w:after="0"/>
        <w:rPr>
          <w:lang w:val="hu-HU"/>
        </w:rPr>
      </w:pPr>
    </w:p>
    <w:p w14:paraId="305DFE38" w14:textId="581F532A" w:rsidR="008828D6" w:rsidRDefault="008828D6" w:rsidP="008828D6">
      <w:pPr>
        <w:spacing w:after="0"/>
        <w:rPr>
          <w:lang w:val="hu-HU"/>
        </w:rPr>
      </w:pPr>
      <w:r>
        <w:rPr>
          <w:lang w:val="hu-HU"/>
        </w:rPr>
        <w:t xml:space="preserve">A templomok jellegzetesen háromféle, kör keresztmetszetű </w:t>
      </w:r>
      <w:r w:rsidRPr="00007AAC">
        <w:rPr>
          <w:b/>
          <w:bCs/>
          <w:lang w:val="hu-HU"/>
        </w:rPr>
        <w:t>oszloprenddel</w:t>
      </w:r>
      <w:r>
        <w:rPr>
          <w:lang w:val="hu-HU"/>
        </w:rPr>
        <w:t xml:space="preserve"> épültek: a Kr. e. VII. századtól jelent meg a dór, a Kr. e. VI. századtól </w:t>
      </w:r>
      <w:r w:rsidR="00007AAC">
        <w:rPr>
          <w:lang w:val="hu-HU"/>
        </w:rPr>
        <w:t>az</w:t>
      </w:r>
      <w:r>
        <w:rPr>
          <w:lang w:val="hu-HU"/>
        </w:rPr>
        <w:t xml:space="preserve"> ión és a Kr. e. </w:t>
      </w:r>
      <w:r w:rsidR="00B06A07">
        <w:rPr>
          <w:lang w:val="hu-HU"/>
        </w:rPr>
        <w:t>V. századtól a korinthoszi oszlop:</w:t>
      </w:r>
    </w:p>
    <w:p w14:paraId="659CC771" w14:textId="5E322423" w:rsidR="00CE79F5" w:rsidRDefault="00B06A07" w:rsidP="00CE79F5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007AAC">
        <w:rPr>
          <w:b/>
          <w:bCs/>
          <w:lang w:val="hu-HU"/>
        </w:rPr>
        <w:t>dór oszlopnak</w:t>
      </w:r>
      <w:r>
        <w:rPr>
          <w:lang w:val="hu-HU"/>
        </w:rPr>
        <w:t xml:space="preserve"> még nincs elkülönített lábazata, az oszloptörzsön hosszanti vájatok vannak, az oszlopfő egyszerű. Az oszlopon nyugszik a kőgerenda (architráv), fölötte a fríz, amelyet a vájatok és sima mezők tagolnak. A fríz fölött az eresz és a párkány zárja le a tetőzetet. Elsősorban </w:t>
      </w:r>
      <w:r w:rsidRPr="00792D89">
        <w:rPr>
          <w:b/>
          <w:bCs/>
          <w:lang w:val="hu-HU"/>
        </w:rPr>
        <w:t>a görög szárazföldön és Dél-Itáliában</w:t>
      </w:r>
      <w:r>
        <w:rPr>
          <w:lang w:val="hu-HU"/>
        </w:rPr>
        <w:t xml:space="preserve"> </w:t>
      </w:r>
      <w:r w:rsidR="00CE79F5">
        <w:rPr>
          <w:lang w:val="hu-HU"/>
        </w:rPr>
        <w:t>volt jellemző, a fennmaradt görög templomok nagy része dór stílusú</w:t>
      </w:r>
    </w:p>
    <w:p w14:paraId="5ECF3BAA" w14:textId="4F30D315" w:rsidR="00007AAC" w:rsidRDefault="00CE79F5" w:rsidP="00007AAC">
      <w:pPr>
        <w:spacing w:after="0"/>
        <w:ind w:left="720"/>
        <w:rPr>
          <w:lang w:val="hu-HU"/>
        </w:rPr>
      </w:pPr>
      <w:r>
        <w:rPr>
          <w:lang w:val="hu-HU"/>
        </w:rPr>
        <w:t xml:space="preserve">Pl. </w:t>
      </w:r>
      <w:r w:rsidRPr="00792D89">
        <w:rPr>
          <w:b/>
          <w:bCs/>
          <w:lang w:val="hu-HU"/>
        </w:rPr>
        <w:t>Parthenon</w:t>
      </w:r>
      <w:r>
        <w:rPr>
          <w:lang w:val="hu-HU"/>
        </w:rPr>
        <w:t xml:space="preserve"> az Akropoliszon </w:t>
      </w:r>
    </w:p>
    <w:p w14:paraId="2882CAFB" w14:textId="1CD2A608" w:rsidR="00E02B9D" w:rsidRDefault="00007AAC" w:rsidP="00E02B9D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lastRenderedPageBreak/>
        <w:t xml:space="preserve">Az </w:t>
      </w:r>
      <w:r w:rsidRPr="00AF65F6">
        <w:rPr>
          <w:b/>
          <w:bCs/>
          <w:lang w:val="hu-HU"/>
        </w:rPr>
        <w:t>ion oszlop</w:t>
      </w:r>
      <w:r>
        <w:rPr>
          <w:lang w:val="hu-HU"/>
        </w:rPr>
        <w:t xml:space="preserve"> már lábazaton áll, az oszloptörzsön több a vájat, mint a dóron és magasabb, karcsúbb is nála. Az oszlopfő díszesebb, jellegzetesen lefelé csavarodó csigavonalban végződik. Elsősorban jellegzetesen lefelé csavarodó csigavonalban végződik. Elsősorban </w:t>
      </w:r>
      <w:r w:rsidRPr="00AF65F6">
        <w:rPr>
          <w:b/>
          <w:bCs/>
          <w:lang w:val="hu-HU"/>
        </w:rPr>
        <w:t>Kis-Ázsiában és az égei szigeteken</w:t>
      </w:r>
      <w:r>
        <w:rPr>
          <w:lang w:val="hu-HU"/>
        </w:rPr>
        <w:t xml:space="preserve"> volt jellemző. Athénban az A</w:t>
      </w:r>
      <w:r w:rsidR="00E02B9D">
        <w:rPr>
          <w:lang w:val="hu-HU"/>
        </w:rPr>
        <w:t xml:space="preserve">kropoliszon </w:t>
      </w:r>
      <w:r w:rsidR="00E02B9D" w:rsidRPr="00AF65F6">
        <w:rPr>
          <w:b/>
          <w:bCs/>
          <w:lang w:val="hu-HU"/>
        </w:rPr>
        <w:t>Athéné Niké temploma</w:t>
      </w:r>
      <w:r w:rsidR="00E02B9D">
        <w:rPr>
          <w:lang w:val="hu-HU"/>
        </w:rPr>
        <w:t xml:space="preserve"> ión stílusú </w:t>
      </w:r>
    </w:p>
    <w:p w14:paraId="011E6FAE" w14:textId="42016F43" w:rsidR="00E02B9D" w:rsidRDefault="00E02B9D" w:rsidP="00E02B9D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AF65F6">
        <w:rPr>
          <w:b/>
          <w:bCs/>
          <w:lang w:val="hu-HU"/>
        </w:rPr>
        <w:t>korinthoszi oszlop</w:t>
      </w:r>
      <w:r>
        <w:rPr>
          <w:lang w:val="hu-HU"/>
        </w:rPr>
        <w:t xml:space="preserve"> elemei az iónhoz hasonlóak, de annál is vékonyabb, magasabb, illetve az oszlopfőn akuntuszlevelek futnak körbe </w:t>
      </w:r>
    </w:p>
    <w:p w14:paraId="0DB9B595" w14:textId="77777777" w:rsidR="00E02B9D" w:rsidRDefault="00E02B9D" w:rsidP="00E02B9D">
      <w:pPr>
        <w:spacing w:after="0"/>
        <w:rPr>
          <w:lang w:val="hu-HU"/>
        </w:rPr>
      </w:pPr>
    </w:p>
    <w:p w14:paraId="22CD5081" w14:textId="7531D024" w:rsidR="00E02B9D" w:rsidRDefault="00E02B9D" w:rsidP="00E02B9D">
      <w:pPr>
        <w:spacing w:after="0"/>
        <w:rPr>
          <w:b/>
          <w:bCs/>
          <w:lang w:val="hu-HU"/>
        </w:rPr>
      </w:pPr>
      <w:r w:rsidRPr="00AF65F6">
        <w:rPr>
          <w:b/>
          <w:bCs/>
          <w:lang w:val="hu-HU"/>
        </w:rPr>
        <w:t xml:space="preserve">Jellegzetes </w:t>
      </w:r>
      <w:r w:rsidR="00AF65F6" w:rsidRPr="00AF65F6">
        <w:rPr>
          <w:b/>
          <w:bCs/>
          <w:lang w:val="hu-HU"/>
        </w:rPr>
        <w:t>épület típusok</w:t>
      </w:r>
      <w:r w:rsidRPr="00AF65F6">
        <w:rPr>
          <w:b/>
          <w:bCs/>
          <w:lang w:val="hu-HU"/>
        </w:rPr>
        <w:t xml:space="preserve">: </w:t>
      </w:r>
    </w:p>
    <w:p w14:paraId="231DC330" w14:textId="622F4F3D" w:rsidR="00AF65F6" w:rsidRDefault="00AF65F6" w:rsidP="00E02B9D">
      <w:pPr>
        <w:spacing w:after="0"/>
        <w:rPr>
          <w:lang w:val="hu-HU"/>
        </w:rPr>
      </w:pPr>
      <w:r>
        <w:rPr>
          <w:b/>
          <w:bCs/>
          <w:lang w:val="hu-HU"/>
        </w:rPr>
        <w:t xml:space="preserve">Sztoa </w:t>
      </w:r>
      <w:r>
        <w:rPr>
          <w:lang w:val="hu-HU"/>
        </w:rPr>
        <w:t>(fedett oszlopcsarnok)</w:t>
      </w:r>
      <w:r w:rsidRPr="00AF65F6">
        <w:rPr>
          <w:lang w:val="hu-HU"/>
        </w:rPr>
        <w:t>: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sokféle funkciója lehetett – piac, hivatalok székhelye, közéleti fórum, beszélgető-politizáló hely </w:t>
      </w:r>
    </w:p>
    <w:p w14:paraId="2B5B7CFE" w14:textId="77777777" w:rsidR="00AF65F6" w:rsidRDefault="00AF65F6" w:rsidP="00E02B9D">
      <w:pPr>
        <w:spacing w:after="0"/>
        <w:rPr>
          <w:lang w:val="hu-HU"/>
        </w:rPr>
      </w:pPr>
    </w:p>
    <w:p w14:paraId="2253C33D" w14:textId="63AA57A0" w:rsidR="00AF65F6" w:rsidRDefault="00AF65F6" w:rsidP="00E02B9D">
      <w:pPr>
        <w:spacing w:after="0"/>
        <w:rPr>
          <w:lang w:val="hu-HU"/>
        </w:rPr>
      </w:pPr>
      <w:r>
        <w:rPr>
          <w:lang w:val="hu-HU"/>
        </w:rPr>
        <w:t xml:space="preserve">Szinház: </w:t>
      </w:r>
    </w:p>
    <w:p w14:paraId="5E16C649" w14:textId="3D59826C" w:rsidR="00AF65F6" w:rsidRDefault="00AF65F6" w:rsidP="00AF65F6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>Kihasználva a természeti adottságot, a domboldalon félkörben kialakított nézőtér vette körbe a kör alakú táncteret (orkhesztra: ahol a kórus szavalt)</w:t>
      </w:r>
    </w:p>
    <w:p w14:paraId="7FDA3C9A" w14:textId="68B888A7" w:rsidR="00AF65F6" w:rsidRDefault="00AF65F6" w:rsidP="00AF65F6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tánctér mögött helyezkedett el a palotát vagy templomot idéző szkéné, amely a színészek darab közbeni jelmez- és maszkcseréjét tette lehetővé </w:t>
      </w:r>
    </w:p>
    <w:p w14:paraId="09193F1A" w14:textId="77777777" w:rsidR="00AF65F6" w:rsidRDefault="00AF65F6" w:rsidP="00AF65F6">
      <w:pPr>
        <w:spacing w:after="0"/>
        <w:rPr>
          <w:lang w:val="hu-HU"/>
        </w:rPr>
      </w:pPr>
    </w:p>
    <w:p w14:paraId="07F431ED" w14:textId="3455BE23" w:rsidR="00AF65F6" w:rsidRDefault="00AF65F6" w:rsidP="00AF65F6">
      <w:pPr>
        <w:spacing w:after="0"/>
        <w:rPr>
          <w:lang w:val="hu-HU"/>
        </w:rPr>
      </w:pPr>
      <w:r>
        <w:rPr>
          <w:lang w:val="hu-HU"/>
        </w:rPr>
        <w:t xml:space="preserve">Sportjátékok épületegyüttesei: </w:t>
      </w:r>
    </w:p>
    <w:p w14:paraId="438A258A" w14:textId="4E1D5FA9" w:rsidR="00AF65F6" w:rsidRDefault="006049E9" w:rsidP="006049E9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>Gümnaszion: tornacsarnok, ahol a testedzés helyiségei mellett öltözők, könyvtár, előadótermek is voltak</w:t>
      </w:r>
    </w:p>
    <w:p w14:paraId="0B63F67A" w14:textId="7F4A49F8" w:rsidR="006049E9" w:rsidRDefault="006049E9" w:rsidP="006049E9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Stadion: futó- és lovaskocsi versenyeken épült pálya, amelyek hossza hosszmértékként is szolgált </w:t>
      </w:r>
    </w:p>
    <w:p w14:paraId="2F193012" w14:textId="77777777" w:rsidR="006049E9" w:rsidRDefault="006049E9" w:rsidP="006049E9">
      <w:pPr>
        <w:spacing w:after="0"/>
        <w:rPr>
          <w:lang w:val="hu-HU"/>
        </w:rPr>
      </w:pPr>
    </w:p>
    <w:p w14:paraId="45EFB658" w14:textId="423360FA" w:rsidR="006049E9" w:rsidRDefault="006049E9" w:rsidP="006049E9">
      <w:pPr>
        <w:spacing w:after="0"/>
        <w:rPr>
          <w:lang w:val="hu-HU"/>
        </w:rPr>
      </w:pPr>
      <w:r>
        <w:rPr>
          <w:lang w:val="hu-HU"/>
        </w:rPr>
        <w:t xml:space="preserve">Fontosabb görög épületek: </w:t>
      </w:r>
    </w:p>
    <w:p w14:paraId="7E1BC2B3" w14:textId="5A1CD3F9" w:rsidR="006049E9" w:rsidRDefault="006049E9" w:rsidP="006049E9">
      <w:pPr>
        <w:spacing w:after="0"/>
        <w:rPr>
          <w:lang w:val="hu-HU"/>
        </w:rPr>
      </w:pPr>
      <w:r>
        <w:rPr>
          <w:lang w:val="hu-HU"/>
        </w:rPr>
        <w:t>Az athéni Akropolisz:</w:t>
      </w:r>
      <w:r>
        <w:rPr>
          <w:lang w:val="hu-HU"/>
        </w:rPr>
        <w:br/>
        <w:t xml:space="preserve">Már a mükénéi korban is létező erődítmény lehetett, amelyet a Kr. e. V. században, Periklész korában épülhetett ki teljesen. Több templom, kultuszhely, szabadon álló szobor állt itt. </w:t>
      </w:r>
    </w:p>
    <w:p w14:paraId="3974F088" w14:textId="77777777" w:rsidR="006049E9" w:rsidRDefault="006049E9" w:rsidP="006049E9">
      <w:pPr>
        <w:spacing w:after="0"/>
        <w:rPr>
          <w:lang w:val="hu-HU"/>
        </w:rPr>
      </w:pPr>
    </w:p>
    <w:p w14:paraId="665786DD" w14:textId="5BCCE30C" w:rsidR="006049E9" w:rsidRDefault="006049E9" w:rsidP="006049E9">
      <w:pPr>
        <w:spacing w:after="0"/>
        <w:rPr>
          <w:lang w:val="hu-HU"/>
        </w:rPr>
      </w:pPr>
      <w:r>
        <w:rPr>
          <w:lang w:val="hu-HU"/>
        </w:rPr>
        <w:t xml:space="preserve">A központi épület a Parthenon: </w:t>
      </w:r>
    </w:p>
    <w:p w14:paraId="521B0CB4" w14:textId="0E812F46" w:rsidR="006049E9" w:rsidRDefault="006049E9" w:rsidP="006049E9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Rövidebb oldalán 8, hosszabb oldalán 17 dór oszlop tagolja a pentelikoni márványból készült épületet </w:t>
      </w:r>
    </w:p>
    <w:p w14:paraId="38754619" w14:textId="5859A3F4" w:rsidR="006049E9" w:rsidRDefault="006049E9" w:rsidP="006049E9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timpanon és a frízek szobrászi munkáit Pheidiász készítette ugyanúgy, ahogy az arannyal és elefántcsonttal borított 11 méteres Athéné szobrot, amely a belső cellában állt. </w:t>
      </w:r>
    </w:p>
    <w:p w14:paraId="79AC472E" w14:textId="77777777" w:rsidR="006049E9" w:rsidRDefault="006049E9" w:rsidP="006049E9">
      <w:pPr>
        <w:spacing w:after="0"/>
        <w:rPr>
          <w:lang w:val="hu-HU"/>
        </w:rPr>
      </w:pPr>
    </w:p>
    <w:p w14:paraId="3697CBC1" w14:textId="78707DE8" w:rsidR="006049E9" w:rsidRDefault="006049E9" w:rsidP="006049E9">
      <w:pPr>
        <w:spacing w:after="0"/>
        <w:rPr>
          <w:lang w:val="hu-HU"/>
        </w:rPr>
      </w:pPr>
      <w:r>
        <w:rPr>
          <w:lang w:val="hu-HU"/>
        </w:rPr>
        <w:t xml:space="preserve">Athéné Niké temploma: ión stílusú, pentelikoni márványból épült. </w:t>
      </w:r>
    </w:p>
    <w:p w14:paraId="708632BA" w14:textId="6E17E0C8" w:rsidR="006049E9" w:rsidRDefault="006049E9" w:rsidP="006049E9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Erektheion: Athéné és Posszeidon Erechteiusz tiszteletére épült, déli oldalán levő előcsarnokának jellegzetes, az oszlopokat helyettesítő nőalakjai a kariatidák </w:t>
      </w:r>
    </w:p>
    <w:p w14:paraId="0AB14DEE" w14:textId="77777777" w:rsidR="00CD2AAE" w:rsidRDefault="00CD2AAE" w:rsidP="006049E9">
      <w:pPr>
        <w:spacing w:after="0"/>
        <w:rPr>
          <w:lang w:val="hu-HU"/>
        </w:rPr>
      </w:pPr>
    </w:p>
    <w:p w14:paraId="690EF64E" w14:textId="35E99400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 szabadban is állt egy Athéné szobor, amelynek mára csak a talpazata maradt meg </w:t>
      </w:r>
    </w:p>
    <w:p w14:paraId="081365AA" w14:textId="77777777" w:rsidR="00CD2AAE" w:rsidRDefault="00CD2AAE" w:rsidP="006049E9">
      <w:pPr>
        <w:spacing w:after="0"/>
        <w:rPr>
          <w:lang w:val="hu-HU"/>
        </w:rPr>
      </w:pPr>
    </w:p>
    <w:p w14:paraId="248A8B33" w14:textId="0BD5874A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Az Akropolisz déli lejtőjén volt a Dionüszosz-színház </w:t>
      </w:r>
    </w:p>
    <w:p w14:paraId="24185012" w14:textId="77777777" w:rsidR="00CD2AAE" w:rsidRDefault="00CD2AAE" w:rsidP="006049E9">
      <w:pPr>
        <w:spacing w:after="0"/>
        <w:rPr>
          <w:lang w:val="hu-HU"/>
        </w:rPr>
      </w:pPr>
    </w:p>
    <w:p w14:paraId="32ED6941" w14:textId="0FF5E897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Az athéni Agóra: </w:t>
      </w:r>
    </w:p>
    <w:p w14:paraId="63FB60F1" w14:textId="4D8CDFD1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 klasszikus kori Athén politikai, kereskedelmi és közéleti központja volt </w:t>
      </w:r>
    </w:p>
    <w:p w14:paraId="4E09A48C" w14:textId="6CA05280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Itt voltak a város fontos középületei, hivatalépületei (pl. a bulé tanácskozási épülete vagy az esküdtbíróság tárgyalóterei). </w:t>
      </w:r>
    </w:p>
    <w:p w14:paraId="0F33F8DE" w14:textId="77777777" w:rsidR="00CD2AAE" w:rsidRDefault="00CD2AAE" w:rsidP="006049E9">
      <w:pPr>
        <w:spacing w:after="0"/>
        <w:rPr>
          <w:lang w:val="hu-HU"/>
        </w:rPr>
      </w:pPr>
    </w:p>
    <w:p w14:paraId="24B97EF2" w14:textId="6755E0D1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>Kultikus helyek és terek:</w:t>
      </w:r>
    </w:p>
    <w:p w14:paraId="3239664E" w14:textId="62F84A81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Olümpia: itt rendezték a pánhellén játékokat (az elsőt Kr. e. 776-ban). A szent ligetben egykor Zeusz templom, Héra templom, kincsesházak, gümnaszion és stadion is volt. </w:t>
      </w:r>
    </w:p>
    <w:p w14:paraId="79A793E0" w14:textId="77777777" w:rsidR="00CD2AAE" w:rsidRDefault="00CD2AAE" w:rsidP="006049E9">
      <w:pPr>
        <w:spacing w:after="0"/>
        <w:rPr>
          <w:lang w:val="hu-HU"/>
        </w:rPr>
      </w:pPr>
    </w:p>
    <w:p w14:paraId="202603E0" w14:textId="77777777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Epidaurosz: Apollón fiának, Aszklépiosznak volt gyógyító szentélye. Itt építették ki a ma is még látható, 14.000 főt befogadó színházat. </w:t>
      </w:r>
    </w:p>
    <w:p w14:paraId="64854778" w14:textId="77777777" w:rsidR="00CD2AAE" w:rsidRDefault="00CD2AAE" w:rsidP="006049E9">
      <w:pPr>
        <w:spacing w:after="0"/>
        <w:rPr>
          <w:lang w:val="hu-HU"/>
        </w:rPr>
      </w:pPr>
    </w:p>
    <w:p w14:paraId="7A652368" w14:textId="77777777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Delphoi: Apollón szentélye, ahol a jós papnő (Püthia) bódulatában hallucinálva szaggatottan rikácsolt, amit a papság időmértékes verssorokba átültetve közvetített – ez szolgált a híres jóslatok alapjául. Kincsesházak, színház és stadion is volt itt. </w:t>
      </w:r>
    </w:p>
    <w:p w14:paraId="1248C470" w14:textId="77777777" w:rsidR="00CD2AAE" w:rsidRDefault="00CD2AAE" w:rsidP="006049E9">
      <w:pPr>
        <w:spacing w:after="0"/>
        <w:rPr>
          <w:lang w:val="hu-HU"/>
        </w:rPr>
      </w:pPr>
    </w:p>
    <w:p w14:paraId="2B2C62F0" w14:textId="77777777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 római építészet kialakulása: </w:t>
      </w:r>
    </w:p>
    <w:p w14:paraId="58CD32D7" w14:textId="77777777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Az Itália területén élő etruszkok kiváló építőmesterek voltak, a rómaiak sokat tanultak tőlük: </w:t>
      </w:r>
    </w:p>
    <w:p w14:paraId="4A741C8E" w14:textId="20F5C791" w:rsidR="00CD2AAE" w:rsidRDefault="00CD2AAE" w:rsidP="00CD2AAE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>Az etruszkok használták a boltívet és a boltozatot</w:t>
      </w:r>
    </w:p>
    <w:p w14:paraId="60CCDED7" w14:textId="39CDF484" w:rsidR="00CD2AAE" w:rsidRDefault="00CD2AAE" w:rsidP="00CD2AAE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>Lakóházaikban volt egy középen elhelyezkedő, nyitott rész, amit a rómaiaknál a lakóház átriumaként ismerünk</w:t>
      </w:r>
    </w:p>
    <w:p w14:paraId="46BC3156" w14:textId="0E5A4870" w:rsidR="00CD2AAE" w:rsidRDefault="00CD2AAE" w:rsidP="00CD2AAE">
      <w:pPr>
        <w:spacing w:after="0"/>
        <w:rPr>
          <w:lang w:val="hu-HU"/>
        </w:rPr>
      </w:pPr>
    </w:p>
    <w:p w14:paraId="7CDF0706" w14:textId="27513639" w:rsidR="00CD2AAE" w:rsidRDefault="00CD2AAE" w:rsidP="00CD2AAE">
      <w:pPr>
        <w:spacing w:after="0"/>
        <w:rPr>
          <w:lang w:val="hu-HU"/>
        </w:rPr>
      </w:pPr>
      <w:r>
        <w:rPr>
          <w:lang w:val="hu-HU"/>
        </w:rPr>
        <w:t xml:space="preserve">A rómaiak sok mindent átvettek a görögöktől is, azonban </w:t>
      </w:r>
      <w:r w:rsidR="00721541">
        <w:rPr>
          <w:lang w:val="hu-HU"/>
        </w:rPr>
        <w:t xml:space="preserve">az oszlop és a gerendázat mellett és helyet boltozatot és a kő, a fa és a márvány mellett vulkanikus épitőanyagot (tufa) és falazóhabarcsot (homok és oltott mész) is használtak. </w:t>
      </w:r>
    </w:p>
    <w:p w14:paraId="36DD2608" w14:textId="77777777" w:rsidR="00721541" w:rsidRDefault="00721541" w:rsidP="00CD2AAE">
      <w:pPr>
        <w:spacing w:after="0"/>
        <w:rPr>
          <w:lang w:val="hu-HU"/>
        </w:rPr>
      </w:pPr>
    </w:p>
    <w:p w14:paraId="2B5F9A2A" w14:textId="77777777" w:rsidR="00721541" w:rsidRDefault="00721541" w:rsidP="00CD2AAE">
      <w:pPr>
        <w:spacing w:after="0"/>
        <w:rPr>
          <w:lang w:val="hu-HU"/>
        </w:rPr>
      </w:pPr>
    </w:p>
    <w:p w14:paraId="4D98F60B" w14:textId="77777777" w:rsidR="00721541" w:rsidRDefault="00721541" w:rsidP="00CD2AAE">
      <w:pPr>
        <w:spacing w:after="0"/>
        <w:rPr>
          <w:lang w:val="hu-HU"/>
        </w:rPr>
      </w:pPr>
    </w:p>
    <w:p w14:paraId="7BABC4C8" w14:textId="77777777" w:rsidR="00721541" w:rsidRDefault="00721541" w:rsidP="00CD2AAE">
      <w:pPr>
        <w:spacing w:after="0"/>
        <w:rPr>
          <w:lang w:val="hu-HU"/>
        </w:rPr>
      </w:pPr>
    </w:p>
    <w:p w14:paraId="7E284B20" w14:textId="77777777" w:rsidR="00721541" w:rsidRDefault="00721541" w:rsidP="00CD2AAE">
      <w:pPr>
        <w:spacing w:after="0"/>
        <w:rPr>
          <w:lang w:val="hu-HU"/>
        </w:rPr>
      </w:pPr>
    </w:p>
    <w:p w14:paraId="3635B4A6" w14:textId="07A91F74" w:rsidR="00721541" w:rsidRDefault="00721541" w:rsidP="00CD2AAE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A rómaiak jellegzetes épületei, épitményei: </w:t>
      </w:r>
    </w:p>
    <w:p w14:paraId="628E20CD" w14:textId="18266D70" w:rsidR="00721541" w:rsidRDefault="00721541" w:rsidP="00CD2AAE">
      <w:pPr>
        <w:spacing w:after="0"/>
        <w:rPr>
          <w:lang w:val="hu-HU"/>
        </w:rPr>
      </w:pPr>
      <w:r>
        <w:rPr>
          <w:lang w:val="hu-HU"/>
        </w:rPr>
        <w:t xml:space="preserve">Templom: </w:t>
      </w:r>
    </w:p>
    <w:p w14:paraId="030E74D2" w14:textId="6684A48D" w:rsidR="00721541" w:rsidRDefault="00721541" w:rsidP="00721541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Etruszk és görög minták alapján építették, azonban a rómaiaknál a templomnak már csak a főbejárathoz vezetett lépcső, illetve a szertartások már a templom belsejében zajlottak és nem azon kívül </w:t>
      </w:r>
    </w:p>
    <w:p w14:paraId="49272761" w14:textId="78708399" w:rsidR="00721541" w:rsidRDefault="00721541" w:rsidP="00721541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>Építészetileg is az egyik legjelentősebb épület a Pantheon, amely az egykori Mars-mezőn épült. Kerek belseje felett a 43 méter átmérőjű kupola Hadriánus császár korában épülhetett, amely az ókori építészet egyik csúcsteljesítménye, és hatott a reneszánsz építészetre is</w:t>
      </w:r>
    </w:p>
    <w:p w14:paraId="620E3B8F" w14:textId="77777777" w:rsidR="00912B89" w:rsidRDefault="00912B89" w:rsidP="00912B89">
      <w:pPr>
        <w:spacing w:after="0"/>
        <w:rPr>
          <w:lang w:val="hu-HU"/>
        </w:rPr>
      </w:pPr>
    </w:p>
    <w:p w14:paraId="54F9589F" w14:textId="0AF1A6C2" w:rsidR="00912B89" w:rsidRDefault="00912B89" w:rsidP="00912B89">
      <w:pPr>
        <w:spacing w:after="0"/>
        <w:rPr>
          <w:lang w:val="hu-HU"/>
        </w:rPr>
      </w:pPr>
      <w:r>
        <w:rPr>
          <w:lang w:val="hu-HU"/>
        </w:rPr>
        <w:t xml:space="preserve">Színházak: </w:t>
      </w:r>
    </w:p>
    <w:p w14:paraId="085DACDD" w14:textId="0092C2A8" w:rsidR="00912B89" w:rsidRDefault="00912B89" w:rsidP="00912B89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 nézőtér – természetes domboldalak híján – épített módon emelkedett és zárt egységet alkotott a színpaddal és az orkhesztrával </w:t>
      </w:r>
    </w:p>
    <w:p w14:paraId="20E4C6EC" w14:textId="335A2CD1" w:rsidR="00912B89" w:rsidRDefault="00912B89" w:rsidP="00912B89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Az első római színházból, amit Pompeius épített, kevés maradt fenn, viszont restaurálás után ma is látható az Augustus korában épített Marcellus színház, amely több ezer néző befogadására volt képet </w:t>
      </w:r>
    </w:p>
    <w:p w14:paraId="3EEC3261" w14:textId="77777777" w:rsidR="00912B89" w:rsidRDefault="00912B89" w:rsidP="00912B89">
      <w:pPr>
        <w:spacing w:after="0"/>
        <w:rPr>
          <w:lang w:val="hu-HU"/>
        </w:rPr>
      </w:pPr>
    </w:p>
    <w:p w14:paraId="6D7324A8" w14:textId="7FDDDEC1" w:rsidR="00912B89" w:rsidRDefault="00912B89" w:rsidP="00912B89">
      <w:pPr>
        <w:spacing w:after="0"/>
        <w:rPr>
          <w:lang w:val="hu-HU"/>
        </w:rPr>
      </w:pPr>
      <w:r>
        <w:rPr>
          <w:lang w:val="hu-HU"/>
        </w:rPr>
        <w:t xml:space="preserve">Amfiteátrum: </w:t>
      </w:r>
    </w:p>
    <w:p w14:paraId="0381011D" w14:textId="04F49D85" w:rsidR="00912B89" w:rsidRDefault="00F46748" w:rsidP="00F46748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>Az amfiteátrum egy elliptikus alaprajzú aréna, amelyet több emelet magas, lépcsőzetesen kialakított nézőtér vesz körül. Állatviadalokra és gladiátorjátékokra tervezték és használták</w:t>
      </w:r>
    </w:p>
    <w:p w14:paraId="6B740FF8" w14:textId="3F356953" w:rsidR="00F46748" w:rsidRDefault="00F46748" w:rsidP="00F46748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>A Fórum Romanum délkeleti végében épült fel Vespasianus és Titus császárok, azaz a Flaviusok idején az Amphiteatrum Flavium, más néven a Colosseum, amely faragott kövekből épült és négyszintes volt. Vízzel feltöltött porondján hajócsatákat is el tudtak játszani</w:t>
      </w:r>
    </w:p>
    <w:p w14:paraId="17993B62" w14:textId="77777777" w:rsidR="00F46748" w:rsidRDefault="00F46748" w:rsidP="00F46748">
      <w:pPr>
        <w:spacing w:after="0"/>
        <w:rPr>
          <w:lang w:val="hu-HU"/>
        </w:rPr>
      </w:pPr>
    </w:p>
    <w:p w14:paraId="43CE180C" w14:textId="2DA6CCBC" w:rsidR="00F46748" w:rsidRDefault="00F46748" w:rsidP="00F46748">
      <w:pPr>
        <w:spacing w:after="0"/>
        <w:rPr>
          <w:lang w:val="hu-HU"/>
        </w:rPr>
      </w:pPr>
      <w:r>
        <w:rPr>
          <w:lang w:val="hu-HU"/>
        </w:rPr>
        <w:t xml:space="preserve">Bazilika: Görög stílusú csarnokok, amelyek kereskedelmi célokra, gyűlések színhelyéül épültek. A Rómában kialakult három hajós elrendeződése </w:t>
      </w:r>
      <w:r w:rsidR="002E7DF2">
        <w:rPr>
          <w:lang w:val="hu-HU"/>
        </w:rPr>
        <w:t xml:space="preserve">(középső nagyobb teret oldalról oszlopcsarnokok kísérték) megőrződött a középkori Európa templomépületeiben. </w:t>
      </w:r>
    </w:p>
    <w:p w14:paraId="10DBF392" w14:textId="77777777" w:rsidR="006F70EA" w:rsidRDefault="006F70EA" w:rsidP="00F46748">
      <w:pPr>
        <w:spacing w:after="0"/>
        <w:rPr>
          <w:lang w:val="hu-HU"/>
        </w:rPr>
      </w:pPr>
    </w:p>
    <w:p w14:paraId="15D0E4CB" w14:textId="77777777" w:rsidR="006B0049" w:rsidRDefault="006F70EA" w:rsidP="00F46748">
      <w:pPr>
        <w:spacing w:after="0"/>
        <w:rPr>
          <w:lang w:val="hu-HU"/>
        </w:rPr>
      </w:pPr>
      <w:r>
        <w:rPr>
          <w:lang w:val="hu-HU"/>
        </w:rPr>
        <w:t>Cirkusz (lóversenypája):</w:t>
      </w:r>
    </w:p>
    <w:p w14:paraId="05DDBBD3" w14:textId="0C8CC3C9" w:rsidR="006F70EA" w:rsidRDefault="006B0049" w:rsidP="006B0049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Lovas- és kocsisversenyek lebonyolítására építették a görög stadionokhoz hasonló pályákat, amelyeket középen egy alacsony fal két részre osztott. </w:t>
      </w:r>
    </w:p>
    <w:p w14:paraId="19E5CCD6" w14:textId="49432625" w:rsidR="006B0049" w:rsidRDefault="006B0049" w:rsidP="006B0049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A legnagyobb cirkusz a Circus Maximum volt, amely Róma első és legnagyobb állandó lóversenypályája volt, amelyben a hagyomány szerint már a királyság korában is tartottak versenyeket. </w:t>
      </w:r>
    </w:p>
    <w:p w14:paraId="220897DB" w14:textId="77777777" w:rsidR="006B0049" w:rsidRDefault="006B0049" w:rsidP="006B0049">
      <w:pPr>
        <w:spacing w:after="0"/>
        <w:rPr>
          <w:lang w:val="hu-HU"/>
        </w:rPr>
      </w:pPr>
    </w:p>
    <w:p w14:paraId="76248437" w14:textId="7BCB89FE" w:rsidR="006B0049" w:rsidRDefault="006B0049" w:rsidP="006B0049">
      <w:pPr>
        <w:spacing w:after="0"/>
        <w:rPr>
          <w:lang w:val="hu-HU"/>
        </w:rPr>
      </w:pPr>
      <w:r>
        <w:rPr>
          <w:lang w:val="hu-HU"/>
        </w:rPr>
        <w:lastRenderedPageBreak/>
        <w:t>Fürdő</w:t>
      </w:r>
    </w:p>
    <w:p w14:paraId="40108EDB" w14:textId="08748F84" w:rsidR="006B0049" w:rsidRDefault="006B0049" w:rsidP="006B0049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>
        <w:rPr>
          <w:lang w:val="hu-HU"/>
        </w:rPr>
        <w:t xml:space="preserve">Sokféle funciójú (hideg-langyos-meleg fürdőmedencék, öltözők, testedző-, kiállitó- és hangversenytermek), nagy tömegeket befogadó építmények voltak a fürdők (thermák) </w:t>
      </w:r>
    </w:p>
    <w:p w14:paraId="27BC80BC" w14:textId="06D3CFFD" w:rsidR="006B0049" w:rsidRDefault="006B0049" w:rsidP="006B0049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>
        <w:rPr>
          <w:lang w:val="hu-HU"/>
        </w:rPr>
        <w:t xml:space="preserve">Az ókori Róma több, mint 10 ha alapterületű, a római hétköznapokban fontos szerepet játszó centrumai voltak Hadriánus és Caracalla császárok thermái. </w:t>
      </w:r>
    </w:p>
    <w:p w14:paraId="2FCFF667" w14:textId="77777777" w:rsidR="006B0049" w:rsidRDefault="006B0049" w:rsidP="006B0049">
      <w:pPr>
        <w:spacing w:after="0"/>
        <w:rPr>
          <w:lang w:val="hu-HU"/>
        </w:rPr>
      </w:pPr>
    </w:p>
    <w:p w14:paraId="1DCE2333" w14:textId="26BCB709" w:rsidR="006B0049" w:rsidRDefault="006B0049" w:rsidP="006B0049">
      <w:pPr>
        <w:spacing w:after="0"/>
        <w:rPr>
          <w:lang w:val="hu-HU"/>
        </w:rPr>
      </w:pPr>
      <w:r>
        <w:rPr>
          <w:lang w:val="hu-HU"/>
        </w:rPr>
        <w:t xml:space="preserve">Diadalív: </w:t>
      </w:r>
    </w:p>
    <w:p w14:paraId="4DE4BE71" w14:textId="7862F302" w:rsidR="006B0049" w:rsidRDefault="006B0049" w:rsidP="006B0049">
      <w:pPr>
        <w:pStyle w:val="ListParagraph"/>
        <w:numPr>
          <w:ilvl w:val="0"/>
          <w:numId w:val="13"/>
        </w:numPr>
        <w:spacing w:after="0"/>
        <w:rPr>
          <w:lang w:val="hu-HU"/>
        </w:rPr>
      </w:pPr>
      <w:r>
        <w:rPr>
          <w:lang w:val="hu-HU"/>
        </w:rPr>
        <w:t xml:space="preserve">Egy vagy háromnyílású kapuzatok, amelyek homlok- vagy oldalfalain megörökítették a hadvezérek és/vagy császárok dicső haditetteit. </w:t>
      </w:r>
    </w:p>
    <w:p w14:paraId="34814782" w14:textId="6A826983" w:rsidR="006B0049" w:rsidRDefault="006B0049" w:rsidP="006B0049">
      <w:pPr>
        <w:pStyle w:val="ListParagraph"/>
        <w:numPr>
          <w:ilvl w:val="0"/>
          <w:numId w:val="13"/>
        </w:numPr>
        <w:spacing w:after="0"/>
        <w:rPr>
          <w:lang w:val="hu-HU"/>
        </w:rPr>
      </w:pPr>
      <w:r>
        <w:rPr>
          <w:lang w:val="hu-HU"/>
        </w:rPr>
        <w:t xml:space="preserve">Augustus korától jellemzőek, általában valamelyik fontos út végén díszes kapuként is szolgáltak: pl. Titus és Septemus császárok diadalívei a Forum Romanum úgynevezett diadalútjának a két végén. </w:t>
      </w:r>
    </w:p>
    <w:p w14:paraId="0AEC8168" w14:textId="77777777" w:rsidR="006B0049" w:rsidRDefault="006B0049" w:rsidP="006B0049">
      <w:pPr>
        <w:spacing w:after="0"/>
        <w:rPr>
          <w:lang w:val="hu-HU"/>
        </w:rPr>
      </w:pPr>
    </w:p>
    <w:p w14:paraId="4D4924FA" w14:textId="61516BC2" w:rsidR="006B0049" w:rsidRPr="006B0049" w:rsidRDefault="006B0049" w:rsidP="006B0049">
      <w:pPr>
        <w:spacing w:after="0"/>
        <w:rPr>
          <w:lang w:val="hu-HU"/>
        </w:rPr>
      </w:pPr>
      <w:r>
        <w:rPr>
          <w:lang w:val="hu-HU"/>
        </w:rPr>
        <w:t>Síremlékek:</w:t>
      </w:r>
    </w:p>
    <w:sectPr w:rsidR="006B0049" w:rsidRPr="006B0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B32"/>
    <w:multiLevelType w:val="hybridMultilevel"/>
    <w:tmpl w:val="5102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52E7"/>
    <w:multiLevelType w:val="hybridMultilevel"/>
    <w:tmpl w:val="667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A423F"/>
    <w:multiLevelType w:val="hybridMultilevel"/>
    <w:tmpl w:val="76D8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41CF7"/>
    <w:multiLevelType w:val="hybridMultilevel"/>
    <w:tmpl w:val="E12C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7AB4"/>
    <w:multiLevelType w:val="hybridMultilevel"/>
    <w:tmpl w:val="5BD8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C444D"/>
    <w:multiLevelType w:val="hybridMultilevel"/>
    <w:tmpl w:val="214E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410C3"/>
    <w:multiLevelType w:val="hybridMultilevel"/>
    <w:tmpl w:val="7348163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335C1A53"/>
    <w:multiLevelType w:val="hybridMultilevel"/>
    <w:tmpl w:val="394ED3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D74429B"/>
    <w:multiLevelType w:val="hybridMultilevel"/>
    <w:tmpl w:val="CE84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25C92"/>
    <w:multiLevelType w:val="hybridMultilevel"/>
    <w:tmpl w:val="353C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3203E"/>
    <w:multiLevelType w:val="hybridMultilevel"/>
    <w:tmpl w:val="2D3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901C9"/>
    <w:multiLevelType w:val="hybridMultilevel"/>
    <w:tmpl w:val="3EAC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417C2"/>
    <w:multiLevelType w:val="hybridMultilevel"/>
    <w:tmpl w:val="65E6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421054">
    <w:abstractNumId w:val="5"/>
  </w:num>
  <w:num w:numId="2" w16cid:durableId="2090540123">
    <w:abstractNumId w:val="0"/>
  </w:num>
  <w:num w:numId="3" w16cid:durableId="990868826">
    <w:abstractNumId w:val="10"/>
  </w:num>
  <w:num w:numId="4" w16cid:durableId="1206209968">
    <w:abstractNumId w:val="3"/>
  </w:num>
  <w:num w:numId="5" w16cid:durableId="538510314">
    <w:abstractNumId w:val="9"/>
  </w:num>
  <w:num w:numId="6" w16cid:durableId="743455801">
    <w:abstractNumId w:val="2"/>
  </w:num>
  <w:num w:numId="7" w16cid:durableId="2085490893">
    <w:abstractNumId w:val="7"/>
  </w:num>
  <w:num w:numId="8" w16cid:durableId="2091808616">
    <w:abstractNumId w:val="4"/>
  </w:num>
  <w:num w:numId="9" w16cid:durableId="179586844">
    <w:abstractNumId w:val="8"/>
  </w:num>
  <w:num w:numId="10" w16cid:durableId="1651859458">
    <w:abstractNumId w:val="12"/>
  </w:num>
  <w:num w:numId="11" w16cid:durableId="916406680">
    <w:abstractNumId w:val="6"/>
  </w:num>
  <w:num w:numId="12" w16cid:durableId="1128162697">
    <w:abstractNumId w:val="1"/>
  </w:num>
  <w:num w:numId="13" w16cid:durableId="21324780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F9"/>
    <w:rsid w:val="00007AAC"/>
    <w:rsid w:val="00201FC4"/>
    <w:rsid w:val="00225F3D"/>
    <w:rsid w:val="002E7DF2"/>
    <w:rsid w:val="003525F9"/>
    <w:rsid w:val="00440038"/>
    <w:rsid w:val="00485FE9"/>
    <w:rsid w:val="006049E9"/>
    <w:rsid w:val="006B0049"/>
    <w:rsid w:val="006F70EA"/>
    <w:rsid w:val="00721541"/>
    <w:rsid w:val="00792D89"/>
    <w:rsid w:val="008828D6"/>
    <w:rsid w:val="00912B89"/>
    <w:rsid w:val="00916D2A"/>
    <w:rsid w:val="00AF65F6"/>
    <w:rsid w:val="00B06A07"/>
    <w:rsid w:val="00CD2AAE"/>
    <w:rsid w:val="00CE79F5"/>
    <w:rsid w:val="00D21799"/>
    <w:rsid w:val="00D519F8"/>
    <w:rsid w:val="00D71ED9"/>
    <w:rsid w:val="00E02B9D"/>
    <w:rsid w:val="00F46748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4210"/>
  <w15:chartTrackingRefBased/>
  <w15:docId w15:val="{D60B46BB-2640-46AC-BD04-EE50DA24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13</cp:revision>
  <dcterms:created xsi:type="dcterms:W3CDTF">2024-12-30T09:11:00Z</dcterms:created>
  <dcterms:modified xsi:type="dcterms:W3CDTF">2025-01-04T11:47:00Z</dcterms:modified>
</cp:coreProperties>
</file>