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9E147F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147F">
      <w:pPr>
        <w:spacing w:after="0"/>
      </w:pPr>
    </w:p>
    <w:p w14:paraId="7599C0D3" w14:textId="41C8E4C8" w:rsidR="009E3926" w:rsidRPr="00463032" w:rsidRDefault="009E3926" w:rsidP="009E147F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147F">
      <w:pPr>
        <w:spacing w:after="0"/>
      </w:pPr>
    </w:p>
    <w:p w14:paraId="39A2D39F" w14:textId="601D7BE1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147F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147F">
      <w:pPr>
        <w:spacing w:after="0"/>
      </w:pPr>
    </w:p>
    <w:p w14:paraId="58F9A44C" w14:textId="20CA4697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9E147F">
      <w:pPr>
        <w:spacing w:after="0"/>
      </w:pPr>
    </w:p>
    <w:p w14:paraId="1FB2C80A" w14:textId="388C96AF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9E147F">
      <w:pPr>
        <w:spacing w:after="0"/>
      </w:pPr>
    </w:p>
    <w:p w14:paraId="0B7E3E32" w14:textId="1B52047B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9E147F">
      <w:pPr>
        <w:spacing w:after="0"/>
      </w:pPr>
    </w:p>
    <w:p w14:paraId="7E5517C3" w14:textId="3B9D440A" w:rsidR="00463032" w:rsidRPr="00406656" w:rsidRDefault="00463032" w:rsidP="009E147F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9E147F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9E147F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9E147F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9E147F">
      <w:pPr>
        <w:tabs>
          <w:tab w:val="left" w:pos="3690"/>
        </w:tabs>
        <w:spacing w:after="0"/>
      </w:pPr>
    </w:p>
    <w:p w14:paraId="73EE03AA" w14:textId="408909AA" w:rsidR="00D84866" w:rsidRDefault="0040665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9E147F">
      <w:pPr>
        <w:tabs>
          <w:tab w:val="left" w:pos="3690"/>
        </w:tabs>
        <w:spacing w:after="0"/>
      </w:pPr>
    </w:p>
    <w:p w14:paraId="243A4222" w14:textId="5AC1203D" w:rsidR="00406656" w:rsidRDefault="00406656" w:rsidP="009E147F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9E147F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8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60CB833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 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5EB6E7F" w:rsidR="001A23B0" w:rsidRPr="009116A1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irányitás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irányitás </w:t>
      </w:r>
    </w:p>
    <w:p w14:paraId="319C9B4E" w14:textId="34CA08A6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r w:rsidRPr="00FB15B9">
        <w:rPr>
          <w:b/>
          <w:bCs/>
        </w:rPr>
        <w:t>nyersanyag biztosítása</w:t>
      </w:r>
      <w:r>
        <w:t xml:space="preserve">: készletek lefoglalása, kiszolgáltatási rendszer bevezetése </w:t>
      </w:r>
    </w:p>
    <w:p w14:paraId="23613D53" w14:textId="0FBE9050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munkaerő biztosítása</w:t>
      </w:r>
      <w:r>
        <w:t xml:space="preserve">: sztrájk betiltása, munkaidő emelése </w:t>
      </w:r>
    </w:p>
    <w:p w14:paraId="1D6CFA2C" w14:textId="474E084A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termelés biztosítása</w:t>
      </w:r>
      <w:r>
        <w:t xml:space="preserve">: központi (állami) szervezés, közlekedés biztosítása </w:t>
      </w:r>
    </w:p>
    <w:p w14:paraId="127E6DAC" w14:textId="7F8FE264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jegyrendszer bevezetése</w:t>
      </w:r>
      <w:r>
        <w:t xml:space="preserve">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4701DCF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58AF85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213806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E6A8569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917E32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4386CF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79554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73AAE17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F1DCF5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542104B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EE9CE5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A50717C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75ED4D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AB441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ABF39E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672C7D" w14:textId="7CC8C67B" w:rsidR="000376F4" w:rsidRPr="0091213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2134">
        <w:rPr>
          <w:b/>
          <w:bCs/>
          <w:sz w:val="32"/>
          <w:szCs w:val="32"/>
        </w:rPr>
        <w:lastRenderedPageBreak/>
        <w:t xml:space="preserve">VII. Új fegyverek a hadviselésben </w:t>
      </w:r>
    </w:p>
    <w:p w14:paraId="0BE96981" w14:textId="1EB15511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91E1B" wp14:editId="6786F0CA">
                <wp:simplePos x="0" y="0"/>
                <wp:positionH relativeFrom="column">
                  <wp:posOffset>2509088</wp:posOffset>
                </wp:positionH>
                <wp:positionV relativeFrom="paragraph">
                  <wp:posOffset>163601</wp:posOffset>
                </wp:positionV>
                <wp:extent cx="0" cy="197511"/>
                <wp:effectExtent l="76200" t="0" r="57150" b="50165"/>
                <wp:wrapNone/>
                <wp:docPr id="1147481098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C3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97.55pt;margin-top:12.9pt;width:0;height:1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Dvd1fr3QAAAAkBAAAPAAAAZHJzL2Rvd25yZXYueG1s&#10;TI/BTsMwDIbvSLxDZCRuLN1Qx1qaTgjBcUKsE+KYNW5T0ThVk27l7THiwI62P/3+/mI7u16ccAyd&#10;JwXLRQICqfamo1bBoXq924AIUZPRvSdU8I0BtuX1VaFz48/0jqd9bAWHUMi1AhvjkEsZaotOh4Uf&#10;kPjW+NHpyOPYSjPqM4e7Xq6SZC2d7og/WD3gs8X6az85BU3VHurPl42c+ubtofqwmd1VO6Vub+an&#10;RxAR5/gPw68+q0PJTkc/kQmiV3CfpUtGFaxSrsDA3+KoIF1nIMtCXjYof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Dvd1f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 w:rsidRPr="00912134">
        <w:rPr>
          <w:b/>
          <w:bCs/>
        </w:rPr>
        <w:t>előzménye:</w:t>
      </w:r>
      <w:r w:rsidR="000376F4">
        <w:t xml:space="preserve"> XIX. század 2. felében – ipari forradalom </w:t>
      </w:r>
    </w:p>
    <w:p w14:paraId="1916FD8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42E8E9" w14:textId="29274FC7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0078E" wp14:editId="4F4E96B1">
                <wp:simplePos x="0" y="0"/>
                <wp:positionH relativeFrom="column">
                  <wp:posOffset>3840480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541290373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CD49" id="Egyenes összekötő nyíllal 42" o:spid="_x0000_s1026" type="#_x0000_t32" style="position:absolute;margin-left:302.4pt;margin-top:14.45pt;width:0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xMNrj3QAAAAkBAAAPAAAAZHJzL2Rvd25yZXYueG1s&#10;TI/BTsMwEETvSPyDtUjcqE1VlTTEqRCixwrRVFWPbryJI+x1FDtt+HtccaC33dnRzNtiPTnLzjiE&#10;zpOE55kAhlR73VErYV9tnjJgISrSynpCCT8YYF3e3xUq1/5CX3jexZalEAq5kmBi7HPOQ23QqTDz&#10;PVK6NX5wKqZ1aLke1CWFO8vnQiy5Ux2lBqN6fDdYf+9GJ6Gp2n19/Mj4aJvPl+pgVmZbbaV8fJje&#10;XoFFnOK/Ga74CR3KxHTyI+nArISlWCT0KGGerYAlw59wug4CeFnw2w/KX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xMNr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>
        <w:tab/>
      </w:r>
      <w:r w:rsidR="000376F4">
        <w:tab/>
      </w:r>
      <w:r w:rsidR="000376F4">
        <w:tab/>
        <w:t xml:space="preserve">technika fejlődése </w:t>
      </w:r>
      <w:r w:rsidR="000376F4">
        <w:sym w:font="Wingdings" w:char="F0E0"/>
      </w:r>
      <w:r w:rsidR="000376F4">
        <w:t xml:space="preserve"> új fegyverek bevezetése </w:t>
      </w:r>
    </w:p>
    <w:p w14:paraId="47017693" w14:textId="2DA18991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3650E0B" w14:textId="2F891C72" w:rsidR="000376F4" w:rsidRDefault="009E147F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0376F4">
        <w:t>Világ</w:t>
      </w:r>
      <w:r>
        <w:t xml:space="preserve">háború 2. felében kaptak szerepet </w:t>
      </w:r>
    </w:p>
    <w:p w14:paraId="50DF0FDA" w14:textId="6997BA50" w:rsidR="009E147F" w:rsidRDefault="009E147F" w:rsidP="009E147F">
      <w:pPr>
        <w:spacing w:after="0"/>
      </w:pPr>
      <w:r>
        <w:tab/>
      </w:r>
      <w:r>
        <w:tab/>
      </w:r>
      <w:r>
        <w:tab/>
      </w:r>
      <w:r>
        <w:tab/>
        <w:t xml:space="preserve">DE! a hadviselést alapvetően a II. világháborúban alakították át </w:t>
      </w:r>
    </w:p>
    <w:p w14:paraId="59A506F6" w14:textId="77777777" w:rsidR="009E147F" w:rsidRDefault="009E147F" w:rsidP="009E147F">
      <w:pPr>
        <w:spacing w:after="0"/>
      </w:pPr>
    </w:p>
    <w:p w14:paraId="1BDE0BF6" w14:textId="77777777" w:rsidR="009E147F" w:rsidRDefault="009E147F" w:rsidP="009E147F">
      <w:pPr>
        <w:spacing w:after="0"/>
      </w:pPr>
      <w:r w:rsidRPr="00912134">
        <w:rPr>
          <w:b/>
          <w:bCs/>
        </w:rPr>
        <w:t>Repülőgép:</w:t>
      </w:r>
      <w:r>
        <w:t xml:space="preserve"> először csak felderítésre, később fedélzeti gépfegyverek </w:t>
      </w:r>
      <w:r>
        <w:sym w:font="Wingdings" w:char="F0E0"/>
      </w:r>
      <w:r>
        <w:t xml:space="preserve"> légi csaták</w:t>
      </w:r>
    </w:p>
    <w:p w14:paraId="44156128" w14:textId="0DAC7780" w:rsidR="009E147F" w:rsidRDefault="009E147F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19D6F" wp14:editId="190762E1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71475" cy="0"/>
                <wp:effectExtent l="38100" t="76200" r="9525" b="95250"/>
                <wp:wrapNone/>
                <wp:docPr id="503376306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4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1" o:spid="_x0000_s1026" type="#_x0000_t32" style="position:absolute;margin-left:325.15pt;margin-top:21.5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QzvwEAANoDAAAOAAAAZHJzL2Uyb0RvYy54bWysU8uO1DAQvCPxD5bvTJLlsSiazB5mgQuC&#10;FY8P8NrtxMKxLbuZTP6etjOTQbBIqxWXju12VVe1O9ub42jZAWIy3nW82dScgZNeGdd3/Pu39y/e&#10;cpZQOCWsd9DxGRK/2T1/tp1CC1d+8FZBZETiUjuFjg+Ioa2qJAcYRdr4AI6S2sdRIG1jX6koJmIf&#10;bXVV12+qyUcVopeQEp3eLkm+K/xag8TPWidAZjtO2rDEWOJ9jtVuK9o+ijAYeZIhnqBiFMZR0ZXq&#10;VqBgP6P5i2o0MvrkNW6kHyuvtZFQPJCbpv7DzddBBCheqDkprG1K/49Wfjrs3V2kNkwhtSncxezi&#10;qOOYv6SPHUuz5rVZcEQm6fDldfPq+jVn8pyqLrgQE34AP7K86HjCKEw/4N47Ry/iY1N6JQ4fE1Jl&#10;Ap4Buah1OQ4g1DunGM6BxgajEa63sLwXCmMfzhFVhlcXM2WFs4WF+gtoZhTJXySUOYO9jewgaELU&#10;jyZXKCx0M0O0sXYF1UX3P0GnuxkGZfYeC1xvl4re4QocjfPxoap4PEvVy/2z68Vrtn3v1VyetrSD&#10;Bqg4Ow17ntDf9wV++SV3vwAAAP//AwBQSwMEFAAGAAgAAAAhAMzvchDdAAAACQEAAA8AAABkcnMv&#10;ZG93bnJldi54bWxMj01PwzAMhu9I/IfISFwQS2Cwj9J0QkhcEJetdOe0MW21xilNunX/HiMOcLT9&#10;6PXzppvJdeKIQ2g9abibKRBIlbct1Ro+8tfbFYgQDVnTeUINZwywyS4vUpNYf6ItHnexFhxCITEa&#10;mhj7RMpQNehMmPkeiW+ffnAm8jjU0g7mxOGuk/dKLaQzLfGHxvT40mB12I1Ogz+8jW213n+93+Ty&#10;XBauyPdYaH19NT0/gYg4xT8YfvRZHTJ2Kv1INohOw+JRzRnV8DDnTgws1Yq7lL8LmaXyf4PsGwAA&#10;//8DAFBLAQItABQABgAIAAAAIQC2gziS/gAAAOEBAAATAAAAAAAAAAAAAAAAAAAAAABbQ29udGVu&#10;dF9UeXBlc10ueG1sUEsBAi0AFAAGAAgAAAAhADj9If/WAAAAlAEAAAsAAAAAAAAAAAAAAAAALwEA&#10;AF9yZWxzLy5yZWxzUEsBAi0AFAAGAAgAAAAhALyotDO/AQAA2gMAAA4AAAAAAAAAAAAAAAAALgIA&#10;AGRycy9lMm9Eb2MueG1sUEsBAi0AFAAGAAgAAAAhAMzvchD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gépekről bombáztak (kezdetben kézzel bombáztak)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hátországot nem érinti </w:t>
      </w:r>
      <w:r>
        <w:tab/>
        <w:t xml:space="preserve"> II. Világháború </w:t>
      </w:r>
    </w:p>
    <w:p w14:paraId="71B26E63" w14:textId="77777777" w:rsidR="00FD111E" w:rsidRDefault="00FD111E" w:rsidP="009E147F">
      <w:pPr>
        <w:spacing w:after="0"/>
      </w:pPr>
    </w:p>
    <w:p w14:paraId="27622975" w14:textId="344B1A7E" w:rsidR="00FD111E" w:rsidRPr="00912134" w:rsidRDefault="00FD111E" w:rsidP="009E147F">
      <w:pPr>
        <w:spacing w:after="0"/>
        <w:rPr>
          <w:b/>
          <w:bCs/>
        </w:rPr>
      </w:pPr>
      <w:r w:rsidRPr="00912134">
        <w:rPr>
          <w:b/>
          <w:bCs/>
        </w:rPr>
        <w:t xml:space="preserve">Harcikocsik / Tankok: </w:t>
      </w:r>
    </w:p>
    <w:p w14:paraId="1012CEAE" w14:textId="67270167" w:rsidR="00FD111E" w:rsidRDefault="00FD111E" w:rsidP="00FD111E">
      <w:pPr>
        <w:spacing w:after="0"/>
      </w:pPr>
      <w:r>
        <w:tab/>
        <w:t xml:space="preserve">- </w:t>
      </w:r>
      <w:r w:rsidR="008D3694">
        <w:t xml:space="preserve">angolok vetették be először </w:t>
      </w:r>
    </w:p>
    <w:p w14:paraId="34D9E6BD" w14:textId="4A901AB1" w:rsidR="008D3694" w:rsidRDefault="008D3694" w:rsidP="00FD111E">
      <w:pPr>
        <w:spacing w:after="0"/>
      </w:pPr>
      <w:r>
        <w:tab/>
        <w:t xml:space="preserve">- </w:t>
      </w:r>
      <w:r w:rsidRPr="00912134">
        <w:rPr>
          <w:b/>
          <w:bCs/>
        </w:rPr>
        <w:t>elsődleges cél</w:t>
      </w:r>
      <w:r>
        <w:t xml:space="preserve">: lövészárkok, drótakadályok leküzdése </w:t>
      </w:r>
    </w:p>
    <w:p w14:paraId="22F11808" w14:textId="0D513496" w:rsidR="008D3694" w:rsidRPr="006256B0" w:rsidRDefault="008D3694" w:rsidP="00FD111E">
      <w:pPr>
        <w:spacing w:after="0"/>
        <w:rPr>
          <w:b/>
          <w:bCs/>
        </w:rPr>
      </w:pPr>
      <w:r>
        <w:tab/>
      </w:r>
      <w:r w:rsidR="00912134" w:rsidRPr="006256B0">
        <w:rPr>
          <w:b/>
          <w:bCs/>
        </w:rPr>
        <w:t xml:space="preserve">DE! gyenge motorok: </w:t>
      </w:r>
    </w:p>
    <w:p w14:paraId="630F714D" w14:textId="64B50E5E" w:rsidR="00912134" w:rsidRDefault="00912134" w:rsidP="00FD111E">
      <w:pPr>
        <w:spacing w:after="0"/>
      </w:pPr>
      <w:r>
        <w:tab/>
      </w:r>
      <w:r>
        <w:tab/>
      </w:r>
      <w:r>
        <w:tab/>
        <w:t>lassú haladás</w:t>
      </w:r>
    </w:p>
    <w:p w14:paraId="2512D424" w14:textId="1A5FAA95" w:rsidR="00912134" w:rsidRDefault="00912134" w:rsidP="00FD111E">
      <w:pPr>
        <w:spacing w:after="0"/>
      </w:pPr>
      <w:r>
        <w:tab/>
      </w:r>
      <w:r>
        <w:tab/>
      </w:r>
      <w:r>
        <w:tab/>
        <w:t xml:space="preserve">gyakran elromlottak </w:t>
      </w:r>
    </w:p>
    <w:p w14:paraId="59B08100" w14:textId="77777777" w:rsidR="00912134" w:rsidRDefault="00912134" w:rsidP="00FD111E">
      <w:pPr>
        <w:spacing w:after="0"/>
      </w:pPr>
    </w:p>
    <w:p w14:paraId="51A67EDA" w14:textId="712291F0" w:rsidR="00912134" w:rsidRDefault="00912134" w:rsidP="00FD111E">
      <w:pPr>
        <w:spacing w:after="0"/>
      </w:pPr>
      <w:r w:rsidRPr="00D7119C">
        <w:rPr>
          <w:b/>
          <w:bCs/>
        </w:rPr>
        <w:t xml:space="preserve">Harcigáz </w:t>
      </w:r>
      <w:r>
        <w:sym w:font="Wingdings" w:char="F0E0"/>
      </w:r>
      <w:r>
        <w:t xml:space="preserve"> gázálarc (széljárás miatt)</w:t>
      </w:r>
    </w:p>
    <w:p w14:paraId="47BACDC5" w14:textId="77777777" w:rsidR="00912134" w:rsidRDefault="00912134" w:rsidP="00FD111E">
      <w:pPr>
        <w:spacing w:after="0"/>
      </w:pPr>
    </w:p>
    <w:p w14:paraId="70430F19" w14:textId="0F3A264D" w:rsidR="00912134" w:rsidRPr="00E77B0D" w:rsidRDefault="00912134" w:rsidP="00FD111E">
      <w:pPr>
        <w:spacing w:after="0"/>
      </w:pPr>
      <w:r w:rsidRPr="00D7119C">
        <w:rPr>
          <w:b/>
          <w:bCs/>
        </w:rPr>
        <w:t>Tengeralattjárók (búvárhajók)</w:t>
      </w:r>
      <w:r>
        <w:t xml:space="preserve"> </w:t>
      </w:r>
      <w:r>
        <w:sym w:font="Wingdings" w:char="F0E0"/>
      </w:r>
      <w:r>
        <w:t xml:space="preserve"> főként a németek használták </w:t>
      </w:r>
    </w:p>
    <w:sectPr w:rsidR="00912134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C4D1D79"/>
    <w:multiLevelType w:val="hybridMultilevel"/>
    <w:tmpl w:val="31E47CB6"/>
    <w:lvl w:ilvl="0" w:tplc="12209C7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44451F7"/>
    <w:multiLevelType w:val="hybridMultilevel"/>
    <w:tmpl w:val="6F7A05CA"/>
    <w:lvl w:ilvl="0" w:tplc="EB5A7C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85249"/>
    <w:multiLevelType w:val="hybridMultilevel"/>
    <w:tmpl w:val="4C90BBF6"/>
    <w:lvl w:ilvl="0" w:tplc="D8FCD17E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8" w15:restartNumberingAfterBreak="0">
    <w:nsid w:val="3F670706"/>
    <w:multiLevelType w:val="hybridMultilevel"/>
    <w:tmpl w:val="ABF42BBE"/>
    <w:lvl w:ilvl="0" w:tplc="C2609586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9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6"/>
  </w:num>
  <w:num w:numId="2" w16cid:durableId="1295406076">
    <w:abstractNumId w:val="5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11"/>
  </w:num>
  <w:num w:numId="6" w16cid:durableId="1255670644">
    <w:abstractNumId w:val="10"/>
  </w:num>
  <w:num w:numId="7" w16cid:durableId="1034379596">
    <w:abstractNumId w:val="3"/>
  </w:num>
  <w:num w:numId="8" w16cid:durableId="261182552">
    <w:abstractNumId w:val="9"/>
  </w:num>
  <w:num w:numId="9" w16cid:durableId="1840077181">
    <w:abstractNumId w:val="8"/>
  </w:num>
  <w:num w:numId="10" w16cid:durableId="2035812384">
    <w:abstractNumId w:val="7"/>
  </w:num>
  <w:num w:numId="11" w16cid:durableId="600455321">
    <w:abstractNumId w:val="2"/>
  </w:num>
  <w:num w:numId="12" w16cid:durableId="73867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376F4"/>
    <w:rsid w:val="000B427C"/>
    <w:rsid w:val="00197206"/>
    <w:rsid w:val="001A23B0"/>
    <w:rsid w:val="002868AE"/>
    <w:rsid w:val="00294780"/>
    <w:rsid w:val="003647B2"/>
    <w:rsid w:val="00393B75"/>
    <w:rsid w:val="003D288B"/>
    <w:rsid w:val="00406656"/>
    <w:rsid w:val="004206A1"/>
    <w:rsid w:val="00463032"/>
    <w:rsid w:val="00504464"/>
    <w:rsid w:val="006122B4"/>
    <w:rsid w:val="00614686"/>
    <w:rsid w:val="006256B0"/>
    <w:rsid w:val="006A3E0C"/>
    <w:rsid w:val="006E5E44"/>
    <w:rsid w:val="00716D01"/>
    <w:rsid w:val="00793D77"/>
    <w:rsid w:val="00832FF7"/>
    <w:rsid w:val="00834241"/>
    <w:rsid w:val="008D3694"/>
    <w:rsid w:val="009116A1"/>
    <w:rsid w:val="00912134"/>
    <w:rsid w:val="009C6835"/>
    <w:rsid w:val="009E147F"/>
    <w:rsid w:val="009E2DE1"/>
    <w:rsid w:val="009E3926"/>
    <w:rsid w:val="00A42063"/>
    <w:rsid w:val="00A4249E"/>
    <w:rsid w:val="00B56DD2"/>
    <w:rsid w:val="00B6134C"/>
    <w:rsid w:val="00B852DD"/>
    <w:rsid w:val="00BB07B0"/>
    <w:rsid w:val="00C82B92"/>
    <w:rsid w:val="00C9435E"/>
    <w:rsid w:val="00D21F0E"/>
    <w:rsid w:val="00D7119C"/>
    <w:rsid w:val="00D84866"/>
    <w:rsid w:val="00DD7B26"/>
    <w:rsid w:val="00DF0AD4"/>
    <w:rsid w:val="00E77B0D"/>
    <w:rsid w:val="00EC563F"/>
    <w:rsid w:val="00F04087"/>
    <w:rsid w:val="00F542C0"/>
    <w:rsid w:val="00F90B33"/>
    <w:rsid w:val="00FB15B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738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38</cp:revision>
  <dcterms:created xsi:type="dcterms:W3CDTF">2024-09-10T16:47:00Z</dcterms:created>
  <dcterms:modified xsi:type="dcterms:W3CDTF">2024-09-29T13:28:00Z</dcterms:modified>
</cp:coreProperties>
</file>