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F2AD" w14:textId="1607F75F" w:rsidR="009D3B67" w:rsidRPr="009D3B67" w:rsidRDefault="007212D1" w:rsidP="009D3B67">
      <w:pPr>
        <w:tabs>
          <w:tab w:val="left" w:pos="2268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I. </w:t>
      </w:r>
      <w:r w:rsidR="009D3B67" w:rsidRPr="009D3B67">
        <w:rPr>
          <w:b/>
          <w:bCs/>
          <w:sz w:val="28"/>
          <w:szCs w:val="28"/>
        </w:rPr>
        <w:t>Az ország felszabadításának politikai következménye</w:t>
      </w:r>
    </w:p>
    <w:p w14:paraId="29E582EF" w14:textId="77777777" w:rsidR="009D3B67" w:rsidRDefault="009D3B67" w:rsidP="009D3B67">
      <w:pPr>
        <w:spacing w:after="0"/>
      </w:pPr>
    </w:p>
    <w:p w14:paraId="0984FC33" w14:textId="4A559F87" w:rsidR="009D3B67" w:rsidRDefault="009D3B67" w:rsidP="009D3B6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5DD47" wp14:editId="253D9A92">
                <wp:simplePos x="0" y="0"/>
                <wp:positionH relativeFrom="column">
                  <wp:posOffset>433705</wp:posOffset>
                </wp:positionH>
                <wp:positionV relativeFrom="paragraph">
                  <wp:posOffset>167640</wp:posOffset>
                </wp:positionV>
                <wp:extent cx="0" cy="228600"/>
                <wp:effectExtent l="76200" t="0" r="57150" b="57150"/>
                <wp:wrapNone/>
                <wp:docPr id="170267206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85F7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34.15pt;margin-top:13.2pt;width:0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I. Lipót 1657-1705</w:t>
      </w:r>
    </w:p>
    <w:p w14:paraId="366D9980" w14:textId="77777777" w:rsidR="009D3B67" w:rsidRDefault="009D3B67" w:rsidP="009D3B67">
      <w:pPr>
        <w:spacing w:after="0"/>
      </w:pPr>
    </w:p>
    <w:p w14:paraId="036AAA3B" w14:textId="73028518" w:rsidR="009D3B67" w:rsidRDefault="009D3B67" w:rsidP="009D3B67">
      <w:pPr>
        <w:spacing w:after="0"/>
      </w:pPr>
      <w:r>
        <w:t>abszolutista uralkodó</w:t>
      </w:r>
    </w:p>
    <w:p w14:paraId="3DC5A03C" w14:textId="77777777" w:rsidR="009D3B67" w:rsidRDefault="009D3B67" w:rsidP="009D3B67">
      <w:pPr>
        <w:spacing w:after="0"/>
      </w:pPr>
    </w:p>
    <w:p w14:paraId="588D34FB" w14:textId="316D9D81" w:rsidR="009D3B67" w:rsidRDefault="009D3B67" w:rsidP="009D3B6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9B11A" wp14:editId="08115E2E">
                <wp:simplePos x="0" y="0"/>
                <wp:positionH relativeFrom="column">
                  <wp:posOffset>857250</wp:posOffset>
                </wp:positionH>
                <wp:positionV relativeFrom="paragraph">
                  <wp:posOffset>151765</wp:posOffset>
                </wp:positionV>
                <wp:extent cx="0" cy="228600"/>
                <wp:effectExtent l="76200" t="0" r="57150" b="57150"/>
                <wp:wrapNone/>
                <wp:docPr id="11097277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63D66" id="Egyenes összekötő nyíllal 1" o:spid="_x0000_s1026" type="#_x0000_t32" style="position:absolute;margin-left:67.5pt;margin-top:11.95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tM4Dh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török kiűzése után</w:t>
      </w:r>
    </w:p>
    <w:p w14:paraId="25A35C7B" w14:textId="07B10932" w:rsidR="009D3B67" w:rsidRDefault="009D3B67" w:rsidP="009D3B67">
      <w:pPr>
        <w:spacing w:after="0"/>
      </w:pPr>
    </w:p>
    <w:p w14:paraId="633B4E6E" w14:textId="1B01ED70" w:rsidR="009D3B67" w:rsidRDefault="009D3B67" w:rsidP="009D3B67">
      <w:pPr>
        <w:tabs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E996F" wp14:editId="20E7CA8F">
                <wp:simplePos x="0" y="0"/>
                <wp:positionH relativeFrom="column">
                  <wp:posOffset>519572</wp:posOffset>
                </wp:positionH>
                <wp:positionV relativeFrom="paragraph">
                  <wp:posOffset>95487</wp:posOffset>
                </wp:positionV>
                <wp:extent cx="887105" cy="0"/>
                <wp:effectExtent l="38100" t="76200" r="27305" b="95250"/>
                <wp:wrapNone/>
                <wp:docPr id="46796506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10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8A52F" id="Egyenes összekötő nyíllal 2" o:spid="_x0000_s1026" type="#_x0000_t32" style="position:absolute;margin-left:40.9pt;margin-top:7.5pt;width:69.8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uralkodó </w:t>
      </w:r>
      <w:r>
        <w:tab/>
        <w:t>magyar rendek</w:t>
      </w:r>
    </w:p>
    <w:p w14:paraId="57AB3F71" w14:textId="3357E078" w:rsidR="009D3B67" w:rsidRDefault="009D3B67" w:rsidP="009D3B67">
      <w:pPr>
        <w:tabs>
          <w:tab w:val="left" w:pos="2268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D4B2E64" wp14:editId="5B8B82A2">
                <wp:simplePos x="0" y="0"/>
                <wp:positionH relativeFrom="column">
                  <wp:posOffset>-26693</wp:posOffset>
                </wp:positionH>
                <wp:positionV relativeFrom="paragraph">
                  <wp:posOffset>-67696</wp:posOffset>
                </wp:positionV>
                <wp:extent cx="2409480" cy="216360"/>
                <wp:effectExtent l="38100" t="38100" r="10160" b="50800"/>
                <wp:wrapNone/>
                <wp:docPr id="1383632272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0948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887F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-2.6pt;margin-top:-5.85pt;width:190.7pt;height:1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">
                <v:imagedata r:id="rId5" o:title=""/>
              </v:shape>
            </w:pict>
          </mc:Fallback>
        </mc:AlternateContent>
      </w:r>
    </w:p>
    <w:p w14:paraId="259F5061" w14:textId="65F05CEE" w:rsidR="009D3B67" w:rsidRDefault="009D3B67" w:rsidP="009D3B67">
      <w:pPr>
        <w:tabs>
          <w:tab w:val="left" w:pos="2268"/>
        </w:tabs>
        <w:spacing w:after="0"/>
      </w:pPr>
      <w:r>
        <w:t>mindkét fél úgy gondolja, hogy joga van dönteni az ország sorsáról</w:t>
      </w:r>
    </w:p>
    <w:p w14:paraId="58A1E191" w14:textId="77777777" w:rsidR="009D3B67" w:rsidRDefault="009D3B67" w:rsidP="009D3B67">
      <w:pPr>
        <w:tabs>
          <w:tab w:val="left" w:pos="2268"/>
        </w:tabs>
        <w:spacing w:after="0"/>
      </w:pPr>
    </w:p>
    <w:p w14:paraId="11E7A63D" w14:textId="02BB30BB" w:rsidR="009D3B67" w:rsidRDefault="009D3B67" w:rsidP="009D3B67">
      <w:pPr>
        <w:tabs>
          <w:tab w:val="left" w:pos="2268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DF8A5" wp14:editId="2D29ED31">
                <wp:simplePos x="0" y="0"/>
                <wp:positionH relativeFrom="column">
                  <wp:posOffset>1427148</wp:posOffset>
                </wp:positionH>
                <wp:positionV relativeFrom="paragraph">
                  <wp:posOffset>96501</wp:posOffset>
                </wp:positionV>
                <wp:extent cx="552735" cy="0"/>
                <wp:effectExtent l="0" t="76200" r="19050" b="95250"/>
                <wp:wrapNone/>
                <wp:docPr id="159366444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1C470" id="Egyenes összekötő nyíllal 4" o:spid="_x0000_s1026" type="#_x0000_t32" style="position:absolute;margin-left:112.35pt;margin-top:7.6pt;width:43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I. Lipót erőfölényben van </w:t>
      </w:r>
      <w:r>
        <w:tab/>
      </w:r>
      <w:r>
        <w:tab/>
        <w:t xml:space="preserve"> övé a döntő szó</w:t>
      </w:r>
    </w:p>
    <w:p w14:paraId="2B8A1589" w14:textId="77777777" w:rsidR="009D3B67" w:rsidRDefault="009D3B67" w:rsidP="009D3B67">
      <w:pPr>
        <w:tabs>
          <w:tab w:val="left" w:pos="2268"/>
          <w:tab w:val="left" w:pos="3119"/>
        </w:tabs>
        <w:spacing w:after="0"/>
      </w:pPr>
    </w:p>
    <w:p w14:paraId="35AFF6B1" w14:textId="55B55EFB" w:rsidR="009D3B67" w:rsidRDefault="009D3B67" w:rsidP="009D3B67">
      <w:pPr>
        <w:tabs>
          <w:tab w:val="left" w:pos="2268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37DFA5" wp14:editId="727A00CD">
                <wp:simplePos x="0" y="0"/>
                <wp:positionH relativeFrom="column">
                  <wp:posOffset>794385</wp:posOffset>
                </wp:positionH>
                <wp:positionV relativeFrom="paragraph">
                  <wp:posOffset>162721</wp:posOffset>
                </wp:positionV>
                <wp:extent cx="0" cy="228600"/>
                <wp:effectExtent l="76200" t="0" r="57150" b="57150"/>
                <wp:wrapNone/>
                <wp:docPr id="204391709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ABF3C" id="Egyenes összekötő nyíllal 1" o:spid="_x0000_s1026" type="#_x0000_t32" style="position:absolute;margin-left:62.55pt;margin-top:12.8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A4geHi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Magyarázat: a törököt a Habsburgok űzték ki</w:t>
      </w:r>
    </w:p>
    <w:p w14:paraId="3BABE58F" w14:textId="69860687" w:rsidR="009D3B67" w:rsidRDefault="009D3B67" w:rsidP="009D3B67">
      <w:pPr>
        <w:tabs>
          <w:tab w:val="left" w:pos="2268"/>
          <w:tab w:val="left" w:pos="3119"/>
        </w:tabs>
        <w:spacing w:after="0"/>
      </w:pPr>
    </w:p>
    <w:p w14:paraId="2C025A1B" w14:textId="18AFF75E" w:rsidR="009D3B67" w:rsidRDefault="009D3B67" w:rsidP="009D3B67">
      <w:pPr>
        <w:tabs>
          <w:tab w:val="left" w:pos="567"/>
          <w:tab w:val="left" w:pos="2268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D7CD0" wp14:editId="78F49D23">
                <wp:simplePos x="0" y="0"/>
                <wp:positionH relativeFrom="column">
                  <wp:posOffset>470535</wp:posOffset>
                </wp:positionH>
                <wp:positionV relativeFrom="paragraph">
                  <wp:posOffset>154466</wp:posOffset>
                </wp:positionV>
                <wp:extent cx="0" cy="228600"/>
                <wp:effectExtent l="76200" t="0" r="57150" b="57150"/>
                <wp:wrapNone/>
                <wp:docPr id="48619743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0791A" id="Egyenes összekötő nyíllal 1" o:spid="_x0000_s1026" type="#_x0000_t32" style="position:absolute;margin-left:37.05pt;margin-top:12.15pt;width:0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"benyújtják a számlát"</w:t>
      </w:r>
    </w:p>
    <w:p w14:paraId="683CF7F5" w14:textId="2ED767A5" w:rsidR="009D3B67" w:rsidRDefault="009D3B67" w:rsidP="009D3B67">
      <w:pPr>
        <w:tabs>
          <w:tab w:val="left" w:pos="567"/>
          <w:tab w:val="left" w:pos="2268"/>
          <w:tab w:val="left" w:pos="3119"/>
        </w:tabs>
        <w:spacing w:after="0"/>
      </w:pPr>
    </w:p>
    <w:p w14:paraId="3E95E452" w14:textId="1BAEDEF3" w:rsidR="009D3B67" w:rsidRPr="000A7F7C" w:rsidRDefault="009D3B67" w:rsidP="009D3B67">
      <w:pPr>
        <w:tabs>
          <w:tab w:val="left" w:pos="567"/>
          <w:tab w:val="left" w:pos="2268"/>
          <w:tab w:val="left" w:pos="3119"/>
        </w:tabs>
        <w:spacing w:after="0"/>
        <w:rPr>
          <w:b/>
          <w:bCs/>
        </w:rPr>
      </w:pPr>
      <w:r w:rsidRPr="000A7F7C">
        <w:rPr>
          <w:b/>
          <w:bCs/>
        </w:rPr>
        <w:t>Sérelmek:</w:t>
      </w:r>
    </w:p>
    <w:p w14:paraId="40EB98FB" w14:textId="513F57C7" w:rsidR="009D3B67" w:rsidRPr="007212D1" w:rsidRDefault="009D3B67" w:rsidP="007212D1">
      <w:pPr>
        <w:tabs>
          <w:tab w:val="left" w:pos="567"/>
          <w:tab w:val="left" w:pos="2268"/>
          <w:tab w:val="left" w:pos="3119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443786" wp14:editId="42EA6C9B">
                <wp:simplePos x="0" y="0"/>
                <wp:positionH relativeFrom="column">
                  <wp:posOffset>914400</wp:posOffset>
                </wp:positionH>
                <wp:positionV relativeFrom="paragraph">
                  <wp:posOffset>167801</wp:posOffset>
                </wp:positionV>
                <wp:extent cx="0" cy="228600"/>
                <wp:effectExtent l="76200" t="0" r="57150" b="57150"/>
                <wp:wrapNone/>
                <wp:docPr id="11446556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75AC3" id="Egyenes összekötő nyíllal 1" o:spid="_x0000_s1026" type="#_x0000_t32" style="position:absolute;margin-left:1in;margin-top:13.2pt;width:0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yCMvP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7212D1">
        <w:rPr>
          <w:b/>
          <w:bCs/>
        </w:rPr>
        <w:t>- 1687-ben országgyűlés összehívása</w:t>
      </w:r>
    </w:p>
    <w:p w14:paraId="27C97E03" w14:textId="2E81A912" w:rsidR="009D3B67" w:rsidRDefault="009D3B67" w:rsidP="009D3B67">
      <w:pPr>
        <w:tabs>
          <w:tab w:val="left" w:pos="567"/>
          <w:tab w:val="left" w:pos="2268"/>
          <w:tab w:val="left" w:pos="3119"/>
        </w:tabs>
        <w:spacing w:after="0"/>
      </w:pPr>
    </w:p>
    <w:p w14:paraId="64F51AC4" w14:textId="760105D9" w:rsidR="009D3B67" w:rsidRDefault="009D3B67" w:rsidP="009D3B67">
      <w:pPr>
        <w:tabs>
          <w:tab w:val="left" w:pos="567"/>
          <w:tab w:val="left" w:pos="2268"/>
          <w:tab w:val="left" w:pos="3119"/>
        </w:tabs>
        <w:spacing w:after="0"/>
      </w:pPr>
      <w:r>
        <w:t>lemondtak a magyar rendek a szabad királyválasztás jogáról</w:t>
      </w:r>
    </w:p>
    <w:p w14:paraId="5A1D9BA6" w14:textId="13355F84" w:rsidR="009D3B67" w:rsidRDefault="009D3B67" w:rsidP="009D3B67">
      <w:pPr>
        <w:tabs>
          <w:tab w:val="left" w:pos="284"/>
          <w:tab w:val="left" w:pos="567"/>
          <w:tab w:val="left" w:pos="2268"/>
          <w:tab w:val="left" w:pos="3119"/>
        </w:tabs>
        <w:spacing w:after="0"/>
      </w:pPr>
      <w:r>
        <w:tab/>
        <w:t>+ Aranybulla ellenállási záradékról</w:t>
      </w:r>
    </w:p>
    <w:p w14:paraId="17436DD4" w14:textId="014D6B8F" w:rsidR="009D3B67" w:rsidRDefault="009D3B67" w:rsidP="009D3B67">
      <w:pPr>
        <w:tabs>
          <w:tab w:val="left" w:pos="284"/>
          <w:tab w:val="left" w:pos="567"/>
          <w:tab w:val="left" w:pos="2268"/>
          <w:tab w:val="left" w:pos="3119"/>
        </w:tabs>
        <w:spacing w:after="0"/>
      </w:pPr>
      <w:r>
        <w:tab/>
        <w:t xml:space="preserve">+ elfogadták a Habsburgok fiúági örökösödését </w:t>
      </w:r>
    </w:p>
    <w:p w14:paraId="7737F8AB" w14:textId="6D95ABD0" w:rsidR="009D3B67" w:rsidRDefault="009D3B67" w:rsidP="009D3B67">
      <w:pPr>
        <w:tabs>
          <w:tab w:val="left" w:pos="284"/>
          <w:tab w:val="left" w:pos="567"/>
          <w:tab w:val="left" w:pos="2268"/>
          <w:tab w:val="left" w:pos="3119"/>
        </w:tabs>
        <w:spacing w:after="0"/>
      </w:pPr>
    </w:p>
    <w:p w14:paraId="2A4F89DD" w14:textId="6C07E38B" w:rsidR="009D3B67" w:rsidRDefault="000A7F7C" w:rsidP="009D3B67">
      <w:pPr>
        <w:tabs>
          <w:tab w:val="left" w:pos="284"/>
          <w:tab w:val="left" w:pos="567"/>
          <w:tab w:val="left" w:pos="1560"/>
          <w:tab w:val="left" w:pos="2268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D75DDA" wp14:editId="4DE84842">
                <wp:simplePos x="0" y="0"/>
                <wp:positionH relativeFrom="column">
                  <wp:posOffset>592443</wp:posOffset>
                </wp:positionH>
                <wp:positionV relativeFrom="paragraph">
                  <wp:posOffset>176902</wp:posOffset>
                </wp:positionV>
                <wp:extent cx="0" cy="552091"/>
                <wp:effectExtent l="76200" t="0" r="57150" b="57785"/>
                <wp:wrapNone/>
                <wp:docPr id="1111308544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EA326" id="Egyenes összekötő nyíllal 5" o:spid="_x0000_s1026" type="#_x0000_t32" style="position:absolute;margin-left:46.65pt;margin-top:13.95pt;width:0;height:4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516E14" wp14:editId="671FF03A">
                <wp:simplePos x="0" y="0"/>
                <wp:positionH relativeFrom="column">
                  <wp:posOffset>1469930</wp:posOffset>
                </wp:positionH>
                <wp:positionV relativeFrom="paragraph">
                  <wp:posOffset>137207</wp:posOffset>
                </wp:positionV>
                <wp:extent cx="0" cy="228600"/>
                <wp:effectExtent l="76200" t="0" r="57150" b="57150"/>
                <wp:wrapNone/>
                <wp:docPr id="53906341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5DE52" id="Egyenes összekötő nyíllal 1" o:spid="_x0000_s1026" type="#_x0000_t32" style="position:absolute;margin-left:115.75pt;margin-top:10.8pt;width:0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+2eWv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183798" wp14:editId="10F4F8B1">
                <wp:simplePos x="0" y="0"/>
                <wp:positionH relativeFrom="column">
                  <wp:posOffset>855177</wp:posOffset>
                </wp:positionH>
                <wp:positionV relativeFrom="paragraph">
                  <wp:posOffset>77937</wp:posOffset>
                </wp:positionV>
                <wp:extent cx="552735" cy="0"/>
                <wp:effectExtent l="0" t="76200" r="19050" b="95250"/>
                <wp:wrapNone/>
                <wp:docPr id="194318920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4AF4B" id="Egyenes összekötő nyíllal 4" o:spid="_x0000_s1026" type="#_x0000_t32" style="position:absolute;margin-left:67.35pt;margin-top:6.15pt;width:43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JKMXxDcAAAACQEAAA8AAABkcnMvZG93bnJldi54&#10;bWxMj0FPwzAMhe9I/IfISNxYug6xUZpOCMFxQqwT4pg1blOROFWTbuXfY8QBbn7PT8+fy+3snTjh&#10;GPtACpaLDARSE0xPnYJD/XKzARGTJqNdIFTwhRG21eVFqQsTzvSGp33qBJdQLLQCm9JQSBkbi17H&#10;RRiQeNeG0evEcuykGfWZy72TeZbdSa974gtWD/hksfncT15BW3eH5uN5IyfXvq7rd3tvd/VOqeur&#10;+fEBRMI5/YXhB5/RoWKmY5jIROFYr27XHOUhX4HgQJ4v2Tj+GrIq5f8Pqm8A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koxfE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</w:r>
      <w:r>
        <w:t xml:space="preserve">- </w:t>
      </w:r>
      <w:r w:rsidR="009D3B67">
        <w:t xml:space="preserve">Erdély </w:t>
      </w:r>
      <w:r w:rsidR="009D3B67">
        <w:tab/>
      </w:r>
      <w:r>
        <w:tab/>
      </w:r>
      <w:r w:rsidR="009D3B67">
        <w:t>nem egyesítették az országgal</w:t>
      </w:r>
    </w:p>
    <w:p w14:paraId="5DC3CF8E" w14:textId="631A2560" w:rsidR="009D3B67" w:rsidRPr="000A7F7C" w:rsidRDefault="009D3B67" w:rsidP="009D3B67">
      <w:pPr>
        <w:tabs>
          <w:tab w:val="left" w:pos="284"/>
          <w:tab w:val="left" w:pos="567"/>
          <w:tab w:val="left" w:pos="1560"/>
          <w:tab w:val="left" w:pos="2268"/>
          <w:tab w:val="left" w:pos="3119"/>
        </w:tabs>
        <w:spacing w:after="0"/>
        <w:rPr>
          <w:b/>
          <w:bCs/>
        </w:rPr>
      </w:pPr>
    </w:p>
    <w:p w14:paraId="27BA429B" w14:textId="37CE42B0" w:rsidR="009D3B67" w:rsidRDefault="009D3B67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AF18CC" wp14:editId="48B1232C">
                <wp:simplePos x="0" y="0"/>
                <wp:positionH relativeFrom="column">
                  <wp:posOffset>2539736</wp:posOffset>
                </wp:positionH>
                <wp:positionV relativeFrom="paragraph">
                  <wp:posOffset>87894</wp:posOffset>
                </wp:positionV>
                <wp:extent cx="552735" cy="0"/>
                <wp:effectExtent l="0" t="76200" r="19050" b="95250"/>
                <wp:wrapNone/>
                <wp:docPr id="1346660942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B8D72" id="Egyenes összekötő nyíllal 4" o:spid="_x0000_s1026" type="#_x0000_t32" style="position:absolute;margin-left:200pt;margin-top:6.9pt;width:43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P0KIt/cAAAACQEAAA8AAABkcnMvZG93bnJldi54&#10;bWxMj8FOwzAQRO9I/IO1SNyoDVQ0TeNUCMGxQjQV4ujGmzgiXkex04a/ZxEHOO7MaHZesZ19L044&#10;xi6QhtuFAoFUB9tRq+FQvdxkIGIyZE0fCDV8YYRteXlRmNyGM73haZ9awSUUc6PBpTTkUsbaoTdx&#10;EQYk9powepP4HFtpR3Pmct/LO6UepDcd8QdnBnxyWH/uJ6+hqdpD/fGcyalvXlfVu1u7XbXT+vpq&#10;ftyASDinvzD8zOfpUPKmY5jIRtFrWCrFLImNe0bgwDJbsXD8FWRZyP8E5TcA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/Qoi3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 w:rsidR="000A7F7C">
        <w:tab/>
      </w:r>
      <w:r>
        <w:t xml:space="preserve">külön közigazgatási terület </w:t>
      </w:r>
      <w:r>
        <w:tab/>
        <w:t xml:space="preserve"> </w:t>
      </w:r>
      <w:r w:rsidR="000A7F7C">
        <w:tab/>
      </w:r>
      <w:r w:rsidR="000A7F7C">
        <w:tab/>
      </w:r>
      <w:r>
        <w:t xml:space="preserve">Bécsből irányították </w:t>
      </w:r>
    </w:p>
    <w:p w14:paraId="08ECF314" w14:textId="6D21F341" w:rsidR="009D3B67" w:rsidRDefault="009D3B67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00DAB54C" w14:textId="7D7B4627" w:rsidR="009D3B67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  <w:r w:rsidR="009D3B67">
        <w:t>élére: kormányzó (gubernátor)</w:t>
      </w:r>
    </w:p>
    <w:p w14:paraId="3FD8E2F4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1465925C" w14:textId="228151DF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 xml:space="preserve">Diploma </w:t>
      </w:r>
      <w:proofErr w:type="spellStart"/>
      <w:r>
        <w:t>Leopoldium</w:t>
      </w:r>
      <w:proofErr w:type="spellEnd"/>
      <w:r>
        <w:t xml:space="preserve"> 1691</w:t>
      </w:r>
    </w:p>
    <w:p w14:paraId="7FA69A64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39B93A3A" w14:textId="47BD6F0C" w:rsidR="000A7F7C" w:rsidRPr="007212D1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  <w:rPr>
          <w:b/>
          <w:bCs/>
        </w:rPr>
      </w:pPr>
      <w:r>
        <w:tab/>
      </w:r>
      <w:r>
        <w:tab/>
      </w:r>
      <w:r w:rsidRPr="007212D1">
        <w:rPr>
          <w:b/>
          <w:bCs/>
        </w:rPr>
        <w:t xml:space="preserve">- töröktől visszavett területek sorsa? </w:t>
      </w:r>
    </w:p>
    <w:p w14:paraId="195B667D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20C1D6D1" w14:textId="31B956BE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  <w:r>
        <w:tab/>
        <w:t>az uralkodó véleménye: kincstári földek</w:t>
      </w:r>
    </w:p>
    <w:p w14:paraId="247BFEAA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59C3D9F1" w14:textId="74EEB5EC" w:rsidR="000A7F7C" w:rsidRDefault="007212D1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C61CC5" wp14:editId="0E71CF05">
                <wp:simplePos x="0" y="0"/>
                <wp:positionH relativeFrom="column">
                  <wp:posOffset>1852031</wp:posOffset>
                </wp:positionH>
                <wp:positionV relativeFrom="paragraph">
                  <wp:posOffset>159984</wp:posOffset>
                </wp:positionV>
                <wp:extent cx="198408" cy="189781"/>
                <wp:effectExtent l="0" t="0" r="30480" b="20320"/>
                <wp:wrapNone/>
                <wp:docPr id="1935313368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8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A885F" id="Egyenes összekötő 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5pt,12.6pt" to="161.4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0B7F99" wp14:editId="755D1267">
                <wp:simplePos x="0" y="0"/>
                <wp:positionH relativeFrom="column">
                  <wp:posOffset>877247</wp:posOffset>
                </wp:positionH>
                <wp:positionV relativeFrom="paragraph">
                  <wp:posOffset>185863</wp:posOffset>
                </wp:positionV>
                <wp:extent cx="207033" cy="181155"/>
                <wp:effectExtent l="0" t="0" r="21590" b="28575"/>
                <wp:wrapNone/>
                <wp:docPr id="948175770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33" cy="18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6817A" id="Egyenes összekötő 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05pt,14.65pt" to="85.3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A7F7C">
        <w:tab/>
        <w:t>Újszerzeményi Bizottság létrehozása</w:t>
      </w:r>
    </w:p>
    <w:p w14:paraId="46FC8A0C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42D5BFF0" w14:textId="062270FC" w:rsidR="000A7F7C" w:rsidRDefault="007212D1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FC05BF" wp14:editId="31F43618">
                <wp:simplePos x="0" y="0"/>
                <wp:positionH relativeFrom="column">
                  <wp:posOffset>1958196</wp:posOffset>
                </wp:positionH>
                <wp:positionV relativeFrom="paragraph">
                  <wp:posOffset>137747</wp:posOffset>
                </wp:positionV>
                <wp:extent cx="0" cy="228600"/>
                <wp:effectExtent l="76200" t="0" r="57150" b="57150"/>
                <wp:wrapNone/>
                <wp:docPr id="56116696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CC415" id="Egyenes összekötő nyíllal 1" o:spid="_x0000_s1026" type="#_x0000_t32" style="position:absolute;margin-left:154.2pt;margin-top:10.85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v1OBe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A7F7C">
        <w:t xml:space="preserve">Földtulajdont igazoló papír </w:t>
      </w:r>
      <w:r>
        <w:t xml:space="preserve">+ fegyverváltság fizetése </w:t>
      </w:r>
    </w:p>
    <w:p w14:paraId="55396E98" w14:textId="09F04DAC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3DC80B12" w14:textId="1C60B321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114878" wp14:editId="5A6E417F">
                <wp:simplePos x="0" y="0"/>
                <wp:positionH relativeFrom="column">
                  <wp:posOffset>1992630</wp:posOffset>
                </wp:positionH>
                <wp:positionV relativeFrom="paragraph">
                  <wp:posOffset>168539</wp:posOffset>
                </wp:positionV>
                <wp:extent cx="0" cy="228600"/>
                <wp:effectExtent l="76200" t="0" r="57150" b="57150"/>
                <wp:wrapNone/>
                <wp:docPr id="1896346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1756C" id="Egyenes összekötő nyíllal 1" o:spid="_x0000_s1026" type="#_x0000_t32" style="position:absolute;margin-left:156.9pt;margin-top:13.25pt;width:0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WtrCK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a föld értékének 10% át be kellett fizetni</w:t>
      </w:r>
    </w:p>
    <w:p w14:paraId="4938250C" w14:textId="55A7AB3A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2A39B121" w14:textId="4BE18D42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  <w:r>
        <w:tab/>
      </w:r>
      <w:r>
        <w:tab/>
        <w:t>az udvar célja: a háború költségeinek pótlása</w:t>
      </w:r>
    </w:p>
    <w:p w14:paraId="19616FF9" w14:textId="7777777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01DB1FB1" w14:textId="7777777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</w:p>
    <w:p w14:paraId="27500A26" w14:textId="7777777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1B53B4E9" w14:textId="7777777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22EC27C5" w14:textId="6B3AA112" w:rsidR="007212D1" w:rsidRP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3159E4" wp14:editId="564EBEB1">
                <wp:simplePos x="0" y="0"/>
                <wp:positionH relativeFrom="column">
                  <wp:posOffset>741872</wp:posOffset>
                </wp:positionH>
                <wp:positionV relativeFrom="paragraph">
                  <wp:posOffset>140743</wp:posOffset>
                </wp:positionV>
                <wp:extent cx="0" cy="228600"/>
                <wp:effectExtent l="76200" t="0" r="57150" b="57150"/>
                <wp:wrapNone/>
                <wp:docPr id="7038660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8E153" id="Egyenes összekötő nyíllal 1" o:spid="_x0000_s1026" type="#_x0000_t32" style="position:absolute;margin-left:58.4pt;margin-top:11.1pt;width:0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AWXBiQ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7212D1">
        <w:rPr>
          <w:b/>
          <w:bCs/>
        </w:rPr>
        <w:tab/>
      </w:r>
      <w:r w:rsidRPr="007212D1">
        <w:rPr>
          <w:b/>
          <w:bCs/>
        </w:rPr>
        <w:tab/>
        <w:t xml:space="preserve">- az adóknak emelése + új adók bevezetése </w:t>
      </w:r>
    </w:p>
    <w:p w14:paraId="7805A907" w14:textId="5E285804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</w:p>
    <w:p w14:paraId="0559A8B0" w14:textId="39340B31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t>kegyetlenül behajtja</w:t>
      </w:r>
      <w:r>
        <w:tab/>
      </w:r>
      <w:r>
        <w:tab/>
      </w:r>
      <w:r>
        <w:tab/>
      </w:r>
      <w:r>
        <w:tab/>
        <w:t>Porció: katonaság beszállásolása + ellátás</w:t>
      </w:r>
    </w:p>
    <w:p w14:paraId="7F3D7275" w14:textId="307AC08B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4E9E89AC" w14:textId="6D2ED42E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Forspont</w:t>
      </w:r>
      <w:proofErr w:type="spellEnd"/>
      <w:r>
        <w:t xml:space="preserve">: tovább vonuló katonák szállítása </w:t>
      </w:r>
    </w:p>
    <w:p w14:paraId="5E14248C" w14:textId="7777777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14620BCC" w14:textId="68374F9D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F62ABB" wp14:editId="7DB288A2">
                <wp:simplePos x="0" y="0"/>
                <wp:positionH relativeFrom="column">
                  <wp:posOffset>1748514</wp:posOffset>
                </wp:positionH>
                <wp:positionV relativeFrom="paragraph">
                  <wp:posOffset>169797</wp:posOffset>
                </wp:positionV>
                <wp:extent cx="0" cy="543464"/>
                <wp:effectExtent l="0" t="0" r="38100" b="28575"/>
                <wp:wrapNone/>
                <wp:docPr id="1277642997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DCC8C" id="Egyenes összekötő 1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pt,13.35pt" to="137.7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266A86" wp14:editId="01E5D300">
                <wp:simplePos x="0" y="0"/>
                <wp:positionH relativeFrom="column">
                  <wp:posOffset>2153956</wp:posOffset>
                </wp:positionH>
                <wp:positionV relativeFrom="paragraph">
                  <wp:posOffset>143917</wp:posOffset>
                </wp:positionV>
                <wp:extent cx="181155" cy="198408"/>
                <wp:effectExtent l="0" t="0" r="28575" b="30480"/>
                <wp:wrapNone/>
                <wp:docPr id="1471690502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5" cy="198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207F1" id="Egyenes összekötő 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pt,11.35pt" to="183.8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95CCD1" wp14:editId="739ADBDE">
                <wp:simplePos x="0" y="0"/>
                <wp:positionH relativeFrom="column">
                  <wp:posOffset>1274062</wp:posOffset>
                </wp:positionH>
                <wp:positionV relativeFrom="paragraph">
                  <wp:posOffset>169797</wp:posOffset>
                </wp:positionV>
                <wp:extent cx="215660" cy="207034"/>
                <wp:effectExtent l="0" t="0" r="32385" b="21590"/>
                <wp:wrapNone/>
                <wp:docPr id="1243966482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0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E0F69" id="Egyenes összekötő 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pt,13.35pt" to="117.3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7212D1">
        <w:rPr>
          <w:b/>
          <w:bCs/>
        </w:rPr>
        <w:t>az udvar célja</w:t>
      </w:r>
      <w:r>
        <w:t xml:space="preserve">: ellenállás megakadályozása </w:t>
      </w:r>
    </w:p>
    <w:p w14:paraId="4A192147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19AB3EB0" w14:textId="0E21BBEE" w:rsidR="007212D1" w:rsidRDefault="007212D1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>nincs önálló magyar haderő</w:t>
      </w:r>
      <w:r>
        <w:tab/>
        <w:t>szerbek betelepítése a Délvidékre</w:t>
      </w:r>
    </w:p>
    <w:p w14:paraId="4184F888" w14:textId="77777777" w:rsidR="007212D1" w:rsidRDefault="007212D1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260E0B46" w14:textId="4530A311" w:rsidR="000A7F7C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  <w:r>
        <w:tab/>
      </w:r>
      <w:r>
        <w:tab/>
        <w:t xml:space="preserve">végvárakat (nem mindent) felrobbantották </w:t>
      </w:r>
    </w:p>
    <w:p w14:paraId="0FBE063C" w14:textId="7F7E6AD3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4B0D5008" w14:textId="41A5FF66" w:rsidR="007212D1" w:rsidRP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CBFE1B" wp14:editId="41F69C0D">
                <wp:simplePos x="0" y="0"/>
                <wp:positionH relativeFrom="column">
                  <wp:posOffset>1172845</wp:posOffset>
                </wp:positionH>
                <wp:positionV relativeFrom="paragraph">
                  <wp:posOffset>162296</wp:posOffset>
                </wp:positionV>
                <wp:extent cx="0" cy="228600"/>
                <wp:effectExtent l="76200" t="0" r="57150" b="57150"/>
                <wp:wrapNone/>
                <wp:docPr id="6941323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96AB7" id="Egyenes összekötő nyíllal 1" o:spid="_x0000_s1026" type="#_x0000_t32" style="position:absolute;margin-left:92.35pt;margin-top:12.8pt;width:0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NAiF3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 w:rsidRPr="007212D1">
        <w:rPr>
          <w:b/>
          <w:bCs/>
        </w:rPr>
        <w:t xml:space="preserve">- szabad vallásgyakorlat korlátozása </w:t>
      </w:r>
    </w:p>
    <w:p w14:paraId="592F26E0" w14:textId="60397DD8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108D2622" w14:textId="3F76544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 xml:space="preserve">felszabadított területeken betiltja a protestáns vallásokat </w:t>
      </w:r>
    </w:p>
    <w:p w14:paraId="5EC29E93" w14:textId="328A41BD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639148AB" w14:textId="41A72B0D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A3A7D8" wp14:editId="1115EAD0">
                <wp:simplePos x="0" y="0"/>
                <wp:positionH relativeFrom="column">
                  <wp:posOffset>2078966</wp:posOffset>
                </wp:positionH>
                <wp:positionV relativeFrom="paragraph">
                  <wp:posOffset>90458</wp:posOffset>
                </wp:positionV>
                <wp:extent cx="552735" cy="0"/>
                <wp:effectExtent l="0" t="76200" r="19050" b="95250"/>
                <wp:wrapNone/>
                <wp:docPr id="49039061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E4B47" id="Egyenes összekötő nyíllal 4" o:spid="_x0000_s1026" type="#_x0000_t32" style="position:absolute;margin-left:163.7pt;margin-top:7.1pt;width:43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NaFGBbcAAAACQEAAA8AAABkcnMvZG93bnJldi54&#10;bWxMj8FOwzAQRO9I/IO1SNyo0xDRNo1TIQTHCtFUiKMbb+KIeB3FThv+nkUc4LgzT7MzxW52vTjj&#10;GDpPCpaLBARS7U1HrYJj9XK3BhGiJqN7T6jgCwPsyuurQufGX+gNz4fYCg6hkGsFNsYhlzLUFp0O&#10;Cz8gsdf40enI59hKM+oLh7tepknyIJ3uiD9YPeCTxfrzMDkFTdUe64/ntZz65nVVvduN3Vd7pW5v&#10;5sctiIhz/IPhpz5Xh5I7nfxEJohewX26yhhlI0tBMJAtMxZOv4IsC/l/QfkN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1oUYF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- végvári katonák elbocsátása </w:t>
      </w:r>
      <w:r>
        <w:tab/>
      </w:r>
      <w:r>
        <w:tab/>
        <w:t xml:space="preserve">kurucok </w:t>
      </w:r>
    </w:p>
    <w:p w14:paraId="2D8DE7B4" w14:textId="7777777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3E7C4128" w14:textId="54F0A5B6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t xml:space="preserve">Ennek következményéül a magyar társadalom szinte egésze és a Habsburg udvar között ellentét bontakozik ki. </w:t>
      </w:r>
    </w:p>
    <w:p w14:paraId="627D800C" w14:textId="4440F985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18B81CD5" w14:textId="6990377F" w:rsidR="007212D1" w:rsidRPr="009E0595" w:rsidRDefault="002D3E4E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  <w:rPr>
          <w:b/>
          <w:bCs/>
          <w:sz w:val="32"/>
          <w:szCs w:val="32"/>
        </w:rPr>
      </w:pPr>
      <w:r w:rsidRPr="009E0595">
        <w:rPr>
          <w:b/>
          <w:bCs/>
          <w:sz w:val="32"/>
          <w:szCs w:val="32"/>
        </w:rPr>
        <w:t xml:space="preserve">II. A Rákóczi szabadságharc </w:t>
      </w:r>
      <w:r w:rsidR="009E0595" w:rsidRPr="009E0595">
        <w:rPr>
          <w:b/>
          <w:bCs/>
          <w:sz w:val="32"/>
          <w:szCs w:val="32"/>
        </w:rPr>
        <w:t>kirobbanása</w:t>
      </w:r>
    </w:p>
    <w:p w14:paraId="699A6979" w14:textId="0B04CADC" w:rsidR="002D3E4E" w:rsidRDefault="002D3E4E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536F55BE" w14:textId="4AE61FD6" w:rsidR="002D3E4E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AE6BE7" wp14:editId="6D172525">
                <wp:simplePos x="0" y="0"/>
                <wp:positionH relativeFrom="column">
                  <wp:posOffset>819150</wp:posOffset>
                </wp:positionH>
                <wp:positionV relativeFrom="paragraph">
                  <wp:posOffset>162824</wp:posOffset>
                </wp:positionV>
                <wp:extent cx="0" cy="228600"/>
                <wp:effectExtent l="76200" t="0" r="57150" b="57150"/>
                <wp:wrapNone/>
                <wp:docPr id="12062002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E62C9" id="Egyenes összekötő nyíllal 1" o:spid="_x0000_s1026" type="#_x0000_t32" style="position:absolute;margin-left:64.5pt;margin-top:12.8pt;width:0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00QQU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D3E4E">
        <w:t>Előzmények: 1697 Hegyaljai felkelés (Tiszaháti felkelés)</w:t>
      </w:r>
    </w:p>
    <w:p w14:paraId="049FC5D1" w14:textId="00795CB4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11B8363E" w14:textId="719227CB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BF51C3" wp14:editId="5336FA21">
                <wp:simplePos x="0" y="0"/>
                <wp:positionH relativeFrom="column">
                  <wp:posOffset>843951</wp:posOffset>
                </wp:positionH>
                <wp:positionV relativeFrom="paragraph">
                  <wp:posOffset>158271</wp:posOffset>
                </wp:positionV>
                <wp:extent cx="0" cy="228600"/>
                <wp:effectExtent l="76200" t="0" r="57150" b="57150"/>
                <wp:wrapNone/>
                <wp:docPr id="17498508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E29BD" id="Egyenes összekötő nyíllal 1" o:spid="_x0000_s1026" type="#_x0000_t32" style="position:absolute;margin-left:66.45pt;margin-top:12.45pt;width:0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sd6M5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kuruc felkelés</w:t>
      </w:r>
    </w:p>
    <w:p w14:paraId="56CFDFC4" w14:textId="0C13E057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4143D1B1" w14:textId="19DA2838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t xml:space="preserve">A felkelést leverik és a kurucokat jobbágysorba kényszerítik. </w:t>
      </w:r>
    </w:p>
    <w:p w14:paraId="7F483C10" w14:textId="77777777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4011BDAE" w14:textId="2529FDBF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478ECE" wp14:editId="2B6CB85A">
                <wp:simplePos x="0" y="0"/>
                <wp:positionH relativeFrom="column">
                  <wp:posOffset>966159</wp:posOffset>
                </wp:positionH>
                <wp:positionV relativeFrom="paragraph">
                  <wp:posOffset>139065</wp:posOffset>
                </wp:positionV>
                <wp:extent cx="0" cy="228600"/>
                <wp:effectExtent l="76200" t="0" r="57150" b="57150"/>
                <wp:wrapNone/>
                <wp:docPr id="7385991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8E63" id="Egyenes összekötő nyíllal 1" o:spid="_x0000_s1026" type="#_x0000_t32" style="position:absolute;margin-left:76.1pt;margin-top:10.95pt;width:0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bUKOX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1703-ban Esze Tamás és társai felkeresik II. Rákóczi Ferencet és Bercsényi Miklóst</w:t>
      </w:r>
    </w:p>
    <w:p w14:paraId="081F6641" w14:textId="0F46248A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72D245EB" w14:textId="61C3874A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tab/>
      </w:r>
      <w:r>
        <w:tab/>
      </w:r>
      <w:r>
        <w:tab/>
        <w:t xml:space="preserve">felkérik, hogy álljanak a felkelés élére </w:t>
      </w:r>
    </w:p>
    <w:sectPr w:rsidR="009E0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8E"/>
    <w:rsid w:val="000A7F7C"/>
    <w:rsid w:val="002D3E4E"/>
    <w:rsid w:val="007212D1"/>
    <w:rsid w:val="00891F8E"/>
    <w:rsid w:val="009D3B67"/>
    <w:rsid w:val="009E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F30DE"/>
  <w15:chartTrackingRefBased/>
  <w15:docId w15:val="{D9EFB84B-D11D-44B7-9A69-6990958B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8:05:39.0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24575,'0'1'0,"0"14"0,0 0 0,1 0 0,6 27 0,-7-39 0,1 1 0,0 0 0,1-1 0,-1 1 0,1-1 0,-1 0 0,1 1 0,0-1 0,1 0 0,-1 0 0,0 0 0,1 0 0,-1-1 0,1 1 0,0-1 0,0 1 0,0-1 0,0 0 0,1 0 0,4 2 0,59 24 0,-14-6 0,60 17 0,-90-34 0,1-2 0,-1 0 0,1-2 0,47-3 0,-46 1 0,1 0 0,-1 2 0,0 0 0,32 7 0,-39-5 0,1 0 0,33 0 0,-38-4 0,0 2 0,0 0 0,0 0 0,0 2 0,0 0 0,18 6 0,-16-4 0,0 0 0,0-1 0,1 0 0,-1-2 0,26 2 0,89-6 0,-48-1 0,-47 4 0,-8 0 0,1-2 0,-1 0 0,48-10 0,-56 8 0,1 0 0,23 0 0,-23 2 0,-1-1 0,25-5 0,-8 1 0,-1 2 0,2 2 0,-1 1 0,41 4 0,11 0 0,-3-2 0,93-3 0,-118-7 0,-39 5 0,0 1 0,24 0 0,-10 2 0,0-1 0,49-9 0,-62 7 0,1 1 0,0 1 0,0 2 0,45 3 0,-61-2 0,0 0 0,1 0 0,-1 1 0,0 0 0,0 1 0,0 0 0,0 0 0,0 0 0,-1 1 0,0 1 0,1-1 0,-2 1 0,1 0 0,0 0 0,-1 1 0,0 0 0,6 8 0,-8-6 0,-1-1 0,0 1 0,0 0 0,-1 0 0,0 0 0,-1 0 0,0 0 0,0 1 0,-1 13 0,6 29 0,16 79 0,-20-118 0,0 2 0,-1-25 0,-2-12 0,0 15 0,1 0 0,0-1 0,0 1 0,3-14 0,-3 19 0,1 1 0,0 0 0,-1 0 0,1 0 0,0 0 0,0 0 0,0 0 0,1 0 0,-1 0 0,0 1 0,1-1 0,-1 0 0,1 1 0,-1-1 0,1 1 0,0 0 0,0-1 0,0 1 0,0 0 0,0 0 0,0 0 0,2-1 0,2 0 0,22-8 0,0 2 0,44-9 0,-65 16 0,42-7 0,85-1 0,985 9 0,-968 20 0,437-21 0,-437 21 0,-116-19 0,14 0 0,-1-2 0,86-12 0,-99 8 0,-1 1 0,60 3 0,-59 2 0,0-2 0,55-8 0,-60 4 0,54 0 0,-53 5 0,51-9 0,-19 2 0,-53 6 0,1 1 0,-1-1 0,1-1 0,-1 0 0,0-1 0,0 0 0,0 0 0,0-1 0,0 0 0,16-10 0,-13 6 0,0 0 0,1 1 0,0 0 0,0 1 0,0 1 0,1 0 0,0 1 0,0 1 0,0 0 0,0 1 0,0 0 0,1 2 0,21 1 0,-33-1 0,10 1 0,0 0 0,-1-1 0,1 0 0,-1-1 0,1-1 0,-1 0 0,1-1 0,-1 0 0,0-1 0,0-1 0,-1 0 0,16-8 0,-22 9 0,1 1 0,0 1 0,0-1 0,0 1 0,12-2 0,-12 2 0,-1 1 0,1-1 0,-1 0 0,0 0 0,10-5 0,-14 5 0,0 0 0,1 1 0,-1-1 0,-1 0 0,1 0 0,0 0 0,0 0 0,-1 0 0,1 0 0,-1 0 0,0-1 0,1 1 0,-1-1 0,0 1 0,0-1 0,-1 1 0,1-1 0,0-3 0,0 1-136,0-1-1,-1 0 1,0 1-1,0-1 1,0 1-1,-1-1 1,1 0-1,-2 1 0,-2-10 1,0 2-6690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5</cp:revision>
  <dcterms:created xsi:type="dcterms:W3CDTF">2023-11-22T18:03:00Z</dcterms:created>
  <dcterms:modified xsi:type="dcterms:W3CDTF">2023-11-22T18:26:00Z</dcterms:modified>
</cp:coreProperties>
</file>