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F23" w:rsidRDefault="00671F23" w:rsidP="00671F23">
      <w:pPr>
        <w:spacing w:after="0" w:line="240" w:lineRule="auto"/>
        <w:rPr>
          <w:b/>
          <w:sz w:val="28"/>
          <w:szCs w:val="28"/>
        </w:rPr>
      </w:pPr>
    </w:p>
    <w:p w:rsidR="00E120F5" w:rsidRPr="00E120F5" w:rsidRDefault="00E120F5" w:rsidP="00E120F5">
      <w:pPr>
        <w:spacing w:after="0" w:line="240" w:lineRule="auto"/>
        <w:jc w:val="center"/>
        <w:rPr>
          <w:b/>
          <w:sz w:val="28"/>
          <w:szCs w:val="28"/>
        </w:rPr>
      </w:pPr>
      <w:r w:rsidRPr="00E120F5">
        <w:rPr>
          <w:b/>
          <w:sz w:val="28"/>
          <w:szCs w:val="28"/>
        </w:rPr>
        <w:t xml:space="preserve">Rendi </w:t>
      </w:r>
      <w:r w:rsidR="00AC3026">
        <w:rPr>
          <w:b/>
          <w:sz w:val="28"/>
          <w:szCs w:val="28"/>
        </w:rPr>
        <w:t xml:space="preserve">és abszolutista </w:t>
      </w:r>
      <w:r w:rsidRPr="00E120F5">
        <w:rPr>
          <w:b/>
          <w:sz w:val="28"/>
          <w:szCs w:val="28"/>
        </w:rPr>
        <w:t>törekvések Magyarországon,</w:t>
      </w:r>
    </w:p>
    <w:p w:rsidR="00AC3026" w:rsidRDefault="00E120F5" w:rsidP="00E120F5">
      <w:pPr>
        <w:spacing w:after="0" w:line="240" w:lineRule="auto"/>
        <w:jc w:val="center"/>
        <w:rPr>
          <w:b/>
          <w:sz w:val="28"/>
          <w:szCs w:val="28"/>
        </w:rPr>
      </w:pPr>
      <w:r w:rsidRPr="00E120F5">
        <w:rPr>
          <w:b/>
          <w:sz w:val="28"/>
          <w:szCs w:val="28"/>
        </w:rPr>
        <w:t xml:space="preserve">a magyar rendek és a Habsburg udvar </w:t>
      </w:r>
      <w:proofErr w:type="gramStart"/>
      <w:r w:rsidRPr="00E120F5">
        <w:rPr>
          <w:b/>
          <w:sz w:val="28"/>
          <w:szCs w:val="28"/>
        </w:rPr>
        <w:t>konfliktusai</w:t>
      </w:r>
      <w:proofErr w:type="gramEnd"/>
      <w:r w:rsidRPr="00E120F5">
        <w:rPr>
          <w:b/>
          <w:sz w:val="28"/>
          <w:szCs w:val="28"/>
        </w:rPr>
        <w:t xml:space="preserve"> </w:t>
      </w:r>
      <w:r w:rsidR="00AC3026">
        <w:rPr>
          <w:b/>
          <w:sz w:val="28"/>
          <w:szCs w:val="28"/>
        </w:rPr>
        <w:t xml:space="preserve">és együttműködése </w:t>
      </w:r>
    </w:p>
    <w:p w:rsidR="00333B00" w:rsidRDefault="00E120F5" w:rsidP="00E120F5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E120F5">
        <w:rPr>
          <w:b/>
          <w:sz w:val="28"/>
          <w:szCs w:val="28"/>
        </w:rPr>
        <w:t>a</w:t>
      </w:r>
      <w:proofErr w:type="gramEnd"/>
      <w:r w:rsidRPr="00E120F5">
        <w:rPr>
          <w:b/>
          <w:sz w:val="28"/>
          <w:szCs w:val="28"/>
        </w:rPr>
        <w:t xml:space="preserve"> 17–18. században</w:t>
      </w:r>
    </w:p>
    <w:p w:rsidR="00E120F5" w:rsidRDefault="00E120F5" w:rsidP="00E120F5">
      <w:pPr>
        <w:spacing w:after="0" w:line="240" w:lineRule="auto"/>
        <w:jc w:val="center"/>
        <w:rPr>
          <w:b/>
          <w:sz w:val="28"/>
          <w:szCs w:val="28"/>
        </w:rPr>
      </w:pPr>
    </w:p>
    <w:p w:rsidR="00E120F5" w:rsidRDefault="00E120F5" w:rsidP="00E120F5">
      <w:pPr>
        <w:pStyle w:val="Listaszerbekezds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ti</w:t>
      </w:r>
      <w:r w:rsidR="00AC3026">
        <w:rPr>
          <w:b/>
          <w:sz w:val="24"/>
          <w:szCs w:val="24"/>
        </w:rPr>
        <w:t>zenöt éves háború és a Bocskai-szabadságharc – NAT 2020, 10. évf. tk. 56-58. o.</w:t>
      </w:r>
      <w:r>
        <w:rPr>
          <w:b/>
          <w:sz w:val="24"/>
          <w:szCs w:val="24"/>
        </w:rPr>
        <w:t>:</w:t>
      </w:r>
    </w:p>
    <w:p w:rsidR="00E120F5" w:rsidRDefault="00E120F5" w:rsidP="00E120F5">
      <w:pPr>
        <w:spacing w:after="0" w:line="240" w:lineRule="auto"/>
        <w:jc w:val="both"/>
        <w:rPr>
          <w:b/>
          <w:sz w:val="24"/>
          <w:szCs w:val="24"/>
        </w:rPr>
      </w:pPr>
    </w:p>
    <w:p w:rsidR="00E120F5" w:rsidRDefault="00E120F5" w:rsidP="00866F93">
      <w:pPr>
        <w:pStyle w:val="Listaszerbekezds"/>
        <w:numPr>
          <w:ilvl w:val="0"/>
          <w:numId w:val="5"/>
        </w:numPr>
        <w:spacing w:after="0" w:line="240" w:lineRule="auto"/>
        <w:jc w:val="both"/>
      </w:pPr>
      <w:r>
        <w:t>A tizenöt éves háború (1593-1606):</w:t>
      </w:r>
    </w:p>
    <w:p w:rsidR="009469BE" w:rsidRDefault="009469BE" w:rsidP="00E120F5">
      <w:pPr>
        <w:spacing w:after="0" w:line="240" w:lineRule="auto"/>
        <w:jc w:val="both"/>
      </w:pPr>
    </w:p>
    <w:p w:rsidR="00E120F5" w:rsidRDefault="009469BE" w:rsidP="00E120F5">
      <w:pPr>
        <w:spacing w:after="0" w:line="240" w:lineRule="auto"/>
        <w:jc w:val="both"/>
      </w:pPr>
      <w:r>
        <w:t>Habsburg uralkodó ekkor: I. Rudolf (1576-1608)</w:t>
      </w:r>
    </w:p>
    <w:p w:rsidR="009469BE" w:rsidRDefault="009469BE" w:rsidP="00E120F5">
      <w:pPr>
        <w:spacing w:after="0" w:line="240" w:lineRule="auto"/>
        <w:jc w:val="both"/>
      </w:pPr>
      <w:proofErr w:type="gramStart"/>
      <w:r>
        <w:t>székhelye</w:t>
      </w:r>
      <w:proofErr w:type="gramEnd"/>
      <w:r>
        <w:t>: Prága</w:t>
      </w:r>
    </w:p>
    <w:p w:rsidR="009469BE" w:rsidRDefault="009469BE" w:rsidP="009469BE">
      <w:pPr>
        <w:spacing w:after="0" w:line="240" w:lineRule="auto"/>
        <w:jc w:val="both"/>
      </w:pPr>
      <w:proofErr w:type="gramStart"/>
      <w:r>
        <w:t>buzgó</w:t>
      </w:r>
      <w:proofErr w:type="gramEnd"/>
      <w:r>
        <w:t xml:space="preserve"> katolikus volt </w:t>
      </w:r>
      <w:r>
        <w:rPr>
          <w:rFonts w:cstheme="minorHAnsi"/>
        </w:rPr>
        <w:t>→</w:t>
      </w:r>
      <w:r>
        <w:t xml:space="preserve"> célja: török kiűzése Európából!</w:t>
      </w:r>
    </w:p>
    <w:p w:rsidR="009469BE" w:rsidRDefault="009469BE" w:rsidP="009469BE">
      <w:pPr>
        <w:spacing w:after="0" w:line="240" w:lineRule="auto"/>
        <w:jc w:val="both"/>
        <w:rPr>
          <w:rFonts w:cstheme="minorHAnsi"/>
        </w:rPr>
      </w:pPr>
      <w:r>
        <w:t xml:space="preserve">1591 óta már folyamatos harcok voltak a déli végeken: a török Sziszeket ostromolta </w:t>
      </w:r>
      <w:r>
        <w:rPr>
          <w:rFonts w:cstheme="minorHAnsi"/>
        </w:rPr>
        <w:t>→ 1593: el is foglalták → török hadüzenet</w:t>
      </w:r>
      <w:r w:rsidR="00312FDF">
        <w:rPr>
          <w:rFonts w:cstheme="minorHAnsi"/>
        </w:rPr>
        <w:t xml:space="preserve"> → háború kezdete</w:t>
      </w:r>
    </w:p>
    <w:p w:rsidR="00312FDF" w:rsidRDefault="00312FDF" w:rsidP="009469BE">
      <w:pPr>
        <w:spacing w:after="0" w:line="240" w:lineRule="auto"/>
        <w:jc w:val="both"/>
        <w:rPr>
          <w:rFonts w:cstheme="minorHAnsi"/>
        </w:rPr>
      </w:pPr>
    </w:p>
    <w:p w:rsidR="00312FDF" w:rsidRPr="00866F93" w:rsidRDefault="00866F93" w:rsidP="00312FDF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A</w:t>
      </w:r>
      <w:r w:rsidRPr="00866F93">
        <w:rPr>
          <w:u w:val="single"/>
        </w:rPr>
        <w:t xml:space="preserve"> háború </w:t>
      </w:r>
      <w:r w:rsidR="00312FDF" w:rsidRPr="00866F93">
        <w:rPr>
          <w:u w:val="single"/>
        </w:rPr>
        <w:t>I.</w:t>
      </w:r>
      <w:r w:rsidRPr="00866F93">
        <w:rPr>
          <w:u w:val="single"/>
        </w:rPr>
        <w:t xml:space="preserve"> </w:t>
      </w:r>
      <w:r w:rsidR="00312FDF" w:rsidRPr="00866F93">
        <w:rPr>
          <w:u w:val="single"/>
        </w:rPr>
        <w:t>szakasz</w:t>
      </w:r>
      <w:r w:rsidRPr="00866F93">
        <w:rPr>
          <w:u w:val="single"/>
        </w:rPr>
        <w:t>a</w:t>
      </w:r>
      <w:r w:rsidR="00312FDF" w:rsidRPr="00866F93">
        <w:rPr>
          <w:u w:val="single"/>
        </w:rPr>
        <w:t xml:space="preserve"> (1593-1596)</w:t>
      </w:r>
      <w:r w:rsidR="00AC3026">
        <w:rPr>
          <w:u w:val="single"/>
        </w:rPr>
        <w:t xml:space="preserve"> – </w:t>
      </w:r>
      <w:r w:rsidR="00AC3026" w:rsidRPr="00AC3026">
        <w:rPr>
          <w:b/>
          <w:u w:val="single"/>
        </w:rPr>
        <w:t>tk. 54/12</w:t>
      </w:r>
      <w:r w:rsidR="00312FDF" w:rsidRPr="00866F93">
        <w:rPr>
          <w:u w:val="single"/>
        </w:rPr>
        <w:t>:</w:t>
      </w:r>
    </w:p>
    <w:p w:rsidR="00312FDF" w:rsidRDefault="00312FDF" w:rsidP="00312FDF">
      <w:pPr>
        <w:spacing w:after="0" w:line="240" w:lineRule="auto"/>
        <w:jc w:val="both"/>
      </w:pPr>
      <w:r>
        <w:t>- keresztény sikerek jegyében telt, lásd: több végvár visszakerült, pl. nógrádi várak: Nógrád, Szécsény, Fülek</w:t>
      </w:r>
    </w:p>
    <w:p w:rsidR="00312FDF" w:rsidRDefault="00312FDF" w:rsidP="00312FDF">
      <w:pPr>
        <w:spacing w:after="0" w:line="240" w:lineRule="auto"/>
        <w:jc w:val="both"/>
      </w:pPr>
      <w:r>
        <w:t>- híres hadvezér: Pálffy Miklós alsó-</w:t>
      </w:r>
      <w:proofErr w:type="spellStart"/>
      <w:r>
        <w:t>mo</w:t>
      </w:r>
      <w:proofErr w:type="spellEnd"/>
      <w:r>
        <w:t>-i főkapitány</w:t>
      </w:r>
      <w:r w:rsidR="00AC3026">
        <w:t xml:space="preserve"> – </w:t>
      </w:r>
      <w:r w:rsidR="00AC3026" w:rsidRPr="00141BA5">
        <w:rPr>
          <w:b/>
        </w:rPr>
        <w:t>tk. 54/11</w:t>
      </w:r>
    </w:p>
    <w:p w:rsidR="00312FDF" w:rsidRDefault="00312FDF" w:rsidP="00312FDF">
      <w:pPr>
        <w:spacing w:after="0" w:line="240" w:lineRule="auto"/>
        <w:jc w:val="both"/>
      </w:pPr>
      <w:r>
        <w:t>- 1595-ben kerültek vissza: Visegrád, Vác, Esztergom (Esztergomnál halt meg 1594-ben Balassi Bálint)</w:t>
      </w:r>
    </w:p>
    <w:p w:rsidR="00312FDF" w:rsidRDefault="00312FDF" w:rsidP="00312FDF">
      <w:pPr>
        <w:spacing w:after="0" w:line="240" w:lineRule="auto"/>
        <w:jc w:val="both"/>
      </w:pPr>
      <w:proofErr w:type="spellStart"/>
      <w:r>
        <w:t>Gyurgyevó</w:t>
      </w:r>
      <w:proofErr w:type="spellEnd"/>
      <w:r>
        <w:t xml:space="preserve">, 1595: az Al-Dunánál az erdélyi (Bocskai István, Báthory </w:t>
      </w:r>
      <w:proofErr w:type="spellStart"/>
      <w:r>
        <w:t>Zs</w:t>
      </w:r>
      <w:proofErr w:type="spellEnd"/>
      <w:r>
        <w:t xml:space="preserve">. e. </w:t>
      </w:r>
      <w:proofErr w:type="gramStart"/>
      <w:r>
        <w:t>f</w:t>
      </w:r>
      <w:proofErr w:type="gramEnd"/>
      <w:r>
        <w:t xml:space="preserve">. </w:t>
      </w:r>
      <w:proofErr w:type="gramStart"/>
      <w:r>
        <w:t>tanácsadója</w:t>
      </w:r>
      <w:proofErr w:type="gramEnd"/>
      <w:r>
        <w:t>) és havasalföldi seregek (Mihály vajda) legyőzték az átkelő törököket</w:t>
      </w:r>
    </w:p>
    <w:p w:rsidR="00312FDF" w:rsidRDefault="00312FDF" w:rsidP="00312FDF">
      <w:pPr>
        <w:spacing w:after="0" w:line="240" w:lineRule="auto"/>
        <w:jc w:val="both"/>
      </w:pPr>
    </w:p>
    <w:p w:rsidR="00312FDF" w:rsidRDefault="00312FDF" w:rsidP="00312FDF">
      <w:pPr>
        <w:spacing w:after="0" w:line="240" w:lineRule="auto"/>
        <w:jc w:val="both"/>
      </w:pPr>
      <w:proofErr w:type="gramStart"/>
      <w:r>
        <w:t>de</w:t>
      </w:r>
      <w:proofErr w:type="gramEnd"/>
      <w:r>
        <w:t>: 1596-ban két kudarc:</w:t>
      </w:r>
    </w:p>
    <w:p w:rsidR="00312FDF" w:rsidRDefault="00312FDF" w:rsidP="00312FDF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t xml:space="preserve">elesett Eger </w:t>
      </w:r>
      <w:r w:rsidRPr="00312FDF">
        <w:rPr>
          <w:rFonts w:cstheme="minorHAnsi"/>
        </w:rPr>
        <w:t>→ egri vilajet</w:t>
      </w:r>
    </w:p>
    <w:p w:rsidR="00312FDF" w:rsidRDefault="00312FDF" w:rsidP="00312FDF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Mezőkeresztes</w:t>
      </w:r>
      <w:r w:rsidR="00866F93">
        <w:rPr>
          <w:rFonts w:cstheme="minorHAnsi"/>
        </w:rPr>
        <w:t>: erdélyi és császári hadak vereséget szenvedtek</w:t>
      </w:r>
    </w:p>
    <w:p w:rsidR="00866F93" w:rsidRDefault="00866F93" w:rsidP="00866F93">
      <w:pPr>
        <w:spacing w:after="0" w:line="240" w:lineRule="auto"/>
        <w:jc w:val="both"/>
        <w:rPr>
          <w:rFonts w:cstheme="minorHAnsi"/>
        </w:rPr>
      </w:pPr>
    </w:p>
    <w:p w:rsidR="00866F93" w:rsidRDefault="00866F93" w:rsidP="00866F93">
      <w:pPr>
        <w:spacing w:after="0" w:line="240" w:lineRule="auto"/>
        <w:jc w:val="both"/>
        <w:rPr>
          <w:rFonts w:cstheme="minorHAnsi"/>
          <w:u w:val="single"/>
        </w:rPr>
      </w:pPr>
      <w:r w:rsidRPr="00866F93">
        <w:rPr>
          <w:rFonts w:cstheme="minorHAnsi"/>
          <w:u w:val="single"/>
        </w:rPr>
        <w:t>A háború II. szakasza</w:t>
      </w:r>
      <w:r w:rsidR="00AC3026">
        <w:rPr>
          <w:rFonts w:cstheme="minorHAnsi"/>
          <w:u w:val="single"/>
        </w:rPr>
        <w:t xml:space="preserve"> – </w:t>
      </w:r>
      <w:r w:rsidR="00AC3026" w:rsidRPr="00AC3026">
        <w:rPr>
          <w:rFonts w:cstheme="minorHAnsi"/>
          <w:b/>
          <w:u w:val="single"/>
        </w:rPr>
        <w:t>tk. 54/13</w:t>
      </w:r>
      <w:r w:rsidRPr="00866F93">
        <w:rPr>
          <w:rFonts w:cstheme="minorHAnsi"/>
          <w:u w:val="single"/>
        </w:rPr>
        <w:t>:</w:t>
      </w:r>
    </w:p>
    <w:p w:rsidR="00866F93" w:rsidRDefault="00866F93" w:rsidP="00866F93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866F93">
        <w:rPr>
          <w:rFonts w:cstheme="minorHAnsi"/>
        </w:rPr>
        <w:t>váltakozó sikerek jellemezték</w:t>
      </w:r>
      <w:r>
        <w:rPr>
          <w:rFonts w:cstheme="minorHAnsi"/>
        </w:rPr>
        <w:t>, lásd:</w:t>
      </w:r>
    </w:p>
    <w:p w:rsidR="00866F93" w:rsidRDefault="00866F93" w:rsidP="00866F93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1598: Győr visszafoglalása, </w:t>
      </w:r>
      <w:proofErr w:type="spellStart"/>
      <w:r>
        <w:rPr>
          <w:rFonts w:cstheme="minorHAnsi"/>
        </w:rPr>
        <w:t>vez</w:t>
      </w:r>
      <w:proofErr w:type="spellEnd"/>
      <w:proofErr w:type="gramStart"/>
      <w:r>
        <w:rPr>
          <w:rFonts w:cstheme="minorHAnsi"/>
        </w:rPr>
        <w:t>.:</w:t>
      </w:r>
      <w:proofErr w:type="gramEnd"/>
      <w:r>
        <w:rPr>
          <w:rFonts w:cstheme="minorHAnsi"/>
        </w:rPr>
        <w:t xml:space="preserve"> Pálffy M.</w:t>
      </w:r>
    </w:p>
    <w:p w:rsidR="00866F93" w:rsidRDefault="00866F93" w:rsidP="00866F93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1600: Kanizsa török kézre került → kanizsai vilajet</w:t>
      </w:r>
    </w:p>
    <w:p w:rsidR="00866F93" w:rsidRDefault="00866F93" w:rsidP="00866F93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↓</w:t>
      </w:r>
    </w:p>
    <w:p w:rsidR="00866F93" w:rsidRDefault="00866F93" w:rsidP="00866F93">
      <w:pPr>
        <w:spacing w:after="0" w:line="240" w:lineRule="auto"/>
        <w:jc w:val="both"/>
        <w:rPr>
          <w:rFonts w:cstheme="minorHAnsi"/>
        </w:rPr>
      </w:pPr>
      <w:proofErr w:type="gramStart"/>
      <w:r w:rsidRPr="00866F93">
        <w:rPr>
          <w:rFonts w:cstheme="minorHAnsi"/>
        </w:rPr>
        <w:t>háború</w:t>
      </w:r>
      <w:proofErr w:type="gramEnd"/>
      <w:r>
        <w:rPr>
          <w:rFonts w:cstheme="minorHAnsi"/>
        </w:rPr>
        <w:t xml:space="preserve"> következményei: </w:t>
      </w:r>
    </w:p>
    <w:p w:rsidR="00866F93" w:rsidRDefault="00866F93" w:rsidP="00866F93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vereségek hatására Erdélyben belpolitikai válság tört ki: Báthory Zsigmond (1588-1602) többször lemondott, majd visszatért → új fejedelem-jelöltek: Báthory András, Székely Mózes</w:t>
      </w:r>
    </w:p>
    <w:p w:rsidR="00866F93" w:rsidRDefault="00866F93" w:rsidP="00866F93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erdélyiek bizalma megrendült a Habsburgokban → ki akartak válni a háborúból </w:t>
      </w:r>
    </w:p>
    <w:p w:rsidR="00866F93" w:rsidRDefault="00866F93" w:rsidP="00866F93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↓</w:t>
      </w:r>
    </w:p>
    <w:p w:rsidR="00866F93" w:rsidRDefault="00866F93" w:rsidP="00866F93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Erdélybe császári katonaság ment</w:t>
      </w:r>
    </w:p>
    <w:p w:rsidR="00866F93" w:rsidRDefault="00866F93" w:rsidP="00866F93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vezetője: </w:t>
      </w:r>
      <w:proofErr w:type="spellStart"/>
      <w:r>
        <w:rPr>
          <w:rFonts w:cstheme="minorHAnsi"/>
        </w:rPr>
        <w:t>Giorgio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Basta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generális</w:t>
      </w:r>
      <w:proofErr w:type="gramEnd"/>
      <w:r>
        <w:rPr>
          <w:rFonts w:cstheme="minorHAnsi"/>
        </w:rPr>
        <w:t xml:space="preserve"> → rémuralmat vezetett be: zsoldosok garázdálkodtak → népesség pusztult: főleg a síkvidéki, folyóvölgyi területeken, medencékben</w:t>
      </w:r>
      <w:r w:rsidR="00EF366F">
        <w:rPr>
          <w:rFonts w:cstheme="minorHAnsi"/>
        </w:rPr>
        <w:t xml:space="preserve"> → 1-sorban a magyarságot sújtotta → helyükbe a hegyekből románok szivárogtak le a völgyekbe → etnikai kép megváltozott!</w:t>
      </w:r>
    </w:p>
    <w:p w:rsidR="00EF366F" w:rsidRDefault="00EF366F" w:rsidP="00866F93">
      <w:pPr>
        <w:pStyle w:val="Listaszerbekezds"/>
        <w:spacing w:after="0" w:line="240" w:lineRule="auto"/>
        <w:jc w:val="both"/>
        <w:rPr>
          <w:rFonts w:cstheme="minorHAnsi"/>
        </w:rPr>
      </w:pPr>
    </w:p>
    <w:p w:rsidR="00EF366F" w:rsidRDefault="00EF366F" w:rsidP="00EF366F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háború terhei: költségek kb. 5 millió ft, de: bevételek csak kb. 3 millió ft → Habsburgok csődközeli helyzetbe kerültek (emiatt a zsoldosok is tovább fosztogattak) →</w:t>
      </w:r>
    </w:p>
    <w:p w:rsidR="00EF366F" w:rsidRDefault="00EF366F" w:rsidP="00EF366F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Habsburgok felségsértési pereket indítottak magyar főurak ellen, koholt vádak alapján → céljuk: </w:t>
      </w:r>
      <w:proofErr w:type="gramStart"/>
      <w:r>
        <w:rPr>
          <w:rFonts w:cstheme="minorHAnsi"/>
        </w:rPr>
        <w:t>arisztokraták</w:t>
      </w:r>
      <w:proofErr w:type="gramEnd"/>
      <w:r>
        <w:rPr>
          <w:rFonts w:cstheme="minorHAnsi"/>
        </w:rPr>
        <w:t xml:space="preserve"> birtokainak megszerzése</w:t>
      </w:r>
    </w:p>
    <w:p w:rsidR="00EF366F" w:rsidRDefault="00EF366F" w:rsidP="00EF366F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erőszakos ellenreformációt folytattak</w:t>
      </w:r>
    </w:p>
    <w:p w:rsidR="00EF366F" w:rsidRDefault="00EF366F" w:rsidP="00EF366F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↓</w:t>
      </w:r>
    </w:p>
    <w:p w:rsidR="00EF366F" w:rsidRDefault="00EF366F" w:rsidP="00EF366F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magyar</w:t>
      </w:r>
      <w:proofErr w:type="gramEnd"/>
      <w:r>
        <w:rPr>
          <w:rFonts w:cstheme="minorHAnsi"/>
        </w:rPr>
        <w:t xml:space="preserve"> társadalom nagy része a Habsburgok ellen fordult</w:t>
      </w:r>
    </w:p>
    <w:p w:rsidR="00EF366F" w:rsidRDefault="00EF366F" w:rsidP="00EF366F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</w:t>
      </w:r>
      <w:r w:rsidR="00385EA7">
        <w:rPr>
          <w:rFonts w:cstheme="minorHAnsi"/>
        </w:rPr>
        <w:t xml:space="preserve"> </w:t>
      </w:r>
      <w:r>
        <w:rPr>
          <w:rFonts w:cstheme="minorHAnsi"/>
        </w:rPr>
        <w:t>↓</w:t>
      </w:r>
    </w:p>
    <w:p w:rsidR="00EF366F" w:rsidRDefault="00EF366F" w:rsidP="00EF366F">
      <w:pPr>
        <w:pStyle w:val="Listaszerbekezds"/>
        <w:spacing w:after="0" w:line="240" w:lineRule="auto"/>
        <w:jc w:val="both"/>
        <w:rPr>
          <w:rFonts w:cstheme="minorHAnsi"/>
        </w:rPr>
      </w:pPr>
    </w:p>
    <w:p w:rsidR="00EF366F" w:rsidRDefault="00AC3026" w:rsidP="00EF366F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Bocskai-szabadságharc</w:t>
      </w:r>
      <w:r w:rsidR="00EF366F">
        <w:rPr>
          <w:rFonts w:cstheme="minorHAnsi"/>
        </w:rPr>
        <w:t xml:space="preserve"> (1604-1606)</w:t>
      </w:r>
      <w:r>
        <w:rPr>
          <w:rFonts w:cstheme="minorHAnsi"/>
        </w:rPr>
        <w:t xml:space="preserve"> </w:t>
      </w:r>
      <w:r w:rsidRPr="00AC3026">
        <w:rPr>
          <w:rFonts w:cstheme="minorHAnsi"/>
          <w:b/>
        </w:rPr>
        <w:t>– tk. 55/16</w:t>
      </w:r>
      <w:r w:rsidR="00EF366F">
        <w:rPr>
          <w:rFonts w:cstheme="minorHAnsi"/>
        </w:rPr>
        <w:t>:</w:t>
      </w:r>
    </w:p>
    <w:p w:rsidR="00EF366F" w:rsidRDefault="00EF366F" w:rsidP="00EF366F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vezetője</w:t>
      </w:r>
      <w:proofErr w:type="gramEnd"/>
      <w:r>
        <w:rPr>
          <w:rFonts w:cstheme="minorHAnsi"/>
        </w:rPr>
        <w:t>: Bocskai István, partiumi nagybirtokos (Bihar)</w:t>
      </w:r>
    </w:p>
    <w:p w:rsidR="00EF366F" w:rsidRDefault="00EF366F" w:rsidP="00EF366F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gyermekéveit Bécsben és Prágában töltötte</w:t>
      </w:r>
    </w:p>
    <w:p w:rsidR="00EF366F" w:rsidRDefault="00EF366F" w:rsidP="00EF366F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református vallású</w:t>
      </w:r>
      <w:proofErr w:type="gramEnd"/>
      <w:r>
        <w:rPr>
          <w:rFonts w:cstheme="minorHAnsi"/>
        </w:rPr>
        <w:t xml:space="preserve"> volt</w:t>
      </w:r>
    </w:p>
    <w:p w:rsidR="00EF366F" w:rsidRDefault="00EF366F" w:rsidP="00EF366F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Báthory Zsigmond erdélyi fejedelem tanácsadója lett</w:t>
      </w:r>
      <w:r w:rsidR="00385EA7">
        <w:rPr>
          <w:rFonts w:cstheme="minorHAnsi"/>
        </w:rPr>
        <w:t xml:space="preserve"> → részvétel a 15 éves háborúban</w:t>
      </w:r>
    </w:p>
    <w:p w:rsidR="00385EA7" w:rsidRDefault="00385EA7" w:rsidP="00EF366F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Habsburgok ellene is felségsértési pert indítottak →</w:t>
      </w:r>
    </w:p>
    <w:p w:rsidR="00385EA7" w:rsidRDefault="00385EA7" w:rsidP="00385EA7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Bocskai a Habsburgok ellen fordult → felfogadta a hajdúkat: szabad, katonáskodó, </w:t>
      </w:r>
      <w:proofErr w:type="gramStart"/>
      <w:r>
        <w:rPr>
          <w:rFonts w:cstheme="minorHAnsi"/>
        </w:rPr>
        <w:t>református vallású</w:t>
      </w:r>
      <w:proofErr w:type="gramEnd"/>
      <w:r>
        <w:rPr>
          <w:rFonts w:cstheme="minorHAnsi"/>
        </w:rPr>
        <w:t xml:space="preserve"> népesség, eredetileg marhahajcsárok voltak, összetételük: elszegényedett kisnemesek, szökött jobbágyok, munka nélkül maradt „hajtók”</w:t>
      </w:r>
      <w:r w:rsidR="00271A2F">
        <w:rPr>
          <w:rFonts w:cstheme="minorHAnsi"/>
        </w:rPr>
        <w:t xml:space="preserve"> – </w:t>
      </w:r>
      <w:r w:rsidR="00271A2F" w:rsidRPr="00271A2F">
        <w:rPr>
          <w:rFonts w:cstheme="minorHAnsi"/>
          <w:b/>
        </w:rPr>
        <w:t>tk. 55/15</w:t>
      </w:r>
    </w:p>
    <w:p w:rsidR="00385EA7" w:rsidRDefault="00385EA7" w:rsidP="00385EA7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↓</w:t>
      </w:r>
    </w:p>
    <w:p w:rsidR="00385EA7" w:rsidRDefault="00385EA7" w:rsidP="00385EA7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1604 őszén: Álmosd és Diószeg között (Bihar) Bocskaiék legyőzték a császáriakat</w:t>
      </w:r>
    </w:p>
    <w:p w:rsidR="00385EA7" w:rsidRDefault="00385EA7" w:rsidP="00385EA7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1604 végén: Felvidék keleti részét elfoglalta, székhelye: Kassa</w:t>
      </w:r>
    </w:p>
    <w:p w:rsidR="00385EA7" w:rsidRDefault="00385EA7" w:rsidP="00385EA7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1605: E</w:t>
      </w:r>
      <w:r w:rsidR="00932FF0">
        <w:rPr>
          <w:rFonts w:cstheme="minorHAnsi"/>
        </w:rPr>
        <w:t xml:space="preserve">rdély, </w:t>
      </w:r>
      <w:r>
        <w:rPr>
          <w:rFonts w:cstheme="minorHAnsi"/>
        </w:rPr>
        <w:t>Felvidék nyugati része</w:t>
      </w:r>
      <w:r w:rsidR="00932FF0">
        <w:rPr>
          <w:rFonts w:cstheme="minorHAnsi"/>
        </w:rPr>
        <w:t>, Dunántúl nyugati és északi része</w:t>
      </w:r>
      <w:r>
        <w:rPr>
          <w:rFonts w:cstheme="minorHAnsi"/>
        </w:rPr>
        <w:t xml:space="preserve"> is Bocskaié</w:t>
      </w:r>
      <w:r w:rsidR="00932FF0">
        <w:rPr>
          <w:rFonts w:cstheme="minorHAnsi"/>
        </w:rPr>
        <w:t xml:space="preserve"> </w:t>
      </w:r>
    </w:p>
    <w:p w:rsidR="00932FF0" w:rsidRDefault="00932FF0" w:rsidP="00385EA7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↓</w:t>
      </w:r>
    </w:p>
    <w:p w:rsidR="00932FF0" w:rsidRDefault="00932FF0" w:rsidP="00385EA7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1605 tavasz: szerencsi országgyűlés Magyarország fejedelmévé választotta (előtte </w:t>
      </w:r>
      <w:proofErr w:type="spellStart"/>
      <w:r>
        <w:rPr>
          <w:rFonts w:cstheme="minorHAnsi"/>
        </w:rPr>
        <w:t>Medgyesen</w:t>
      </w:r>
      <w:proofErr w:type="spellEnd"/>
      <w:r>
        <w:rPr>
          <w:rFonts w:cstheme="minorHAnsi"/>
        </w:rPr>
        <w:t xml:space="preserve"> az erdélyi fejedelmi székbe is beiktatták!)</w:t>
      </w:r>
      <w:r w:rsidRPr="00932FF0">
        <w:rPr>
          <w:rFonts w:cstheme="minorHAnsi"/>
        </w:rPr>
        <w:t xml:space="preserve"> </w:t>
      </w:r>
      <w:r>
        <w:rPr>
          <w:rFonts w:cstheme="minorHAnsi"/>
        </w:rPr>
        <w:t>→</w:t>
      </w:r>
    </w:p>
    <w:p w:rsidR="00932FF0" w:rsidRDefault="00932FF0" w:rsidP="00385EA7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Bocskai feladatai:</w:t>
      </w:r>
    </w:p>
    <w:p w:rsidR="00932FF0" w:rsidRDefault="00932FF0" w:rsidP="00932FF0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magyar rendi jogok védelme ↔ Habsburg-abszolutizmus</w:t>
      </w:r>
    </w:p>
    <w:p w:rsidR="00932FF0" w:rsidRDefault="00932FF0" w:rsidP="00932FF0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protestánsok vallásszabadságának védelme ↔ Habsburg-ellenreformáció</w:t>
      </w:r>
    </w:p>
    <w:p w:rsidR="00932FF0" w:rsidRDefault="00932FF0" w:rsidP="00932FF0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hajdúk sorsának rendezése</w:t>
      </w:r>
    </w:p>
    <w:p w:rsidR="00932FF0" w:rsidRDefault="00932FF0" w:rsidP="00932FF0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↓</w:t>
      </w:r>
    </w:p>
    <w:p w:rsidR="00932FF0" w:rsidRPr="00025FAB" w:rsidRDefault="00932FF0" w:rsidP="00025FAB">
      <w:pPr>
        <w:spacing w:after="0" w:line="240" w:lineRule="auto"/>
        <w:jc w:val="both"/>
        <w:rPr>
          <w:rFonts w:cstheme="minorHAnsi"/>
        </w:rPr>
      </w:pPr>
      <w:proofErr w:type="gramStart"/>
      <w:r w:rsidRPr="00025FAB">
        <w:rPr>
          <w:rFonts w:cstheme="minorHAnsi"/>
        </w:rPr>
        <w:t>hajdúk</w:t>
      </w:r>
      <w:proofErr w:type="gramEnd"/>
      <w:r w:rsidRPr="00025FAB">
        <w:rPr>
          <w:rFonts w:cstheme="minorHAnsi"/>
        </w:rPr>
        <w:t xml:space="preserve"> letelepítése</w:t>
      </w:r>
      <w:r w:rsidR="00467E2B">
        <w:rPr>
          <w:rFonts w:cstheme="minorHAnsi"/>
        </w:rPr>
        <w:t xml:space="preserve"> – </w:t>
      </w:r>
      <w:r w:rsidR="00467E2B" w:rsidRPr="00467E2B">
        <w:rPr>
          <w:rFonts w:cstheme="minorHAnsi"/>
          <w:b/>
        </w:rPr>
        <w:t>tk. 56. o. felső forrás</w:t>
      </w:r>
      <w:r w:rsidRPr="00025FAB">
        <w:rPr>
          <w:rFonts w:cstheme="minorHAnsi"/>
        </w:rPr>
        <w:t xml:space="preserve">: </w:t>
      </w:r>
    </w:p>
    <w:p w:rsidR="00932FF0" w:rsidRDefault="00932FF0" w:rsidP="00932FF0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pusztává vált birtokain telepítette le őket</w:t>
      </w:r>
      <w:r w:rsidR="006A18A8">
        <w:rPr>
          <w:rFonts w:cstheme="minorHAnsi"/>
        </w:rPr>
        <w:t xml:space="preserve"> </w:t>
      </w:r>
      <w:r>
        <w:rPr>
          <w:rFonts w:cstheme="minorHAnsi"/>
        </w:rPr>
        <w:t xml:space="preserve">→ hajdú települések: Dorog, Szoboszló, </w:t>
      </w:r>
      <w:proofErr w:type="spellStart"/>
      <w:r>
        <w:rPr>
          <w:rFonts w:cstheme="minorHAnsi"/>
        </w:rPr>
        <w:t>Hadház</w:t>
      </w:r>
      <w:proofErr w:type="spellEnd"/>
      <w:r>
        <w:rPr>
          <w:rFonts w:cstheme="minorHAnsi"/>
        </w:rPr>
        <w:t xml:space="preserve">, </w:t>
      </w:r>
      <w:proofErr w:type="spellStart"/>
      <w:r w:rsidR="004F53B4">
        <w:rPr>
          <w:rFonts w:cstheme="minorHAnsi"/>
        </w:rPr>
        <w:t>Nánás</w:t>
      </w:r>
      <w:proofErr w:type="spellEnd"/>
      <w:r w:rsidR="004F53B4">
        <w:rPr>
          <w:rFonts w:cstheme="minorHAnsi"/>
        </w:rPr>
        <w:t xml:space="preserve">, </w:t>
      </w:r>
      <w:r>
        <w:rPr>
          <w:rFonts w:cstheme="minorHAnsi"/>
        </w:rPr>
        <w:t xml:space="preserve">Kálló, Sima, Vid, </w:t>
      </w:r>
      <w:r w:rsidR="004F53B4">
        <w:rPr>
          <w:rFonts w:cstheme="minorHAnsi"/>
        </w:rPr>
        <w:t xml:space="preserve">Vámospércs, </w:t>
      </w:r>
      <w:r>
        <w:rPr>
          <w:rFonts w:cstheme="minorHAnsi"/>
        </w:rPr>
        <w:t>stb.</w:t>
      </w:r>
    </w:p>
    <w:p w:rsidR="00932FF0" w:rsidRDefault="00932FF0" w:rsidP="00932FF0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kollektív</w:t>
      </w:r>
      <w:proofErr w:type="gramEnd"/>
      <w:r>
        <w:rPr>
          <w:rFonts w:cstheme="minorHAnsi"/>
        </w:rPr>
        <w:t xml:space="preserve"> nemességet adományozott nekik: szabadságért cserébe katonáskodás</w:t>
      </w:r>
    </w:p>
    <w:p w:rsidR="00025FAB" w:rsidRDefault="00025FAB" w:rsidP="00025FAB">
      <w:pPr>
        <w:spacing w:after="0" w:line="240" w:lineRule="auto"/>
        <w:jc w:val="both"/>
        <w:rPr>
          <w:rFonts w:cstheme="minorHAnsi"/>
        </w:rPr>
      </w:pPr>
    </w:p>
    <w:p w:rsidR="00025FAB" w:rsidRDefault="00025FAB" w:rsidP="00025FAB">
      <w:pPr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törökhöz</w:t>
      </w:r>
      <w:proofErr w:type="gramEnd"/>
      <w:r>
        <w:rPr>
          <w:rFonts w:cstheme="minorHAnsi"/>
        </w:rPr>
        <w:t xml:space="preserve"> és a Habsburgokhoz fűződő viszony: </w:t>
      </w:r>
    </w:p>
    <w:p w:rsidR="00025FAB" w:rsidRDefault="00025FAB" w:rsidP="00025FAB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25FAB">
        <w:rPr>
          <w:rFonts w:cstheme="minorHAnsi"/>
        </w:rPr>
        <w:t>1605 novemberében I. Ahmed szultán</w:t>
      </w:r>
      <w:r>
        <w:rPr>
          <w:rFonts w:cstheme="minorHAnsi"/>
        </w:rPr>
        <w:t xml:space="preserve"> (1603-1617)</w:t>
      </w:r>
      <w:r w:rsidRPr="00025FAB">
        <w:rPr>
          <w:rFonts w:cstheme="minorHAnsi"/>
        </w:rPr>
        <w:t xml:space="preserve"> koronát ajándékozott neki Rákos mezején</w:t>
      </w:r>
      <w:r w:rsidR="00271A2F">
        <w:rPr>
          <w:rFonts w:cstheme="minorHAnsi"/>
        </w:rPr>
        <w:t xml:space="preserve"> – </w:t>
      </w:r>
      <w:r w:rsidR="00271A2F" w:rsidRPr="00271A2F">
        <w:rPr>
          <w:rFonts w:cstheme="minorHAnsi"/>
          <w:b/>
        </w:rPr>
        <w:t>tk. 56/17</w:t>
      </w:r>
      <w:r w:rsidRPr="00025FAB">
        <w:rPr>
          <w:rFonts w:cstheme="minorHAnsi"/>
        </w:rPr>
        <w:t xml:space="preserve"> </w:t>
      </w:r>
      <w:r>
        <w:rPr>
          <w:rFonts w:cstheme="minorHAnsi"/>
        </w:rPr>
        <w:t>↔ Bocskai elutasította, oka: nem akart török hűbéres lenni</w:t>
      </w:r>
    </w:p>
    <w:p w:rsidR="00025FAB" w:rsidRDefault="00025FAB" w:rsidP="00025FAB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25FAB">
        <w:rPr>
          <w:rFonts w:cstheme="minorHAnsi"/>
          <w:b/>
        </w:rPr>
        <w:t>1606: bécsi béke</w:t>
      </w:r>
      <w:r>
        <w:rPr>
          <w:rFonts w:cstheme="minorHAnsi"/>
        </w:rPr>
        <w:t xml:space="preserve"> a Habsburgokkal, oka: Bocskai tudta, hogy a Habsburgok soha nem fogadnák el </w:t>
      </w:r>
      <w:proofErr w:type="spellStart"/>
      <w:r>
        <w:rPr>
          <w:rFonts w:cstheme="minorHAnsi"/>
        </w:rPr>
        <w:t>mo</w:t>
      </w:r>
      <w:proofErr w:type="spellEnd"/>
      <w:r>
        <w:rPr>
          <w:rFonts w:cstheme="minorHAnsi"/>
        </w:rPr>
        <w:t>-i fejedelemségét →</w:t>
      </w:r>
    </w:p>
    <w:p w:rsidR="00025FAB" w:rsidRPr="00025FAB" w:rsidRDefault="00025FAB" w:rsidP="00025FAB">
      <w:pPr>
        <w:pStyle w:val="Listaszerbekezds"/>
        <w:spacing w:after="0" w:line="240" w:lineRule="auto"/>
        <w:jc w:val="both"/>
        <w:rPr>
          <w:rFonts w:cstheme="minorHAnsi"/>
        </w:rPr>
      </w:pPr>
      <w:proofErr w:type="gramStart"/>
      <w:r w:rsidRPr="00025FAB">
        <w:rPr>
          <w:rFonts w:cstheme="minorHAnsi"/>
        </w:rPr>
        <w:t>béke</w:t>
      </w:r>
      <w:proofErr w:type="gramEnd"/>
      <w:r w:rsidRPr="00025FAB">
        <w:rPr>
          <w:rFonts w:cstheme="minorHAnsi"/>
        </w:rPr>
        <w:t xml:space="preserve"> tartalma</w:t>
      </w:r>
      <w:r w:rsidR="00271A2F">
        <w:rPr>
          <w:rFonts w:cstheme="minorHAnsi"/>
        </w:rPr>
        <w:t xml:space="preserve"> – </w:t>
      </w:r>
      <w:r w:rsidR="00271A2F" w:rsidRPr="00271A2F">
        <w:rPr>
          <w:rFonts w:cstheme="minorHAnsi"/>
          <w:b/>
        </w:rPr>
        <w:t>tk. 56. o. középső forrás</w:t>
      </w:r>
      <w:r w:rsidRPr="00025FAB">
        <w:rPr>
          <w:rFonts w:cstheme="minorHAnsi"/>
        </w:rPr>
        <w:t xml:space="preserve">: </w:t>
      </w:r>
    </w:p>
    <w:p w:rsidR="00EF366F" w:rsidRDefault="00025FAB" w:rsidP="00025FAB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Bocskai lemondott magyar fejedelmi címéről, cserébe:</w:t>
      </w:r>
    </w:p>
    <w:p w:rsidR="00025FAB" w:rsidRDefault="00025FAB" w:rsidP="00025FAB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Habsburgok ígéretet tettek a törvénytelen perek megszüntetésére, rendi jogok tiszteletben tartására</w:t>
      </w:r>
    </w:p>
    <w:p w:rsidR="00025FAB" w:rsidRDefault="00025FAB" w:rsidP="00025FAB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biztosították a protestánsok vallásszabadságát: nemesség, polgárság, végvári vitézek</w:t>
      </w:r>
    </w:p>
    <w:p w:rsidR="00025FAB" w:rsidRDefault="00025FAB" w:rsidP="00025FAB">
      <w:pPr>
        <w:spacing w:after="0" w:line="240" w:lineRule="auto"/>
        <w:jc w:val="both"/>
        <w:rPr>
          <w:rFonts w:cstheme="minorHAnsi"/>
        </w:rPr>
      </w:pPr>
    </w:p>
    <w:p w:rsidR="00025FAB" w:rsidRPr="00025FAB" w:rsidRDefault="00025FAB" w:rsidP="00025FAB">
      <w:pPr>
        <w:spacing w:after="0" w:line="240" w:lineRule="auto"/>
        <w:jc w:val="both"/>
        <w:rPr>
          <w:rFonts w:cstheme="minorHAnsi"/>
          <w:b/>
        </w:rPr>
      </w:pPr>
      <w:r w:rsidRPr="00025FAB">
        <w:rPr>
          <w:rFonts w:cstheme="minorHAnsi"/>
          <w:b/>
        </w:rPr>
        <w:t xml:space="preserve">1606, </w:t>
      </w:r>
      <w:proofErr w:type="spellStart"/>
      <w:r w:rsidRPr="00025FAB">
        <w:rPr>
          <w:rFonts w:cstheme="minorHAnsi"/>
          <w:b/>
        </w:rPr>
        <w:t>zsitvatoroki</w:t>
      </w:r>
      <w:proofErr w:type="spellEnd"/>
      <w:r w:rsidRPr="00025FAB">
        <w:rPr>
          <w:rFonts w:cstheme="minorHAnsi"/>
          <w:b/>
        </w:rPr>
        <w:t xml:space="preserve"> béke:</w:t>
      </w:r>
    </w:p>
    <w:p w:rsidR="00025FAB" w:rsidRDefault="00025FAB" w:rsidP="00025FAB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25FAB">
        <w:rPr>
          <w:rFonts w:cstheme="minorHAnsi"/>
        </w:rPr>
        <w:t>B</w:t>
      </w:r>
      <w:r>
        <w:rPr>
          <w:rFonts w:cstheme="minorHAnsi"/>
        </w:rPr>
        <w:t>ocskai közvetítésé</w:t>
      </w:r>
      <w:r w:rsidRPr="00025FAB">
        <w:rPr>
          <w:rFonts w:cstheme="minorHAnsi"/>
        </w:rPr>
        <w:t>vel</w:t>
      </w:r>
      <w:r>
        <w:rPr>
          <w:rFonts w:cstheme="minorHAnsi"/>
        </w:rPr>
        <w:t xml:space="preserve"> jött létre a török és a Habsburgok között</w:t>
      </w:r>
    </w:p>
    <w:p w:rsidR="00025FAB" w:rsidRDefault="00025FAB" w:rsidP="00025FAB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15 éves háborút zárta le</w:t>
      </w:r>
    </w:p>
    <w:p w:rsidR="00025FAB" w:rsidRDefault="00025FAB" w:rsidP="00025FAB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rögzítette a fennálló viszonyokat: Eger és Kanizsa török, Fülek keresztény kézen maradt </w:t>
      </w:r>
    </w:p>
    <w:p w:rsidR="00025FAB" w:rsidRDefault="004F53B4" w:rsidP="00025FAB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Habsburg-uralkodó </w:t>
      </w:r>
      <w:r w:rsidR="00025FAB">
        <w:rPr>
          <w:rFonts w:cstheme="minorHAnsi"/>
        </w:rPr>
        <w:t xml:space="preserve">nem fizetett </w:t>
      </w:r>
      <w:r>
        <w:rPr>
          <w:rFonts w:cstheme="minorHAnsi"/>
        </w:rPr>
        <w:t>többet évi adót a töröknek, elismerték a szultánnal egyenrangú félként</w:t>
      </w:r>
    </w:p>
    <w:p w:rsidR="004F53B4" w:rsidRDefault="004F53B4" w:rsidP="004F53B4">
      <w:pPr>
        <w:spacing w:after="0" w:line="240" w:lineRule="auto"/>
        <w:jc w:val="both"/>
        <w:rPr>
          <w:rFonts w:cstheme="minorHAnsi"/>
        </w:rPr>
      </w:pPr>
    </w:p>
    <w:p w:rsidR="004F53B4" w:rsidRDefault="004F53B4" w:rsidP="004F53B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Bocskai politikai v</w:t>
      </w:r>
      <w:r w:rsidR="003B16BE">
        <w:rPr>
          <w:rFonts w:cstheme="minorHAnsi"/>
        </w:rPr>
        <w:t xml:space="preserve">égrendelete – </w:t>
      </w:r>
      <w:r w:rsidR="003B16BE" w:rsidRPr="003B16BE">
        <w:rPr>
          <w:rFonts w:cstheme="minorHAnsi"/>
          <w:b/>
        </w:rPr>
        <w:t>tk. 56. o. alsó forrás</w:t>
      </w:r>
      <w:r>
        <w:rPr>
          <w:rFonts w:cstheme="minorHAnsi"/>
        </w:rPr>
        <w:t>:</w:t>
      </w:r>
    </w:p>
    <w:p w:rsidR="004F53B4" w:rsidRDefault="004F53B4" w:rsidP="004F53B4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amíg Magyarországon a Habsburgok uralkodnak, szükséges egy önálló Erdélyi Fejedelemség fenntartása</w:t>
      </w:r>
    </w:p>
    <w:p w:rsidR="004F53B4" w:rsidRDefault="004F53B4" w:rsidP="004F53B4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amennyiben a magyar korona magyar személyhez kerül, Erdélynek is csatlakoznia kell </w:t>
      </w:r>
      <w:proofErr w:type="spellStart"/>
      <w:r>
        <w:rPr>
          <w:rFonts w:cstheme="minorHAnsi"/>
        </w:rPr>
        <w:t>Mo</w:t>
      </w:r>
      <w:proofErr w:type="spellEnd"/>
      <w:r>
        <w:rPr>
          <w:rFonts w:cstheme="minorHAnsi"/>
        </w:rPr>
        <w:t>-hoz</w:t>
      </w:r>
    </w:p>
    <w:p w:rsidR="004F53B4" w:rsidRDefault="004F53B4" w:rsidP="004F53B4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önálló Erdély szerepe, jelentősége: Habsburg uralommal, ill. ellenreformációval szemben a magyar rendi jogok és a protestánsok vallásszabadságának védelme, megőrzése</w:t>
      </w:r>
    </w:p>
    <w:p w:rsidR="004F53B4" w:rsidRDefault="004F53B4" w:rsidP="004F53B4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Bocskai 1606 végén meghalt → utóda</w:t>
      </w:r>
      <w:r w:rsidR="001022A6">
        <w:rPr>
          <w:rFonts w:cstheme="minorHAnsi"/>
        </w:rPr>
        <w:t>: Rákóczi Zsigmond (1607-1608), Bocskai korábbi bizalmasa</w:t>
      </w:r>
    </w:p>
    <w:p w:rsidR="00141BA5" w:rsidRDefault="00141BA5" w:rsidP="00141BA5">
      <w:pPr>
        <w:pStyle w:val="Listaszerbekezds"/>
        <w:spacing w:after="0" w:line="240" w:lineRule="auto"/>
        <w:jc w:val="both"/>
        <w:rPr>
          <w:rFonts w:cstheme="minorHAnsi"/>
        </w:rPr>
      </w:pPr>
    </w:p>
    <w:p w:rsidR="00141BA5" w:rsidRDefault="00141BA5" w:rsidP="00141BA5">
      <w:pPr>
        <w:pStyle w:val="Listaszerbekezds"/>
        <w:numPr>
          <w:ilvl w:val="0"/>
          <w:numId w:val="1"/>
        </w:numPr>
        <w:spacing w:after="0" w:line="240" w:lineRule="auto"/>
        <w:ind w:left="284" w:hanging="284"/>
        <w:jc w:val="both"/>
        <w:rPr>
          <w:rFonts w:cstheme="minorHAnsi"/>
          <w:b/>
          <w:sz w:val="24"/>
          <w:szCs w:val="24"/>
        </w:rPr>
      </w:pPr>
      <w:r w:rsidRPr="00141BA5">
        <w:rPr>
          <w:rFonts w:cstheme="minorHAnsi"/>
          <w:b/>
          <w:sz w:val="24"/>
          <w:szCs w:val="24"/>
        </w:rPr>
        <w:t>A Wesselényi-féle összeesküvés</w:t>
      </w:r>
      <w:r>
        <w:rPr>
          <w:rFonts w:cstheme="minorHAnsi"/>
          <w:b/>
          <w:sz w:val="24"/>
          <w:szCs w:val="24"/>
        </w:rPr>
        <w:t xml:space="preserve"> (1660-as évek)</w:t>
      </w:r>
      <w:r w:rsidRPr="00141BA5">
        <w:rPr>
          <w:rFonts w:cstheme="minorHAnsi"/>
          <w:b/>
          <w:sz w:val="24"/>
          <w:szCs w:val="24"/>
        </w:rPr>
        <w:t>:</w:t>
      </w:r>
    </w:p>
    <w:p w:rsidR="00141BA5" w:rsidRDefault="00141BA5" w:rsidP="00141BA5">
      <w:pPr>
        <w:pStyle w:val="Listaszerbekezds"/>
        <w:spacing w:after="0" w:line="240" w:lineRule="auto"/>
        <w:ind w:left="284"/>
        <w:jc w:val="both"/>
        <w:rPr>
          <w:rFonts w:cstheme="minorHAnsi"/>
          <w:b/>
          <w:sz w:val="24"/>
          <w:szCs w:val="24"/>
        </w:rPr>
      </w:pPr>
    </w:p>
    <w:p w:rsidR="00141BA5" w:rsidRDefault="00141BA5" w:rsidP="00141BA5">
      <w:pPr>
        <w:pStyle w:val="Listaszerbekezds"/>
        <w:spacing w:after="0" w:line="240" w:lineRule="auto"/>
        <w:ind w:left="284"/>
        <w:jc w:val="both"/>
        <w:rPr>
          <w:rFonts w:cstheme="minorHAnsi"/>
        </w:rPr>
      </w:pPr>
      <w:r>
        <w:rPr>
          <w:rFonts w:cstheme="minorHAnsi"/>
        </w:rPr>
        <w:t>Habsburg uralkodó (és egyben magyar király) ekkor: I. Lipót (1657-1705)</w:t>
      </w:r>
    </w:p>
    <w:p w:rsidR="006A18A8" w:rsidRDefault="006A18A8" w:rsidP="00141BA5">
      <w:pPr>
        <w:pStyle w:val="Listaszerbekezds"/>
        <w:spacing w:after="0" w:line="240" w:lineRule="auto"/>
        <w:ind w:left="284"/>
        <w:jc w:val="both"/>
        <w:rPr>
          <w:rFonts w:cstheme="minorHAnsi"/>
        </w:rPr>
      </w:pPr>
      <w:proofErr w:type="gramStart"/>
      <w:r>
        <w:rPr>
          <w:rFonts w:cstheme="minorHAnsi"/>
        </w:rPr>
        <w:t>összeesküvés</w:t>
      </w:r>
      <w:proofErr w:type="gramEnd"/>
      <w:r>
        <w:rPr>
          <w:rFonts w:cstheme="minorHAnsi"/>
        </w:rPr>
        <w:t xml:space="preserve"> </w:t>
      </w:r>
      <w:r w:rsidR="00141BA5">
        <w:rPr>
          <w:rFonts w:cstheme="minorHAnsi"/>
        </w:rPr>
        <w:t xml:space="preserve">előzménye: </w:t>
      </w:r>
    </w:p>
    <w:p w:rsidR="006A18A8" w:rsidRDefault="006A18A8" w:rsidP="00141BA5">
      <w:pPr>
        <w:pStyle w:val="Listaszerbekezds"/>
        <w:spacing w:after="0" w:line="240" w:lineRule="auto"/>
        <w:ind w:left="284"/>
        <w:jc w:val="both"/>
        <w:rPr>
          <w:rFonts w:cstheme="minorHAnsi"/>
        </w:rPr>
      </w:pPr>
      <w:r w:rsidRPr="006A18A8">
        <w:rPr>
          <w:rFonts w:cstheme="minorHAnsi"/>
          <w:b/>
        </w:rPr>
        <w:lastRenderedPageBreak/>
        <w:t>1664. augusztus 1</w:t>
      </w:r>
      <w:proofErr w:type="gramStart"/>
      <w:r w:rsidRPr="006A18A8">
        <w:rPr>
          <w:rFonts w:cstheme="minorHAnsi"/>
          <w:b/>
        </w:rPr>
        <w:t>.:</w:t>
      </w:r>
      <w:proofErr w:type="gramEnd"/>
      <w:r>
        <w:rPr>
          <w:rFonts w:cstheme="minorHAnsi"/>
        </w:rPr>
        <w:t xml:space="preserve"> </w:t>
      </w:r>
      <w:r w:rsidRPr="006A18A8">
        <w:rPr>
          <w:rFonts w:cstheme="minorHAnsi"/>
          <w:b/>
        </w:rPr>
        <w:t>Szentgotthárdnál Montecuccoli császári fővezér</w:t>
      </w:r>
      <w:r>
        <w:rPr>
          <w:rFonts w:cstheme="minorHAnsi"/>
        </w:rPr>
        <w:t xml:space="preserve"> fényes győzelme a török felett (ekkor már a kiváló hadvezért, Zrínyi Miklóst leváltották)</w:t>
      </w:r>
    </w:p>
    <w:p w:rsidR="006A18A8" w:rsidRPr="006A18A8" w:rsidRDefault="006A18A8" w:rsidP="00141BA5">
      <w:pPr>
        <w:pStyle w:val="Listaszerbekezds"/>
        <w:spacing w:after="0" w:line="240" w:lineRule="auto"/>
        <w:ind w:left="284"/>
        <w:jc w:val="both"/>
        <w:rPr>
          <w:rFonts w:cstheme="minorHAnsi"/>
        </w:rPr>
      </w:pPr>
      <w:r>
        <w:rPr>
          <w:rFonts w:cstheme="minorHAnsi"/>
        </w:rPr>
        <w:t xml:space="preserve">                 </w:t>
      </w:r>
      <w:r w:rsidRPr="006A18A8">
        <w:rPr>
          <w:rFonts w:cstheme="minorHAnsi"/>
        </w:rPr>
        <w:t>↕</w:t>
      </w:r>
    </w:p>
    <w:p w:rsidR="004A5801" w:rsidRDefault="004A5801" w:rsidP="00141BA5">
      <w:pPr>
        <w:pStyle w:val="Listaszerbekezds"/>
        <w:spacing w:after="0" w:line="240" w:lineRule="auto"/>
        <w:ind w:left="284"/>
        <w:jc w:val="both"/>
        <w:rPr>
          <w:rFonts w:cstheme="minorHAnsi"/>
        </w:rPr>
      </w:pPr>
      <w:r>
        <w:rPr>
          <w:rFonts w:cstheme="minorHAnsi"/>
          <w:b/>
        </w:rPr>
        <w:t xml:space="preserve">1664: </w:t>
      </w:r>
      <w:r w:rsidR="00141BA5" w:rsidRPr="00141BA5">
        <w:rPr>
          <w:rFonts w:cstheme="minorHAnsi"/>
          <w:b/>
        </w:rPr>
        <w:t>vasvári béke</w:t>
      </w:r>
      <w:r w:rsidR="00141BA5">
        <w:rPr>
          <w:rFonts w:cstheme="minorHAnsi"/>
        </w:rPr>
        <w:t xml:space="preserve"> a Habsburgok és a törökök között</w:t>
      </w:r>
      <w:r w:rsidR="006A18A8">
        <w:rPr>
          <w:rFonts w:cstheme="minorHAnsi"/>
        </w:rPr>
        <w:t xml:space="preserve">: </w:t>
      </w:r>
    </w:p>
    <w:p w:rsidR="004A5801" w:rsidRDefault="004A5801" w:rsidP="004A5801">
      <w:pPr>
        <w:pStyle w:val="Listaszerbekezds"/>
        <w:spacing w:after="0" w:line="240" w:lineRule="auto"/>
        <w:ind w:left="284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6A18A8" w:rsidRPr="004A5801">
        <w:rPr>
          <w:rFonts w:cstheme="minorHAnsi"/>
        </w:rPr>
        <w:t>megalázó feltételek, mivel az összes addigi török hódítást me</w:t>
      </w:r>
      <w:r w:rsidRPr="004A5801">
        <w:rPr>
          <w:rFonts w:cstheme="minorHAnsi"/>
        </w:rPr>
        <w:t>g</w:t>
      </w:r>
      <w:r w:rsidR="00112E4F">
        <w:rPr>
          <w:rFonts w:cstheme="minorHAnsi"/>
        </w:rPr>
        <w:t xml:space="preserve">hagyta, </w:t>
      </w:r>
      <w:r>
        <w:rPr>
          <w:rFonts w:cstheme="minorHAnsi"/>
        </w:rPr>
        <w:t>pl. Várad</w:t>
      </w:r>
      <w:r w:rsidR="00112E4F">
        <w:rPr>
          <w:rFonts w:cstheme="minorHAnsi"/>
        </w:rPr>
        <w:t xml:space="preserve"> (1660)</w:t>
      </w:r>
      <w:r>
        <w:rPr>
          <w:rFonts w:cstheme="minorHAnsi"/>
        </w:rPr>
        <w:t>, Érsekújvár</w:t>
      </w:r>
      <w:r w:rsidR="00112E4F">
        <w:rPr>
          <w:rFonts w:cstheme="minorHAnsi"/>
        </w:rPr>
        <w:t xml:space="preserve"> (1663</w:t>
      </w:r>
      <w:r>
        <w:rPr>
          <w:rFonts w:cstheme="minorHAnsi"/>
        </w:rPr>
        <w:t>)</w:t>
      </w:r>
    </w:p>
    <w:p w:rsidR="00141BA5" w:rsidRPr="004A5801" w:rsidRDefault="004A5801" w:rsidP="004A5801">
      <w:pPr>
        <w:pStyle w:val="Listaszerbekezds"/>
        <w:spacing w:after="0" w:line="240" w:lineRule="auto"/>
        <w:ind w:left="284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4A5801">
        <w:rPr>
          <w:rFonts w:cstheme="minorHAnsi"/>
        </w:rPr>
        <w:t xml:space="preserve">ennek oka: Habsburgok nem akartak a </w:t>
      </w:r>
      <w:proofErr w:type="spellStart"/>
      <w:r w:rsidRPr="004A5801">
        <w:rPr>
          <w:rFonts w:cstheme="minorHAnsi"/>
        </w:rPr>
        <w:t>mo</w:t>
      </w:r>
      <w:proofErr w:type="spellEnd"/>
      <w:r w:rsidRPr="004A5801">
        <w:rPr>
          <w:rFonts w:cstheme="minorHAnsi"/>
        </w:rPr>
        <w:t xml:space="preserve">-i hadszíntéren nagyobb áldozatokat hozni, mivel Nyugaton a franciákkal szemben voltak lekötve (XIV. Lajos) </w:t>
      </w:r>
      <w:r w:rsidR="006A18A8" w:rsidRPr="004A5801">
        <w:rPr>
          <w:rFonts w:cstheme="minorHAnsi"/>
        </w:rPr>
        <w:t>→</w:t>
      </w:r>
    </w:p>
    <w:p w:rsidR="004A5801" w:rsidRDefault="004A5801" w:rsidP="00141BA5">
      <w:pPr>
        <w:pStyle w:val="Listaszerbekezds"/>
        <w:spacing w:after="0" w:line="240" w:lineRule="auto"/>
        <w:ind w:left="284"/>
        <w:jc w:val="both"/>
        <w:rPr>
          <w:rFonts w:cstheme="minorHAnsi"/>
        </w:rPr>
      </w:pPr>
    </w:p>
    <w:p w:rsidR="006A18A8" w:rsidRDefault="006A18A8" w:rsidP="00141BA5">
      <w:pPr>
        <w:pStyle w:val="Listaszerbekezds"/>
        <w:spacing w:after="0" w:line="240" w:lineRule="auto"/>
        <w:ind w:left="284"/>
        <w:jc w:val="both"/>
        <w:rPr>
          <w:rFonts w:cstheme="minorHAnsi"/>
        </w:rPr>
      </w:pPr>
      <w:proofErr w:type="gramStart"/>
      <w:r w:rsidRPr="006A18A8">
        <w:rPr>
          <w:rFonts w:cstheme="minorHAnsi"/>
        </w:rPr>
        <w:t>felháborodás</w:t>
      </w:r>
      <w:proofErr w:type="gramEnd"/>
      <w:r w:rsidRPr="006A18A8">
        <w:rPr>
          <w:rFonts w:cstheme="minorHAnsi"/>
        </w:rPr>
        <w:t xml:space="preserve"> a magyar főurak körében</w:t>
      </w:r>
      <w:r>
        <w:rPr>
          <w:rFonts w:cstheme="minorHAnsi"/>
        </w:rPr>
        <w:t xml:space="preserve"> → szervezkedés kezdődött („Ferencek összeesküvése”), melynek tagjai:</w:t>
      </w:r>
    </w:p>
    <w:p w:rsidR="006A18A8" w:rsidRDefault="006A18A8" w:rsidP="006A18A8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Wesselényi Ferenc: nádor (ő azonban 1667-ben meghalt)</w:t>
      </w:r>
    </w:p>
    <w:p w:rsidR="006A18A8" w:rsidRDefault="006A18A8" w:rsidP="006A18A8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Nádasdy Ferenc: országbíró</w:t>
      </w:r>
    </w:p>
    <w:p w:rsidR="006A18A8" w:rsidRDefault="006A18A8" w:rsidP="006A18A8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I. Rákóczi Ferenc: felső-magyarországi főúr</w:t>
      </w:r>
      <w:r w:rsidR="004A5801">
        <w:rPr>
          <w:rFonts w:cstheme="minorHAnsi"/>
        </w:rPr>
        <w:t>, II. Rákóczi György erdélyi fejedelem és Báthory Z</w:t>
      </w:r>
      <w:r w:rsidR="00112E4F">
        <w:rPr>
          <w:rFonts w:cstheme="minorHAnsi"/>
        </w:rPr>
        <w:t xml:space="preserve">sófia </w:t>
      </w:r>
      <w:proofErr w:type="spellStart"/>
      <w:r w:rsidR="00112E4F">
        <w:rPr>
          <w:rFonts w:cstheme="minorHAnsi"/>
        </w:rPr>
        <w:t>gy</w:t>
      </w:r>
      <w:proofErr w:type="spellEnd"/>
      <w:r w:rsidR="00112E4F">
        <w:rPr>
          <w:rFonts w:cstheme="minorHAnsi"/>
        </w:rPr>
        <w:t>.</w:t>
      </w:r>
    </w:p>
    <w:p w:rsidR="006A18A8" w:rsidRDefault="006A18A8" w:rsidP="006A18A8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Frangepán Ferenc: legnagyobb horvátországi birtokos</w:t>
      </w:r>
    </w:p>
    <w:p w:rsidR="006A18A8" w:rsidRPr="006A18A8" w:rsidRDefault="006A18A8" w:rsidP="006A18A8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Zrínyi Péter: Zrínyi Miklós öccse, ő a Habsburgok fő ellenfe</w:t>
      </w:r>
      <w:r w:rsidR="004A5801">
        <w:rPr>
          <w:rFonts w:cstheme="minorHAnsi"/>
        </w:rPr>
        <w:t>lével, a</w:t>
      </w:r>
      <w:r>
        <w:rPr>
          <w:rFonts w:cstheme="minorHAnsi"/>
        </w:rPr>
        <w:t xml:space="preserve"> f</w:t>
      </w:r>
      <w:r w:rsidR="00112E4F">
        <w:rPr>
          <w:rFonts w:cstheme="minorHAnsi"/>
        </w:rPr>
        <w:t>ranciákkal keresett kapcsolatot</w:t>
      </w:r>
    </w:p>
    <w:p w:rsidR="00141BA5" w:rsidRDefault="004A5801" w:rsidP="00141BA5">
      <w:pPr>
        <w:spacing w:after="0" w:line="240" w:lineRule="auto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             </w:t>
      </w:r>
      <w:r w:rsidRPr="008E0785">
        <w:rPr>
          <w:rFonts w:eastAsiaTheme="minorEastAsia"/>
          <w:color w:val="000000" w:themeColor="text1"/>
        </w:rPr>
        <w:t>↓</w:t>
      </w:r>
    </w:p>
    <w:p w:rsidR="004A5801" w:rsidRDefault="004A5801" w:rsidP="00141BA5">
      <w:pPr>
        <w:spacing w:after="0" w:line="240" w:lineRule="auto"/>
        <w:jc w:val="both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céljuk</w:t>
      </w:r>
      <w:proofErr w:type="gramEnd"/>
      <w:r>
        <w:rPr>
          <w:rFonts w:eastAsiaTheme="minorEastAsia"/>
          <w:color w:val="000000" w:themeColor="text1"/>
        </w:rPr>
        <w:t xml:space="preserve">: </w:t>
      </w:r>
      <w:r w:rsidRPr="00112E4F">
        <w:rPr>
          <w:rFonts w:eastAsiaTheme="minorEastAsia"/>
          <w:b/>
          <w:color w:val="000000" w:themeColor="text1"/>
        </w:rPr>
        <w:t>erdélyi mintájú, töröknek alávetett állam</w:t>
      </w:r>
    </w:p>
    <w:p w:rsidR="004A5801" w:rsidRDefault="004A5801" w:rsidP="00141BA5">
      <w:pPr>
        <w:spacing w:after="0" w:line="240" w:lineRule="auto"/>
        <w:jc w:val="both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de</w:t>
      </w:r>
      <w:proofErr w:type="gramEnd"/>
      <w:r>
        <w:rPr>
          <w:rFonts w:eastAsiaTheme="minorEastAsia"/>
          <w:color w:val="000000" w:themeColor="text1"/>
        </w:rPr>
        <w:t xml:space="preserve">: terveiket többször felfedték az uralkodó előtt, aki eleinte megbocsátott, melynek oka: alapvetően katolikus főnemesek voltak, akik </w:t>
      </w:r>
      <w:proofErr w:type="spellStart"/>
      <w:r>
        <w:rPr>
          <w:rFonts w:eastAsiaTheme="minorEastAsia"/>
          <w:color w:val="000000" w:themeColor="text1"/>
        </w:rPr>
        <w:t>mo</w:t>
      </w:r>
      <w:proofErr w:type="spellEnd"/>
      <w:r>
        <w:rPr>
          <w:rFonts w:eastAsiaTheme="minorEastAsia"/>
          <w:color w:val="000000" w:themeColor="text1"/>
        </w:rPr>
        <w:t>-i bázisát adták</w:t>
      </w:r>
    </w:p>
    <w:p w:rsidR="004A5801" w:rsidRDefault="004A5801" w:rsidP="00141BA5">
      <w:pPr>
        <w:spacing w:after="0" w:line="240" w:lineRule="auto"/>
        <w:jc w:val="both"/>
        <w:rPr>
          <w:rFonts w:cstheme="minorHAnsi"/>
        </w:rPr>
      </w:pPr>
      <w:r>
        <w:rPr>
          <w:rFonts w:eastAsiaTheme="minorEastAsia"/>
          <w:color w:val="000000" w:themeColor="text1"/>
        </w:rPr>
        <w:t xml:space="preserve">változás: fegyveres </w:t>
      </w:r>
      <w:proofErr w:type="gramStart"/>
      <w:r>
        <w:rPr>
          <w:rFonts w:eastAsiaTheme="minorEastAsia"/>
          <w:color w:val="000000" w:themeColor="text1"/>
        </w:rPr>
        <w:t>akció</w:t>
      </w:r>
      <w:proofErr w:type="gramEnd"/>
      <w:r>
        <w:rPr>
          <w:rFonts w:eastAsiaTheme="minorEastAsia"/>
          <w:color w:val="000000" w:themeColor="text1"/>
        </w:rPr>
        <w:t xml:space="preserve"> indítása </w:t>
      </w:r>
      <w:r w:rsidRPr="004A5801">
        <w:rPr>
          <w:rFonts w:cstheme="minorHAnsi"/>
        </w:rPr>
        <w:t>→</w:t>
      </w:r>
      <w:r>
        <w:rPr>
          <w:rFonts w:cstheme="minorHAnsi"/>
        </w:rPr>
        <w:t xml:space="preserve"> </w:t>
      </w:r>
    </w:p>
    <w:p w:rsidR="004A5801" w:rsidRDefault="004A5801" w:rsidP="00141BA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Lipót elfogatta az összeesküvőket: </w:t>
      </w:r>
    </w:p>
    <w:p w:rsidR="004A5801" w:rsidRDefault="004A5801" w:rsidP="00141BA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Zrínyi Pétert, Frangepán Ferencet és Nádasdy Ferencet fő-és jószágvesztésre ítéltette</w:t>
      </w:r>
      <w:r w:rsidR="0068107C">
        <w:rPr>
          <w:rFonts w:cstheme="minorHAnsi"/>
        </w:rPr>
        <w:t xml:space="preserve"> </w:t>
      </w:r>
      <w:r w:rsidRPr="004A5801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4A5801">
        <w:rPr>
          <w:rFonts w:cstheme="minorHAnsi"/>
          <w:b/>
        </w:rPr>
        <w:t>1671:</w:t>
      </w:r>
      <w:r>
        <w:rPr>
          <w:rFonts w:cstheme="minorHAnsi"/>
        </w:rPr>
        <w:t xml:space="preserve"> ítéleteket </w:t>
      </w:r>
      <w:r w:rsidRPr="00112E4F">
        <w:rPr>
          <w:rFonts w:cstheme="minorHAnsi"/>
          <w:b/>
        </w:rPr>
        <w:t>Bécsújhelyen</w:t>
      </w:r>
      <w:r>
        <w:rPr>
          <w:rFonts w:cstheme="minorHAnsi"/>
        </w:rPr>
        <w:t xml:space="preserve"> végrehajtották, ehhez kapcsolódó híres festmény: </w:t>
      </w:r>
      <w:r w:rsidRPr="004A5801">
        <w:rPr>
          <w:rFonts w:cstheme="minorHAnsi"/>
          <w:b/>
        </w:rPr>
        <w:t>tk. 64/13</w:t>
      </w:r>
    </w:p>
    <w:p w:rsidR="00F9316F" w:rsidRDefault="004A5801" w:rsidP="004A580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I.</w:t>
      </w:r>
      <w:r w:rsidRPr="004A5801">
        <w:rPr>
          <w:rFonts w:cstheme="minorHAnsi"/>
        </w:rPr>
        <w:t>Rákóczi Ferenc csak édesanyja, a buzgó katolikus B</w:t>
      </w:r>
      <w:r>
        <w:rPr>
          <w:rFonts w:cstheme="minorHAnsi"/>
        </w:rPr>
        <w:t>áthory Z</w:t>
      </w:r>
      <w:r w:rsidRPr="004A5801">
        <w:rPr>
          <w:rFonts w:cstheme="minorHAnsi"/>
        </w:rPr>
        <w:t>sófia révén menekült meg (400 ezer arany)</w:t>
      </w:r>
    </w:p>
    <w:p w:rsidR="0068107C" w:rsidRDefault="00112E4F" w:rsidP="004A5801">
      <w:pPr>
        <w:spacing w:after="0" w:line="240" w:lineRule="auto"/>
        <w:jc w:val="both"/>
        <w:rPr>
          <w:rFonts w:cstheme="minorHAnsi"/>
        </w:rPr>
      </w:pPr>
      <w:r>
        <w:rPr>
          <w:rFonts w:eastAsiaTheme="minorEastAsia"/>
          <w:color w:val="000000" w:themeColor="text1"/>
        </w:rPr>
        <w:t xml:space="preserve">                      </w:t>
      </w:r>
      <w:r w:rsidRPr="008E0785">
        <w:rPr>
          <w:rFonts w:eastAsiaTheme="minorEastAsia"/>
          <w:color w:val="000000" w:themeColor="text1"/>
        </w:rPr>
        <w:t>↓</w:t>
      </w:r>
    </w:p>
    <w:p w:rsidR="0068107C" w:rsidRDefault="0068107C" w:rsidP="004A5801">
      <w:pPr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„magyar ügy” (vagyis az összeesküvés) megoldása: cseh mintára! </w:t>
      </w:r>
      <w:r w:rsidRPr="004A5801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legfontosabb</w:t>
      </w:r>
      <w:proofErr w:type="gramEnd"/>
      <w:r>
        <w:rPr>
          <w:rFonts w:cstheme="minorHAnsi"/>
        </w:rPr>
        <w:t xml:space="preserve"> intézkedések:</w:t>
      </w:r>
    </w:p>
    <w:p w:rsidR="0068107C" w:rsidRPr="00112E4F" w:rsidRDefault="0068107C" w:rsidP="00112E4F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8107C">
        <w:rPr>
          <w:rFonts w:cstheme="minorHAnsi"/>
        </w:rPr>
        <w:t xml:space="preserve"> I. Lipót felfüggesztette a magyar alkotmányt</w:t>
      </w:r>
      <w:r w:rsidR="00112E4F">
        <w:rPr>
          <w:rFonts w:cstheme="minorHAnsi"/>
        </w:rPr>
        <w:t xml:space="preserve"> (tehát </w:t>
      </w:r>
      <w:proofErr w:type="gramStart"/>
      <w:r w:rsidR="00112E4F">
        <w:rPr>
          <w:rFonts w:cstheme="minorHAnsi"/>
        </w:rPr>
        <w:t>abszolutizmust</w:t>
      </w:r>
      <w:proofErr w:type="gramEnd"/>
      <w:r w:rsidR="00112E4F">
        <w:rPr>
          <w:rFonts w:cstheme="minorHAnsi"/>
        </w:rPr>
        <w:t xml:space="preserve"> vezetett be)</w:t>
      </w:r>
      <w:r w:rsidRPr="0068107C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112E4F">
        <w:rPr>
          <w:rFonts w:cstheme="minorHAnsi"/>
        </w:rPr>
        <w:t>nem nevezett ki nádort, helyette kormányzóságot (</w:t>
      </w:r>
      <w:proofErr w:type="spellStart"/>
      <w:r w:rsidRPr="00112E4F">
        <w:rPr>
          <w:rFonts w:cstheme="minorHAnsi"/>
        </w:rPr>
        <w:t>guberniumot</w:t>
      </w:r>
      <w:proofErr w:type="spellEnd"/>
      <w:r w:rsidRPr="00112E4F">
        <w:rPr>
          <w:rFonts w:cstheme="minorHAnsi"/>
        </w:rPr>
        <w:t xml:space="preserve">) hoztak létre, élén: </w:t>
      </w:r>
      <w:proofErr w:type="spellStart"/>
      <w:r w:rsidRPr="00112E4F">
        <w:rPr>
          <w:rFonts w:cstheme="minorHAnsi"/>
        </w:rPr>
        <w:t>Caspar</w:t>
      </w:r>
      <w:proofErr w:type="spellEnd"/>
      <w:r w:rsidRPr="00112E4F">
        <w:rPr>
          <w:rFonts w:cstheme="minorHAnsi"/>
        </w:rPr>
        <w:t xml:space="preserve"> </w:t>
      </w:r>
      <w:proofErr w:type="spellStart"/>
      <w:r w:rsidRPr="00112E4F">
        <w:rPr>
          <w:rFonts w:cstheme="minorHAnsi"/>
        </w:rPr>
        <w:t>Ampringen</w:t>
      </w:r>
      <w:proofErr w:type="spellEnd"/>
    </w:p>
    <w:p w:rsidR="0068107C" w:rsidRDefault="0068107C" w:rsidP="0068107C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végvári katonaságot szélnek eresztették: helyükbe német zsoldosokat tettek</w:t>
      </w:r>
    </w:p>
    <w:p w:rsidR="0068107C" w:rsidRDefault="00112E4F" w:rsidP="0068107C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adókat 4-5-szörös</w:t>
      </w:r>
      <w:r w:rsidR="0068107C">
        <w:rPr>
          <w:rFonts w:cstheme="minorHAnsi"/>
        </w:rPr>
        <w:t>ére emelték</w:t>
      </w:r>
    </w:p>
    <w:p w:rsidR="0068107C" w:rsidRPr="0068107C" w:rsidRDefault="0068107C" w:rsidP="0068107C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erőszakos ellenreformáció: felújították a protestánsok üldözését</w:t>
      </w:r>
    </w:p>
    <w:p w:rsidR="004A5801" w:rsidRDefault="0068107C" w:rsidP="004A5801">
      <w:pPr>
        <w:spacing w:after="0" w:line="240" w:lineRule="auto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                          </w:t>
      </w:r>
      <w:r w:rsidRPr="008E0785">
        <w:rPr>
          <w:rFonts w:eastAsiaTheme="minorEastAsia"/>
          <w:color w:val="000000" w:themeColor="text1"/>
        </w:rPr>
        <w:t>↓</w:t>
      </w:r>
    </w:p>
    <w:p w:rsidR="0068107C" w:rsidRDefault="0068107C" w:rsidP="004A5801">
      <w:pPr>
        <w:spacing w:after="0" w:line="240" w:lineRule="auto"/>
        <w:jc w:val="both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következménye</w:t>
      </w:r>
      <w:proofErr w:type="gramEnd"/>
      <w:r>
        <w:rPr>
          <w:rFonts w:eastAsiaTheme="minorEastAsia"/>
          <w:color w:val="000000" w:themeColor="text1"/>
        </w:rPr>
        <w:t xml:space="preserve">: </w:t>
      </w:r>
      <w:r w:rsidRPr="0068107C">
        <w:rPr>
          <w:rFonts w:eastAsiaTheme="minorEastAsia"/>
          <w:b/>
          <w:color w:val="000000" w:themeColor="text1"/>
        </w:rPr>
        <w:t>kuruc mozgalom</w:t>
      </w:r>
      <w:r>
        <w:rPr>
          <w:rFonts w:eastAsiaTheme="minorEastAsia"/>
          <w:color w:val="000000" w:themeColor="text1"/>
        </w:rPr>
        <w:t xml:space="preserve"> kezdetei!</w:t>
      </w:r>
    </w:p>
    <w:p w:rsidR="0068107C" w:rsidRDefault="0068107C" w:rsidP="004A5801">
      <w:pPr>
        <w:spacing w:after="0" w:line="240" w:lineRule="auto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  </w:t>
      </w:r>
      <w:proofErr w:type="gramStart"/>
      <w:r>
        <w:rPr>
          <w:rFonts w:eastAsiaTheme="minorEastAsia"/>
          <w:color w:val="000000" w:themeColor="text1"/>
        </w:rPr>
        <w:t>bujdosók</w:t>
      </w:r>
      <w:proofErr w:type="gramEnd"/>
      <w:r>
        <w:rPr>
          <w:rFonts w:eastAsiaTheme="minorEastAsia"/>
          <w:color w:val="000000" w:themeColor="text1"/>
        </w:rPr>
        <w:t xml:space="preserve"> v. kurucok (gyűjtőnév): </w:t>
      </w:r>
      <w:bookmarkStart w:id="0" w:name="_GoBack"/>
      <w:bookmarkEnd w:id="0"/>
    </w:p>
    <w:p w:rsidR="0068107C" w:rsidRDefault="0068107C" w:rsidP="004A5801">
      <w:pPr>
        <w:spacing w:after="0" w:line="240" w:lineRule="auto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- protestáns köznemesek</w:t>
      </w:r>
    </w:p>
    <w:p w:rsidR="0068107C" w:rsidRDefault="0068107C" w:rsidP="004A5801">
      <w:pPr>
        <w:spacing w:after="0" w:line="240" w:lineRule="auto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- elbocsátott végváriak</w:t>
      </w:r>
    </w:p>
    <w:p w:rsidR="0068107C" w:rsidRDefault="0068107C" w:rsidP="004A5801">
      <w:pPr>
        <w:spacing w:after="0" w:line="240" w:lineRule="auto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- szökött jobbágyok</w:t>
      </w:r>
    </w:p>
    <w:p w:rsidR="0068107C" w:rsidRDefault="0068107C" w:rsidP="004A5801">
      <w:pPr>
        <w:spacing w:after="0" w:line="240" w:lineRule="auto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               </w:t>
      </w:r>
      <w:r w:rsidRPr="008E0785">
        <w:rPr>
          <w:rFonts w:eastAsiaTheme="minorEastAsia"/>
          <w:color w:val="000000" w:themeColor="text1"/>
        </w:rPr>
        <w:t>↓</w:t>
      </w:r>
    </w:p>
    <w:p w:rsidR="0068107C" w:rsidRDefault="0068107C" w:rsidP="004A5801">
      <w:pPr>
        <w:spacing w:after="0" w:line="240" w:lineRule="auto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A </w:t>
      </w:r>
      <w:proofErr w:type="spellStart"/>
      <w:r>
        <w:rPr>
          <w:rFonts w:eastAsiaTheme="minorEastAsia"/>
          <w:color w:val="000000" w:themeColor="text1"/>
        </w:rPr>
        <w:t>Partiumba</w:t>
      </w:r>
      <w:proofErr w:type="spellEnd"/>
      <w:r>
        <w:rPr>
          <w:rFonts w:eastAsiaTheme="minorEastAsia"/>
          <w:color w:val="000000" w:themeColor="text1"/>
        </w:rPr>
        <w:t xml:space="preserve"> húzódtak: portyáikkal be-betörtek a királyi </w:t>
      </w:r>
      <w:proofErr w:type="spellStart"/>
      <w:r>
        <w:rPr>
          <w:rFonts w:eastAsiaTheme="minorEastAsia"/>
          <w:color w:val="000000" w:themeColor="text1"/>
        </w:rPr>
        <w:t>Mo-ra</w:t>
      </w:r>
      <w:proofErr w:type="spellEnd"/>
    </w:p>
    <w:p w:rsidR="00112E4F" w:rsidRDefault="00112E4F" w:rsidP="004A5801">
      <w:pPr>
        <w:spacing w:after="0" w:line="240" w:lineRule="auto"/>
        <w:jc w:val="both"/>
        <w:rPr>
          <w:rFonts w:eastAsiaTheme="minorEastAsia"/>
          <w:color w:val="000000" w:themeColor="text1"/>
        </w:rPr>
      </w:pPr>
      <w:r w:rsidRPr="00112E4F">
        <w:rPr>
          <w:rFonts w:eastAsiaTheme="minorEastAsia"/>
          <w:b/>
          <w:color w:val="000000" w:themeColor="text1"/>
        </w:rPr>
        <w:t>1678: Thököly Imre</w:t>
      </w:r>
      <w:r>
        <w:rPr>
          <w:rFonts w:eastAsiaTheme="minorEastAsia"/>
          <w:color w:val="000000" w:themeColor="text1"/>
        </w:rPr>
        <w:t>, a fiatal felvidéki főúr állt az élükre</w:t>
      </w:r>
    </w:p>
    <w:p w:rsidR="0068107C" w:rsidRDefault="00112E4F" w:rsidP="004A5801">
      <w:pPr>
        <w:spacing w:after="0" w:line="240" w:lineRule="auto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              </w:t>
      </w:r>
      <w:r w:rsidRPr="008E0785">
        <w:rPr>
          <w:rFonts w:eastAsiaTheme="minorEastAsia"/>
          <w:color w:val="000000" w:themeColor="text1"/>
        </w:rPr>
        <w:t>↓</w:t>
      </w:r>
    </w:p>
    <w:p w:rsidR="00112E4F" w:rsidRDefault="00112E4F" w:rsidP="004A5801">
      <w:pPr>
        <w:spacing w:after="0" w:line="240" w:lineRule="auto"/>
        <w:jc w:val="both"/>
        <w:rPr>
          <w:rFonts w:cstheme="minorHAnsi"/>
        </w:rPr>
      </w:pPr>
      <w:r>
        <w:rPr>
          <w:rFonts w:eastAsiaTheme="minorEastAsia"/>
          <w:color w:val="000000" w:themeColor="text1"/>
        </w:rPr>
        <w:t xml:space="preserve">Lipót kénytelen volt beismerni az </w:t>
      </w:r>
      <w:proofErr w:type="gramStart"/>
      <w:r>
        <w:rPr>
          <w:rFonts w:eastAsiaTheme="minorEastAsia"/>
          <w:color w:val="000000" w:themeColor="text1"/>
        </w:rPr>
        <w:t>abszolutizmus</w:t>
      </w:r>
      <w:proofErr w:type="gramEnd"/>
      <w:r>
        <w:rPr>
          <w:rFonts w:eastAsiaTheme="minorEastAsia"/>
          <w:color w:val="000000" w:themeColor="text1"/>
        </w:rPr>
        <w:t xml:space="preserve"> kudarcát </w:t>
      </w:r>
      <w:r w:rsidRPr="004A5801">
        <w:rPr>
          <w:rFonts w:cstheme="minorHAnsi"/>
        </w:rPr>
        <w:t>→</w:t>
      </w:r>
    </w:p>
    <w:p w:rsidR="00112E4F" w:rsidRDefault="00112E4F" w:rsidP="004A5801">
      <w:pPr>
        <w:spacing w:after="0" w:line="240" w:lineRule="auto"/>
        <w:jc w:val="both"/>
        <w:rPr>
          <w:rFonts w:cstheme="minorHAnsi"/>
          <w:b/>
        </w:rPr>
      </w:pPr>
      <w:r w:rsidRPr="00112E4F">
        <w:rPr>
          <w:rFonts w:cstheme="minorHAnsi"/>
          <w:b/>
        </w:rPr>
        <w:t xml:space="preserve">1681: </w:t>
      </w:r>
      <w:r>
        <w:rPr>
          <w:rFonts w:cstheme="minorHAnsi"/>
          <w:b/>
        </w:rPr>
        <w:t>soproni országgyűlés</w:t>
      </w:r>
      <w:proofErr w:type="gramStart"/>
      <w:r>
        <w:rPr>
          <w:rFonts w:cstheme="minorHAnsi"/>
          <w:b/>
        </w:rPr>
        <w:t>!:</w:t>
      </w:r>
      <w:proofErr w:type="gramEnd"/>
    </w:p>
    <w:p w:rsidR="00112E4F" w:rsidRDefault="00112E4F" w:rsidP="00112E4F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visszaállították a rendi alkotmányt: nádort választottak Eszterházy Pál személyében</w:t>
      </w:r>
    </w:p>
    <w:p w:rsidR="00112E4F" w:rsidRDefault="00112E4F" w:rsidP="00112E4F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ugyan korlátozottan (megyénként 2 helyen), de engedélyezték a protestánsok vallásgyakorlatát</w:t>
      </w:r>
    </w:p>
    <w:p w:rsidR="00112E4F" w:rsidRPr="00112E4F" w:rsidRDefault="00112E4F" w:rsidP="00112E4F">
      <w:pPr>
        <w:pStyle w:val="Listaszerbekezds"/>
        <w:spacing w:after="0" w:line="240" w:lineRule="auto"/>
        <w:jc w:val="both"/>
        <w:rPr>
          <w:rFonts w:cstheme="minorHAnsi"/>
        </w:rPr>
      </w:pPr>
    </w:p>
    <w:p w:rsidR="00F9316F" w:rsidRPr="00F9316F" w:rsidRDefault="00F9316F" w:rsidP="00F9316F">
      <w:pPr>
        <w:pStyle w:val="Listaszerbekezds"/>
        <w:numPr>
          <w:ilvl w:val="0"/>
          <w:numId w:val="1"/>
        </w:numPr>
        <w:spacing w:after="0" w:line="240" w:lineRule="auto"/>
        <w:ind w:left="284" w:hanging="284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 magyar rendek törekvései, céljai a Rákóczi-szabadságharc idején (1703-1711)</w:t>
      </w:r>
      <w:r w:rsidR="003B16BE">
        <w:rPr>
          <w:rFonts w:cstheme="minorHAnsi"/>
          <w:b/>
          <w:sz w:val="24"/>
          <w:szCs w:val="24"/>
        </w:rPr>
        <w:t xml:space="preserve"> – 10. évf. tk. 98-105</w:t>
      </w:r>
      <w:r w:rsidR="00103EAB">
        <w:rPr>
          <w:rFonts w:cstheme="minorHAnsi"/>
          <w:b/>
          <w:sz w:val="24"/>
          <w:szCs w:val="24"/>
        </w:rPr>
        <w:t>. o.</w:t>
      </w:r>
      <w:r>
        <w:rPr>
          <w:rFonts w:cstheme="minorHAnsi"/>
          <w:b/>
          <w:sz w:val="24"/>
          <w:szCs w:val="24"/>
        </w:rPr>
        <w:t>:</w:t>
      </w:r>
    </w:p>
    <w:p w:rsidR="00866F93" w:rsidRDefault="00866F93" w:rsidP="00866F93">
      <w:pPr>
        <w:pStyle w:val="Listaszerbekezds"/>
        <w:spacing w:after="0" w:line="240" w:lineRule="auto"/>
        <w:jc w:val="both"/>
        <w:rPr>
          <w:rFonts w:cstheme="minorHAnsi"/>
        </w:rPr>
      </w:pPr>
    </w:p>
    <w:p w:rsidR="00F9316F" w:rsidRPr="007D3EEB" w:rsidRDefault="00F9316F" w:rsidP="00F9316F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color w:val="00CCFF"/>
        </w:rPr>
      </w:pPr>
      <w:r w:rsidRPr="007D3EEB">
        <w:rPr>
          <w:rFonts w:eastAsiaTheme="minorEastAsia"/>
          <w:color w:val="000000" w:themeColor="text1"/>
        </w:rPr>
        <w:t>Rendi sérelmek</w:t>
      </w:r>
      <w:r w:rsidR="00103EAB">
        <w:rPr>
          <w:rFonts w:eastAsiaTheme="minorEastAsia"/>
          <w:color w:val="000000" w:themeColor="text1"/>
        </w:rPr>
        <w:t xml:space="preserve"> a török elleni felszabadító háborúk (1683-1699) után</w:t>
      </w:r>
      <w:r w:rsidRPr="007D3EEB">
        <w:rPr>
          <w:rFonts w:eastAsiaTheme="minorEastAsia"/>
          <w:color w:val="000000" w:themeColor="text1"/>
        </w:rPr>
        <w:t xml:space="preserve">: </w:t>
      </w:r>
    </w:p>
    <w:p w:rsidR="00F9316F" w:rsidRPr="007D3EEB" w:rsidRDefault="00F9316F" w:rsidP="00F9316F">
      <w:pPr>
        <w:pStyle w:val="Listaszerbekezds"/>
        <w:numPr>
          <w:ilvl w:val="0"/>
          <w:numId w:val="7"/>
        </w:numPr>
        <w:spacing w:after="0" w:line="240" w:lineRule="auto"/>
        <w:textAlignment w:val="baseline"/>
        <w:rPr>
          <w:color w:val="00CCFF"/>
        </w:rPr>
      </w:pPr>
      <w:r w:rsidRPr="006815DD">
        <w:rPr>
          <w:rFonts w:eastAsiaTheme="minorEastAsia"/>
          <w:b/>
          <w:color w:val="000000" w:themeColor="text1"/>
        </w:rPr>
        <w:t>Újszerzeményi Bizottság</w:t>
      </w:r>
      <w:r>
        <w:rPr>
          <w:rFonts w:eastAsiaTheme="minorEastAsia"/>
          <w:color w:val="000000" w:themeColor="text1"/>
        </w:rPr>
        <w:t xml:space="preserve"> felállítása: </w:t>
      </w:r>
      <w:r w:rsidRPr="007D3EEB">
        <w:rPr>
          <w:rFonts w:eastAsiaTheme="minorEastAsia"/>
          <w:color w:val="000000" w:themeColor="text1"/>
        </w:rPr>
        <w:t>birtokjogot igazoló oklevél kellett a visszafoglalt területeken fekvő birtokokról → 10 % fegyverváltságot kellett leróni, de: sokszor ez nem volt meg →</w:t>
      </w:r>
    </w:p>
    <w:p w:rsidR="00F9316F" w:rsidRPr="00B12AA7" w:rsidRDefault="00F9316F" w:rsidP="00F9316F">
      <w:pPr>
        <w:pStyle w:val="Listaszerbekezds"/>
        <w:numPr>
          <w:ilvl w:val="0"/>
          <w:numId w:val="7"/>
        </w:numPr>
        <w:spacing w:after="0" w:line="240" w:lineRule="auto"/>
        <w:textAlignment w:val="baseline"/>
        <w:rPr>
          <w:color w:val="00CCFF"/>
        </w:rPr>
      </w:pPr>
      <w:r w:rsidRPr="007D3EEB">
        <w:rPr>
          <w:rFonts w:eastAsiaTheme="minorEastAsia"/>
          <w:color w:val="000000" w:themeColor="text1"/>
        </w:rPr>
        <w:t>császári hadvezérek, hitelezők, hadiszállítók birtokokat kaptak</w:t>
      </w:r>
      <w:r>
        <w:rPr>
          <w:rFonts w:eastAsiaTheme="minorEastAsia"/>
          <w:color w:val="000000" w:themeColor="text1"/>
        </w:rPr>
        <w:t xml:space="preserve"> az Udvari Kamarától</w:t>
      </w:r>
    </w:p>
    <w:p w:rsidR="00F9316F" w:rsidRPr="00103EAB" w:rsidRDefault="00F9316F" w:rsidP="00F9316F">
      <w:pPr>
        <w:pStyle w:val="Listaszerbekezds"/>
        <w:numPr>
          <w:ilvl w:val="0"/>
          <w:numId w:val="7"/>
        </w:numPr>
        <w:spacing w:after="0" w:line="240" w:lineRule="auto"/>
        <w:textAlignment w:val="baseline"/>
        <w:rPr>
          <w:color w:val="00CCFF"/>
        </w:rPr>
      </w:pPr>
      <w:r w:rsidRPr="006815DD">
        <w:rPr>
          <w:rFonts w:eastAsiaTheme="minorEastAsia"/>
          <w:b/>
          <w:color w:val="000000" w:themeColor="text1"/>
        </w:rPr>
        <w:lastRenderedPageBreak/>
        <w:t>1687, pozsonyi országgyűlés</w:t>
      </w:r>
      <w:r w:rsidR="003B16BE">
        <w:rPr>
          <w:rFonts w:eastAsiaTheme="minorEastAsia"/>
          <w:b/>
          <w:color w:val="000000" w:themeColor="text1"/>
        </w:rPr>
        <w:t xml:space="preserve"> – tk. 99. o. felső forrás</w:t>
      </w:r>
      <w:r>
        <w:rPr>
          <w:rFonts w:eastAsiaTheme="minorEastAsia"/>
          <w:color w:val="000000" w:themeColor="text1"/>
        </w:rPr>
        <w:t xml:space="preserve">: a rendek „hálából” </w:t>
      </w:r>
      <w:r w:rsidRPr="006815DD">
        <w:rPr>
          <w:rFonts w:eastAsiaTheme="minorEastAsia"/>
          <w:b/>
          <w:color w:val="000000" w:themeColor="text1"/>
        </w:rPr>
        <w:t>Buda 1686-os felszabadításáért</w:t>
      </w:r>
      <w:r>
        <w:rPr>
          <w:rFonts w:eastAsiaTheme="minorEastAsia"/>
          <w:color w:val="000000" w:themeColor="text1"/>
        </w:rPr>
        <w:t xml:space="preserve"> lemondtak a szabad királyválasztásról, ill. az Aranybulla ellenállási záradékáról </w:t>
      </w:r>
      <w:r w:rsidRPr="007D3EEB">
        <w:rPr>
          <w:rFonts w:eastAsiaTheme="minorEastAsia"/>
          <w:color w:val="000000" w:themeColor="text1"/>
        </w:rPr>
        <w:t>→</w:t>
      </w:r>
      <w:r>
        <w:rPr>
          <w:rFonts w:eastAsiaTheme="minorEastAsia"/>
          <w:color w:val="000000" w:themeColor="text1"/>
        </w:rPr>
        <w:t xml:space="preserve"> később ezt a Habsburgok elnyomó politikája miatt sérelmezték!</w:t>
      </w:r>
    </w:p>
    <w:p w:rsidR="00103EAB" w:rsidRPr="00103EAB" w:rsidRDefault="00103EAB" w:rsidP="00103EAB">
      <w:pPr>
        <w:pStyle w:val="Listaszerbekezds"/>
        <w:numPr>
          <w:ilvl w:val="0"/>
          <w:numId w:val="9"/>
        </w:numPr>
        <w:spacing w:after="0" w:line="240" w:lineRule="auto"/>
        <w:ind w:left="709" w:hanging="425"/>
        <w:textAlignment w:val="baseline"/>
        <w:rPr>
          <w:color w:val="00CCFF"/>
        </w:rPr>
      </w:pPr>
      <w:r w:rsidRPr="00103EAB">
        <w:rPr>
          <w:rFonts w:eastAsiaTheme="minorEastAsia"/>
          <w:color w:val="000000" w:themeColor="text1"/>
        </w:rPr>
        <w:t xml:space="preserve">Jobbágyi sérelmek: </w:t>
      </w:r>
    </w:p>
    <w:p w:rsidR="00103EAB" w:rsidRPr="007D3EEB" w:rsidRDefault="00103EAB" w:rsidP="00103EAB">
      <w:pPr>
        <w:pStyle w:val="NormlWeb"/>
        <w:spacing w:before="115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      </w:t>
      </w:r>
      <w:r w:rsidRPr="007D3EE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- </w:t>
      </w: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    </w:t>
      </w:r>
      <w:r w:rsidRPr="007D3EE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Habsburgok megemelték az adókat, </w:t>
      </w: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ennek is </w:t>
      </w:r>
      <w:r w:rsidRPr="007D3EE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többszörösét zsarolták ki</w:t>
      </w: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a jobbágyoktól</w:t>
      </w:r>
      <w:r w:rsidRPr="007D3EE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!</w:t>
      </w:r>
    </w:p>
    <w:p w:rsidR="00103EAB" w:rsidRPr="007D3EEB" w:rsidRDefault="00103EAB" w:rsidP="00103EAB">
      <w:pPr>
        <w:spacing w:line="240" w:lineRule="auto"/>
        <w:textAlignment w:val="baseline"/>
        <w:rPr>
          <w:color w:val="00CCFF"/>
        </w:rPr>
      </w:pPr>
      <w:r>
        <w:rPr>
          <w:rFonts w:eastAsiaTheme="minorEastAsia"/>
          <w:color w:val="000000" w:themeColor="text1"/>
        </w:rPr>
        <w:t xml:space="preserve">       </w:t>
      </w:r>
      <w:r w:rsidRPr="007D3EEB">
        <w:rPr>
          <w:rFonts w:eastAsiaTheme="minorEastAsia"/>
          <w:color w:val="000000" w:themeColor="text1"/>
        </w:rPr>
        <w:t xml:space="preserve">- </w:t>
      </w:r>
      <w:r>
        <w:rPr>
          <w:rFonts w:eastAsiaTheme="minorEastAsia"/>
          <w:color w:val="000000" w:themeColor="text1"/>
        </w:rPr>
        <w:t xml:space="preserve">     </w:t>
      </w:r>
      <w:r w:rsidRPr="007D3EEB">
        <w:rPr>
          <w:rFonts w:eastAsiaTheme="minorEastAsia"/>
          <w:color w:val="000000" w:themeColor="text1"/>
        </w:rPr>
        <w:t xml:space="preserve">császári katonaság beszállásolása › </w:t>
      </w:r>
      <w:proofErr w:type="gramStart"/>
      <w:r w:rsidRPr="007D3EEB">
        <w:rPr>
          <w:rFonts w:eastAsiaTheme="minorEastAsia"/>
          <w:color w:val="000000" w:themeColor="text1"/>
        </w:rPr>
        <w:t>porció</w:t>
      </w:r>
      <w:proofErr w:type="gramEnd"/>
      <w:r w:rsidRPr="007D3EEB">
        <w:rPr>
          <w:rFonts w:eastAsiaTheme="minorEastAsia"/>
          <w:color w:val="000000" w:themeColor="text1"/>
        </w:rPr>
        <w:t xml:space="preserve">: ellátás, </w:t>
      </w:r>
      <w:proofErr w:type="spellStart"/>
      <w:r w:rsidRPr="007D3EEB">
        <w:rPr>
          <w:rFonts w:eastAsiaTheme="minorEastAsia"/>
          <w:color w:val="000000" w:themeColor="text1"/>
        </w:rPr>
        <w:t>forspont</w:t>
      </w:r>
      <w:proofErr w:type="spellEnd"/>
      <w:r w:rsidRPr="007D3EEB">
        <w:rPr>
          <w:rFonts w:eastAsiaTheme="minorEastAsia"/>
          <w:color w:val="000000" w:themeColor="text1"/>
        </w:rPr>
        <w:t xml:space="preserve">: </w:t>
      </w:r>
      <w:proofErr w:type="spellStart"/>
      <w:r w:rsidRPr="007D3EEB">
        <w:rPr>
          <w:rFonts w:eastAsiaTheme="minorEastAsia"/>
          <w:color w:val="000000" w:themeColor="text1"/>
        </w:rPr>
        <w:t>továbbszállítás</w:t>
      </w:r>
      <w:proofErr w:type="spellEnd"/>
    </w:p>
    <w:p w:rsidR="00103EAB" w:rsidRPr="00103EAB" w:rsidRDefault="00103EAB" w:rsidP="00103EAB">
      <w:pPr>
        <w:pStyle w:val="Listaszerbekezds"/>
        <w:numPr>
          <w:ilvl w:val="0"/>
          <w:numId w:val="9"/>
        </w:numPr>
        <w:spacing w:after="0" w:line="240" w:lineRule="auto"/>
        <w:ind w:left="709" w:hanging="425"/>
        <w:textAlignment w:val="baseline"/>
        <w:rPr>
          <w:color w:val="00CCFF"/>
        </w:rPr>
      </w:pPr>
      <w:r w:rsidRPr="00103EAB">
        <w:rPr>
          <w:rFonts w:eastAsiaTheme="minorEastAsia"/>
          <w:color w:val="000000" w:themeColor="text1"/>
        </w:rPr>
        <w:t>Vitézlő rend, kurucok sérelme: szélnek eresztették őket, várakat lerombolták → jobbágyi sorba akarták taszítani őket!</w:t>
      </w:r>
    </w:p>
    <w:p w:rsidR="00103EAB" w:rsidRPr="00103EAB" w:rsidRDefault="00103EAB" w:rsidP="00103EAB">
      <w:pPr>
        <w:pStyle w:val="Listaszerbekezds"/>
        <w:numPr>
          <w:ilvl w:val="0"/>
          <w:numId w:val="9"/>
        </w:numPr>
        <w:spacing w:after="0" w:line="240" w:lineRule="auto"/>
        <w:ind w:left="709" w:hanging="425"/>
        <w:textAlignment w:val="baseline"/>
        <w:rPr>
          <w:color w:val="00CCFF"/>
        </w:rPr>
      </w:pPr>
      <w:r w:rsidRPr="00103EAB">
        <w:rPr>
          <w:rFonts w:eastAsiaTheme="minorEastAsia"/>
          <w:color w:val="000000" w:themeColor="text1"/>
        </w:rPr>
        <w:t xml:space="preserve">egész magyar társadalom sérelme: katonák önkényeskedései, erőszakos ellenreformáció, pl. Caraffa </w:t>
      </w:r>
      <w:proofErr w:type="gramStart"/>
      <w:r w:rsidRPr="00103EAB">
        <w:rPr>
          <w:rFonts w:eastAsiaTheme="minorEastAsia"/>
          <w:color w:val="000000" w:themeColor="text1"/>
        </w:rPr>
        <w:t>generális</w:t>
      </w:r>
      <w:proofErr w:type="gramEnd"/>
      <w:r w:rsidRPr="00103EAB">
        <w:rPr>
          <w:rFonts w:eastAsiaTheme="minorEastAsia"/>
          <w:color w:val="000000" w:themeColor="text1"/>
        </w:rPr>
        <w:t xml:space="preserve"> megsarcolta Debrecent, Eperjesen vésztörvényszéket állított fel →</w:t>
      </w:r>
    </w:p>
    <w:p w:rsidR="00103EAB" w:rsidRDefault="00103EAB" w:rsidP="00103EAB">
      <w:pPr>
        <w:pStyle w:val="Listaszerbekezds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1697: hegyaljai felkelés </w:t>
      </w:r>
      <w:r w:rsidRPr="007D3EEB">
        <w:rPr>
          <w:rFonts w:eastAsiaTheme="minorEastAsia"/>
          <w:color w:val="000000" w:themeColor="text1"/>
        </w:rPr>
        <w:t>→</w:t>
      </w:r>
      <w:r>
        <w:rPr>
          <w:rFonts w:eastAsiaTheme="minorEastAsia"/>
          <w:color w:val="000000" w:themeColor="text1"/>
        </w:rPr>
        <w:t xml:space="preserve"> </w:t>
      </w:r>
      <w:r w:rsidRPr="0026251A">
        <w:rPr>
          <w:rFonts w:eastAsiaTheme="minorEastAsia"/>
          <w:color w:val="000000" w:themeColor="text1"/>
        </w:rPr>
        <w:t>császáriak leverték</w:t>
      </w:r>
    </w:p>
    <w:p w:rsidR="00103EAB" w:rsidRDefault="00103EAB" w:rsidP="00103EAB">
      <w:pPr>
        <w:pStyle w:val="Listaszerbekezds"/>
        <w:spacing w:after="0" w:line="240" w:lineRule="auto"/>
        <w:textAlignment w:val="baseline"/>
        <w:rPr>
          <w:rFonts w:cstheme="minorHAnsi"/>
        </w:rPr>
      </w:pPr>
      <w:r w:rsidRPr="00103EAB">
        <w:rPr>
          <w:rFonts w:cstheme="minorHAnsi"/>
        </w:rPr>
        <w:t xml:space="preserve">       ↓</w:t>
      </w:r>
    </w:p>
    <w:p w:rsidR="00103EAB" w:rsidRPr="009305B2" w:rsidRDefault="00103EAB" w:rsidP="00103EAB">
      <w:pPr>
        <w:numPr>
          <w:ilvl w:val="0"/>
          <w:numId w:val="10"/>
        </w:numPr>
        <w:spacing w:after="0" w:line="216" w:lineRule="auto"/>
        <w:ind w:left="1267" w:hanging="841"/>
        <w:contextualSpacing/>
        <w:jc w:val="both"/>
        <w:textAlignment w:val="baseline"/>
        <w:rPr>
          <w:rFonts w:eastAsia="Times New Roman" w:cs="Times New Roman"/>
          <w:color w:val="00CCFF"/>
          <w:lang w:eastAsia="hu-HU"/>
        </w:rPr>
      </w:pPr>
      <w:r>
        <w:rPr>
          <w:rFonts w:cstheme="minorHAnsi"/>
        </w:rPr>
        <w:t xml:space="preserve">1703. április: II. </w:t>
      </w:r>
      <w:r>
        <w:rPr>
          <w:rFonts w:eastAsiaTheme="minorEastAsia" w:cs="Times New Roman"/>
          <w:color w:val="000000" w:themeColor="text1"/>
          <w:lang w:eastAsia="hu-HU"/>
        </w:rPr>
        <w:t xml:space="preserve">Rákóczi Ferenc </w:t>
      </w:r>
      <w:r w:rsidRPr="00BB02F7">
        <w:rPr>
          <w:rFonts w:eastAsiaTheme="minorEastAsia" w:cs="Times New Roman"/>
          <w:color w:val="000000" w:themeColor="text1"/>
          <w:lang w:eastAsia="hu-HU"/>
        </w:rPr>
        <w:t xml:space="preserve">kiadta a </w:t>
      </w:r>
      <w:proofErr w:type="spellStart"/>
      <w:r w:rsidRPr="006815DD">
        <w:rPr>
          <w:rFonts w:eastAsiaTheme="minorEastAsia" w:cs="Times New Roman"/>
          <w:b/>
          <w:bCs/>
          <w:lang w:eastAsia="hu-HU"/>
        </w:rPr>
        <w:t>brezáni</w:t>
      </w:r>
      <w:proofErr w:type="spellEnd"/>
      <w:r w:rsidRPr="006815DD">
        <w:rPr>
          <w:rFonts w:eastAsiaTheme="minorEastAsia" w:cs="Times New Roman"/>
          <w:b/>
          <w:bCs/>
          <w:lang w:eastAsia="hu-HU"/>
        </w:rPr>
        <w:t xml:space="preserve"> kiáltványt</w:t>
      </w:r>
      <w:r>
        <w:rPr>
          <w:rFonts w:eastAsiaTheme="minorEastAsia" w:cs="Times New Roman"/>
          <w:color w:val="000000" w:themeColor="text1"/>
          <w:lang w:eastAsia="hu-HU"/>
        </w:rPr>
        <w:t xml:space="preserve">, ebben sorolja fel a sérelmeket </w:t>
      </w:r>
      <w:r w:rsidRPr="00BB02F7">
        <w:rPr>
          <w:rFonts w:eastAsiaTheme="minorEastAsia" w:cs="Times New Roman"/>
          <w:color w:val="000000" w:themeColor="text1"/>
          <w:lang w:eastAsia="hu-HU"/>
        </w:rPr>
        <w:t xml:space="preserve">→ </w:t>
      </w:r>
    </w:p>
    <w:p w:rsidR="00103EAB" w:rsidRDefault="00103EAB" w:rsidP="00103EAB">
      <w:pPr>
        <w:spacing w:after="0" w:line="216" w:lineRule="auto"/>
        <w:ind w:left="426"/>
        <w:contextualSpacing/>
        <w:jc w:val="both"/>
        <w:textAlignment w:val="baseline"/>
        <w:rPr>
          <w:rFonts w:eastAsiaTheme="minorEastAsia" w:cs="Times New Roman"/>
          <w:color w:val="000000" w:themeColor="text1"/>
          <w:lang w:eastAsia="hu-HU"/>
        </w:rPr>
      </w:pPr>
      <w:r>
        <w:rPr>
          <w:rFonts w:eastAsiaTheme="minorEastAsia" w:cs="Times New Roman"/>
          <w:color w:val="000000" w:themeColor="text1"/>
          <w:lang w:eastAsia="hu-HU"/>
        </w:rPr>
        <w:t xml:space="preserve">      </w:t>
      </w:r>
      <w:proofErr w:type="gramStart"/>
      <w:r w:rsidRPr="00BB02F7">
        <w:rPr>
          <w:rFonts w:eastAsiaTheme="minorEastAsia" w:cs="Times New Roman"/>
          <w:color w:val="000000" w:themeColor="text1"/>
          <w:lang w:eastAsia="hu-HU"/>
        </w:rPr>
        <w:t>célja</w:t>
      </w:r>
      <w:proofErr w:type="gramEnd"/>
      <w:r w:rsidRPr="00BB02F7">
        <w:rPr>
          <w:rFonts w:eastAsiaTheme="minorEastAsia" w:cs="Times New Roman"/>
          <w:color w:val="000000" w:themeColor="text1"/>
          <w:lang w:eastAsia="hu-HU"/>
        </w:rPr>
        <w:t xml:space="preserve">: </w:t>
      </w:r>
      <w:r w:rsidRPr="00F93548">
        <w:rPr>
          <w:rFonts w:eastAsiaTheme="minorEastAsia" w:cs="Times New Roman"/>
          <w:b/>
          <w:color w:val="000000" w:themeColor="text1"/>
          <w:lang w:eastAsia="hu-HU"/>
        </w:rPr>
        <w:t>sérelmek orvoslása (rendi, jobbágyi, stb.) + rendi alkotmány helyreállítása</w:t>
      </w:r>
      <w:r w:rsidR="00F93548">
        <w:rPr>
          <w:rFonts w:eastAsiaTheme="minorEastAsia" w:cs="Times New Roman"/>
          <w:color w:val="000000" w:themeColor="text1"/>
          <w:lang w:eastAsia="hu-HU"/>
        </w:rPr>
        <w:t xml:space="preserve"> </w:t>
      </w:r>
      <w:r w:rsidR="00F93548" w:rsidRPr="00BB02F7">
        <w:rPr>
          <w:rFonts w:eastAsiaTheme="minorEastAsia" w:cs="Times New Roman"/>
          <w:color w:val="000000" w:themeColor="text1"/>
          <w:lang w:eastAsia="hu-HU"/>
        </w:rPr>
        <w:t>→</w:t>
      </w:r>
    </w:p>
    <w:p w:rsidR="00F93548" w:rsidRDefault="00F93548" w:rsidP="00103EAB">
      <w:pPr>
        <w:spacing w:after="0" w:line="216" w:lineRule="auto"/>
        <w:ind w:left="426"/>
        <w:contextualSpacing/>
        <w:jc w:val="both"/>
        <w:textAlignment w:val="baseline"/>
        <w:rPr>
          <w:rFonts w:eastAsiaTheme="minorEastAsia" w:cs="Times New Roman"/>
          <w:color w:val="000000" w:themeColor="text1"/>
          <w:lang w:eastAsia="hu-HU"/>
        </w:rPr>
      </w:pPr>
    </w:p>
    <w:p w:rsidR="00F93548" w:rsidRPr="009305B2" w:rsidRDefault="00F93548" w:rsidP="00F93548">
      <w:pPr>
        <w:numPr>
          <w:ilvl w:val="0"/>
          <w:numId w:val="10"/>
        </w:numPr>
        <w:spacing w:after="0" w:line="216" w:lineRule="auto"/>
        <w:ind w:left="1267" w:hanging="841"/>
        <w:contextualSpacing/>
        <w:jc w:val="both"/>
        <w:textAlignment w:val="baseline"/>
        <w:rPr>
          <w:rFonts w:eastAsia="Times New Roman" w:cs="Times New Roman"/>
          <w:color w:val="00CCFF"/>
          <w:lang w:eastAsia="hu-HU"/>
        </w:rPr>
      </w:pPr>
      <w:r w:rsidRPr="00BB02F7">
        <w:rPr>
          <w:rFonts w:eastAsiaTheme="minorEastAsia" w:cs="Times New Roman"/>
          <w:color w:val="000000" w:themeColor="text1"/>
          <w:lang w:eastAsia="hu-HU"/>
        </w:rPr>
        <w:t xml:space="preserve">R. átadta a </w:t>
      </w:r>
      <w:proofErr w:type="spellStart"/>
      <w:r w:rsidRPr="00BB02F7">
        <w:rPr>
          <w:rFonts w:eastAsiaTheme="minorEastAsia" w:cs="Times New Roman"/>
          <w:color w:val="000000" w:themeColor="text1"/>
          <w:lang w:eastAsia="hu-HU"/>
        </w:rPr>
        <w:t>selyemzászlókat</w:t>
      </w:r>
      <w:proofErr w:type="spellEnd"/>
      <w:r w:rsidRPr="00BB02F7">
        <w:rPr>
          <w:rFonts w:eastAsiaTheme="minorEastAsia" w:cs="Times New Roman"/>
          <w:color w:val="000000" w:themeColor="text1"/>
          <w:lang w:eastAsia="hu-HU"/>
        </w:rPr>
        <w:t xml:space="preserve">, felirat: </w:t>
      </w:r>
      <w:r w:rsidRPr="006815DD">
        <w:rPr>
          <w:rFonts w:eastAsiaTheme="minorEastAsia" w:cs="Times New Roman"/>
          <w:b/>
          <w:color w:val="000000" w:themeColor="text1"/>
          <w:lang w:eastAsia="hu-HU"/>
        </w:rPr>
        <w:t xml:space="preserve">„Cum </w:t>
      </w:r>
      <w:proofErr w:type="spellStart"/>
      <w:r w:rsidRPr="006815DD">
        <w:rPr>
          <w:rFonts w:eastAsiaTheme="minorEastAsia" w:cs="Times New Roman"/>
          <w:b/>
          <w:color w:val="000000" w:themeColor="text1"/>
          <w:lang w:eastAsia="hu-HU"/>
        </w:rPr>
        <w:t>deo</w:t>
      </w:r>
      <w:proofErr w:type="spellEnd"/>
      <w:r w:rsidRPr="006815DD">
        <w:rPr>
          <w:rFonts w:eastAsiaTheme="minorEastAsia" w:cs="Times New Roman"/>
          <w:b/>
          <w:color w:val="000000" w:themeColor="text1"/>
          <w:lang w:eastAsia="hu-HU"/>
        </w:rPr>
        <w:t xml:space="preserve"> </w:t>
      </w:r>
      <w:proofErr w:type="gramStart"/>
      <w:r w:rsidRPr="006815DD">
        <w:rPr>
          <w:rFonts w:eastAsiaTheme="minorEastAsia" w:cs="Times New Roman"/>
          <w:b/>
          <w:color w:val="000000" w:themeColor="text1"/>
          <w:lang w:eastAsia="hu-HU"/>
        </w:rPr>
        <w:t>pro patria</w:t>
      </w:r>
      <w:proofErr w:type="gramEnd"/>
      <w:r w:rsidRPr="006815DD">
        <w:rPr>
          <w:rFonts w:eastAsiaTheme="minorEastAsia" w:cs="Times New Roman"/>
          <w:b/>
          <w:color w:val="000000" w:themeColor="text1"/>
          <w:lang w:eastAsia="hu-HU"/>
        </w:rPr>
        <w:t xml:space="preserve"> et libertate”</w:t>
      </w:r>
      <w:r>
        <w:rPr>
          <w:rFonts w:eastAsiaTheme="minorEastAsia" w:cs="Times New Roman"/>
          <w:color w:val="000000" w:themeColor="text1"/>
          <w:lang w:eastAsia="hu-HU"/>
        </w:rPr>
        <w:t xml:space="preserve"> = Istennel a hazáért és a </w:t>
      </w:r>
      <w:r w:rsidRPr="00BB02F7">
        <w:rPr>
          <w:rFonts w:eastAsiaTheme="minorEastAsia" w:cs="Times New Roman"/>
          <w:color w:val="000000" w:themeColor="text1"/>
          <w:lang w:eastAsia="hu-HU"/>
        </w:rPr>
        <w:t xml:space="preserve">szabadságért” → </w:t>
      </w:r>
    </w:p>
    <w:p w:rsidR="00F93548" w:rsidRPr="00313283" w:rsidRDefault="00F93548" w:rsidP="00F93548">
      <w:pPr>
        <w:numPr>
          <w:ilvl w:val="0"/>
          <w:numId w:val="10"/>
        </w:numPr>
        <w:spacing w:after="0" w:line="216" w:lineRule="auto"/>
        <w:ind w:left="1267" w:hanging="841"/>
        <w:contextualSpacing/>
        <w:jc w:val="both"/>
        <w:textAlignment w:val="baseline"/>
        <w:rPr>
          <w:rFonts w:eastAsia="Times New Roman" w:cs="Times New Roman"/>
          <w:color w:val="00CCFF"/>
          <w:lang w:eastAsia="hu-HU"/>
        </w:rPr>
      </w:pPr>
      <w:r w:rsidRPr="00BB02F7">
        <w:rPr>
          <w:rFonts w:eastAsiaTheme="minorEastAsia" w:cs="Times New Roman"/>
          <w:color w:val="000000" w:themeColor="text1"/>
          <w:lang w:eastAsia="hu-HU"/>
        </w:rPr>
        <w:t xml:space="preserve">1703. május: megindult a </w:t>
      </w:r>
      <w:r w:rsidRPr="006815DD">
        <w:rPr>
          <w:rFonts w:eastAsiaTheme="minorEastAsia" w:cs="Times New Roman"/>
          <w:b/>
          <w:color w:val="000000" w:themeColor="text1"/>
          <w:lang w:eastAsia="hu-HU"/>
        </w:rPr>
        <w:t>tiszaháti felkelés</w:t>
      </w:r>
      <w:r w:rsidRPr="00BB02F7">
        <w:rPr>
          <w:rFonts w:eastAsiaTheme="minorEastAsia" w:cs="Times New Roman"/>
          <w:color w:val="000000" w:themeColor="text1"/>
          <w:lang w:eastAsia="hu-HU"/>
        </w:rPr>
        <w:t xml:space="preserve"> → R. szab. harc kezdete!</w:t>
      </w:r>
      <w:r>
        <w:rPr>
          <w:rFonts w:eastAsiaTheme="minorEastAsia" w:cs="Times New Roman"/>
          <w:color w:val="000000" w:themeColor="text1"/>
          <w:lang w:eastAsia="hu-HU"/>
        </w:rPr>
        <w:t xml:space="preserve"> </w:t>
      </w:r>
      <w:r w:rsidRPr="00BB02F7">
        <w:rPr>
          <w:rFonts w:eastAsiaTheme="minorEastAsia" w:cs="Times New Roman"/>
          <w:color w:val="000000" w:themeColor="text1"/>
          <w:lang w:eastAsia="hu-HU"/>
        </w:rPr>
        <w:t>→</w:t>
      </w:r>
      <w:r>
        <w:rPr>
          <w:rFonts w:eastAsiaTheme="minorEastAsia" w:cs="Times New Roman"/>
          <w:color w:val="000000" w:themeColor="text1"/>
          <w:lang w:eastAsia="hu-HU"/>
        </w:rPr>
        <w:t xml:space="preserve"> nemzeti összefogás jött létre: nemesség, polgárság, vitézlő rend, jobbágyság</w:t>
      </w:r>
      <w:r w:rsidR="003B16BE">
        <w:rPr>
          <w:rFonts w:eastAsiaTheme="minorEastAsia" w:cs="Times New Roman"/>
          <w:color w:val="000000" w:themeColor="text1"/>
          <w:lang w:eastAsia="hu-HU"/>
        </w:rPr>
        <w:t xml:space="preserve"> – </w:t>
      </w:r>
      <w:r w:rsidR="003B16BE" w:rsidRPr="003B16BE">
        <w:rPr>
          <w:rFonts w:eastAsiaTheme="minorEastAsia" w:cs="Times New Roman"/>
          <w:b/>
          <w:color w:val="000000" w:themeColor="text1"/>
          <w:lang w:eastAsia="hu-HU"/>
        </w:rPr>
        <w:t>tk. 101/7</w:t>
      </w:r>
    </w:p>
    <w:p w:rsidR="00313283" w:rsidRPr="00313283" w:rsidRDefault="00313283" w:rsidP="00F93548">
      <w:pPr>
        <w:numPr>
          <w:ilvl w:val="0"/>
          <w:numId w:val="10"/>
        </w:numPr>
        <w:spacing w:after="0" w:line="216" w:lineRule="auto"/>
        <w:ind w:left="1267" w:hanging="841"/>
        <w:contextualSpacing/>
        <w:jc w:val="both"/>
        <w:textAlignment w:val="baseline"/>
        <w:rPr>
          <w:rFonts w:eastAsia="Times New Roman" w:cs="Times New Roman"/>
          <w:b/>
          <w:color w:val="00CCFF"/>
          <w:lang w:eastAsia="hu-HU"/>
        </w:rPr>
      </w:pPr>
      <w:r w:rsidRPr="00313283">
        <w:rPr>
          <w:rFonts w:eastAsiaTheme="minorEastAsia" w:cs="Times New Roman"/>
          <w:b/>
          <w:color w:val="000000" w:themeColor="text1"/>
          <w:lang w:eastAsia="hu-HU"/>
        </w:rPr>
        <w:t>1703. aug.: vetési pátens</w:t>
      </w:r>
      <w:r>
        <w:rPr>
          <w:rFonts w:eastAsiaTheme="minorEastAsia" w:cs="Times New Roman"/>
          <w:color w:val="000000" w:themeColor="text1"/>
          <w:lang w:eastAsia="hu-HU"/>
        </w:rPr>
        <w:t xml:space="preserve">, ebben a harcoló jobbágyokat felmentették az állami és a földesúri szolgáltatások alól </w:t>
      </w:r>
      <w:r w:rsidRPr="00BB02F7">
        <w:rPr>
          <w:rFonts w:eastAsiaTheme="minorEastAsia" w:cs="Times New Roman"/>
          <w:color w:val="000000" w:themeColor="text1"/>
          <w:lang w:eastAsia="hu-HU"/>
        </w:rPr>
        <w:t>→</w:t>
      </w:r>
      <w:r>
        <w:rPr>
          <w:rFonts w:eastAsiaTheme="minorEastAsia" w:cs="Times New Roman"/>
          <w:color w:val="000000" w:themeColor="text1"/>
          <w:lang w:eastAsia="hu-HU"/>
        </w:rPr>
        <w:t xml:space="preserve"> kuruc hadsereg létszáma 1707-ig folyamatosan nőtt, </w:t>
      </w:r>
      <w:r w:rsidR="003B16BE">
        <w:rPr>
          <w:rFonts w:eastAsiaTheme="minorEastAsia" w:cs="Times New Roman"/>
          <w:color w:val="000000" w:themeColor="text1"/>
          <w:lang w:eastAsia="hu-HU"/>
        </w:rPr>
        <w:t xml:space="preserve">kb. 20 ezerről 70-80 ezer főre - </w:t>
      </w:r>
      <w:r w:rsidR="003B16BE">
        <w:rPr>
          <w:rFonts w:eastAsiaTheme="minorEastAsia" w:cs="Times New Roman"/>
          <w:b/>
          <w:color w:val="000000" w:themeColor="text1"/>
          <w:lang w:eastAsia="hu-HU"/>
        </w:rPr>
        <w:t>tk. 102</w:t>
      </w:r>
      <w:r w:rsidRPr="00313283">
        <w:rPr>
          <w:rFonts w:eastAsiaTheme="minorEastAsia" w:cs="Times New Roman"/>
          <w:b/>
          <w:color w:val="000000" w:themeColor="text1"/>
          <w:lang w:eastAsia="hu-HU"/>
        </w:rPr>
        <w:t>/10</w:t>
      </w:r>
    </w:p>
    <w:p w:rsidR="00F93548" w:rsidRPr="00313283" w:rsidRDefault="00F93548" w:rsidP="00103EAB">
      <w:pPr>
        <w:spacing w:after="0" w:line="216" w:lineRule="auto"/>
        <w:ind w:left="426"/>
        <w:contextualSpacing/>
        <w:jc w:val="both"/>
        <w:textAlignment w:val="baseline"/>
        <w:rPr>
          <w:rFonts w:eastAsiaTheme="minorEastAsia" w:cs="Times New Roman"/>
          <w:b/>
          <w:color w:val="000000" w:themeColor="text1"/>
          <w:lang w:eastAsia="hu-HU"/>
        </w:rPr>
      </w:pPr>
    </w:p>
    <w:p w:rsidR="00F93548" w:rsidRDefault="00F93548" w:rsidP="00103EAB">
      <w:pPr>
        <w:spacing w:after="0" w:line="216" w:lineRule="auto"/>
        <w:ind w:left="426"/>
        <w:contextualSpacing/>
        <w:jc w:val="both"/>
        <w:textAlignment w:val="baseline"/>
        <w:rPr>
          <w:rFonts w:eastAsiaTheme="minorEastAsia" w:cs="Times New Roman"/>
          <w:color w:val="000000" w:themeColor="text1"/>
          <w:lang w:eastAsia="hu-HU"/>
        </w:rPr>
      </w:pPr>
      <w:r>
        <w:rPr>
          <w:rFonts w:eastAsiaTheme="minorEastAsia" w:cs="Times New Roman"/>
          <w:color w:val="000000" w:themeColor="text1"/>
          <w:lang w:eastAsia="hu-HU"/>
        </w:rPr>
        <w:t>Kuruc országgyűlések, melyeken a rendek szempontjából fontos döntések születtek:</w:t>
      </w:r>
    </w:p>
    <w:p w:rsidR="00103EAB" w:rsidRDefault="00103EAB" w:rsidP="00103EAB">
      <w:pPr>
        <w:spacing w:after="0" w:line="216" w:lineRule="auto"/>
        <w:ind w:left="426"/>
        <w:contextualSpacing/>
        <w:jc w:val="both"/>
        <w:textAlignment w:val="baseline"/>
        <w:rPr>
          <w:rFonts w:eastAsiaTheme="minorEastAsia" w:cs="Times New Roman"/>
          <w:color w:val="000000" w:themeColor="text1"/>
          <w:lang w:eastAsia="hu-HU"/>
        </w:rPr>
      </w:pPr>
    </w:p>
    <w:p w:rsidR="00103EAB" w:rsidRPr="00977F4D" w:rsidRDefault="00103EAB" w:rsidP="00103EAB">
      <w:pPr>
        <w:pStyle w:val="Listaszerbekezds"/>
        <w:spacing w:line="216" w:lineRule="auto"/>
        <w:ind w:left="502"/>
        <w:jc w:val="both"/>
        <w:textAlignment w:val="baseline"/>
        <w:rPr>
          <w:rFonts w:eastAsiaTheme="majorEastAsia" w:cstheme="majorBidi"/>
          <w:color w:val="44546A" w:themeColor="text2"/>
        </w:rPr>
      </w:pPr>
      <w:r w:rsidRPr="00977F4D">
        <w:rPr>
          <w:rFonts w:eastAsiaTheme="majorEastAsia" w:cstheme="majorBidi"/>
          <w:color w:val="44546A" w:themeColor="text2"/>
        </w:rPr>
        <w:t>Szécsény, 1705</w:t>
      </w:r>
      <w:r>
        <w:rPr>
          <w:rFonts w:eastAsiaTheme="majorEastAsia" w:cstheme="majorBidi"/>
          <w:color w:val="44546A" w:themeColor="text2"/>
        </w:rPr>
        <w:t>:</w:t>
      </w:r>
    </w:p>
    <w:p w:rsidR="00103EAB" w:rsidRPr="00430633" w:rsidRDefault="00103EAB" w:rsidP="00103EAB">
      <w:pPr>
        <w:pStyle w:val="Listaszerbekezds"/>
        <w:numPr>
          <w:ilvl w:val="0"/>
          <w:numId w:val="15"/>
        </w:numPr>
        <w:spacing w:after="0" w:line="240" w:lineRule="auto"/>
        <w:textAlignment w:val="baseline"/>
        <w:rPr>
          <w:color w:val="00CCFF"/>
        </w:rPr>
      </w:pPr>
      <w:r>
        <w:rPr>
          <w:rFonts w:eastAsiaTheme="minorEastAsia"/>
          <w:color w:val="000000" w:themeColor="text1"/>
        </w:rPr>
        <w:t xml:space="preserve">Előzménye: </w:t>
      </w:r>
      <w:r w:rsidRPr="00430633">
        <w:rPr>
          <w:rFonts w:eastAsiaTheme="minorEastAsia"/>
          <w:color w:val="000000" w:themeColor="text1"/>
        </w:rPr>
        <w:t xml:space="preserve">kuruc sikerek, I. Lipót (1657-1705) halála </w:t>
      </w:r>
    </w:p>
    <w:p w:rsidR="00103EAB" w:rsidRPr="00977F4D" w:rsidRDefault="00103EAB" w:rsidP="00103EAB">
      <w:pPr>
        <w:pStyle w:val="Listaszerbekezds"/>
        <w:numPr>
          <w:ilvl w:val="0"/>
          <w:numId w:val="15"/>
        </w:numPr>
        <w:spacing w:after="0" w:line="240" w:lineRule="auto"/>
        <w:textAlignment w:val="baseline"/>
        <w:rPr>
          <w:color w:val="00CCFF"/>
        </w:rPr>
      </w:pPr>
      <w:r w:rsidRPr="00977F4D">
        <w:rPr>
          <w:rFonts w:eastAsiaTheme="minorEastAsia"/>
          <w:color w:val="000000" w:themeColor="text1"/>
        </w:rPr>
        <w:t>Döntések:</w:t>
      </w:r>
    </w:p>
    <w:p w:rsidR="00103EAB" w:rsidRPr="00977F4D" w:rsidRDefault="00103EAB" w:rsidP="00103EAB">
      <w:pPr>
        <w:pStyle w:val="Listaszerbekezds"/>
        <w:numPr>
          <w:ilvl w:val="0"/>
          <w:numId w:val="11"/>
        </w:numPr>
        <w:spacing w:after="0" w:line="240" w:lineRule="auto"/>
        <w:textAlignment w:val="baseline"/>
        <w:rPr>
          <w:color w:val="00CCFF"/>
        </w:rPr>
      </w:pPr>
      <w:r w:rsidRPr="00977F4D">
        <w:rPr>
          <w:rFonts w:eastAsiaTheme="minorEastAsia"/>
          <w:color w:val="000000" w:themeColor="text1"/>
        </w:rPr>
        <w:t xml:space="preserve">államforma: rendi </w:t>
      </w:r>
      <w:proofErr w:type="gramStart"/>
      <w:r w:rsidRPr="00977F4D">
        <w:rPr>
          <w:rFonts w:eastAsiaTheme="minorEastAsia"/>
          <w:color w:val="000000" w:themeColor="text1"/>
        </w:rPr>
        <w:t>konföderáció</w:t>
      </w:r>
      <w:proofErr w:type="gramEnd"/>
    </w:p>
    <w:p w:rsidR="00103EAB" w:rsidRPr="00977F4D" w:rsidRDefault="00103EAB" w:rsidP="00103EAB">
      <w:pPr>
        <w:pStyle w:val="Listaszerbekezds"/>
        <w:numPr>
          <w:ilvl w:val="0"/>
          <w:numId w:val="11"/>
        </w:numPr>
        <w:spacing w:after="0" w:line="240" w:lineRule="auto"/>
        <w:textAlignment w:val="baseline"/>
        <w:rPr>
          <w:color w:val="00CCFF"/>
        </w:rPr>
      </w:pPr>
      <w:r w:rsidRPr="00977F4D">
        <w:rPr>
          <w:rFonts w:eastAsiaTheme="minorEastAsia"/>
          <w:color w:val="000000" w:themeColor="text1"/>
        </w:rPr>
        <w:t>Rákóczi vezérlő fejedelem lett → teljhatalma volt: külügy, hadügy, gazdasági ügyek (pénzügy)</w:t>
      </w:r>
    </w:p>
    <w:p w:rsidR="00103EAB" w:rsidRPr="00977F4D" w:rsidRDefault="00103EAB" w:rsidP="00103EAB">
      <w:pPr>
        <w:pStyle w:val="Listaszerbekezds"/>
        <w:numPr>
          <w:ilvl w:val="0"/>
          <w:numId w:val="11"/>
        </w:numPr>
        <w:spacing w:after="0" w:line="240" w:lineRule="auto"/>
        <w:textAlignment w:val="baseline"/>
        <w:rPr>
          <w:color w:val="00CCFF"/>
        </w:rPr>
      </w:pPr>
      <w:r w:rsidRPr="00977F4D">
        <w:rPr>
          <w:rFonts w:eastAsiaTheme="minorEastAsia"/>
          <w:color w:val="000000" w:themeColor="text1"/>
        </w:rPr>
        <w:t>fejedelem mellett: szenátus (24 tagú), elnöke + a kuruc hadak főgenerálisa: gróf Bercsényi Miklós</w:t>
      </w:r>
    </w:p>
    <w:p w:rsidR="00103EAB" w:rsidRPr="00977F4D" w:rsidRDefault="00103EAB" w:rsidP="00103EAB">
      <w:pPr>
        <w:pStyle w:val="Listaszerbekezds"/>
        <w:textAlignment w:val="baseline"/>
        <w:rPr>
          <w:color w:val="00CCFF"/>
        </w:rPr>
      </w:pPr>
    </w:p>
    <w:p w:rsidR="00103EAB" w:rsidRPr="003D4647" w:rsidRDefault="00103EAB" w:rsidP="00103EAB">
      <w:pPr>
        <w:pStyle w:val="Listaszerbekezds"/>
        <w:spacing w:line="216" w:lineRule="auto"/>
        <w:jc w:val="both"/>
        <w:textAlignment w:val="baseline"/>
        <w:rPr>
          <w:rFonts w:eastAsiaTheme="majorEastAsia" w:cstheme="majorBidi"/>
          <w:color w:val="44546A" w:themeColor="text2"/>
        </w:rPr>
      </w:pPr>
      <w:r w:rsidRPr="003D4647">
        <w:rPr>
          <w:rFonts w:eastAsiaTheme="majorEastAsia" w:cstheme="majorBidi"/>
          <w:color w:val="44546A" w:themeColor="text2"/>
        </w:rPr>
        <w:t>B) Ónod, 1707:</w:t>
      </w:r>
    </w:p>
    <w:p w:rsidR="00103EAB" w:rsidRPr="008E0785" w:rsidRDefault="00103EAB" w:rsidP="00103EAB">
      <w:pPr>
        <w:pStyle w:val="Listaszerbekezds"/>
        <w:numPr>
          <w:ilvl w:val="0"/>
          <w:numId w:val="14"/>
        </w:numPr>
        <w:spacing w:after="0" w:line="216" w:lineRule="auto"/>
        <w:textAlignment w:val="baseline"/>
        <w:rPr>
          <w:color w:val="00CCFF"/>
        </w:rPr>
      </w:pPr>
      <w:r w:rsidRPr="008E0785">
        <w:rPr>
          <w:rFonts w:eastAsiaTheme="minorEastAsia"/>
          <w:color w:val="000000" w:themeColor="text1"/>
        </w:rPr>
        <w:t xml:space="preserve">Előzménye: 1706-1707 – szabadságharc tetőpontja (Erdély + Dunántúl is a miénk!) </w:t>
      </w:r>
      <w:proofErr w:type="gramStart"/>
      <w:r w:rsidRPr="008E0785">
        <w:rPr>
          <w:rFonts w:eastAsiaTheme="minorEastAsia"/>
          <w:color w:val="000000" w:themeColor="text1"/>
        </w:rPr>
        <w:t>,</w:t>
      </w:r>
      <w:proofErr w:type="gramEnd"/>
      <w:r w:rsidRPr="008E0785">
        <w:rPr>
          <w:rFonts w:eastAsiaTheme="minorEastAsia"/>
          <w:color w:val="000000" w:themeColor="text1"/>
        </w:rPr>
        <w:t xml:space="preserve"> de: sűrűsödő gondok, lásd: gazdasági nehézségek</w:t>
      </w:r>
      <w:r w:rsidR="00F93548">
        <w:rPr>
          <w:rFonts w:eastAsiaTheme="minorEastAsia"/>
          <w:color w:val="000000" w:themeColor="text1"/>
        </w:rPr>
        <w:t>, nemesség kezdte visszakövetelni jobbágyait a birtokokra</w:t>
      </w:r>
      <w:r w:rsidRPr="008E0785">
        <w:rPr>
          <w:rFonts w:eastAsiaTheme="minorEastAsia"/>
          <w:color w:val="000000" w:themeColor="text1"/>
        </w:rPr>
        <w:t>!</w:t>
      </w:r>
    </w:p>
    <w:p w:rsidR="00103EAB" w:rsidRPr="008E0785" w:rsidRDefault="00103EAB" w:rsidP="00103EAB">
      <w:pPr>
        <w:pStyle w:val="Listaszerbekezds"/>
        <w:numPr>
          <w:ilvl w:val="0"/>
          <w:numId w:val="14"/>
        </w:numPr>
        <w:spacing w:after="0" w:line="216" w:lineRule="auto"/>
        <w:textAlignment w:val="baseline"/>
        <w:rPr>
          <w:color w:val="00CCFF"/>
        </w:rPr>
      </w:pPr>
      <w:r w:rsidRPr="008E0785">
        <w:rPr>
          <w:rFonts w:eastAsiaTheme="minorEastAsia"/>
          <w:color w:val="000000" w:themeColor="text1"/>
        </w:rPr>
        <w:t>Döntések:</w:t>
      </w:r>
    </w:p>
    <w:p w:rsidR="00103EAB" w:rsidRPr="008E0785" w:rsidRDefault="00103EAB" w:rsidP="00103EAB">
      <w:pPr>
        <w:pStyle w:val="Listaszerbekezds"/>
        <w:numPr>
          <w:ilvl w:val="0"/>
          <w:numId w:val="12"/>
        </w:numPr>
        <w:spacing w:after="0" w:line="216" w:lineRule="auto"/>
        <w:textAlignment w:val="baseline"/>
        <w:rPr>
          <w:color w:val="00CCFF"/>
        </w:rPr>
      </w:pPr>
      <w:r w:rsidRPr="008E0785">
        <w:rPr>
          <w:rFonts w:eastAsiaTheme="minorEastAsia"/>
          <w:color w:val="000000" w:themeColor="text1"/>
        </w:rPr>
        <w:t>kimondták a Habsburg-ház trónfosztását: „Eb ura fakó! József császár nem királyunk!”</w:t>
      </w:r>
      <w:r w:rsidR="003B16BE">
        <w:rPr>
          <w:rFonts w:eastAsiaTheme="minorEastAsia"/>
          <w:color w:val="000000" w:themeColor="text1"/>
        </w:rPr>
        <w:t xml:space="preserve"> – </w:t>
      </w:r>
      <w:r w:rsidRPr="008E0785">
        <w:rPr>
          <w:rFonts w:eastAsiaTheme="minorEastAsia"/>
          <w:color w:val="000000" w:themeColor="text1"/>
        </w:rPr>
        <w:t>(1705-1711: I. József) → nemzetközi elismerés? de: nem sikerült</w:t>
      </w:r>
    </w:p>
    <w:p w:rsidR="00103EAB" w:rsidRPr="00F93548" w:rsidRDefault="00103EAB" w:rsidP="00103EAB">
      <w:pPr>
        <w:pStyle w:val="Listaszerbekezds"/>
        <w:numPr>
          <w:ilvl w:val="0"/>
          <w:numId w:val="13"/>
        </w:numPr>
        <w:spacing w:after="0" w:line="216" w:lineRule="auto"/>
        <w:textAlignment w:val="baseline"/>
        <w:rPr>
          <w:color w:val="00CCFF"/>
        </w:rPr>
      </w:pPr>
      <w:r w:rsidRPr="008E0785">
        <w:rPr>
          <w:rFonts w:eastAsiaTheme="minorEastAsia"/>
          <w:color w:val="000000" w:themeColor="text1"/>
        </w:rPr>
        <w:t>elfogadták az általános adózást (közteherviselés: „</w:t>
      </w:r>
      <w:proofErr w:type="spellStart"/>
      <w:r w:rsidRPr="008E0785">
        <w:rPr>
          <w:rFonts w:eastAsiaTheme="minorEastAsia"/>
          <w:color w:val="000000" w:themeColor="text1"/>
        </w:rPr>
        <w:t>köztereh</w:t>
      </w:r>
      <w:proofErr w:type="spellEnd"/>
      <w:r w:rsidRPr="008E0785">
        <w:rPr>
          <w:rFonts w:eastAsiaTheme="minorEastAsia"/>
          <w:color w:val="000000" w:themeColor="text1"/>
        </w:rPr>
        <w:t>”) – jobbágy</w:t>
      </w:r>
      <w:r>
        <w:rPr>
          <w:rFonts w:eastAsiaTheme="minorEastAsia"/>
          <w:color w:val="000000" w:themeColor="text1"/>
        </w:rPr>
        <w:t xml:space="preserve">ra, nemesre egyaránt kivetették </w:t>
      </w:r>
      <w:r w:rsidRPr="008E0785">
        <w:rPr>
          <w:rFonts w:eastAsiaTheme="minorEastAsia"/>
          <w:color w:val="000000" w:themeColor="text1"/>
        </w:rPr>
        <w:t>→</w:t>
      </w:r>
      <w:r>
        <w:rPr>
          <w:rFonts w:eastAsiaTheme="minorEastAsia"/>
          <w:color w:val="000000" w:themeColor="text1"/>
        </w:rPr>
        <w:t xml:space="preserve"> </w:t>
      </w:r>
      <w:r w:rsidRPr="000469B2">
        <w:rPr>
          <w:rFonts w:eastAsiaTheme="minorEastAsia" w:cs="Arial"/>
          <w:color w:val="000000" w:themeColor="text1"/>
        </w:rPr>
        <w:t>Turóc vármegyei követek tiltakoztak</w:t>
      </w:r>
      <w:r>
        <w:rPr>
          <w:rFonts w:eastAsiaTheme="minorEastAsia" w:cs="Arial"/>
          <w:color w:val="000000" w:themeColor="text1"/>
        </w:rPr>
        <w:t xml:space="preserve"> </w:t>
      </w:r>
      <w:r w:rsidRPr="008E0785">
        <w:rPr>
          <w:rFonts w:eastAsiaTheme="minorEastAsia"/>
          <w:color w:val="000000" w:themeColor="text1"/>
        </w:rPr>
        <w:t>→</w:t>
      </w:r>
      <w:r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 w:cs="Arial"/>
          <w:color w:val="000000" w:themeColor="text1"/>
        </w:rPr>
        <w:t>m</w:t>
      </w:r>
      <w:r w:rsidRPr="000469B2">
        <w:rPr>
          <w:rFonts w:eastAsiaTheme="minorEastAsia" w:cs="Arial"/>
          <w:color w:val="000000" w:themeColor="text1"/>
        </w:rPr>
        <w:t>eggyilkolták őket!</w:t>
      </w:r>
    </w:p>
    <w:p w:rsidR="00F93548" w:rsidRPr="00F93548" w:rsidRDefault="00F93548" w:rsidP="00F93548">
      <w:pPr>
        <w:spacing w:after="0" w:line="216" w:lineRule="auto"/>
        <w:textAlignment w:val="baseline"/>
        <w:rPr>
          <w:color w:val="00CCFF"/>
        </w:rPr>
      </w:pPr>
    </w:p>
    <w:p w:rsidR="00F93548" w:rsidRPr="003D4647" w:rsidRDefault="00F93548" w:rsidP="00F93548">
      <w:pPr>
        <w:pStyle w:val="Listaszerbekezds"/>
        <w:spacing w:line="216" w:lineRule="auto"/>
        <w:jc w:val="both"/>
        <w:textAlignment w:val="baseline"/>
        <w:rPr>
          <w:rFonts w:eastAsiaTheme="majorEastAsia" w:cstheme="majorBidi"/>
          <w:color w:val="44546A" w:themeColor="text2"/>
        </w:rPr>
      </w:pPr>
      <w:r w:rsidRPr="003D4647">
        <w:rPr>
          <w:rFonts w:eastAsiaTheme="majorEastAsia" w:cstheme="majorBidi"/>
          <w:color w:val="44546A" w:themeColor="text2"/>
        </w:rPr>
        <w:t>C) Sárospatak, 1708:</w:t>
      </w:r>
    </w:p>
    <w:p w:rsidR="00F93548" w:rsidRPr="008E0785" w:rsidRDefault="00F93548" w:rsidP="00F93548">
      <w:pPr>
        <w:pStyle w:val="Listaszerbekezds"/>
        <w:numPr>
          <w:ilvl w:val="0"/>
          <w:numId w:val="16"/>
        </w:numPr>
        <w:spacing w:after="0" w:line="216" w:lineRule="auto"/>
        <w:textAlignment w:val="baseline"/>
        <w:rPr>
          <w:color w:val="00CCFF"/>
        </w:rPr>
      </w:pPr>
      <w:r w:rsidRPr="008E0785">
        <w:rPr>
          <w:rFonts w:eastAsiaTheme="minorEastAsia"/>
          <w:color w:val="000000" w:themeColor="text1"/>
        </w:rPr>
        <w:t>előzménye: trencséni csatavesztés (1708)</w:t>
      </w:r>
    </w:p>
    <w:p w:rsidR="00F93548" w:rsidRDefault="00F93548" w:rsidP="00F93548">
      <w:pPr>
        <w:pStyle w:val="Listaszerbekezds"/>
        <w:spacing w:line="216" w:lineRule="auto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                     </w:t>
      </w:r>
      <w:r w:rsidRPr="008E0785">
        <w:rPr>
          <w:rFonts w:eastAsiaTheme="minorEastAsia"/>
          <w:color w:val="000000" w:themeColor="text1"/>
        </w:rPr>
        <w:t>↓</w:t>
      </w:r>
    </w:p>
    <w:p w:rsidR="00F93548" w:rsidRPr="0086759E" w:rsidRDefault="00F93548" w:rsidP="00F93548">
      <w:pPr>
        <w:pStyle w:val="Listaszerbekezds"/>
        <w:spacing w:line="216" w:lineRule="auto"/>
        <w:textAlignment w:val="baseline"/>
        <w:rPr>
          <w:rFonts w:eastAsiaTheme="minorEastAsia"/>
          <w:b/>
          <w:color w:val="000000" w:themeColor="text1"/>
        </w:rPr>
      </w:pPr>
      <w:proofErr w:type="gramStart"/>
      <w:r w:rsidRPr="00430633">
        <w:rPr>
          <w:rFonts w:eastAsiaTheme="minorEastAsia"/>
          <w:color w:val="000000" w:themeColor="text1"/>
        </w:rPr>
        <w:t>fordul</w:t>
      </w:r>
      <w:r>
        <w:rPr>
          <w:rFonts w:eastAsiaTheme="minorEastAsia"/>
          <w:color w:val="000000" w:themeColor="text1"/>
        </w:rPr>
        <w:t>ópont</w:t>
      </w:r>
      <w:proofErr w:type="gramEnd"/>
      <w:r>
        <w:rPr>
          <w:rFonts w:eastAsiaTheme="minorEastAsia"/>
          <w:color w:val="000000" w:themeColor="text1"/>
        </w:rPr>
        <w:t xml:space="preserve"> a szab. harc történetében</w:t>
      </w:r>
      <w:r w:rsidRPr="00430633">
        <w:rPr>
          <w:rFonts w:eastAsiaTheme="minorEastAsia"/>
          <w:color w:val="000000" w:themeColor="text1"/>
        </w:rPr>
        <w:t>:</w:t>
      </w:r>
      <w:r>
        <w:t xml:space="preserve"> </w:t>
      </w:r>
      <w:r w:rsidRPr="00430633">
        <w:rPr>
          <w:rFonts w:eastAsiaTheme="minorEastAsia"/>
          <w:color w:val="000000" w:themeColor="text1"/>
        </w:rPr>
        <w:t>kuruc hadsereg</w:t>
      </w:r>
      <w:r>
        <w:rPr>
          <w:rFonts w:eastAsiaTheme="minorEastAsia"/>
          <w:color w:val="000000" w:themeColor="text1"/>
        </w:rPr>
        <w:t xml:space="preserve"> létszáma ezután rohamosan apadt – </w:t>
      </w:r>
      <w:r w:rsidR="003B16BE">
        <w:rPr>
          <w:rFonts w:eastAsiaTheme="minorEastAsia"/>
          <w:b/>
          <w:color w:val="000000" w:themeColor="text1"/>
        </w:rPr>
        <w:t>tk. 102</w:t>
      </w:r>
      <w:r>
        <w:rPr>
          <w:rFonts w:eastAsiaTheme="minorEastAsia"/>
          <w:b/>
          <w:color w:val="000000" w:themeColor="text1"/>
        </w:rPr>
        <w:t>/10.</w:t>
      </w:r>
      <w:r>
        <w:rPr>
          <w:rFonts w:eastAsiaTheme="minorEastAsia"/>
          <w:color w:val="000000" w:themeColor="text1"/>
        </w:rPr>
        <w:t xml:space="preserve"> </w:t>
      </w:r>
      <w:r w:rsidRPr="0086759E">
        <w:rPr>
          <w:rFonts w:eastAsiaTheme="minorEastAsia"/>
          <w:b/>
          <w:color w:val="000000" w:themeColor="text1"/>
        </w:rPr>
        <w:t>sz. ábra</w:t>
      </w:r>
    </w:p>
    <w:p w:rsidR="00F93548" w:rsidRDefault="00F93548" w:rsidP="00F93548">
      <w:pPr>
        <w:pStyle w:val="Listaszerbekezds"/>
        <w:spacing w:line="216" w:lineRule="auto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                     </w:t>
      </w:r>
      <w:r w:rsidRPr="00430633">
        <w:rPr>
          <w:rFonts w:eastAsiaTheme="minorEastAsia"/>
          <w:color w:val="000000" w:themeColor="text1"/>
        </w:rPr>
        <w:t>↓</w:t>
      </w:r>
    </w:p>
    <w:p w:rsidR="00F93548" w:rsidRPr="00516F05" w:rsidRDefault="00F93548" w:rsidP="00F93548">
      <w:pPr>
        <w:pStyle w:val="Listaszerbekezds"/>
        <w:spacing w:line="216" w:lineRule="auto"/>
        <w:textAlignment w:val="baseline"/>
        <w:rPr>
          <w:color w:val="00CCFF"/>
        </w:rPr>
      </w:pPr>
      <w:proofErr w:type="gramStart"/>
      <w:r w:rsidRPr="00430633">
        <w:rPr>
          <w:rFonts w:eastAsiaTheme="minorEastAsia"/>
          <w:color w:val="000000" w:themeColor="text1"/>
        </w:rPr>
        <w:t>kurucok</w:t>
      </w:r>
      <w:proofErr w:type="gramEnd"/>
      <w:r w:rsidRPr="00430633">
        <w:rPr>
          <w:rFonts w:eastAsiaTheme="minorEastAsia"/>
          <w:color w:val="000000" w:themeColor="text1"/>
        </w:rPr>
        <w:t xml:space="preserve"> által ellenőrzött terület fokozatosan csökkent</w:t>
      </w:r>
      <w:r>
        <w:rPr>
          <w:rFonts w:eastAsiaTheme="minorEastAsia"/>
          <w:color w:val="000000" w:themeColor="text1"/>
        </w:rPr>
        <w:t xml:space="preserve">: </w:t>
      </w:r>
      <w:r w:rsidR="003B16BE">
        <w:rPr>
          <w:rFonts w:eastAsiaTheme="minorEastAsia"/>
          <w:b/>
          <w:color w:val="000000" w:themeColor="text1"/>
        </w:rPr>
        <w:t>tk. 103/15, ill. 104/17</w:t>
      </w:r>
      <w:r w:rsidRPr="00254AD9">
        <w:rPr>
          <w:rFonts w:eastAsiaTheme="minorEastAsia"/>
          <w:b/>
          <w:color w:val="000000" w:themeColor="text1"/>
        </w:rPr>
        <w:t xml:space="preserve">. sz. </w:t>
      </w:r>
      <w:proofErr w:type="gramStart"/>
      <w:r w:rsidRPr="00254AD9">
        <w:rPr>
          <w:rFonts w:eastAsiaTheme="minorEastAsia"/>
          <w:b/>
          <w:color w:val="000000" w:themeColor="text1"/>
        </w:rPr>
        <w:t>térkép</w:t>
      </w:r>
      <w:r w:rsidRPr="00430633">
        <w:rPr>
          <w:rFonts w:eastAsiaTheme="minorEastAsia"/>
          <w:color w:val="000000" w:themeColor="text1"/>
        </w:rPr>
        <w:t xml:space="preserve"> →</w:t>
      </w:r>
      <w:r>
        <w:rPr>
          <w:rFonts w:eastAsiaTheme="minorEastAsia"/>
          <w:color w:val="000000" w:themeColor="text1"/>
        </w:rPr>
        <w:t xml:space="preserve"> </w:t>
      </w:r>
      <w:r w:rsidRPr="00516F05">
        <w:rPr>
          <w:rFonts w:eastAsiaTheme="minorEastAsia"/>
          <w:color w:val="000000" w:themeColor="text1"/>
        </w:rPr>
        <w:t>döntés</w:t>
      </w:r>
      <w:proofErr w:type="gramEnd"/>
      <w:r w:rsidRPr="00516F05">
        <w:rPr>
          <w:rFonts w:eastAsiaTheme="minorEastAsia"/>
          <w:color w:val="000000" w:themeColor="text1"/>
        </w:rPr>
        <w:t>:</w:t>
      </w:r>
    </w:p>
    <w:p w:rsidR="00F93548" w:rsidRPr="00993B52" w:rsidRDefault="00F93548" w:rsidP="00F93548">
      <w:pPr>
        <w:pStyle w:val="Listaszerbekezds"/>
        <w:spacing w:line="216" w:lineRule="auto"/>
        <w:textAlignment w:val="baseline"/>
        <w:rPr>
          <w:b/>
        </w:rPr>
      </w:pPr>
      <w:proofErr w:type="gramStart"/>
      <w:r w:rsidRPr="003D4647">
        <w:rPr>
          <w:rFonts w:eastAsiaTheme="minorEastAsia"/>
          <w:color w:val="000000" w:themeColor="text1"/>
        </w:rPr>
        <w:t>harcoló</w:t>
      </w:r>
      <w:proofErr w:type="gramEnd"/>
      <w:r w:rsidRPr="003D4647">
        <w:rPr>
          <w:rFonts w:eastAsiaTheme="minorEastAsia"/>
          <w:color w:val="000000" w:themeColor="text1"/>
        </w:rPr>
        <w:t xml:space="preserve"> jobbágyságnak </w:t>
      </w:r>
      <w:r w:rsidRPr="00993B52">
        <w:rPr>
          <w:rFonts w:eastAsiaTheme="minorEastAsia"/>
          <w:b/>
        </w:rPr>
        <w:t>hajdúszabadság!</w:t>
      </w:r>
    </w:p>
    <w:p w:rsidR="00F93548" w:rsidRDefault="00F93548" w:rsidP="00F93548">
      <w:pPr>
        <w:pStyle w:val="Listaszerbekezds"/>
        <w:spacing w:line="216" w:lineRule="auto"/>
        <w:textAlignment w:val="baseline"/>
        <w:rPr>
          <w:rFonts w:eastAsiaTheme="minorEastAsia"/>
          <w:color w:val="000000" w:themeColor="text1"/>
        </w:rPr>
      </w:pPr>
      <w:proofErr w:type="gramStart"/>
      <w:r w:rsidRPr="00430633">
        <w:rPr>
          <w:rFonts w:eastAsiaTheme="minorEastAsia"/>
          <w:color w:val="000000" w:themeColor="text1"/>
        </w:rPr>
        <w:t>de</w:t>
      </w:r>
      <w:proofErr w:type="gramEnd"/>
      <w:r w:rsidRPr="00430633">
        <w:rPr>
          <w:rFonts w:eastAsiaTheme="minorEastAsia"/>
          <w:color w:val="000000" w:themeColor="text1"/>
        </w:rPr>
        <w:t>: parasztok nagy része már nem tért vissza a zászlók alá</w:t>
      </w:r>
    </w:p>
    <w:p w:rsidR="00F93548" w:rsidRDefault="00F93548" w:rsidP="00F93548">
      <w:pPr>
        <w:pStyle w:val="Listaszerbekezds"/>
        <w:spacing w:line="216" w:lineRule="auto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                     </w:t>
      </w:r>
      <w:r w:rsidRPr="00430633">
        <w:rPr>
          <w:rFonts w:eastAsiaTheme="minorEastAsia"/>
          <w:color w:val="000000" w:themeColor="text1"/>
        </w:rPr>
        <w:t>↓</w:t>
      </w:r>
    </w:p>
    <w:p w:rsidR="00F93548" w:rsidRDefault="00F93548" w:rsidP="00F93548">
      <w:pPr>
        <w:pStyle w:val="Listaszerbekezds"/>
        <w:spacing w:line="216" w:lineRule="auto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 szabadságharc vereségének okai</w:t>
      </w:r>
    </w:p>
    <w:p w:rsidR="00F93548" w:rsidRPr="003D4647" w:rsidRDefault="00F93548" w:rsidP="00F93548">
      <w:pPr>
        <w:pStyle w:val="Listaszerbekezds"/>
        <w:numPr>
          <w:ilvl w:val="0"/>
          <w:numId w:val="17"/>
        </w:numPr>
        <w:spacing w:after="0" w:line="216" w:lineRule="auto"/>
        <w:jc w:val="both"/>
        <w:textAlignment w:val="baseline"/>
        <w:rPr>
          <w:color w:val="00CCFF"/>
        </w:rPr>
      </w:pPr>
      <w:r w:rsidRPr="003D4647">
        <w:rPr>
          <w:rFonts w:eastAsiaTheme="minorEastAsia"/>
          <w:color w:val="000000" w:themeColor="text1"/>
        </w:rPr>
        <w:t xml:space="preserve">átállások, szökések: </w:t>
      </w:r>
      <w:proofErr w:type="spellStart"/>
      <w:r w:rsidRPr="003D4647">
        <w:rPr>
          <w:rFonts w:eastAsiaTheme="minorEastAsia"/>
          <w:color w:val="000000" w:themeColor="text1"/>
        </w:rPr>
        <w:t>Ocskay</w:t>
      </w:r>
      <w:proofErr w:type="spellEnd"/>
      <w:r w:rsidRPr="003D4647">
        <w:rPr>
          <w:rFonts w:eastAsiaTheme="minorEastAsia"/>
          <w:color w:val="000000" w:themeColor="text1"/>
        </w:rPr>
        <w:t xml:space="preserve"> László, Bezerédj Imre</w:t>
      </w:r>
    </w:p>
    <w:p w:rsidR="00F93548" w:rsidRPr="003D4647" w:rsidRDefault="00F93548" w:rsidP="00F93548">
      <w:pPr>
        <w:pStyle w:val="Listaszerbekezds"/>
        <w:numPr>
          <w:ilvl w:val="0"/>
          <w:numId w:val="17"/>
        </w:numPr>
        <w:spacing w:after="0" w:line="216" w:lineRule="auto"/>
        <w:jc w:val="both"/>
        <w:textAlignment w:val="baseline"/>
        <w:rPr>
          <w:color w:val="00CCFF"/>
        </w:rPr>
      </w:pPr>
      <w:r w:rsidRPr="003D4647">
        <w:rPr>
          <w:rFonts w:eastAsiaTheme="minorEastAsia"/>
          <w:color w:val="000000" w:themeColor="text1"/>
        </w:rPr>
        <w:t>tehetséges főtisztek halála: Vak Bottyán, Esze Tamás, Béri Balogh Ádám</w:t>
      </w:r>
    </w:p>
    <w:p w:rsidR="00F93548" w:rsidRPr="003D4647" w:rsidRDefault="00F93548" w:rsidP="00F93548">
      <w:pPr>
        <w:pStyle w:val="Listaszerbekezds"/>
        <w:numPr>
          <w:ilvl w:val="0"/>
          <w:numId w:val="17"/>
        </w:numPr>
        <w:spacing w:after="0" w:line="216" w:lineRule="auto"/>
        <w:jc w:val="both"/>
        <w:textAlignment w:val="baseline"/>
        <w:rPr>
          <w:color w:val="00CCFF"/>
        </w:rPr>
      </w:pPr>
      <w:r w:rsidRPr="003D4647">
        <w:rPr>
          <w:rFonts w:eastAsiaTheme="minorEastAsia"/>
          <w:color w:val="000000" w:themeColor="text1"/>
        </w:rPr>
        <w:t xml:space="preserve">hosszúra nyúló háború! → </w:t>
      </w:r>
      <w:proofErr w:type="spellStart"/>
      <w:r w:rsidRPr="003D4647">
        <w:rPr>
          <w:rFonts w:eastAsiaTheme="minorEastAsia"/>
          <w:color w:val="000000" w:themeColor="text1"/>
        </w:rPr>
        <w:t>Mo</w:t>
      </w:r>
      <w:proofErr w:type="spellEnd"/>
      <w:r w:rsidRPr="003D4647">
        <w:rPr>
          <w:rFonts w:eastAsiaTheme="minorEastAsia"/>
          <w:color w:val="000000" w:themeColor="text1"/>
        </w:rPr>
        <w:t>. erkölcsi és anyagi ereje kimerült</w:t>
      </w:r>
      <w:r>
        <w:rPr>
          <w:rFonts w:eastAsiaTheme="minorEastAsia"/>
          <w:color w:val="000000" w:themeColor="text1"/>
        </w:rPr>
        <w:t xml:space="preserve"> </w:t>
      </w:r>
      <w:r w:rsidRPr="003D4647">
        <w:rPr>
          <w:rFonts w:eastAsiaTheme="minorEastAsia"/>
          <w:color w:val="000000" w:themeColor="text1"/>
        </w:rPr>
        <w:t>→</w:t>
      </w:r>
    </w:p>
    <w:p w:rsidR="00F93548" w:rsidRPr="003D4647" w:rsidRDefault="00F93548" w:rsidP="00F93548">
      <w:pPr>
        <w:pStyle w:val="Listaszerbekezds"/>
        <w:numPr>
          <w:ilvl w:val="0"/>
          <w:numId w:val="17"/>
        </w:numPr>
        <w:spacing w:after="0" w:line="216" w:lineRule="auto"/>
        <w:jc w:val="both"/>
        <w:textAlignment w:val="baseline"/>
        <w:rPr>
          <w:color w:val="00CCFF"/>
        </w:rPr>
      </w:pPr>
      <w:r w:rsidRPr="003D4647">
        <w:rPr>
          <w:rFonts w:eastAsiaTheme="minorEastAsia"/>
          <w:color w:val="000000" w:themeColor="text1"/>
        </w:rPr>
        <w:lastRenderedPageBreak/>
        <w:t xml:space="preserve">nemzeti </w:t>
      </w:r>
      <w:proofErr w:type="gramStart"/>
      <w:r w:rsidRPr="003D4647">
        <w:rPr>
          <w:rFonts w:eastAsiaTheme="minorEastAsia"/>
          <w:color w:val="000000" w:themeColor="text1"/>
        </w:rPr>
        <w:t>összefogás</w:t>
      </w:r>
      <w:proofErr w:type="gramEnd"/>
      <w:r w:rsidRPr="003D4647">
        <w:rPr>
          <w:rFonts w:eastAsiaTheme="minorEastAsia"/>
          <w:color w:val="000000" w:themeColor="text1"/>
        </w:rPr>
        <w:t xml:space="preserve"> bomlani kezdett</w:t>
      </w:r>
    </w:p>
    <w:p w:rsidR="00313283" w:rsidRPr="00313283" w:rsidRDefault="00F93548" w:rsidP="00F93548">
      <w:pPr>
        <w:pStyle w:val="Listaszerbekezds"/>
        <w:numPr>
          <w:ilvl w:val="0"/>
          <w:numId w:val="17"/>
        </w:numPr>
        <w:spacing w:after="0" w:line="240" w:lineRule="auto"/>
        <w:ind w:left="714" w:hanging="357"/>
        <w:jc w:val="both"/>
        <w:textAlignment w:val="baseline"/>
        <w:rPr>
          <w:color w:val="00CCFF"/>
        </w:rPr>
      </w:pPr>
      <w:r w:rsidRPr="003D4647">
        <w:rPr>
          <w:rFonts w:eastAsiaTheme="minorEastAsia"/>
          <w:color w:val="000000" w:themeColor="text1"/>
        </w:rPr>
        <w:t xml:space="preserve">nemzetközi helyzet kedvezőtlen: </w:t>
      </w:r>
    </w:p>
    <w:p w:rsidR="00313283" w:rsidRPr="00313283" w:rsidRDefault="00F93548" w:rsidP="00313283">
      <w:pPr>
        <w:pStyle w:val="Listaszerbekezds"/>
        <w:numPr>
          <w:ilvl w:val="0"/>
          <w:numId w:val="13"/>
        </w:numPr>
        <w:spacing w:after="0" w:line="240" w:lineRule="auto"/>
        <w:jc w:val="both"/>
        <w:textAlignment w:val="baseline"/>
        <w:rPr>
          <w:color w:val="00CCFF"/>
        </w:rPr>
      </w:pPr>
      <w:r w:rsidRPr="003D4647">
        <w:rPr>
          <w:rFonts w:eastAsiaTheme="minorEastAsia"/>
          <w:color w:val="000000" w:themeColor="text1"/>
        </w:rPr>
        <w:t>1708-tó</w:t>
      </w:r>
      <w:r w:rsidR="00313283">
        <w:rPr>
          <w:rFonts w:eastAsiaTheme="minorEastAsia"/>
          <w:color w:val="000000" w:themeColor="text1"/>
        </w:rPr>
        <w:t xml:space="preserve">l a francia támogatás megszűnt, melynek oka: </w:t>
      </w:r>
      <w:r w:rsidR="00146ADD">
        <w:rPr>
          <w:rFonts w:eastAsiaTheme="minorEastAsia"/>
          <w:color w:val="000000" w:themeColor="text1"/>
        </w:rPr>
        <w:t>Franciaország (XIV. Lajos) kimerült a spanyol örökösödési háborúban</w:t>
      </w:r>
    </w:p>
    <w:p w:rsidR="00F93548" w:rsidRPr="00313283" w:rsidRDefault="00313283" w:rsidP="00313283">
      <w:pPr>
        <w:pStyle w:val="Listaszerbekezds"/>
        <w:numPr>
          <w:ilvl w:val="0"/>
          <w:numId w:val="13"/>
        </w:numPr>
        <w:spacing w:after="0" w:line="240" w:lineRule="auto"/>
        <w:jc w:val="both"/>
        <w:textAlignment w:val="baseline"/>
        <w:rPr>
          <w:color w:val="00CCFF"/>
        </w:rPr>
      </w:pPr>
      <w:r w:rsidRPr="00313283">
        <w:rPr>
          <w:rFonts w:eastAsiaTheme="minorEastAsia"/>
          <w:b/>
          <w:color w:val="000000" w:themeColor="text1"/>
        </w:rPr>
        <w:t>1707: szerződés Varsóban</w:t>
      </w:r>
      <w:r>
        <w:rPr>
          <w:rFonts w:eastAsiaTheme="minorEastAsia"/>
          <w:b/>
          <w:color w:val="000000" w:themeColor="text1"/>
        </w:rPr>
        <w:t xml:space="preserve"> Nagy Péter orosz cárral</w:t>
      </w:r>
      <w:r>
        <w:rPr>
          <w:rFonts w:eastAsiaTheme="minorEastAsia"/>
          <w:color w:val="000000" w:themeColor="text1"/>
        </w:rPr>
        <w:t xml:space="preserve">, de: </w:t>
      </w:r>
      <w:r w:rsidRPr="00313283">
        <w:rPr>
          <w:rFonts w:eastAsiaTheme="minorEastAsia"/>
          <w:color w:val="000000" w:themeColor="text1"/>
        </w:rPr>
        <w:t xml:space="preserve">Rákóczi nem kapott tényleges segítséget a cártól, ui. Péter </w:t>
      </w:r>
      <w:r w:rsidR="00146ADD">
        <w:rPr>
          <w:rFonts w:eastAsiaTheme="minorEastAsia"/>
          <w:color w:val="000000" w:themeColor="text1"/>
        </w:rPr>
        <w:t xml:space="preserve">éppen </w:t>
      </w:r>
      <w:r w:rsidRPr="00313283">
        <w:rPr>
          <w:rFonts w:eastAsiaTheme="minorEastAsia"/>
          <w:color w:val="000000" w:themeColor="text1"/>
        </w:rPr>
        <w:t>ekkor háborúzott a svédekkel a Balti-tenger kijáratáért</w:t>
      </w:r>
      <w:r>
        <w:rPr>
          <w:rFonts w:eastAsiaTheme="minorEastAsia"/>
          <w:color w:val="000000" w:themeColor="text1"/>
        </w:rPr>
        <w:t xml:space="preserve"> (északi háború: 1700-1721)</w:t>
      </w:r>
      <w:r w:rsidRPr="00313283">
        <w:rPr>
          <w:rFonts w:eastAsiaTheme="minorEastAsia"/>
          <w:color w:val="000000" w:themeColor="text1"/>
        </w:rPr>
        <w:t xml:space="preserve"> </w:t>
      </w:r>
      <w:r w:rsidRPr="00313283">
        <w:rPr>
          <w:rFonts w:eastAsiaTheme="minorEastAsia" w:cs="Times New Roman"/>
          <w:color w:val="000000" w:themeColor="text1"/>
          <w:lang w:eastAsia="hu-HU"/>
        </w:rPr>
        <w:t xml:space="preserve">→ </w:t>
      </w:r>
      <w:r>
        <w:rPr>
          <w:rFonts w:eastAsiaTheme="minorEastAsia"/>
          <w:color w:val="000000" w:themeColor="text1"/>
        </w:rPr>
        <w:t>nem akart a Habsburgokkal is ellenségeskedést</w:t>
      </w:r>
      <w:r w:rsidR="00F93548" w:rsidRPr="00313283">
        <w:rPr>
          <w:rFonts w:eastAsiaTheme="minorEastAsia"/>
          <w:color w:val="000000" w:themeColor="text1"/>
        </w:rPr>
        <w:t xml:space="preserve">                      </w:t>
      </w:r>
    </w:p>
    <w:p w:rsidR="00F93548" w:rsidRDefault="00F93548" w:rsidP="00F93548">
      <w:pPr>
        <w:pStyle w:val="Listaszerbekezds"/>
        <w:ind w:left="714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     </w:t>
      </w:r>
      <w:r w:rsidRPr="003D4647">
        <w:rPr>
          <w:rFonts w:eastAsiaTheme="minorEastAsia"/>
          <w:color w:val="000000" w:themeColor="text1"/>
        </w:rPr>
        <w:t>↓</w:t>
      </w:r>
    </w:p>
    <w:p w:rsidR="00F93548" w:rsidRDefault="00F93548" w:rsidP="00F93548">
      <w:pPr>
        <w:pStyle w:val="Listaszerbekezds"/>
        <w:ind w:left="714"/>
        <w:jc w:val="both"/>
        <w:textAlignment w:val="baseline"/>
        <w:rPr>
          <w:rFonts w:eastAsiaTheme="minorEastAsia"/>
          <w:color w:val="000000" w:themeColor="text1"/>
        </w:rPr>
      </w:pPr>
      <w:r w:rsidRPr="003D4647">
        <w:rPr>
          <w:rFonts w:eastAsiaTheme="minorEastAsia"/>
          <w:color w:val="000000" w:themeColor="text1"/>
        </w:rPr>
        <w:t>1711-re a szab. harc ÉK-</w:t>
      </w:r>
      <w:proofErr w:type="spellStart"/>
      <w:r w:rsidRPr="003D4647">
        <w:rPr>
          <w:rFonts w:eastAsiaTheme="minorEastAsia"/>
          <w:color w:val="000000" w:themeColor="text1"/>
        </w:rPr>
        <w:t>Mo</w:t>
      </w:r>
      <w:proofErr w:type="spellEnd"/>
      <w:r w:rsidRPr="003D4647">
        <w:rPr>
          <w:rFonts w:eastAsiaTheme="minorEastAsia"/>
          <w:color w:val="000000" w:themeColor="text1"/>
        </w:rPr>
        <w:t>-</w:t>
      </w:r>
      <w:proofErr w:type="spellStart"/>
      <w:r w:rsidRPr="003D4647">
        <w:rPr>
          <w:rFonts w:eastAsiaTheme="minorEastAsia"/>
          <w:color w:val="000000" w:themeColor="text1"/>
        </w:rPr>
        <w:t>ra</w:t>
      </w:r>
      <w:proofErr w:type="spellEnd"/>
      <w:r w:rsidRPr="003D4647">
        <w:rPr>
          <w:rFonts w:eastAsiaTheme="minorEastAsia"/>
          <w:color w:val="000000" w:themeColor="text1"/>
        </w:rPr>
        <w:t xml:space="preserve"> szorult vissza</w:t>
      </w:r>
      <w:r>
        <w:rPr>
          <w:rFonts w:eastAsiaTheme="minorEastAsia"/>
          <w:color w:val="000000" w:themeColor="text1"/>
        </w:rPr>
        <w:t xml:space="preserve">, ahonnan elindult (Felső-Tisza-vidék) – </w:t>
      </w:r>
      <w:r w:rsidR="003B16BE">
        <w:rPr>
          <w:rFonts w:eastAsiaTheme="minorEastAsia"/>
          <w:b/>
          <w:color w:val="000000" w:themeColor="text1"/>
        </w:rPr>
        <w:t>tk. 104/17</w:t>
      </w:r>
      <w:r w:rsidRPr="00254AD9">
        <w:rPr>
          <w:rFonts w:eastAsiaTheme="minorEastAsia"/>
          <w:b/>
          <w:color w:val="000000" w:themeColor="text1"/>
        </w:rPr>
        <w:t>. sz. térkép</w:t>
      </w:r>
    </w:p>
    <w:p w:rsidR="00F93548" w:rsidRPr="008E0785" w:rsidRDefault="00F93548" w:rsidP="00F93548">
      <w:pPr>
        <w:pStyle w:val="Listaszerbekezds"/>
        <w:ind w:left="714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     </w:t>
      </w:r>
      <w:r w:rsidRPr="008E0785">
        <w:rPr>
          <w:rFonts w:eastAsiaTheme="minorEastAsia"/>
          <w:color w:val="000000" w:themeColor="text1"/>
        </w:rPr>
        <w:t>↓</w:t>
      </w:r>
    </w:p>
    <w:p w:rsidR="00F93548" w:rsidRDefault="00F93548" w:rsidP="00F93548">
      <w:pPr>
        <w:pStyle w:val="NormlWeb"/>
        <w:spacing w:before="0" w:beforeAutospacing="0" w:after="0" w:afterAutospacing="0"/>
        <w:ind w:left="544" w:hanging="544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 w:rsidRPr="00993B52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1711. április vége: szatmári béke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– </w:t>
      </w:r>
      <w:r w:rsidR="003B16BE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tk. 104. o. középső</w:t>
      </w:r>
      <w:r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 xml:space="preserve"> forrás 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(Károlyi Sándor kuruc és Pálffy János császári fővezér tárgyalásai eredményeként jött létre</w:t>
      </w:r>
      <w:r w:rsidR="003B16BE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– tk. 105/19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) </w:t>
      </w:r>
    </w:p>
    <w:p w:rsidR="00F93548" w:rsidRDefault="00F93548" w:rsidP="00F93548">
      <w:pPr>
        <w:pStyle w:val="NormlWeb"/>
        <w:spacing w:before="0" w:beforeAutospacing="0" w:after="0" w:afterAutospacing="0"/>
        <w:ind w:left="544" w:hanging="544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proofErr w:type="gramStart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tartalma</w:t>
      </w:r>
      <w:proofErr w:type="gramEnd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: </w:t>
      </w:r>
    </w:p>
    <w:p w:rsidR="00F93548" w:rsidRDefault="00F93548" w:rsidP="00F93548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általános </w:t>
      </w:r>
      <w:proofErr w:type="gramStart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amnesztia</w:t>
      </w:r>
      <w:proofErr w:type="gramEnd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(közkegyelem), feltétele: hűségeskü I. Józsefnek, majd III. Károlynak (1711-40)</w:t>
      </w:r>
    </w:p>
    <w:p w:rsidR="00F93548" w:rsidRDefault="00F93548" w:rsidP="00F93548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birtokosok megtarthatták birtokaikat, a katonák rangjukat</w:t>
      </w:r>
    </w:p>
    <w:p w:rsidR="00F93548" w:rsidRDefault="00F93548" w:rsidP="00F93548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megszűnt az Újszerzeményi Bizottság</w:t>
      </w:r>
    </w:p>
    <w:p w:rsidR="00F93548" w:rsidRPr="00F93548" w:rsidRDefault="00F93548" w:rsidP="00F93548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proofErr w:type="spellStart"/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Mo</w:t>
      </w:r>
      <w:proofErr w:type="spellEnd"/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. és Erdély kiváltságai, rendi jogok tiszteletben tartása → </w:t>
      </w:r>
      <w:proofErr w:type="spellStart"/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Mo</w:t>
      </w:r>
      <w:proofErr w:type="spellEnd"/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. a Habsburg </w:t>
      </w:r>
      <w:proofErr w:type="spellStart"/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Bir</w:t>
      </w:r>
      <w:proofErr w:type="spellEnd"/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. része lett, de: </w:t>
      </w:r>
      <w:r w:rsidRPr="00993B52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helyreállt a rendi dualizmus</w:t>
      </w:r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, pl.: rendi </w:t>
      </w:r>
      <w:proofErr w:type="gramStart"/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országgyűlések</w:t>
      </w:r>
      <w:proofErr w:type="gramEnd"/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→ rendek előadhatják sérelmeiket! → béke </w:t>
      </w:r>
      <w:proofErr w:type="gramStart"/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reális</w:t>
      </w:r>
      <w:proofErr w:type="gramEnd"/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</w:t>
      </w:r>
      <w:r w:rsidRPr="00993B52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kompromisszum</w:t>
      </w:r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! → május elseje: kuruc fegyverletétel a majtényi síkon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– </w:t>
      </w:r>
      <w:r w:rsidR="003B16BE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tk. 104</w:t>
      </w:r>
      <w:r w:rsidRPr="00254AD9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/18. sz. kép</w:t>
      </w:r>
    </w:p>
    <w:p w:rsidR="00F93548" w:rsidRDefault="00F93548" w:rsidP="00F93548">
      <w:pPr>
        <w:pStyle w:val="NormlWeb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</w:p>
    <w:p w:rsidR="00271234" w:rsidRDefault="00F93548" w:rsidP="00271234">
      <w:pPr>
        <w:pStyle w:val="NormlWeb"/>
        <w:numPr>
          <w:ilvl w:val="0"/>
          <w:numId w:val="1"/>
        </w:numPr>
        <w:spacing w:before="0" w:beforeAutospacing="0" w:after="0" w:afterAutospacing="0"/>
        <w:ind w:left="284" w:hanging="284"/>
        <w:jc w:val="both"/>
        <w:textAlignment w:val="baseline"/>
        <w:rPr>
          <w:rFonts w:asciiTheme="minorHAnsi" w:eastAsiaTheme="minorEastAsia" w:hAnsiTheme="minorHAnsi"/>
          <w:b/>
          <w:color w:val="000000" w:themeColor="text1"/>
        </w:rPr>
      </w:pPr>
      <w:r>
        <w:rPr>
          <w:rFonts w:asciiTheme="minorHAnsi" w:eastAsiaTheme="minorEastAsia" w:hAnsiTheme="minorHAnsi"/>
          <w:b/>
          <w:color w:val="000000" w:themeColor="text1"/>
        </w:rPr>
        <w:t>A rendek és a Habsburg-dinasztia viszonya III. Káro</w:t>
      </w:r>
      <w:r w:rsidR="00271234">
        <w:rPr>
          <w:rFonts w:asciiTheme="minorHAnsi" w:eastAsiaTheme="minorEastAsia" w:hAnsiTheme="minorHAnsi"/>
          <w:b/>
          <w:color w:val="000000" w:themeColor="text1"/>
        </w:rPr>
        <w:t>ly uralkodása idején (1711-1740)</w:t>
      </w:r>
      <w:r w:rsidR="003B16BE">
        <w:rPr>
          <w:rFonts w:asciiTheme="minorHAnsi" w:eastAsiaTheme="minorEastAsia" w:hAnsiTheme="minorHAnsi"/>
          <w:b/>
          <w:color w:val="000000" w:themeColor="text1"/>
        </w:rPr>
        <w:t xml:space="preserve"> – 10. évf. tk. 114-11</w:t>
      </w:r>
      <w:r w:rsidR="001261BD">
        <w:rPr>
          <w:rFonts w:asciiTheme="minorHAnsi" w:eastAsiaTheme="minorEastAsia" w:hAnsiTheme="minorHAnsi"/>
          <w:b/>
          <w:color w:val="000000" w:themeColor="text1"/>
        </w:rPr>
        <w:t>5. o.</w:t>
      </w:r>
      <w:r w:rsidR="00271234">
        <w:rPr>
          <w:rFonts w:asciiTheme="minorHAnsi" w:eastAsiaTheme="minorEastAsia" w:hAnsiTheme="minorHAnsi"/>
          <w:b/>
          <w:color w:val="000000" w:themeColor="text1"/>
        </w:rPr>
        <w:t>:</w:t>
      </w:r>
    </w:p>
    <w:p w:rsidR="00271234" w:rsidRDefault="00271234" w:rsidP="00271234">
      <w:pPr>
        <w:pStyle w:val="NormlWeb"/>
        <w:spacing w:before="0" w:beforeAutospacing="0" w:after="0" w:afterAutospacing="0"/>
        <w:ind w:left="284"/>
        <w:jc w:val="both"/>
        <w:textAlignment w:val="baseline"/>
        <w:rPr>
          <w:rFonts w:asciiTheme="minorHAnsi" w:eastAsiaTheme="minorEastAsia" w:hAnsiTheme="minorHAnsi"/>
          <w:b/>
          <w:color w:val="000000" w:themeColor="text1"/>
        </w:rPr>
      </w:pPr>
    </w:p>
    <w:p w:rsidR="00103EAB" w:rsidRDefault="00271234" w:rsidP="00271234">
      <w:pPr>
        <w:pStyle w:val="NormlWeb"/>
        <w:spacing w:before="0" w:beforeAutospacing="0" w:after="0" w:afterAutospacing="0"/>
        <w:ind w:left="284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proofErr w:type="gramStart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kitekintés</w:t>
      </w:r>
      <w:proofErr w:type="gramEnd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: a Habsburg Birodalom helyzete a XVIII. század elején megerősödött, lásd:</w:t>
      </w:r>
    </w:p>
    <w:p w:rsidR="00271234" w:rsidRDefault="00271234" w:rsidP="00271234">
      <w:pPr>
        <w:pStyle w:val="NormlWeb"/>
        <w:spacing w:before="0" w:beforeAutospacing="0" w:after="0" w:afterAutospacing="0"/>
        <w:ind w:left="284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1701-1714: spanyol örökösödési háború</w:t>
      </w:r>
      <w:r w:rsidR="00435D7E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– </w:t>
      </w:r>
      <w:r w:rsidR="00435D7E" w:rsidRPr="00435D7E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tk. 100/5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</w:t>
      </w:r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Habsburgok területeket szereztek: Milánó, Nápoly, Osztrák-Németalföld (korábbi Spanyol </w:t>
      </w:r>
      <w:proofErr w:type="spellStart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N.a</w:t>
      </w:r>
      <w:proofErr w:type="spellEnd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., mai Belgium) </w:t>
      </w:r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birodalom súlypontja a Duna völgyébe helyeződött</w:t>
      </w:r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„dunai monarchia”</w:t>
      </w:r>
      <w:r w:rsidR="003B16BE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– </w:t>
      </w:r>
      <w:r w:rsidR="003B16BE" w:rsidRPr="003B16BE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tk. 114/2</w:t>
      </w:r>
    </w:p>
    <w:p w:rsidR="00271234" w:rsidRDefault="00271234" w:rsidP="00271234">
      <w:pPr>
        <w:pStyle w:val="NormlWeb"/>
        <w:spacing w:before="0" w:beforeAutospacing="0" w:after="0" w:afterAutospacing="0"/>
        <w:ind w:left="284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1711: szatmári béke </w:t>
      </w:r>
      <w:proofErr w:type="gramStart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kompromisszuma</w:t>
      </w:r>
      <w:proofErr w:type="gramEnd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(lásd fentebb)</w:t>
      </w:r>
      <w:r w:rsidRPr="00271234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</w:t>
      </w:r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rendi jogokat, </w:t>
      </w:r>
      <w:proofErr w:type="spellStart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Mo</w:t>
      </w:r>
      <w:proofErr w:type="spellEnd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. </w:t>
      </w:r>
      <w:proofErr w:type="gramStart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birodalmon</w:t>
      </w:r>
      <w:proofErr w:type="gramEnd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belüli különállását biztosították</w:t>
      </w:r>
    </w:p>
    <w:p w:rsidR="00271234" w:rsidRDefault="00271234" w:rsidP="00271234">
      <w:pPr>
        <w:pStyle w:val="NormlWeb"/>
        <w:spacing w:before="0" w:beforeAutospacing="0" w:after="0" w:afterAutospacing="0"/>
        <w:ind w:left="284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proofErr w:type="gramStart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de</w:t>
      </w:r>
      <w:proofErr w:type="gramEnd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:</w:t>
      </w:r>
    </w:p>
    <w:p w:rsidR="00271234" w:rsidRDefault="00271234" w:rsidP="00271234">
      <w:pPr>
        <w:pStyle w:val="NormlWeb"/>
        <w:spacing w:before="0" w:beforeAutospacing="0" w:after="0" w:afterAutospacing="0"/>
        <w:ind w:left="284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proofErr w:type="gramStart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erőviszonyok</w:t>
      </w:r>
      <w:proofErr w:type="gramEnd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a Habsburg-dinasztia és a rendek között a dinasztia javára mozdultak el, ezt mutatta:</w:t>
      </w:r>
    </w:p>
    <w:p w:rsidR="00271234" w:rsidRDefault="00271234" w:rsidP="00271234">
      <w:pPr>
        <w:pStyle w:val="NormlWeb"/>
        <w:spacing w:before="0" w:beforeAutospacing="0" w:after="0" w:afterAutospacing="0"/>
        <w:ind w:left="284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1712-1715-ös pozsonyi országgyűlés:</w:t>
      </w:r>
    </w:p>
    <w:p w:rsidR="00271234" w:rsidRPr="00271234" w:rsidRDefault="00271234" w:rsidP="00271234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b/>
          <w:color w:val="000000" w:themeColor="text1"/>
        </w:rPr>
      </w:pP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rendek megvédték kiváltságaikat</w:t>
      </w:r>
    </w:p>
    <w:p w:rsidR="00271234" w:rsidRPr="00875E15" w:rsidRDefault="00271234" w:rsidP="00271234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b/>
          <w:color w:val="000000" w:themeColor="text1"/>
        </w:rPr>
      </w:pP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adómentesség fejében lemondtak az önálló magyar hadseregről, ennek oka: adó</w:t>
      </w:r>
      <w:r w:rsidR="00875E15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-és újonclétszám megszavazása </w:t>
      </w:r>
      <w:r w:rsidR="00875E15"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 w:rsidR="00875E15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rendek befolyása a hadsereg kérdésében megmaradt!</w:t>
      </w:r>
    </w:p>
    <w:p w:rsidR="00875E15" w:rsidRDefault="00875E15" w:rsidP="00875E15">
      <w:pPr>
        <w:pStyle w:val="NormlWeb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</w:p>
    <w:p w:rsidR="00875E15" w:rsidRDefault="00875E15" w:rsidP="00875E15">
      <w:pPr>
        <w:pStyle w:val="NormlWeb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 xml:space="preserve">A Pragmatica </w:t>
      </w:r>
      <w:proofErr w:type="spellStart"/>
      <w:r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Sanctio</w:t>
      </w:r>
      <w:proofErr w:type="spellEnd"/>
      <w:r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 xml:space="preserve"> (1723)</w:t>
      </w:r>
      <w:r w:rsidR="00435D7E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 xml:space="preserve"> – tk. 115. o. forrás</w:t>
      </w:r>
    </w:p>
    <w:p w:rsidR="00875E15" w:rsidRPr="00875E15" w:rsidRDefault="00875E15" w:rsidP="00875E15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color w:val="000000" w:themeColor="text1"/>
        </w:rPr>
      </w:pP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előzménye: Habsburg-házat fiúágon a kihalás veszélye fenyegette </w:t>
      </w:r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1715: belső családi szabályozást hoztak a </w:t>
      </w:r>
      <w:r w:rsidRPr="00875E15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nőági örökösödés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</w:t>
      </w:r>
      <w:r w:rsidRPr="00754D21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biztosítására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, ez a </w:t>
      </w:r>
      <w:proofErr w:type="spellStart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tul</w:t>
      </w:r>
      <w:proofErr w:type="spellEnd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. kp-i Pragmatica </w:t>
      </w:r>
      <w:proofErr w:type="spellStart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Sanctio</w:t>
      </w:r>
      <w:proofErr w:type="spellEnd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= „törvényes rendezés”</w:t>
      </w:r>
      <w:r w:rsidRPr="00875E15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</w:t>
      </w:r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a birodalom valamennyi tartományának rendjeivel elfogadtatták </w:t>
      </w:r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Mo</w:t>
      </w:r>
      <w:proofErr w:type="spellEnd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-n:</w:t>
      </w:r>
    </w:p>
    <w:p w:rsidR="00875E15" w:rsidRPr="00875E15" w:rsidRDefault="00875E15" w:rsidP="00875E15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b/>
          <w:color w:val="000000" w:themeColor="text1"/>
        </w:rPr>
      </w:pPr>
      <w:r w:rsidRPr="00875E15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az 1722-23-as pozsonyi országgyűlésen iktatták törvénybe a magyar rendek</w:t>
      </w:r>
      <w:r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, de ennek fejében:</w:t>
      </w:r>
    </w:p>
    <w:p w:rsidR="00875E15" w:rsidRPr="00875E15" w:rsidRDefault="00875E15" w:rsidP="00875E15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color w:val="000000" w:themeColor="text1"/>
        </w:rPr>
      </w:pP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ismételten megerősíttették kiváltságaikat (rendi alkotmány, országgyűlések, stb.)</w:t>
      </w:r>
    </w:p>
    <w:p w:rsidR="00875E15" w:rsidRPr="00875E15" w:rsidRDefault="00875E15" w:rsidP="00875E15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 w:rsidRPr="00754D21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közös védelem a török ellen</w:t>
      </w:r>
      <w:r w:rsidRPr="00875E15">
        <w:rPr>
          <w:rFonts w:asciiTheme="minorHAnsi" w:eastAsiaTheme="minorEastAsia" w:hAnsiTheme="minorHAnsi"/>
          <w:color w:val="000000" w:themeColor="text1"/>
          <w:sz w:val="22"/>
          <w:szCs w:val="22"/>
        </w:rPr>
        <w:t>: ekkor még kellett</w:t>
      </w:r>
      <w:r w:rsidR="00671F23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a török </w:t>
      </w:r>
      <w:proofErr w:type="spellStart"/>
      <w:r w:rsidR="00671F23">
        <w:rPr>
          <w:rFonts w:asciiTheme="minorHAnsi" w:eastAsiaTheme="minorEastAsia" w:hAnsiTheme="minorHAnsi"/>
          <w:color w:val="000000" w:themeColor="text1"/>
          <w:sz w:val="22"/>
          <w:szCs w:val="22"/>
        </w:rPr>
        <w:t>előretörésével</w:t>
      </w:r>
      <w:proofErr w:type="spellEnd"/>
      <w:r w:rsidRPr="00875E15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számolni</w:t>
      </w:r>
    </w:p>
    <w:p w:rsidR="00754D21" w:rsidRPr="00754D21" w:rsidRDefault="00875E15" w:rsidP="00875E15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 w:rsidRPr="00754D21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 xml:space="preserve">Ausztria és </w:t>
      </w:r>
      <w:proofErr w:type="spellStart"/>
      <w:r w:rsidRPr="00754D21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Mo</w:t>
      </w:r>
      <w:proofErr w:type="spellEnd"/>
      <w:r w:rsidRPr="00754D21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. egy és oszthatatlan: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a két birodalomfél együtt öröklődik (a </w:t>
      </w:r>
      <w:proofErr w:type="gramStart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dinasztia uralkodásban</w:t>
      </w:r>
      <w:proofErr w:type="gramEnd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soron következő tagja együtt </w:t>
      </w:r>
      <w:proofErr w:type="spellStart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örökli</w:t>
      </w:r>
      <w:proofErr w:type="spellEnd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az </w:t>
      </w:r>
      <w:r w:rsidR="00754D21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osztrák 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örökös tartományo</w:t>
      </w:r>
      <w:r w:rsidR="00754D21">
        <w:rPr>
          <w:rFonts w:asciiTheme="minorHAnsi" w:eastAsiaTheme="minorEastAsia" w:hAnsiTheme="minorHAnsi"/>
          <w:color w:val="000000" w:themeColor="text1"/>
          <w:sz w:val="22"/>
          <w:szCs w:val="22"/>
        </w:rPr>
        <w:t>kat és a magy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ar trónt)</w:t>
      </w:r>
      <w:r w:rsidR="00754D21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</w:t>
      </w:r>
      <w:r w:rsidR="00754D21"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 w:rsidR="00754D21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754D21">
        <w:rPr>
          <w:rFonts w:asciiTheme="minorHAnsi" w:eastAsiaTheme="minorEastAsia" w:hAnsiTheme="minorHAnsi"/>
          <w:color w:val="000000" w:themeColor="text1"/>
          <w:sz w:val="22"/>
          <w:szCs w:val="22"/>
        </w:rPr>
        <w:t>tul</w:t>
      </w:r>
      <w:proofErr w:type="spellEnd"/>
      <w:r w:rsidR="00754D21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. kp. perszonálunió Ausztria és </w:t>
      </w:r>
      <w:proofErr w:type="spellStart"/>
      <w:r w:rsidR="00754D21">
        <w:rPr>
          <w:rFonts w:asciiTheme="minorHAnsi" w:eastAsiaTheme="minorEastAsia" w:hAnsiTheme="minorHAnsi"/>
          <w:color w:val="000000" w:themeColor="text1"/>
          <w:sz w:val="22"/>
          <w:szCs w:val="22"/>
        </w:rPr>
        <w:t>Mo</w:t>
      </w:r>
      <w:proofErr w:type="spellEnd"/>
      <w:r w:rsidR="00754D21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. </w:t>
      </w:r>
      <w:proofErr w:type="gramStart"/>
      <w:r w:rsidR="00754D21">
        <w:rPr>
          <w:rFonts w:asciiTheme="minorHAnsi" w:eastAsiaTheme="minorEastAsia" w:hAnsiTheme="minorHAnsi"/>
          <w:color w:val="000000" w:themeColor="text1"/>
          <w:sz w:val="22"/>
          <w:szCs w:val="22"/>
        </w:rPr>
        <w:t>között</w:t>
      </w:r>
      <w:proofErr w:type="gramEnd"/>
      <w:r w:rsidR="00754D21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</w:t>
      </w:r>
      <w:r w:rsidR="00754D21"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 w:rsidR="00754D21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meghatározta hazánk közjogi helyzetét </w:t>
      </w:r>
      <w:r w:rsidR="00754D21" w:rsidRPr="00754D21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1918-ig</w:t>
      </w:r>
    </w:p>
    <w:p w:rsidR="00754D21" w:rsidRDefault="00754D21" w:rsidP="00754D21">
      <w:pPr>
        <w:pStyle w:val="NormlWeb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</w:pPr>
    </w:p>
    <w:p w:rsidR="00754D21" w:rsidRDefault="00754D21" w:rsidP="00754D21">
      <w:pPr>
        <w:pStyle w:val="NormlWeb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A vallásszabadság kérdése:</w:t>
      </w:r>
    </w:p>
    <w:p w:rsidR="00875E15" w:rsidRDefault="00754D21" w:rsidP="00754D21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a szatmári békében foglaltaktól leginkább ebben tért el az udvar  </w:t>
      </w:r>
      <w:r w:rsidRPr="0067252C">
        <w:rPr>
          <w:rFonts w:asciiTheme="minorHAnsi" w:eastAsiaTheme="minorEastAsia" w:hAnsiTheme="minorHAnsi"/>
          <w:color w:val="000000" w:themeColor="text1"/>
          <w:sz w:val="22"/>
          <w:szCs w:val="22"/>
        </w:rPr>
        <w:t>→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</w:t>
      </w:r>
    </w:p>
    <w:p w:rsidR="00754D21" w:rsidRPr="00D5190A" w:rsidRDefault="00754D21" w:rsidP="00754D21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</w:pPr>
      <w:r w:rsidRPr="00754D21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Carolina Resolutio</w:t>
      </w:r>
      <w:r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 xml:space="preserve"> (1731)</w:t>
      </w:r>
      <w:r w:rsidR="00435D7E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 xml:space="preserve"> – tk. 114. o. jobb oldali forrás</w:t>
      </w:r>
      <w:r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 xml:space="preserve">: 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a protestánsok csak meghatározott, ún. </w:t>
      </w:r>
      <w:proofErr w:type="spellStart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artikuláris</w:t>
      </w:r>
      <w:proofErr w:type="spellEnd"/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helyeken gyakorolhatták vallásukat</w:t>
      </w:r>
    </w:p>
    <w:p w:rsidR="00D5190A" w:rsidRDefault="00D5190A" w:rsidP="00754D21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 w:rsidRPr="00D5190A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protestáns nemesség politikai életben való részvételét korlátozta az ún. </w:t>
      </w:r>
      <w:proofErr w:type="spellStart"/>
      <w:r w:rsidRPr="00D5190A">
        <w:rPr>
          <w:rFonts w:asciiTheme="minorHAnsi" w:eastAsiaTheme="minorEastAsia" w:hAnsiTheme="minorHAnsi"/>
          <w:color w:val="000000" w:themeColor="text1"/>
          <w:sz w:val="22"/>
          <w:szCs w:val="22"/>
        </w:rPr>
        <w:t>dekretális</w:t>
      </w:r>
      <w:proofErr w:type="spellEnd"/>
      <w:r w:rsidRPr="00D5190A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es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k</w:t>
      </w:r>
      <w:r w:rsidRPr="00D5190A">
        <w:rPr>
          <w:rFonts w:asciiTheme="minorHAnsi" w:eastAsiaTheme="minorEastAsia" w:hAnsiTheme="minorHAnsi"/>
          <w:color w:val="000000" w:themeColor="text1"/>
          <w:sz w:val="22"/>
          <w:szCs w:val="22"/>
        </w:rPr>
        <w:t>ü</w:t>
      </w:r>
    </w:p>
    <w:p w:rsidR="00634E50" w:rsidRDefault="00634E50" w:rsidP="00634E50">
      <w:pPr>
        <w:pStyle w:val="NormlWeb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lastRenderedPageBreak/>
        <w:t xml:space="preserve">       </w:t>
      </w:r>
      <w:r w:rsidRPr="00634E50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↓</w:t>
      </w:r>
    </w:p>
    <w:p w:rsidR="001261BD" w:rsidRDefault="00634E50" w:rsidP="00634E50">
      <w:pPr>
        <w:pStyle w:val="NormlWeb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             </w:t>
      </w:r>
      <w:proofErr w:type="gramStart"/>
      <w:r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katolicizmus</w:t>
      </w:r>
      <w:proofErr w:type="gramEnd"/>
      <w:r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 tovább erősödött</w:t>
      </w:r>
    </w:p>
    <w:p w:rsidR="00671F23" w:rsidRDefault="00671F23" w:rsidP="00634E50">
      <w:pPr>
        <w:pStyle w:val="NormlWeb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</w:p>
    <w:p w:rsidR="001261BD" w:rsidRDefault="001261BD" w:rsidP="00634E50">
      <w:pPr>
        <w:pStyle w:val="NormlWeb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</w:p>
    <w:p w:rsidR="00634E50" w:rsidRPr="00A5150A" w:rsidRDefault="001261BD" w:rsidP="00A5150A">
      <w:pPr>
        <w:pStyle w:val="NormlWeb"/>
        <w:numPr>
          <w:ilvl w:val="0"/>
          <w:numId w:val="1"/>
        </w:numPr>
        <w:spacing w:before="0" w:beforeAutospacing="0" w:after="0" w:afterAutospacing="0"/>
        <w:ind w:left="284" w:hanging="284"/>
        <w:jc w:val="both"/>
        <w:textAlignment w:val="baseline"/>
        <w:rPr>
          <w:rFonts w:asciiTheme="minorHAnsi" w:eastAsiaTheme="minorEastAsia" w:hAnsiTheme="minorHAnsi" w:cstheme="minorHAnsi"/>
          <w:color w:val="000000" w:themeColor="text1"/>
        </w:rPr>
      </w:pPr>
      <w:r w:rsidRPr="00A5150A">
        <w:rPr>
          <w:rFonts w:asciiTheme="minorHAnsi" w:eastAsiaTheme="minorEastAsia" w:hAnsiTheme="minorHAnsi" w:cstheme="minorHAnsi"/>
          <w:b/>
          <w:color w:val="000000" w:themeColor="text1"/>
        </w:rPr>
        <w:t>Habsburg-magyar rendi</w:t>
      </w:r>
      <w:r w:rsidR="00634E50" w:rsidRPr="00A5150A">
        <w:rPr>
          <w:rFonts w:asciiTheme="minorHAnsi" w:eastAsiaTheme="minorEastAsia" w:hAnsiTheme="minorHAnsi" w:cstheme="minorHAnsi"/>
          <w:color w:val="000000" w:themeColor="text1"/>
        </w:rPr>
        <w:t xml:space="preserve"> </w:t>
      </w:r>
      <w:proofErr w:type="gramStart"/>
      <w:r w:rsidRPr="00A5150A">
        <w:rPr>
          <w:rFonts w:asciiTheme="minorHAnsi" w:eastAsiaTheme="minorEastAsia" w:hAnsiTheme="minorHAnsi" w:cstheme="minorHAnsi"/>
          <w:b/>
          <w:color w:val="000000" w:themeColor="text1"/>
        </w:rPr>
        <w:t>konfliktusok</w:t>
      </w:r>
      <w:proofErr w:type="gramEnd"/>
      <w:r w:rsidRPr="00A5150A">
        <w:rPr>
          <w:rFonts w:asciiTheme="minorHAnsi" w:eastAsiaTheme="minorEastAsia" w:hAnsiTheme="minorHAnsi" w:cstheme="minorHAnsi"/>
          <w:b/>
          <w:color w:val="000000" w:themeColor="text1"/>
        </w:rPr>
        <w:t xml:space="preserve"> </w:t>
      </w:r>
      <w:r w:rsidR="00671F23">
        <w:rPr>
          <w:rFonts w:asciiTheme="minorHAnsi" w:eastAsiaTheme="minorEastAsia" w:hAnsiTheme="minorHAnsi" w:cstheme="minorHAnsi"/>
          <w:b/>
          <w:color w:val="000000" w:themeColor="text1"/>
        </w:rPr>
        <w:t>a felvilágosult abszolutizmus (</w:t>
      </w:r>
      <w:r w:rsidRPr="00A5150A">
        <w:rPr>
          <w:rFonts w:asciiTheme="minorHAnsi" w:eastAsiaTheme="minorEastAsia" w:hAnsiTheme="minorHAnsi" w:cstheme="minorHAnsi"/>
          <w:b/>
          <w:color w:val="000000" w:themeColor="text1"/>
        </w:rPr>
        <w:t xml:space="preserve">Mária </w:t>
      </w:r>
      <w:r w:rsidR="00671F23">
        <w:rPr>
          <w:rFonts w:asciiTheme="minorHAnsi" w:eastAsiaTheme="minorEastAsia" w:hAnsiTheme="minorHAnsi" w:cstheme="minorHAnsi"/>
          <w:b/>
          <w:color w:val="000000" w:themeColor="text1"/>
        </w:rPr>
        <w:t>Terézia és II. József)</w:t>
      </w:r>
      <w:r w:rsidRPr="00A5150A">
        <w:rPr>
          <w:rFonts w:asciiTheme="minorHAnsi" w:eastAsiaTheme="minorEastAsia" w:hAnsiTheme="minorHAnsi" w:cstheme="minorHAnsi"/>
          <w:b/>
          <w:color w:val="000000" w:themeColor="text1"/>
        </w:rPr>
        <w:t xml:space="preserve"> idején</w:t>
      </w:r>
      <w:r w:rsidR="00435D7E">
        <w:rPr>
          <w:rFonts w:asciiTheme="minorHAnsi" w:eastAsiaTheme="minorEastAsia" w:hAnsiTheme="minorHAnsi" w:cstheme="minorHAnsi"/>
          <w:b/>
          <w:color w:val="000000" w:themeColor="text1"/>
        </w:rPr>
        <w:t xml:space="preserve"> – 10. évf. tk. 115-120</w:t>
      </w:r>
      <w:r w:rsidR="00A5150A">
        <w:rPr>
          <w:rFonts w:asciiTheme="minorHAnsi" w:eastAsiaTheme="minorEastAsia" w:hAnsiTheme="minorHAnsi" w:cstheme="minorHAnsi"/>
          <w:b/>
          <w:color w:val="000000" w:themeColor="text1"/>
        </w:rPr>
        <w:t>. o.</w:t>
      </w:r>
      <w:r w:rsidR="00A5150A" w:rsidRPr="00A5150A">
        <w:rPr>
          <w:rFonts w:asciiTheme="minorHAnsi" w:eastAsiaTheme="minorEastAsia" w:hAnsiTheme="minorHAnsi" w:cstheme="minorHAnsi"/>
          <w:b/>
          <w:color w:val="000000" w:themeColor="text1"/>
        </w:rPr>
        <w:t>:</w:t>
      </w:r>
    </w:p>
    <w:p w:rsidR="00F9316F" w:rsidRPr="00866F93" w:rsidRDefault="00F9316F" w:rsidP="00866F93">
      <w:pPr>
        <w:pStyle w:val="Listaszerbekezds"/>
        <w:spacing w:after="0" w:line="240" w:lineRule="auto"/>
        <w:jc w:val="both"/>
        <w:rPr>
          <w:rFonts w:cstheme="minorHAnsi"/>
        </w:rPr>
      </w:pPr>
    </w:p>
    <w:p w:rsidR="00A5150A" w:rsidRPr="007111B0" w:rsidRDefault="00A5150A" w:rsidP="00A5150A">
      <w:pPr>
        <w:pStyle w:val="Listaszerbekezds"/>
        <w:numPr>
          <w:ilvl w:val="0"/>
          <w:numId w:val="18"/>
        </w:numPr>
        <w:tabs>
          <w:tab w:val="clear" w:pos="720"/>
          <w:tab w:val="num" w:pos="284"/>
        </w:tabs>
        <w:spacing w:after="0" w:line="240" w:lineRule="auto"/>
        <w:ind w:hanging="720"/>
        <w:jc w:val="both"/>
        <w:rPr>
          <w:rFonts w:ascii="Calibri" w:eastAsia="Times New Roman" w:hAnsi="Calibri" w:cs="Calibri"/>
          <w:b/>
          <w:lang w:eastAsia="hu-HU"/>
        </w:rPr>
      </w:pPr>
      <w:r w:rsidRPr="007111B0">
        <w:rPr>
          <w:rFonts w:ascii="Calibri" w:eastAsia="Times New Roman" w:hAnsi="Calibri" w:cs="Calibri"/>
          <w:b/>
          <w:lang w:eastAsia="hu-HU"/>
        </w:rPr>
        <w:t>Mária Terézia uralkodása (1740 – 1780):</w:t>
      </w:r>
    </w:p>
    <w:p w:rsidR="00A5150A" w:rsidRPr="00A5150A" w:rsidRDefault="00A5150A" w:rsidP="00A5150A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A5150A" w:rsidRPr="00A5150A" w:rsidRDefault="00A5150A" w:rsidP="00A5150A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b/>
          <w:lang w:eastAsia="hu-HU"/>
        </w:rPr>
        <w:t>1740:</w:t>
      </w:r>
      <w:r w:rsidRPr="00A5150A">
        <w:rPr>
          <w:rFonts w:ascii="Calibri" w:eastAsia="Times New Roman" w:hAnsi="Calibri" w:cs="Calibri"/>
          <w:lang w:eastAsia="hu-HU"/>
        </w:rPr>
        <w:t xml:space="preserve"> III. Károly fiúörökös nélkül halt meg</w:t>
      </w:r>
    </w:p>
    <w:p w:rsidR="00A5150A" w:rsidRPr="00A5150A" w:rsidRDefault="00A5150A" w:rsidP="00A5150A">
      <w:pPr>
        <w:spacing w:after="0" w:line="240" w:lineRule="auto"/>
        <w:ind w:left="720"/>
        <w:jc w:val="both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b/>
          <w:lang w:eastAsia="hu-HU"/>
        </w:rPr>
        <w:t xml:space="preserve">     </w:t>
      </w:r>
      <w:r w:rsidRPr="00A5150A">
        <w:rPr>
          <w:rFonts w:ascii="Calibri" w:eastAsia="Times New Roman" w:hAnsi="Calibri" w:cs="Calibri"/>
          <w:lang w:eastAsia="hu-HU"/>
        </w:rPr>
        <w:t>↓</w:t>
      </w:r>
    </w:p>
    <w:p w:rsidR="00A5150A" w:rsidRPr="00A5150A" w:rsidRDefault="00A5150A" w:rsidP="00A5150A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proofErr w:type="gramStart"/>
      <w:r w:rsidRPr="00A5150A">
        <w:rPr>
          <w:rFonts w:ascii="Calibri" w:eastAsia="Times New Roman" w:hAnsi="Calibri" w:cs="Calibri"/>
          <w:lang w:eastAsia="hu-HU"/>
        </w:rPr>
        <w:t>lánya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, Mária Terézia került a trónra, a </w:t>
      </w:r>
      <w:r w:rsidRPr="00A5150A">
        <w:rPr>
          <w:rFonts w:ascii="Calibri" w:eastAsia="Times New Roman" w:hAnsi="Calibri" w:cs="Calibri"/>
          <w:b/>
          <w:lang w:eastAsia="hu-HU"/>
        </w:rPr>
        <w:t xml:space="preserve">Pragmatica </w:t>
      </w:r>
      <w:proofErr w:type="spellStart"/>
      <w:r w:rsidRPr="00A5150A">
        <w:rPr>
          <w:rFonts w:ascii="Calibri" w:eastAsia="Times New Roman" w:hAnsi="Calibri" w:cs="Calibri"/>
          <w:b/>
          <w:lang w:eastAsia="hu-HU"/>
        </w:rPr>
        <w:t>Sanctio</w:t>
      </w:r>
      <w:proofErr w:type="spellEnd"/>
      <w:r w:rsidRPr="00A5150A">
        <w:rPr>
          <w:rFonts w:ascii="Calibri" w:eastAsia="Times New Roman" w:hAnsi="Calibri" w:cs="Calibri"/>
          <w:b/>
          <w:lang w:eastAsia="hu-HU"/>
        </w:rPr>
        <w:t xml:space="preserve"> </w:t>
      </w:r>
      <w:r w:rsidRPr="00A5150A">
        <w:rPr>
          <w:rFonts w:ascii="Calibri" w:eastAsia="Times New Roman" w:hAnsi="Calibri" w:cs="Calibri"/>
          <w:lang w:eastAsia="hu-HU"/>
        </w:rPr>
        <w:t>értelmében</w:t>
      </w:r>
      <w:r w:rsidRPr="00A5150A">
        <w:rPr>
          <w:rFonts w:ascii="Calibri" w:eastAsia="Times New Roman" w:hAnsi="Calibri" w:cs="Calibri"/>
          <w:b/>
          <w:lang w:eastAsia="hu-HU"/>
        </w:rPr>
        <w:t xml:space="preserve"> </w:t>
      </w:r>
    </w:p>
    <w:p w:rsidR="00A5150A" w:rsidRPr="00A5150A" w:rsidRDefault="00A5150A" w:rsidP="00A5150A">
      <w:pPr>
        <w:tabs>
          <w:tab w:val="left" w:pos="1215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  <w:t>↕</w:t>
      </w:r>
    </w:p>
    <w:p w:rsidR="00A5150A" w:rsidRPr="00A5150A" w:rsidRDefault="00A5150A" w:rsidP="00A5150A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proofErr w:type="gramStart"/>
      <w:r w:rsidRPr="00A5150A">
        <w:rPr>
          <w:rFonts w:ascii="Calibri" w:eastAsia="Times New Roman" w:hAnsi="Calibri" w:cs="Calibri"/>
          <w:lang w:eastAsia="hu-HU"/>
        </w:rPr>
        <w:t>az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 európai államok egy része: Porosz Királyság, Bajorország, Franciaország nem ismerte el → </w:t>
      </w:r>
    </w:p>
    <w:p w:rsidR="00A5150A" w:rsidRPr="00A5150A" w:rsidRDefault="00A5150A" w:rsidP="00A5150A">
      <w:pPr>
        <w:spacing w:after="0" w:line="240" w:lineRule="auto"/>
        <w:jc w:val="both"/>
        <w:rPr>
          <w:rFonts w:ascii="Calibri" w:eastAsia="Times New Roman" w:hAnsi="Calibri" w:cs="Calibri"/>
          <w:b/>
          <w:lang w:eastAsia="hu-HU"/>
        </w:rPr>
      </w:pPr>
      <w:proofErr w:type="gramStart"/>
      <w:r w:rsidRPr="00A5150A">
        <w:rPr>
          <w:rFonts w:ascii="Calibri" w:eastAsia="Times New Roman" w:hAnsi="Calibri" w:cs="Calibri"/>
          <w:lang w:eastAsia="hu-HU"/>
        </w:rPr>
        <w:t>kitört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 az </w:t>
      </w:r>
      <w:r w:rsidRPr="00A5150A">
        <w:rPr>
          <w:rFonts w:ascii="Calibri" w:eastAsia="Times New Roman" w:hAnsi="Calibri" w:cs="Calibri"/>
          <w:b/>
          <w:lang w:eastAsia="hu-HU"/>
        </w:rPr>
        <w:t>osztrák örökösödési háború (1740-1748)</w:t>
      </w:r>
    </w:p>
    <w:p w:rsidR="00A5150A" w:rsidRPr="00A5150A" w:rsidRDefault="00A5150A" w:rsidP="00A5150A">
      <w:pPr>
        <w:tabs>
          <w:tab w:val="left" w:pos="222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  <w:t>↓</w:t>
      </w:r>
    </w:p>
    <w:p w:rsidR="00A5150A" w:rsidRPr="00A5150A" w:rsidRDefault="00A5150A" w:rsidP="00A5150A">
      <w:pPr>
        <w:spacing w:after="0" w:line="240" w:lineRule="auto"/>
        <w:ind w:firstLine="708"/>
        <w:rPr>
          <w:rFonts w:ascii="Calibri" w:eastAsia="Times New Roman" w:hAnsi="Calibri" w:cs="Calibri"/>
          <w:b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 xml:space="preserve">- II. (Nagy) Frigyes porosz király betört </w:t>
      </w:r>
      <w:r w:rsidRPr="00A5150A">
        <w:rPr>
          <w:rFonts w:ascii="Calibri" w:eastAsia="Times New Roman" w:hAnsi="Calibri" w:cs="Calibri"/>
          <w:b/>
          <w:lang w:eastAsia="hu-HU"/>
        </w:rPr>
        <w:t>Sziléziába</w:t>
      </w:r>
      <w:r w:rsidRPr="00A5150A">
        <w:rPr>
          <w:rFonts w:ascii="Calibri" w:eastAsia="Times New Roman" w:hAnsi="Calibri" w:cs="Calibri"/>
          <w:lang w:eastAsia="hu-HU"/>
        </w:rPr>
        <w:t xml:space="preserve"> (birodalom legfejlettebb tartománya!) </w:t>
      </w:r>
    </w:p>
    <w:p w:rsidR="00A5150A" w:rsidRPr="00A5150A" w:rsidRDefault="00A5150A" w:rsidP="00A5150A">
      <w:pPr>
        <w:spacing w:after="0" w:line="240" w:lineRule="auto"/>
        <w:ind w:firstLine="708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>- bajorok és franciák betörtek Felső-Ausztriába</w:t>
      </w:r>
    </w:p>
    <w:p w:rsidR="00A5150A" w:rsidRPr="00A5150A" w:rsidRDefault="00A5150A" w:rsidP="00A5150A">
      <w:pPr>
        <w:spacing w:after="0" w:line="240" w:lineRule="auto"/>
        <w:ind w:left="720" w:hanging="12"/>
        <w:jc w:val="both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>- Károly Albert bajor választófejedelem kiáltványt intézett a magyarokhoz → Habsburg-háztól való elszakadásra buzdított!</w:t>
      </w:r>
    </w:p>
    <w:p w:rsidR="00A5150A" w:rsidRPr="00A5150A" w:rsidRDefault="00A5150A" w:rsidP="00A5150A">
      <w:pPr>
        <w:tabs>
          <w:tab w:val="left" w:pos="2190"/>
          <w:tab w:val="left" w:pos="2235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  <w:t>↓</w:t>
      </w:r>
      <w:r w:rsidRPr="00A5150A">
        <w:rPr>
          <w:rFonts w:ascii="Calibri" w:eastAsia="Times New Roman" w:hAnsi="Calibri" w:cs="Calibri"/>
          <w:lang w:eastAsia="hu-HU"/>
        </w:rPr>
        <w:tab/>
      </w:r>
    </w:p>
    <w:p w:rsidR="00A5150A" w:rsidRPr="00A5150A" w:rsidRDefault="00A5150A" w:rsidP="00A5150A">
      <w:pPr>
        <w:spacing w:after="0" w:line="240" w:lineRule="auto"/>
        <w:ind w:firstLine="708"/>
        <w:rPr>
          <w:rFonts w:ascii="Calibri" w:eastAsia="Times New Roman" w:hAnsi="Calibri" w:cs="Calibri"/>
          <w:lang w:eastAsia="hu-HU"/>
        </w:rPr>
      </w:pPr>
      <w:proofErr w:type="gramStart"/>
      <w:r w:rsidRPr="00A5150A">
        <w:rPr>
          <w:rFonts w:ascii="Calibri" w:eastAsia="Times New Roman" w:hAnsi="Calibri" w:cs="Calibri"/>
          <w:lang w:eastAsia="hu-HU"/>
        </w:rPr>
        <w:t>a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 birodalom helyzete megingott</w:t>
      </w:r>
    </w:p>
    <w:p w:rsidR="00A5150A" w:rsidRPr="00A5150A" w:rsidRDefault="00A5150A" w:rsidP="00A5150A">
      <w:pPr>
        <w:tabs>
          <w:tab w:val="left" w:pos="219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  <w:t>↓</w:t>
      </w:r>
    </w:p>
    <w:p w:rsidR="00A5150A" w:rsidRDefault="00A5150A" w:rsidP="00A5150A">
      <w:pPr>
        <w:tabs>
          <w:tab w:val="left" w:pos="2190"/>
        </w:tabs>
        <w:spacing w:after="0" w:line="240" w:lineRule="auto"/>
        <w:rPr>
          <w:rFonts w:ascii="Calibri" w:eastAsia="Times New Roman" w:hAnsi="Calibri" w:cs="Calibri"/>
          <w:b/>
          <w:lang w:eastAsia="hu-HU"/>
        </w:rPr>
      </w:pPr>
      <w:r w:rsidRPr="00A5150A">
        <w:rPr>
          <w:rFonts w:ascii="Calibri" w:eastAsia="Times New Roman" w:hAnsi="Calibri" w:cs="Calibri"/>
          <w:b/>
          <w:lang w:eastAsia="hu-HU"/>
        </w:rPr>
        <w:t xml:space="preserve">1741, pozsonyi országgyűlés: </w:t>
      </w:r>
      <w:r w:rsidRPr="00A5150A">
        <w:rPr>
          <w:rFonts w:ascii="Calibri" w:eastAsia="Times New Roman" w:hAnsi="Calibri" w:cs="Calibri"/>
          <w:lang w:eastAsia="hu-HU"/>
        </w:rPr>
        <w:t>Mária Terézia segítséget kért a magyar rendektől</w:t>
      </w:r>
      <w:r w:rsidR="00435D7E">
        <w:rPr>
          <w:rFonts w:ascii="Calibri" w:eastAsia="Times New Roman" w:hAnsi="Calibri" w:cs="Calibri"/>
          <w:lang w:eastAsia="hu-HU"/>
        </w:rPr>
        <w:t xml:space="preserve"> – </w:t>
      </w:r>
      <w:r w:rsidR="00435D7E" w:rsidRPr="00435D7E">
        <w:rPr>
          <w:rFonts w:ascii="Calibri" w:eastAsia="Times New Roman" w:hAnsi="Calibri" w:cs="Calibri"/>
          <w:b/>
          <w:lang w:eastAsia="hu-HU"/>
        </w:rPr>
        <w:t>tk. 115/4</w:t>
      </w:r>
      <w:r w:rsidRPr="00A5150A">
        <w:rPr>
          <w:rFonts w:ascii="Calibri" w:eastAsia="Times New Roman" w:hAnsi="Calibri" w:cs="Calibri"/>
          <w:lang w:eastAsia="hu-HU"/>
        </w:rPr>
        <w:t xml:space="preserve"> → rendek kiálltak a dinasztia m</w:t>
      </w:r>
      <w:r>
        <w:rPr>
          <w:rFonts w:ascii="Calibri" w:eastAsia="Times New Roman" w:hAnsi="Calibri" w:cs="Calibri"/>
          <w:lang w:eastAsia="hu-HU"/>
        </w:rPr>
        <w:t>ellett</w:t>
      </w:r>
      <w:r w:rsidRPr="00A5150A">
        <w:rPr>
          <w:rFonts w:ascii="Calibri" w:eastAsia="Times New Roman" w:hAnsi="Calibri" w:cs="Calibri"/>
          <w:lang w:eastAsia="hu-HU"/>
        </w:rPr>
        <w:t xml:space="preserve"> → </w:t>
      </w:r>
      <w:r w:rsidRPr="00A5150A">
        <w:rPr>
          <w:rFonts w:ascii="Calibri" w:eastAsia="Times New Roman" w:hAnsi="Calibri" w:cs="Calibri"/>
          <w:b/>
          <w:lang w:eastAsia="hu-HU"/>
        </w:rPr>
        <w:t>megszavazták az</w:t>
      </w:r>
      <w:r w:rsidRPr="00A5150A">
        <w:rPr>
          <w:rFonts w:ascii="Calibri" w:eastAsia="Times New Roman" w:hAnsi="Calibri" w:cs="Calibri"/>
          <w:lang w:eastAsia="hu-HU"/>
        </w:rPr>
        <w:t xml:space="preserve"> </w:t>
      </w:r>
      <w:r w:rsidRPr="00A5150A">
        <w:rPr>
          <w:rFonts w:ascii="Calibri" w:eastAsia="Times New Roman" w:hAnsi="Calibri" w:cs="Calibri"/>
          <w:b/>
          <w:lang w:eastAsia="hu-HU"/>
        </w:rPr>
        <w:t>adókat és az újoncokat</w:t>
      </w:r>
      <w:r w:rsidRPr="00A5150A">
        <w:rPr>
          <w:rFonts w:ascii="Calibri" w:eastAsia="Times New Roman" w:hAnsi="Calibri" w:cs="Calibri"/>
          <w:lang w:eastAsia="hu-HU"/>
        </w:rPr>
        <w:t xml:space="preserve">, de előtte a </w:t>
      </w:r>
      <w:r w:rsidRPr="00A5150A">
        <w:rPr>
          <w:rFonts w:ascii="Calibri" w:eastAsia="Times New Roman" w:hAnsi="Calibri" w:cs="Calibri"/>
          <w:b/>
          <w:lang w:eastAsia="hu-HU"/>
        </w:rPr>
        <w:t>királynő megerősítette kiváltságaikat</w:t>
      </w:r>
      <w:r w:rsidR="00435D7E">
        <w:rPr>
          <w:rFonts w:ascii="Calibri" w:eastAsia="Times New Roman" w:hAnsi="Calibri" w:cs="Calibri"/>
          <w:b/>
          <w:lang w:eastAsia="hu-HU"/>
        </w:rPr>
        <w:t xml:space="preserve"> – tk. 116. o. felső forrás</w:t>
      </w:r>
    </w:p>
    <w:p w:rsidR="00A5150A" w:rsidRDefault="00A5150A" w:rsidP="00A5150A">
      <w:pPr>
        <w:tabs>
          <w:tab w:val="left" w:pos="2190"/>
        </w:tabs>
        <w:spacing w:after="0" w:line="240" w:lineRule="auto"/>
        <w:rPr>
          <w:rFonts w:ascii="Calibri" w:eastAsia="Times New Roman" w:hAnsi="Calibri" w:cs="Calibri"/>
          <w:b/>
          <w:lang w:eastAsia="hu-HU"/>
        </w:rPr>
      </w:pPr>
    </w:p>
    <w:p w:rsidR="00A5150A" w:rsidRPr="007111B0" w:rsidRDefault="00A5150A" w:rsidP="00A5150A">
      <w:pPr>
        <w:spacing w:after="0" w:line="240" w:lineRule="auto"/>
        <w:rPr>
          <w:rFonts w:ascii="Calibri" w:eastAsia="Times New Roman" w:hAnsi="Calibri" w:cs="Calibri"/>
          <w:b/>
          <w:u w:val="single"/>
          <w:lang w:eastAsia="hu-HU"/>
        </w:rPr>
      </w:pPr>
      <w:r w:rsidRPr="007111B0">
        <w:rPr>
          <w:rFonts w:ascii="Calibri" w:eastAsia="Times New Roman" w:hAnsi="Calibri" w:cs="Calibri"/>
          <w:b/>
          <w:u w:val="single"/>
          <w:lang w:eastAsia="hu-HU"/>
        </w:rPr>
        <w:t xml:space="preserve">Mária Terézia rendi </w:t>
      </w:r>
      <w:proofErr w:type="gramStart"/>
      <w:r w:rsidRPr="007111B0">
        <w:rPr>
          <w:rFonts w:ascii="Calibri" w:eastAsia="Times New Roman" w:hAnsi="Calibri" w:cs="Calibri"/>
          <w:b/>
          <w:u w:val="single"/>
          <w:lang w:eastAsia="hu-HU"/>
        </w:rPr>
        <w:t>konfliktusokhoz</w:t>
      </w:r>
      <w:proofErr w:type="gramEnd"/>
      <w:r w:rsidRPr="007111B0">
        <w:rPr>
          <w:rFonts w:ascii="Calibri" w:eastAsia="Times New Roman" w:hAnsi="Calibri" w:cs="Calibri"/>
          <w:b/>
          <w:u w:val="single"/>
          <w:lang w:eastAsia="hu-HU"/>
        </w:rPr>
        <w:t xml:space="preserve"> kapcsolódó rendeletei:</w:t>
      </w:r>
    </w:p>
    <w:p w:rsidR="00A5150A" w:rsidRDefault="00A5150A" w:rsidP="00A5150A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eastAsia="hu-HU"/>
        </w:rPr>
      </w:pPr>
    </w:p>
    <w:p w:rsidR="00A5150A" w:rsidRPr="00A5150A" w:rsidRDefault="00A5150A" w:rsidP="00A5150A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b/>
          <w:lang w:eastAsia="hu-HU"/>
        </w:rPr>
        <w:t xml:space="preserve">Vámrendelet (1754) – tk. </w:t>
      </w:r>
      <w:r w:rsidR="00435D7E">
        <w:rPr>
          <w:rFonts w:ascii="Calibri" w:eastAsia="Times New Roman" w:hAnsi="Calibri" w:cs="Calibri"/>
          <w:b/>
          <w:lang w:eastAsia="hu-HU"/>
        </w:rPr>
        <w:t>116/9</w:t>
      </w:r>
      <w:r w:rsidRPr="00A5150A">
        <w:rPr>
          <w:rFonts w:ascii="Calibri" w:eastAsia="Times New Roman" w:hAnsi="Calibri" w:cs="Calibri"/>
          <w:b/>
          <w:lang w:eastAsia="hu-HU"/>
        </w:rPr>
        <w:t>:</w:t>
      </w:r>
    </w:p>
    <w:p w:rsidR="00A5150A" w:rsidRPr="00A5150A" w:rsidRDefault="00A5150A" w:rsidP="00A5150A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A5150A" w:rsidRPr="00A5150A" w:rsidRDefault="00A5150A" w:rsidP="00A5150A">
      <w:pPr>
        <w:spacing w:after="0" w:line="240" w:lineRule="auto"/>
        <w:ind w:left="1080" w:hanging="1080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u w:val="single"/>
          <w:lang w:eastAsia="hu-HU"/>
        </w:rPr>
        <w:t>Előzményei:</w:t>
      </w:r>
      <w:r w:rsidRPr="00A5150A">
        <w:rPr>
          <w:rFonts w:ascii="Calibri" w:eastAsia="Times New Roman" w:hAnsi="Calibri" w:cs="Calibri"/>
          <w:lang w:eastAsia="hu-HU"/>
        </w:rPr>
        <w:t xml:space="preserve"> a Habsburg-udvar célja az </w:t>
      </w:r>
      <w:r w:rsidRPr="00A5150A">
        <w:rPr>
          <w:rFonts w:ascii="Calibri" w:eastAsia="Times New Roman" w:hAnsi="Calibri" w:cs="Calibri"/>
          <w:b/>
          <w:lang w:eastAsia="hu-HU"/>
        </w:rPr>
        <w:t>állami bevételek növelése</w:t>
      </w:r>
      <w:r w:rsidRPr="00A5150A">
        <w:rPr>
          <w:rFonts w:ascii="Calibri" w:eastAsia="Times New Roman" w:hAnsi="Calibri" w:cs="Calibri"/>
          <w:lang w:eastAsia="hu-HU"/>
        </w:rPr>
        <w:t xml:space="preserve"> volt (különösen a hadseregfejlesztés miatt, ld. ellentét a Porosz Királysággal)</w:t>
      </w:r>
      <w:r>
        <w:rPr>
          <w:rFonts w:ascii="Calibri" w:eastAsia="Times New Roman" w:hAnsi="Calibri" w:cs="Calibri"/>
          <w:lang w:eastAsia="hu-HU"/>
        </w:rPr>
        <w:t xml:space="preserve"> – ebben képzett, felvilágosult szakemberek segítették</w:t>
      </w:r>
    </w:p>
    <w:p w:rsidR="00A5150A" w:rsidRPr="00A5150A" w:rsidRDefault="00A5150A" w:rsidP="00A5150A">
      <w:pPr>
        <w:tabs>
          <w:tab w:val="left" w:pos="261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 xml:space="preserve">                                  ↓</w:t>
      </w:r>
    </w:p>
    <w:p w:rsidR="00A5150A" w:rsidRPr="00A5150A" w:rsidRDefault="00A5150A" w:rsidP="00A5150A">
      <w:pPr>
        <w:numPr>
          <w:ilvl w:val="1"/>
          <w:numId w:val="19"/>
        </w:numPr>
        <w:tabs>
          <w:tab w:val="left" w:pos="1290"/>
        </w:tabs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 xml:space="preserve">a </w:t>
      </w:r>
      <w:proofErr w:type="spellStart"/>
      <w:r w:rsidRPr="00A5150A">
        <w:rPr>
          <w:rFonts w:ascii="Calibri" w:eastAsia="Times New Roman" w:hAnsi="Calibri" w:cs="Calibri"/>
          <w:b/>
          <w:lang w:eastAsia="hu-HU"/>
        </w:rPr>
        <w:t>Lajtántúlon</w:t>
      </w:r>
      <w:proofErr w:type="spellEnd"/>
      <w:r w:rsidRPr="00A5150A">
        <w:rPr>
          <w:rFonts w:ascii="Calibri" w:eastAsia="Times New Roman" w:hAnsi="Calibri" w:cs="Calibri"/>
          <w:lang w:eastAsia="hu-HU"/>
        </w:rPr>
        <w:t xml:space="preserve"> (örökös tartományok: Ausztria, Csehország) megadóztatták a nemességet, védvámrendszert vezettek be</w:t>
      </w:r>
    </w:p>
    <w:p w:rsidR="00A5150A" w:rsidRPr="00A5150A" w:rsidRDefault="00A5150A" w:rsidP="00A5150A">
      <w:pPr>
        <w:tabs>
          <w:tab w:val="left" w:pos="1290"/>
        </w:tabs>
        <w:spacing w:after="0" w:line="240" w:lineRule="auto"/>
        <w:ind w:left="1080"/>
        <w:jc w:val="both"/>
        <w:rPr>
          <w:rFonts w:ascii="Calibri" w:eastAsia="Times New Roman" w:hAnsi="Calibri" w:cs="Calibri"/>
          <w:lang w:eastAsia="hu-HU"/>
        </w:rPr>
      </w:pPr>
    </w:p>
    <w:p w:rsidR="00A5150A" w:rsidRPr="00A5150A" w:rsidRDefault="00A5150A" w:rsidP="00A5150A">
      <w:pPr>
        <w:numPr>
          <w:ilvl w:val="1"/>
          <w:numId w:val="19"/>
        </w:numPr>
        <w:tabs>
          <w:tab w:val="left" w:pos="1290"/>
        </w:tabs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proofErr w:type="spellStart"/>
      <w:r w:rsidRPr="00A5150A">
        <w:rPr>
          <w:rFonts w:ascii="Calibri" w:eastAsia="Times New Roman" w:hAnsi="Calibri" w:cs="Calibri"/>
          <w:b/>
          <w:lang w:eastAsia="hu-HU"/>
        </w:rPr>
        <w:t>Mo</w:t>
      </w:r>
      <w:proofErr w:type="spellEnd"/>
      <w:r w:rsidRPr="00A5150A">
        <w:rPr>
          <w:rFonts w:ascii="Calibri" w:eastAsia="Times New Roman" w:hAnsi="Calibri" w:cs="Calibri"/>
          <w:b/>
          <w:lang w:eastAsia="hu-HU"/>
        </w:rPr>
        <w:t>-n:</w:t>
      </w:r>
      <w:r w:rsidRPr="00A5150A">
        <w:rPr>
          <w:rFonts w:ascii="Calibri" w:eastAsia="Times New Roman" w:hAnsi="Calibri" w:cs="Calibri"/>
          <w:lang w:eastAsia="hu-HU"/>
        </w:rPr>
        <w:t xml:space="preserve"> a királynő a rendeket az </w:t>
      </w:r>
      <w:r w:rsidRPr="00A5150A">
        <w:rPr>
          <w:rFonts w:ascii="Calibri" w:eastAsia="Times New Roman" w:hAnsi="Calibri" w:cs="Calibri"/>
          <w:b/>
          <w:lang w:eastAsia="hu-HU"/>
        </w:rPr>
        <w:t>1751-es</w:t>
      </w:r>
      <w:r w:rsidRPr="00A5150A">
        <w:rPr>
          <w:rFonts w:ascii="Calibri" w:eastAsia="Times New Roman" w:hAnsi="Calibri" w:cs="Calibri"/>
          <w:lang w:eastAsia="hu-HU"/>
        </w:rPr>
        <w:t xml:space="preserve"> országgyűlésen próbálta rávenni az adófizetésre</w:t>
      </w:r>
    </w:p>
    <w:p w:rsidR="00A5150A" w:rsidRPr="00A5150A" w:rsidRDefault="00A5150A" w:rsidP="00A5150A">
      <w:pPr>
        <w:tabs>
          <w:tab w:val="left" w:pos="123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</w:r>
      <w:proofErr w:type="gramStart"/>
      <w:r w:rsidRPr="00A5150A">
        <w:rPr>
          <w:rFonts w:ascii="Calibri" w:eastAsia="Times New Roman" w:hAnsi="Calibri" w:cs="Calibri"/>
          <w:lang w:eastAsia="hu-HU"/>
        </w:rPr>
        <w:t>de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: </w:t>
      </w:r>
      <w:r w:rsidRPr="00A5150A">
        <w:rPr>
          <w:rFonts w:ascii="Calibri" w:eastAsia="Times New Roman" w:hAnsi="Calibri" w:cs="Calibri"/>
          <w:b/>
          <w:lang w:eastAsia="hu-HU"/>
        </w:rPr>
        <w:t xml:space="preserve">rendek </w:t>
      </w:r>
      <w:proofErr w:type="spellStart"/>
      <w:r w:rsidRPr="00A5150A">
        <w:rPr>
          <w:rFonts w:ascii="Calibri" w:eastAsia="Times New Roman" w:hAnsi="Calibri" w:cs="Calibri"/>
          <w:b/>
          <w:lang w:eastAsia="hu-HU"/>
        </w:rPr>
        <w:t>ellenálltak</w:t>
      </w:r>
      <w:proofErr w:type="spellEnd"/>
      <w:r w:rsidRPr="00A5150A">
        <w:rPr>
          <w:rFonts w:ascii="Calibri" w:eastAsia="Times New Roman" w:hAnsi="Calibri" w:cs="Calibri"/>
          <w:lang w:eastAsia="hu-HU"/>
        </w:rPr>
        <w:t xml:space="preserve"> </w:t>
      </w:r>
    </w:p>
    <w:p w:rsidR="00A5150A" w:rsidRPr="00A5150A" w:rsidRDefault="00A5150A" w:rsidP="00A5150A">
      <w:pPr>
        <w:tabs>
          <w:tab w:val="left" w:pos="123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 xml:space="preserve">                      </w:t>
      </w:r>
      <w:proofErr w:type="gramStart"/>
      <w:r w:rsidRPr="00A5150A">
        <w:rPr>
          <w:rFonts w:ascii="Calibri" w:eastAsia="Times New Roman" w:hAnsi="Calibri" w:cs="Calibri"/>
          <w:lang w:eastAsia="hu-HU"/>
        </w:rPr>
        <w:t>oka</w:t>
      </w:r>
      <w:proofErr w:type="gramEnd"/>
      <w:r w:rsidRPr="00A5150A">
        <w:rPr>
          <w:rFonts w:ascii="Calibri" w:eastAsia="Times New Roman" w:hAnsi="Calibri" w:cs="Calibri"/>
          <w:lang w:eastAsia="hu-HU"/>
        </w:rPr>
        <w:t>: többször megerősített kiváltságaikra hivatkoztak → ld. nemesi adómentesség!</w:t>
      </w:r>
    </w:p>
    <w:p w:rsidR="00A5150A" w:rsidRPr="00A5150A" w:rsidRDefault="00A5150A" w:rsidP="00A5150A">
      <w:pPr>
        <w:tabs>
          <w:tab w:val="left" w:pos="189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  <w:t>↓</w:t>
      </w:r>
    </w:p>
    <w:p w:rsidR="00A5150A" w:rsidRPr="00A5150A" w:rsidRDefault="00A5150A" w:rsidP="00A5150A">
      <w:pPr>
        <w:tabs>
          <w:tab w:val="left" w:pos="1260"/>
        </w:tabs>
        <w:spacing w:after="0" w:line="240" w:lineRule="auto"/>
        <w:ind w:left="1260" w:hanging="1260"/>
        <w:jc w:val="both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  <w:t xml:space="preserve">M. T. </w:t>
      </w:r>
      <w:proofErr w:type="gramStart"/>
      <w:r w:rsidRPr="00A5150A">
        <w:rPr>
          <w:rFonts w:ascii="Calibri" w:eastAsia="Times New Roman" w:hAnsi="Calibri" w:cs="Calibri"/>
          <w:lang w:eastAsia="hu-HU"/>
        </w:rPr>
        <w:t>más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 megoldást keresett bevételeik „megcsapolására” → </w:t>
      </w:r>
      <w:r w:rsidRPr="00A5150A">
        <w:rPr>
          <w:rFonts w:ascii="Calibri" w:eastAsia="Times New Roman" w:hAnsi="Calibri" w:cs="Calibri"/>
          <w:b/>
          <w:lang w:eastAsia="hu-HU"/>
        </w:rPr>
        <w:t xml:space="preserve">1754-ben </w:t>
      </w:r>
      <w:r w:rsidRPr="00A5150A">
        <w:rPr>
          <w:rFonts w:ascii="Calibri" w:eastAsia="Times New Roman" w:hAnsi="Calibri" w:cs="Calibri"/>
          <w:lang w:eastAsia="hu-HU"/>
        </w:rPr>
        <w:t>kiadta vámrendeletét</w:t>
      </w:r>
    </w:p>
    <w:p w:rsidR="00A5150A" w:rsidRPr="00A5150A" w:rsidRDefault="00A5150A" w:rsidP="00A5150A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A5150A" w:rsidRPr="00A5150A" w:rsidRDefault="00A5150A" w:rsidP="00A5150A">
      <w:pPr>
        <w:spacing w:after="0" w:line="240" w:lineRule="auto"/>
        <w:rPr>
          <w:rFonts w:ascii="Calibri" w:eastAsia="Times New Roman" w:hAnsi="Calibri" w:cs="Calibri"/>
          <w:u w:val="single"/>
          <w:lang w:eastAsia="hu-HU"/>
        </w:rPr>
      </w:pPr>
      <w:r w:rsidRPr="00A5150A">
        <w:rPr>
          <w:rFonts w:ascii="Calibri" w:eastAsia="Times New Roman" w:hAnsi="Calibri" w:cs="Calibri"/>
          <w:u w:val="single"/>
          <w:lang w:eastAsia="hu-HU"/>
        </w:rPr>
        <w:t>Tartalma – a ke</w:t>
      </w:r>
      <w:r w:rsidR="00435D7E">
        <w:rPr>
          <w:rFonts w:ascii="Calibri" w:eastAsia="Times New Roman" w:hAnsi="Calibri" w:cs="Calibri"/>
          <w:u w:val="single"/>
          <w:lang w:eastAsia="hu-HU"/>
        </w:rPr>
        <w:t>ttős vámhatár működése, ld. tk. 116/9. sz. ábra</w:t>
      </w:r>
      <w:r w:rsidRPr="00A5150A">
        <w:rPr>
          <w:rFonts w:ascii="Calibri" w:eastAsia="Times New Roman" w:hAnsi="Calibri" w:cs="Calibri"/>
          <w:u w:val="single"/>
          <w:lang w:eastAsia="hu-HU"/>
        </w:rPr>
        <w:t>:</w:t>
      </w:r>
    </w:p>
    <w:p w:rsidR="00A5150A" w:rsidRPr="00A5150A" w:rsidRDefault="00A5150A" w:rsidP="00A5150A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A5150A" w:rsidRPr="00A5150A" w:rsidRDefault="00A5150A" w:rsidP="00A5150A">
      <w:pPr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b/>
          <w:lang w:eastAsia="hu-HU"/>
        </w:rPr>
      </w:pPr>
      <w:r w:rsidRPr="00A5150A">
        <w:rPr>
          <w:rFonts w:ascii="Calibri" w:eastAsia="Times New Roman" w:hAnsi="Calibri" w:cs="Calibri"/>
          <w:b/>
          <w:lang w:eastAsia="hu-HU"/>
        </w:rPr>
        <w:t>külső vámhatár</w:t>
      </w:r>
      <w:r w:rsidRPr="00A5150A">
        <w:rPr>
          <w:rFonts w:ascii="Calibri" w:eastAsia="Times New Roman" w:hAnsi="Calibri" w:cs="Calibri"/>
          <w:lang w:eastAsia="hu-HU"/>
        </w:rPr>
        <w:t xml:space="preserve"> a Habsburg Birodalom körül </w:t>
      </w:r>
    </w:p>
    <w:p w:rsidR="00A5150A" w:rsidRPr="00A5150A" w:rsidRDefault="00A5150A" w:rsidP="00A5150A">
      <w:pPr>
        <w:tabs>
          <w:tab w:val="left" w:pos="339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b/>
          <w:lang w:eastAsia="hu-HU"/>
        </w:rPr>
        <w:tab/>
      </w:r>
      <w:r w:rsidRPr="00A5150A">
        <w:rPr>
          <w:rFonts w:ascii="Calibri" w:eastAsia="Times New Roman" w:hAnsi="Calibri" w:cs="Calibri"/>
          <w:lang w:eastAsia="hu-HU"/>
        </w:rPr>
        <w:t>↓</w:t>
      </w:r>
    </w:p>
    <w:p w:rsidR="00A5150A" w:rsidRPr="00A5150A" w:rsidRDefault="00A5150A" w:rsidP="00A5150A">
      <w:pPr>
        <w:tabs>
          <w:tab w:val="left" w:pos="2745"/>
        </w:tabs>
        <w:spacing w:after="0" w:line="240" w:lineRule="auto"/>
        <w:ind w:left="2700" w:hanging="2700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</w:r>
      <w:proofErr w:type="gramStart"/>
      <w:r w:rsidRPr="00A5150A">
        <w:rPr>
          <w:rFonts w:ascii="Calibri" w:eastAsia="Times New Roman" w:hAnsi="Calibri" w:cs="Calibri"/>
          <w:lang w:eastAsia="hu-HU"/>
        </w:rPr>
        <w:t>itt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 </w:t>
      </w:r>
      <w:r w:rsidRPr="00A5150A">
        <w:rPr>
          <w:rFonts w:ascii="Calibri" w:eastAsia="Times New Roman" w:hAnsi="Calibri" w:cs="Calibri"/>
          <w:i/>
          <w:lang w:eastAsia="hu-HU"/>
        </w:rPr>
        <w:t xml:space="preserve">magas </w:t>
      </w:r>
      <w:r w:rsidRPr="00A5150A">
        <w:rPr>
          <w:rFonts w:ascii="Calibri" w:eastAsia="Times New Roman" w:hAnsi="Calibri" w:cs="Calibri"/>
          <w:lang w:eastAsia="hu-HU"/>
        </w:rPr>
        <w:t xml:space="preserve">vámot vetettek ki: </w:t>
      </w:r>
    </w:p>
    <w:p w:rsidR="00A5150A" w:rsidRPr="00A5150A" w:rsidRDefault="00A5150A" w:rsidP="00A5150A">
      <w:pPr>
        <w:tabs>
          <w:tab w:val="left" w:pos="2745"/>
        </w:tabs>
        <w:spacing w:after="0" w:line="240" w:lineRule="auto"/>
        <w:ind w:left="2700" w:hanging="2700"/>
        <w:rPr>
          <w:rFonts w:ascii="Calibri" w:eastAsia="Times New Roman" w:hAnsi="Calibri" w:cs="Calibri"/>
          <w:lang w:eastAsia="hu-HU"/>
        </w:rPr>
      </w:pPr>
    </w:p>
    <w:p w:rsidR="00A5150A" w:rsidRPr="00A5150A" w:rsidRDefault="00A5150A" w:rsidP="00A5150A">
      <w:pPr>
        <w:numPr>
          <w:ilvl w:val="1"/>
          <w:numId w:val="20"/>
        </w:numPr>
        <w:tabs>
          <w:tab w:val="left" w:pos="2745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 xml:space="preserve">a külföldről </w:t>
      </w:r>
      <w:r w:rsidRPr="00A5150A">
        <w:rPr>
          <w:rFonts w:ascii="Calibri" w:eastAsia="Times New Roman" w:hAnsi="Calibri" w:cs="Calibri"/>
          <w:b/>
          <w:lang w:eastAsia="hu-HU"/>
        </w:rPr>
        <w:t>beáramló késztermékekre</w:t>
      </w:r>
      <w:r w:rsidRPr="00A5150A">
        <w:rPr>
          <w:rFonts w:ascii="Calibri" w:eastAsia="Times New Roman" w:hAnsi="Calibri" w:cs="Calibri"/>
          <w:lang w:eastAsia="hu-HU"/>
        </w:rPr>
        <w:t xml:space="preserve"> (az ábrán iparcikk!), célja: </w:t>
      </w:r>
      <w:r w:rsidRPr="00A5150A">
        <w:rPr>
          <w:rFonts w:ascii="Calibri" w:eastAsia="Times New Roman" w:hAnsi="Calibri" w:cs="Calibri"/>
          <w:b/>
          <w:lang w:eastAsia="hu-HU"/>
        </w:rPr>
        <w:t>osztrák-cseh ipar védelme</w:t>
      </w:r>
      <w:r w:rsidRPr="00A5150A">
        <w:rPr>
          <w:rFonts w:ascii="Calibri" w:eastAsia="Times New Roman" w:hAnsi="Calibri" w:cs="Calibri"/>
          <w:lang w:eastAsia="hu-HU"/>
        </w:rPr>
        <w:t xml:space="preserve"> → merkantilista gazdaságpolitika!</w:t>
      </w:r>
    </w:p>
    <w:p w:rsidR="00A5150A" w:rsidRPr="00A5150A" w:rsidRDefault="00A5150A" w:rsidP="00A5150A">
      <w:pPr>
        <w:numPr>
          <w:ilvl w:val="1"/>
          <w:numId w:val="20"/>
        </w:numPr>
        <w:tabs>
          <w:tab w:val="left" w:pos="2745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 xml:space="preserve">a birodalomból </w:t>
      </w:r>
      <w:r w:rsidRPr="00A5150A">
        <w:rPr>
          <w:rFonts w:ascii="Calibri" w:eastAsia="Times New Roman" w:hAnsi="Calibri" w:cs="Calibri"/>
          <w:b/>
          <w:lang w:eastAsia="hu-HU"/>
        </w:rPr>
        <w:t>kiáramló mezőgazdasági és nyerstermékekre</w:t>
      </w:r>
      <w:r w:rsidRPr="00A5150A">
        <w:rPr>
          <w:rFonts w:ascii="Calibri" w:eastAsia="Times New Roman" w:hAnsi="Calibri" w:cs="Calibri"/>
          <w:lang w:eastAsia="hu-HU"/>
        </w:rPr>
        <w:t xml:space="preserve"> (pl. a </w:t>
      </w:r>
      <w:proofErr w:type="spellStart"/>
      <w:r w:rsidRPr="00A5150A">
        <w:rPr>
          <w:rFonts w:ascii="Calibri" w:eastAsia="Times New Roman" w:hAnsi="Calibri" w:cs="Calibri"/>
          <w:lang w:eastAsia="hu-HU"/>
        </w:rPr>
        <w:t>Mo</w:t>
      </w:r>
      <w:proofErr w:type="spellEnd"/>
      <w:r w:rsidRPr="00A5150A">
        <w:rPr>
          <w:rFonts w:ascii="Calibri" w:eastAsia="Times New Roman" w:hAnsi="Calibri" w:cs="Calibri"/>
          <w:lang w:eastAsia="hu-HU"/>
        </w:rPr>
        <w:t xml:space="preserve">-ról Sziléziába kivitt borokra!)  </w:t>
      </w:r>
    </w:p>
    <w:p w:rsidR="00A5150A" w:rsidRPr="00A5150A" w:rsidRDefault="00A5150A" w:rsidP="00A5150A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A5150A" w:rsidRPr="00A5150A" w:rsidRDefault="00A5150A" w:rsidP="00A5150A">
      <w:pPr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b/>
          <w:lang w:eastAsia="hu-HU"/>
        </w:rPr>
      </w:pPr>
      <w:r w:rsidRPr="00A5150A">
        <w:rPr>
          <w:rFonts w:ascii="Calibri" w:eastAsia="Times New Roman" w:hAnsi="Calibri" w:cs="Calibri"/>
          <w:b/>
          <w:lang w:eastAsia="hu-HU"/>
        </w:rPr>
        <w:t xml:space="preserve">belső vámhatár </w:t>
      </w:r>
      <w:r w:rsidRPr="00A5150A">
        <w:rPr>
          <w:rFonts w:ascii="Calibri" w:eastAsia="Times New Roman" w:hAnsi="Calibri" w:cs="Calibri"/>
          <w:lang w:eastAsia="hu-HU"/>
        </w:rPr>
        <w:t xml:space="preserve">a „szűkebb </w:t>
      </w:r>
      <w:proofErr w:type="spellStart"/>
      <w:r w:rsidRPr="00A5150A">
        <w:rPr>
          <w:rFonts w:ascii="Calibri" w:eastAsia="Times New Roman" w:hAnsi="Calibri" w:cs="Calibri"/>
          <w:lang w:eastAsia="hu-HU"/>
        </w:rPr>
        <w:t>Mo</w:t>
      </w:r>
      <w:proofErr w:type="spellEnd"/>
      <w:r w:rsidRPr="00A5150A">
        <w:rPr>
          <w:rFonts w:ascii="Calibri" w:eastAsia="Times New Roman" w:hAnsi="Calibri" w:cs="Calibri"/>
          <w:lang w:eastAsia="hu-HU"/>
        </w:rPr>
        <w:t xml:space="preserve">.” (Erdély, </w:t>
      </w:r>
      <w:proofErr w:type="spellStart"/>
      <w:r w:rsidRPr="00A5150A">
        <w:rPr>
          <w:rFonts w:ascii="Calibri" w:eastAsia="Times New Roman" w:hAnsi="Calibri" w:cs="Calibri"/>
          <w:lang w:eastAsia="hu-HU"/>
        </w:rPr>
        <w:t>Horváto</w:t>
      </w:r>
      <w:proofErr w:type="spellEnd"/>
      <w:r w:rsidRPr="00A5150A">
        <w:rPr>
          <w:rFonts w:ascii="Calibri" w:eastAsia="Times New Roman" w:hAnsi="Calibri" w:cs="Calibri"/>
          <w:lang w:eastAsia="hu-HU"/>
        </w:rPr>
        <w:t xml:space="preserve">. </w:t>
      </w:r>
      <w:proofErr w:type="gramStart"/>
      <w:r w:rsidRPr="00A5150A">
        <w:rPr>
          <w:rFonts w:ascii="Calibri" w:eastAsia="Times New Roman" w:hAnsi="Calibri" w:cs="Calibri"/>
          <w:lang w:eastAsia="hu-HU"/>
        </w:rPr>
        <w:t>stb. nélkül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!) és a birodalom többi része között, pl. </w:t>
      </w:r>
      <w:proofErr w:type="spellStart"/>
      <w:r w:rsidRPr="00A5150A">
        <w:rPr>
          <w:rFonts w:ascii="Calibri" w:eastAsia="Times New Roman" w:hAnsi="Calibri" w:cs="Calibri"/>
          <w:lang w:eastAsia="hu-HU"/>
        </w:rPr>
        <w:t>Mo</w:t>
      </w:r>
      <w:proofErr w:type="spellEnd"/>
      <w:r w:rsidRPr="00A5150A">
        <w:rPr>
          <w:rFonts w:ascii="Calibri" w:eastAsia="Times New Roman" w:hAnsi="Calibri" w:cs="Calibri"/>
          <w:lang w:eastAsia="hu-HU"/>
        </w:rPr>
        <w:t xml:space="preserve"> – </w:t>
      </w:r>
      <w:proofErr w:type="spellStart"/>
      <w:r w:rsidRPr="00A5150A">
        <w:rPr>
          <w:rFonts w:ascii="Calibri" w:eastAsia="Times New Roman" w:hAnsi="Calibri" w:cs="Calibri"/>
          <w:lang w:eastAsia="hu-HU"/>
        </w:rPr>
        <w:t>Lajtántúl</w:t>
      </w:r>
      <w:proofErr w:type="spellEnd"/>
      <w:r w:rsidRPr="00A5150A">
        <w:rPr>
          <w:rFonts w:ascii="Calibri" w:eastAsia="Times New Roman" w:hAnsi="Calibri" w:cs="Calibri"/>
          <w:lang w:eastAsia="hu-HU"/>
        </w:rPr>
        <w:t xml:space="preserve"> </w:t>
      </w:r>
    </w:p>
    <w:p w:rsidR="00A5150A" w:rsidRPr="00A5150A" w:rsidRDefault="00A5150A" w:rsidP="00A5150A">
      <w:pPr>
        <w:tabs>
          <w:tab w:val="left" w:pos="1125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  <w:t>↓</w:t>
      </w:r>
    </w:p>
    <w:p w:rsidR="00A5150A" w:rsidRPr="00A5150A" w:rsidRDefault="00A5150A" w:rsidP="00A5150A">
      <w:pPr>
        <w:spacing w:after="0" w:line="240" w:lineRule="auto"/>
        <w:ind w:firstLine="708"/>
        <w:rPr>
          <w:rFonts w:ascii="Calibri" w:eastAsia="Times New Roman" w:hAnsi="Calibri" w:cs="Calibri"/>
          <w:lang w:eastAsia="hu-HU"/>
        </w:rPr>
      </w:pPr>
      <w:proofErr w:type="gramStart"/>
      <w:r w:rsidRPr="00A5150A">
        <w:rPr>
          <w:rFonts w:ascii="Calibri" w:eastAsia="Times New Roman" w:hAnsi="Calibri" w:cs="Calibri"/>
          <w:lang w:eastAsia="hu-HU"/>
        </w:rPr>
        <w:t>itt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 </w:t>
      </w:r>
      <w:r w:rsidRPr="00A5150A">
        <w:rPr>
          <w:rFonts w:ascii="Calibri" w:eastAsia="Times New Roman" w:hAnsi="Calibri" w:cs="Calibri"/>
          <w:i/>
          <w:lang w:eastAsia="hu-HU"/>
        </w:rPr>
        <w:t xml:space="preserve">magas </w:t>
      </w:r>
      <w:r w:rsidRPr="00A5150A">
        <w:rPr>
          <w:rFonts w:ascii="Calibri" w:eastAsia="Times New Roman" w:hAnsi="Calibri" w:cs="Calibri"/>
          <w:lang w:eastAsia="hu-HU"/>
        </w:rPr>
        <w:t>vámot vetettek ki:</w:t>
      </w:r>
    </w:p>
    <w:p w:rsidR="00A5150A" w:rsidRPr="00A5150A" w:rsidRDefault="00A5150A" w:rsidP="00A5150A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A5150A" w:rsidRPr="00A5150A" w:rsidRDefault="00A5150A" w:rsidP="00A5150A">
      <w:pPr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lang w:eastAsia="hu-HU"/>
        </w:rPr>
      </w:pPr>
      <w:proofErr w:type="spellStart"/>
      <w:r w:rsidRPr="00A5150A">
        <w:rPr>
          <w:rFonts w:ascii="Calibri" w:eastAsia="Times New Roman" w:hAnsi="Calibri" w:cs="Calibri"/>
          <w:lang w:eastAsia="hu-HU"/>
        </w:rPr>
        <w:t>Mo</w:t>
      </w:r>
      <w:proofErr w:type="spellEnd"/>
      <w:r w:rsidRPr="00A5150A">
        <w:rPr>
          <w:rFonts w:ascii="Calibri" w:eastAsia="Times New Roman" w:hAnsi="Calibri" w:cs="Calibri"/>
          <w:lang w:eastAsia="hu-HU"/>
        </w:rPr>
        <w:t xml:space="preserve">-ról a </w:t>
      </w:r>
      <w:proofErr w:type="spellStart"/>
      <w:r w:rsidRPr="00A5150A">
        <w:rPr>
          <w:rFonts w:ascii="Calibri" w:eastAsia="Times New Roman" w:hAnsi="Calibri" w:cs="Calibri"/>
          <w:lang w:eastAsia="hu-HU"/>
        </w:rPr>
        <w:t>Lajtántúlra</w:t>
      </w:r>
      <w:proofErr w:type="spellEnd"/>
      <w:r w:rsidRPr="00A5150A">
        <w:rPr>
          <w:rFonts w:ascii="Calibri" w:eastAsia="Times New Roman" w:hAnsi="Calibri" w:cs="Calibri"/>
          <w:lang w:eastAsia="hu-HU"/>
        </w:rPr>
        <w:t xml:space="preserve"> irányuló iparcikkekre; </w:t>
      </w:r>
    </w:p>
    <w:p w:rsidR="00A5150A" w:rsidRPr="00A5150A" w:rsidRDefault="00A5150A" w:rsidP="00A5150A">
      <w:pPr>
        <w:spacing w:after="0" w:line="240" w:lineRule="auto"/>
        <w:ind w:left="1428"/>
        <w:rPr>
          <w:rFonts w:ascii="Calibri" w:eastAsia="Times New Roman" w:hAnsi="Calibri" w:cs="Calibri"/>
          <w:lang w:eastAsia="hu-HU"/>
        </w:rPr>
      </w:pPr>
      <w:proofErr w:type="gramStart"/>
      <w:r w:rsidRPr="00A5150A">
        <w:rPr>
          <w:rFonts w:ascii="Calibri" w:eastAsia="Times New Roman" w:hAnsi="Calibri" w:cs="Calibri"/>
          <w:lang w:eastAsia="hu-HU"/>
        </w:rPr>
        <w:t>célja</w:t>
      </w:r>
      <w:proofErr w:type="gramEnd"/>
      <w:r w:rsidRPr="00A5150A">
        <w:rPr>
          <w:rFonts w:ascii="Calibri" w:eastAsia="Times New Roman" w:hAnsi="Calibri" w:cs="Calibri"/>
          <w:lang w:eastAsia="hu-HU"/>
        </w:rPr>
        <w:t>: osztrák-cseh iparnak ne legyen versenytársa a birodalmon belül sem!</w:t>
      </w:r>
    </w:p>
    <w:p w:rsidR="00A5150A" w:rsidRPr="00A5150A" w:rsidRDefault="00A5150A" w:rsidP="00A5150A">
      <w:pPr>
        <w:tabs>
          <w:tab w:val="left" w:pos="1425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</w:r>
      <w:proofErr w:type="gramStart"/>
      <w:r w:rsidRPr="00A5150A">
        <w:rPr>
          <w:rFonts w:ascii="Calibri" w:eastAsia="Times New Roman" w:hAnsi="Calibri" w:cs="Calibri"/>
          <w:lang w:eastAsia="hu-HU"/>
        </w:rPr>
        <w:t>következménye</w:t>
      </w:r>
      <w:proofErr w:type="gramEnd"/>
      <w:r w:rsidRPr="00A5150A">
        <w:rPr>
          <w:rFonts w:ascii="Calibri" w:eastAsia="Times New Roman" w:hAnsi="Calibri" w:cs="Calibri"/>
          <w:lang w:eastAsia="hu-HU"/>
        </w:rPr>
        <w:t>: magyar manufaktúraipar elmaradt a fejlődésben</w:t>
      </w:r>
    </w:p>
    <w:p w:rsidR="00A5150A" w:rsidRPr="00A5150A" w:rsidRDefault="00A5150A" w:rsidP="00A5150A">
      <w:pPr>
        <w:tabs>
          <w:tab w:val="left" w:pos="1425"/>
        </w:tabs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A5150A" w:rsidRPr="00A5150A" w:rsidRDefault="00A5150A" w:rsidP="00A5150A">
      <w:pPr>
        <w:spacing w:after="0" w:line="240" w:lineRule="auto"/>
        <w:ind w:firstLine="708"/>
        <w:rPr>
          <w:rFonts w:ascii="Calibri" w:eastAsia="Times New Roman" w:hAnsi="Calibri" w:cs="Calibri"/>
          <w:lang w:eastAsia="hu-HU"/>
        </w:rPr>
      </w:pPr>
      <w:proofErr w:type="gramStart"/>
      <w:r w:rsidRPr="00A5150A">
        <w:rPr>
          <w:rFonts w:ascii="Calibri" w:eastAsia="Times New Roman" w:hAnsi="Calibri" w:cs="Calibri"/>
          <w:i/>
          <w:lang w:eastAsia="hu-HU"/>
        </w:rPr>
        <w:t>alacsony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 vámot vetettek ki:</w:t>
      </w:r>
    </w:p>
    <w:p w:rsidR="00A5150A" w:rsidRPr="00A5150A" w:rsidRDefault="00A5150A" w:rsidP="00A5150A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A5150A" w:rsidRPr="00A5150A" w:rsidRDefault="00A5150A" w:rsidP="00A5150A">
      <w:pPr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 xml:space="preserve">általában a </w:t>
      </w:r>
      <w:proofErr w:type="spellStart"/>
      <w:r w:rsidRPr="00A5150A">
        <w:rPr>
          <w:rFonts w:ascii="Calibri" w:eastAsia="Times New Roman" w:hAnsi="Calibri" w:cs="Calibri"/>
          <w:lang w:eastAsia="hu-HU"/>
        </w:rPr>
        <w:t>Mo</w:t>
      </w:r>
      <w:proofErr w:type="spellEnd"/>
      <w:r w:rsidRPr="00A5150A">
        <w:rPr>
          <w:rFonts w:ascii="Calibri" w:eastAsia="Times New Roman" w:hAnsi="Calibri" w:cs="Calibri"/>
          <w:lang w:eastAsia="hu-HU"/>
        </w:rPr>
        <w:t xml:space="preserve">-ról a </w:t>
      </w:r>
      <w:proofErr w:type="spellStart"/>
      <w:r w:rsidRPr="00A5150A">
        <w:rPr>
          <w:rFonts w:ascii="Calibri" w:eastAsia="Times New Roman" w:hAnsi="Calibri" w:cs="Calibri"/>
          <w:lang w:eastAsia="hu-HU"/>
        </w:rPr>
        <w:t>Lajtántúlra</w:t>
      </w:r>
      <w:proofErr w:type="spellEnd"/>
      <w:r w:rsidRPr="00A5150A">
        <w:rPr>
          <w:rFonts w:ascii="Calibri" w:eastAsia="Times New Roman" w:hAnsi="Calibri" w:cs="Calibri"/>
          <w:lang w:eastAsia="hu-HU"/>
        </w:rPr>
        <w:t xml:space="preserve"> tartó </w:t>
      </w:r>
      <w:r w:rsidRPr="00A5150A">
        <w:rPr>
          <w:rFonts w:ascii="Calibri" w:eastAsia="Times New Roman" w:hAnsi="Calibri" w:cs="Calibri"/>
          <w:b/>
          <w:lang w:eastAsia="hu-HU"/>
        </w:rPr>
        <w:t>mezőgazdasági és nyerstermékekre</w:t>
      </w:r>
      <w:r w:rsidRPr="00A5150A">
        <w:rPr>
          <w:rFonts w:ascii="Calibri" w:eastAsia="Times New Roman" w:hAnsi="Calibri" w:cs="Calibri"/>
          <w:lang w:eastAsia="hu-HU"/>
        </w:rPr>
        <w:t xml:space="preserve"> (pl. gabona, élőállat, stb.), bár ha az osztrák birtokosok érdekei úgy kívánták, növelték a vámokat</w:t>
      </w:r>
    </w:p>
    <w:p w:rsidR="00A5150A" w:rsidRPr="00A5150A" w:rsidRDefault="00A5150A" w:rsidP="00A5150A">
      <w:pPr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lang w:eastAsia="hu-HU"/>
        </w:rPr>
      </w:pPr>
      <w:proofErr w:type="spellStart"/>
      <w:r w:rsidRPr="00A5150A">
        <w:rPr>
          <w:rFonts w:ascii="Calibri" w:eastAsia="Times New Roman" w:hAnsi="Calibri" w:cs="Calibri"/>
          <w:lang w:eastAsia="hu-HU"/>
        </w:rPr>
        <w:t>Mo-ra</w:t>
      </w:r>
      <w:proofErr w:type="spellEnd"/>
      <w:r w:rsidRPr="00A5150A">
        <w:rPr>
          <w:rFonts w:ascii="Calibri" w:eastAsia="Times New Roman" w:hAnsi="Calibri" w:cs="Calibri"/>
          <w:lang w:eastAsia="hu-HU"/>
        </w:rPr>
        <w:t xml:space="preserve"> irányuló </w:t>
      </w:r>
      <w:r w:rsidRPr="00A5150A">
        <w:rPr>
          <w:rFonts w:ascii="Calibri" w:eastAsia="Times New Roman" w:hAnsi="Calibri" w:cs="Calibri"/>
          <w:b/>
          <w:lang w:eastAsia="hu-HU"/>
        </w:rPr>
        <w:t>osztrák-cseh iparcikkekre</w:t>
      </w:r>
    </w:p>
    <w:p w:rsidR="00A5150A" w:rsidRPr="00A5150A" w:rsidRDefault="00A5150A" w:rsidP="00A5150A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A5150A" w:rsidRPr="00A5150A" w:rsidRDefault="00A5150A" w:rsidP="00A5150A">
      <w:pPr>
        <w:spacing w:after="0" w:line="240" w:lineRule="auto"/>
        <w:jc w:val="both"/>
        <w:rPr>
          <w:rFonts w:ascii="Calibri" w:eastAsia="Times New Roman" w:hAnsi="Calibri" w:cs="Calibri"/>
          <w:u w:val="single"/>
          <w:lang w:eastAsia="hu-HU"/>
        </w:rPr>
      </w:pPr>
      <w:r w:rsidRPr="00A5150A">
        <w:rPr>
          <w:rFonts w:ascii="Calibri" w:eastAsia="Times New Roman" w:hAnsi="Calibri" w:cs="Calibri"/>
          <w:u w:val="single"/>
          <w:lang w:eastAsia="hu-HU"/>
        </w:rPr>
        <w:t>Hatása:</w:t>
      </w:r>
    </w:p>
    <w:p w:rsidR="00A5150A" w:rsidRPr="00A5150A" w:rsidRDefault="00A5150A" w:rsidP="00A5150A">
      <w:pPr>
        <w:spacing w:after="0" w:line="240" w:lineRule="auto"/>
        <w:ind w:left="720" w:hanging="360"/>
        <w:jc w:val="both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 xml:space="preserve">       - a kettős vámrendszer bevezetésével a Habsburg-kormányzat a birodalmon belüli </w:t>
      </w:r>
      <w:r w:rsidRPr="00A5150A">
        <w:rPr>
          <w:rFonts w:ascii="Calibri" w:eastAsia="Times New Roman" w:hAnsi="Calibri" w:cs="Calibri"/>
          <w:b/>
          <w:lang w:eastAsia="hu-HU"/>
        </w:rPr>
        <w:t>munkamegosztást</w:t>
      </w:r>
      <w:r w:rsidRPr="00A5150A">
        <w:rPr>
          <w:rFonts w:ascii="Calibri" w:eastAsia="Times New Roman" w:hAnsi="Calibri" w:cs="Calibri"/>
          <w:lang w:eastAsia="hu-HU"/>
        </w:rPr>
        <w:t xml:space="preserve"> erősítette →</w:t>
      </w:r>
    </w:p>
    <w:p w:rsidR="00A5150A" w:rsidRPr="00A5150A" w:rsidRDefault="00A5150A" w:rsidP="00A5150A">
      <w:pPr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lang w:eastAsia="hu-HU"/>
        </w:rPr>
      </w:pPr>
      <w:proofErr w:type="spellStart"/>
      <w:r w:rsidRPr="00A5150A">
        <w:rPr>
          <w:rFonts w:ascii="Calibri" w:eastAsia="Times New Roman" w:hAnsi="Calibri" w:cs="Calibri"/>
          <w:lang w:eastAsia="hu-HU"/>
        </w:rPr>
        <w:t>Mo</w:t>
      </w:r>
      <w:proofErr w:type="spellEnd"/>
      <w:r w:rsidRPr="00A5150A">
        <w:rPr>
          <w:rFonts w:ascii="Calibri" w:eastAsia="Times New Roman" w:hAnsi="Calibri" w:cs="Calibri"/>
          <w:lang w:eastAsia="hu-HU"/>
        </w:rPr>
        <w:t xml:space="preserve">. szerepe: az </w:t>
      </w:r>
      <w:proofErr w:type="spellStart"/>
      <w:r w:rsidRPr="00A5150A">
        <w:rPr>
          <w:rFonts w:ascii="Calibri" w:eastAsia="Times New Roman" w:hAnsi="Calibri" w:cs="Calibri"/>
          <w:lang w:eastAsia="hu-HU"/>
        </w:rPr>
        <w:t>iparosodottabb</w:t>
      </w:r>
      <w:proofErr w:type="spellEnd"/>
      <w:r w:rsidRPr="00A5150A">
        <w:rPr>
          <w:rFonts w:ascii="Calibri" w:eastAsia="Times New Roman" w:hAnsi="Calibri" w:cs="Calibri"/>
          <w:lang w:eastAsia="hu-HU"/>
        </w:rPr>
        <w:t xml:space="preserve"> </w:t>
      </w:r>
      <w:proofErr w:type="spellStart"/>
      <w:r w:rsidRPr="00A5150A">
        <w:rPr>
          <w:rFonts w:ascii="Calibri" w:eastAsia="Times New Roman" w:hAnsi="Calibri" w:cs="Calibri"/>
          <w:b/>
          <w:lang w:eastAsia="hu-HU"/>
        </w:rPr>
        <w:t>Lajtántúl</w:t>
      </w:r>
      <w:proofErr w:type="spellEnd"/>
      <w:r w:rsidRPr="00A5150A">
        <w:rPr>
          <w:rFonts w:ascii="Calibri" w:eastAsia="Times New Roman" w:hAnsi="Calibri" w:cs="Calibri"/>
          <w:b/>
          <w:lang w:eastAsia="hu-HU"/>
        </w:rPr>
        <w:t xml:space="preserve"> ellátása mezőgazdasági és nyerstermékekkel </w:t>
      </w:r>
      <w:r w:rsidRPr="00A5150A">
        <w:rPr>
          <w:rFonts w:ascii="Calibri" w:eastAsia="Times New Roman" w:hAnsi="Calibri" w:cs="Calibri"/>
          <w:lang w:eastAsia="hu-HU"/>
        </w:rPr>
        <w:t>(ehhez kedvező adottságai voltak!)</w:t>
      </w:r>
      <w:r w:rsidRPr="00A5150A">
        <w:rPr>
          <w:rFonts w:ascii="Calibri" w:eastAsia="Times New Roman" w:hAnsi="Calibri" w:cs="Calibri"/>
          <w:b/>
          <w:lang w:eastAsia="hu-HU"/>
        </w:rPr>
        <w:t>, iparcikkeinek felvevőpiaca</w:t>
      </w:r>
    </w:p>
    <w:p w:rsidR="00A5150A" w:rsidRPr="00A5150A" w:rsidRDefault="00A5150A" w:rsidP="00A5150A">
      <w:pPr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lang w:eastAsia="hu-HU"/>
        </w:rPr>
      </w:pPr>
      <w:proofErr w:type="spellStart"/>
      <w:r w:rsidRPr="00A5150A">
        <w:rPr>
          <w:rFonts w:ascii="Calibri" w:eastAsia="Times New Roman" w:hAnsi="Calibri" w:cs="Calibri"/>
          <w:lang w:eastAsia="hu-HU"/>
        </w:rPr>
        <w:t>Lajtántúl</w:t>
      </w:r>
      <w:proofErr w:type="spellEnd"/>
      <w:r w:rsidRPr="00A5150A">
        <w:rPr>
          <w:rFonts w:ascii="Calibri" w:eastAsia="Times New Roman" w:hAnsi="Calibri" w:cs="Calibri"/>
          <w:lang w:eastAsia="hu-HU"/>
        </w:rPr>
        <w:t xml:space="preserve"> szerepe: </w:t>
      </w:r>
      <w:r w:rsidRPr="00A5150A">
        <w:rPr>
          <w:rFonts w:ascii="Calibri" w:eastAsia="Times New Roman" w:hAnsi="Calibri" w:cs="Calibri"/>
          <w:b/>
          <w:lang w:eastAsia="hu-HU"/>
        </w:rPr>
        <w:t>birodalom ellátása iparcikkekkel</w:t>
      </w:r>
    </w:p>
    <w:p w:rsidR="00A5150A" w:rsidRPr="00A5150A" w:rsidRDefault="00A5150A" w:rsidP="00A5150A">
      <w:pPr>
        <w:spacing w:after="0" w:line="240" w:lineRule="auto"/>
        <w:ind w:left="540" w:hanging="540"/>
        <w:jc w:val="both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b/>
          <w:lang w:eastAsia="hu-HU"/>
        </w:rPr>
        <w:t xml:space="preserve">      </w:t>
      </w:r>
      <w:r w:rsidRPr="00A5150A">
        <w:rPr>
          <w:rFonts w:ascii="Calibri" w:eastAsia="Times New Roman" w:hAnsi="Calibri" w:cs="Calibri"/>
          <w:lang w:eastAsia="hu-HU"/>
        </w:rPr>
        <w:t xml:space="preserve">- mivel az osztrák-cseh területek a XVIII. században erőteljes iparosodásnak indultak, egyre nagyobb szükség volt a </w:t>
      </w:r>
      <w:r w:rsidRPr="00A5150A">
        <w:rPr>
          <w:rFonts w:ascii="Calibri" w:eastAsia="Times New Roman" w:hAnsi="Calibri" w:cs="Calibri"/>
          <w:b/>
          <w:lang w:eastAsia="hu-HU"/>
        </w:rPr>
        <w:t>magyar agrártermékekre</w:t>
      </w:r>
      <w:r w:rsidRPr="00A5150A">
        <w:rPr>
          <w:rFonts w:ascii="Calibri" w:eastAsia="Times New Roman" w:hAnsi="Calibri" w:cs="Calibri"/>
          <w:lang w:eastAsia="hu-HU"/>
        </w:rPr>
        <w:t xml:space="preserve"> →  </w:t>
      </w:r>
    </w:p>
    <w:p w:rsidR="00A5150A" w:rsidRPr="00A5150A" w:rsidRDefault="00A5150A" w:rsidP="00A5150A">
      <w:pPr>
        <w:spacing w:after="0" w:line="240" w:lineRule="auto"/>
        <w:ind w:left="540"/>
        <w:rPr>
          <w:rFonts w:ascii="Calibri" w:eastAsia="Times New Roman" w:hAnsi="Calibri" w:cs="Calibri"/>
          <w:lang w:eastAsia="hu-HU"/>
        </w:rPr>
      </w:pPr>
      <w:proofErr w:type="gramStart"/>
      <w:r w:rsidRPr="00A5150A">
        <w:rPr>
          <w:rFonts w:ascii="Calibri" w:eastAsia="Times New Roman" w:hAnsi="Calibri" w:cs="Calibri"/>
          <w:lang w:eastAsia="hu-HU"/>
        </w:rPr>
        <w:t>a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 magyar agrárexport számára biztos, fokozatosan </w:t>
      </w:r>
      <w:r w:rsidRPr="00A5150A">
        <w:rPr>
          <w:rFonts w:ascii="Calibri" w:eastAsia="Times New Roman" w:hAnsi="Calibri" w:cs="Calibri"/>
          <w:b/>
          <w:lang w:eastAsia="hu-HU"/>
        </w:rPr>
        <w:t>bővülő piacot</w:t>
      </w:r>
      <w:r w:rsidRPr="00A5150A">
        <w:rPr>
          <w:rFonts w:ascii="Calibri" w:eastAsia="Times New Roman" w:hAnsi="Calibri" w:cs="Calibri"/>
          <w:lang w:eastAsia="hu-HU"/>
        </w:rPr>
        <w:t xml:space="preserve"> jelentett → </w:t>
      </w:r>
    </w:p>
    <w:p w:rsidR="00A5150A" w:rsidRPr="00A5150A" w:rsidRDefault="00A5150A" w:rsidP="00A5150A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 xml:space="preserve">magyar külkereskedelmi mérleg a korszakban </w:t>
      </w:r>
      <w:r w:rsidRPr="00A5150A">
        <w:rPr>
          <w:rFonts w:ascii="Calibri" w:eastAsia="Times New Roman" w:hAnsi="Calibri" w:cs="Calibri"/>
          <w:b/>
          <w:lang w:eastAsia="hu-HU"/>
        </w:rPr>
        <w:t>pozitív</w:t>
      </w:r>
      <w:r w:rsidRPr="00A5150A">
        <w:rPr>
          <w:rFonts w:ascii="Calibri" w:eastAsia="Times New Roman" w:hAnsi="Calibri" w:cs="Calibri"/>
          <w:lang w:eastAsia="hu-HU"/>
        </w:rPr>
        <w:t xml:space="preserve"> volt (=kivitt áruk értéke nagyobb, mint a behozott áruké)</w:t>
      </w:r>
    </w:p>
    <w:p w:rsidR="00A5150A" w:rsidRPr="00A5150A" w:rsidRDefault="00A5150A" w:rsidP="00A5150A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>magyar birtokosok anyagilag jól jártak!</w:t>
      </w:r>
    </w:p>
    <w:p w:rsidR="00A5150A" w:rsidRPr="00A5150A" w:rsidRDefault="00A5150A" w:rsidP="00A5150A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A5150A" w:rsidRPr="00A5150A" w:rsidRDefault="00A5150A" w:rsidP="007111B0">
      <w:pPr>
        <w:spacing w:after="0" w:line="240" w:lineRule="auto"/>
        <w:jc w:val="both"/>
        <w:rPr>
          <w:rFonts w:ascii="Calibri" w:eastAsia="Times New Roman" w:hAnsi="Calibri" w:cs="Calibri"/>
          <w:b/>
          <w:lang w:eastAsia="hu-HU"/>
        </w:rPr>
      </w:pPr>
      <w:r w:rsidRPr="00A5150A">
        <w:rPr>
          <w:rFonts w:ascii="Calibri" w:eastAsia="Times New Roman" w:hAnsi="Calibri" w:cs="Calibri"/>
          <w:b/>
          <w:lang w:eastAsia="hu-HU"/>
        </w:rPr>
        <w:t>U</w:t>
      </w:r>
      <w:r w:rsidR="00435D7E">
        <w:rPr>
          <w:rFonts w:ascii="Calibri" w:eastAsia="Times New Roman" w:hAnsi="Calibri" w:cs="Calibri"/>
          <w:b/>
          <w:lang w:eastAsia="hu-HU"/>
        </w:rPr>
        <w:t>rbárium (1767) – tk. 117/10</w:t>
      </w:r>
      <w:r w:rsidRPr="00A5150A">
        <w:rPr>
          <w:rFonts w:ascii="Calibri" w:eastAsia="Times New Roman" w:hAnsi="Calibri" w:cs="Calibri"/>
          <w:b/>
          <w:lang w:eastAsia="hu-HU"/>
        </w:rPr>
        <w:t>:</w:t>
      </w:r>
    </w:p>
    <w:p w:rsidR="00A5150A" w:rsidRPr="00A5150A" w:rsidRDefault="00A5150A" w:rsidP="00A5150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</w:p>
    <w:p w:rsidR="00A5150A" w:rsidRPr="00A5150A" w:rsidRDefault="00A5150A" w:rsidP="00A5150A">
      <w:pPr>
        <w:spacing w:after="0" w:line="240" w:lineRule="auto"/>
        <w:ind w:left="1260" w:hanging="1260"/>
        <w:jc w:val="both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u w:val="single"/>
          <w:lang w:eastAsia="hu-HU"/>
        </w:rPr>
        <w:t>Előzményei:</w:t>
      </w:r>
      <w:r w:rsidRPr="00A5150A">
        <w:rPr>
          <w:rFonts w:ascii="Calibri" w:eastAsia="Times New Roman" w:hAnsi="Calibri" w:cs="Calibri"/>
          <w:lang w:eastAsia="hu-HU"/>
        </w:rPr>
        <w:t xml:space="preserve"> - az osztrák-cseh területek iparosodása következtében a mezőgazdaság háttérbe szorult → több élelmiszerre volt szükség</w:t>
      </w:r>
    </w:p>
    <w:p w:rsidR="00A5150A" w:rsidRPr="00A5150A" w:rsidRDefault="00A5150A" w:rsidP="00A5150A">
      <w:pPr>
        <w:tabs>
          <w:tab w:val="left" w:pos="2355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  <w:t>↓</w:t>
      </w:r>
    </w:p>
    <w:p w:rsidR="00A5150A" w:rsidRPr="00A5150A" w:rsidRDefault="00A5150A" w:rsidP="00A5150A">
      <w:pPr>
        <w:tabs>
          <w:tab w:val="left" w:pos="1245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</w:r>
      <w:proofErr w:type="gramStart"/>
      <w:r w:rsidRPr="00A5150A">
        <w:rPr>
          <w:rFonts w:ascii="Calibri" w:eastAsia="Times New Roman" w:hAnsi="Calibri" w:cs="Calibri"/>
          <w:lang w:eastAsia="hu-HU"/>
        </w:rPr>
        <w:t>magyar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 agrártermékek (pl. gabona) iránti kereslet megnövekedett (ld. fentebb!)</w:t>
      </w:r>
    </w:p>
    <w:p w:rsidR="00A5150A" w:rsidRPr="00A5150A" w:rsidRDefault="00A5150A" w:rsidP="00A5150A">
      <w:pPr>
        <w:tabs>
          <w:tab w:val="left" w:pos="2325"/>
          <w:tab w:val="left" w:pos="2355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  <w:t>↓</w:t>
      </w:r>
      <w:r w:rsidRPr="00A5150A">
        <w:rPr>
          <w:rFonts w:ascii="Calibri" w:eastAsia="Times New Roman" w:hAnsi="Calibri" w:cs="Calibri"/>
          <w:lang w:eastAsia="hu-HU"/>
        </w:rPr>
        <w:tab/>
      </w:r>
    </w:p>
    <w:p w:rsidR="00A5150A" w:rsidRPr="00A5150A" w:rsidRDefault="00A5150A" w:rsidP="00A5150A">
      <w:pPr>
        <w:tabs>
          <w:tab w:val="left" w:pos="1245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</w:r>
      <w:proofErr w:type="gramStart"/>
      <w:r w:rsidRPr="00A5150A">
        <w:rPr>
          <w:rFonts w:ascii="Calibri" w:eastAsia="Times New Roman" w:hAnsi="Calibri" w:cs="Calibri"/>
          <w:lang w:eastAsia="hu-HU"/>
        </w:rPr>
        <w:t>magyar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 birtokosok számára kedvező értékesítési lehetőségek</w:t>
      </w:r>
    </w:p>
    <w:p w:rsidR="00A5150A" w:rsidRPr="00A5150A" w:rsidRDefault="00A5150A" w:rsidP="00A5150A">
      <w:pPr>
        <w:tabs>
          <w:tab w:val="left" w:pos="2355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 xml:space="preserve">                                          ↓</w:t>
      </w:r>
    </w:p>
    <w:p w:rsidR="00A5150A" w:rsidRPr="00A5150A" w:rsidRDefault="00A5150A" w:rsidP="00A5150A">
      <w:pPr>
        <w:tabs>
          <w:tab w:val="left" w:pos="123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</w:r>
      <w:proofErr w:type="gramStart"/>
      <w:r w:rsidRPr="00A5150A">
        <w:rPr>
          <w:rFonts w:ascii="Calibri" w:eastAsia="Times New Roman" w:hAnsi="Calibri" w:cs="Calibri"/>
          <w:lang w:eastAsia="hu-HU"/>
        </w:rPr>
        <w:t>termelés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 növelésére ösztönzött (főleg a dunántúli nagybirtokokon, ld. Ausztria közelsége!)</w:t>
      </w:r>
    </w:p>
    <w:p w:rsidR="00A5150A" w:rsidRPr="00A5150A" w:rsidRDefault="00A5150A" w:rsidP="00A5150A">
      <w:pPr>
        <w:tabs>
          <w:tab w:val="left" w:pos="234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  <w:t>↓</w:t>
      </w:r>
    </w:p>
    <w:p w:rsidR="00A5150A" w:rsidRPr="00A5150A" w:rsidRDefault="00A5150A" w:rsidP="00A5150A">
      <w:pPr>
        <w:tabs>
          <w:tab w:val="left" w:pos="1230"/>
        </w:tabs>
        <w:spacing w:after="0" w:line="240" w:lineRule="auto"/>
        <w:ind w:left="1260" w:hanging="1260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</w:r>
      <w:proofErr w:type="gramStart"/>
      <w:r w:rsidRPr="00A5150A">
        <w:rPr>
          <w:rFonts w:ascii="Calibri" w:eastAsia="Times New Roman" w:hAnsi="Calibri" w:cs="Calibri"/>
          <w:lang w:eastAsia="hu-HU"/>
        </w:rPr>
        <w:t>ehhez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 azonban a birtokosoknak növelniük kellett </w:t>
      </w:r>
      <w:r w:rsidRPr="00A5150A">
        <w:rPr>
          <w:rFonts w:ascii="Calibri" w:eastAsia="Times New Roman" w:hAnsi="Calibri" w:cs="Calibri"/>
          <w:b/>
          <w:lang w:eastAsia="hu-HU"/>
        </w:rPr>
        <w:t xml:space="preserve">majorságaikat </w:t>
      </w:r>
      <w:r w:rsidRPr="00A5150A">
        <w:rPr>
          <w:rFonts w:ascii="Calibri" w:eastAsia="Times New Roman" w:hAnsi="Calibri" w:cs="Calibri"/>
          <w:lang w:eastAsia="hu-HU"/>
        </w:rPr>
        <w:t>(majorság = a birtokos saját kezelésű  földterülete!)</w:t>
      </w:r>
    </w:p>
    <w:p w:rsidR="00A5150A" w:rsidRPr="00A5150A" w:rsidRDefault="00A5150A" w:rsidP="00A5150A">
      <w:pPr>
        <w:tabs>
          <w:tab w:val="left" w:pos="234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  <w:t>↓</w:t>
      </w:r>
    </w:p>
    <w:p w:rsidR="00A5150A" w:rsidRPr="00A5150A" w:rsidRDefault="00A5150A" w:rsidP="00A5150A">
      <w:pPr>
        <w:tabs>
          <w:tab w:val="left" w:pos="1260"/>
        </w:tabs>
        <w:spacing w:after="0" w:line="240" w:lineRule="auto"/>
        <w:rPr>
          <w:rFonts w:ascii="Calibri" w:eastAsia="Times New Roman" w:hAnsi="Calibri" w:cs="Calibri"/>
          <w:b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  <w:t xml:space="preserve">       </w:t>
      </w:r>
      <w:proofErr w:type="gramStart"/>
      <w:r w:rsidRPr="00A5150A">
        <w:rPr>
          <w:rFonts w:ascii="Calibri" w:eastAsia="Times New Roman" w:hAnsi="Calibri" w:cs="Calibri"/>
          <w:b/>
          <w:lang w:eastAsia="hu-HU"/>
        </w:rPr>
        <w:t>következményei</w:t>
      </w:r>
      <w:proofErr w:type="gramEnd"/>
      <w:r w:rsidRPr="00A5150A">
        <w:rPr>
          <w:rFonts w:ascii="Calibri" w:eastAsia="Times New Roman" w:hAnsi="Calibri" w:cs="Calibri"/>
          <w:b/>
          <w:lang w:eastAsia="hu-HU"/>
        </w:rPr>
        <w:t>:</w:t>
      </w:r>
    </w:p>
    <w:p w:rsidR="00A5150A" w:rsidRPr="00A5150A" w:rsidRDefault="00A5150A" w:rsidP="00A5150A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A5150A" w:rsidRPr="00A5150A" w:rsidRDefault="00A5150A" w:rsidP="00A5150A">
      <w:pPr>
        <w:numPr>
          <w:ilvl w:val="0"/>
          <w:numId w:val="24"/>
        </w:numPr>
        <w:tabs>
          <w:tab w:val="left" w:pos="1185"/>
        </w:tabs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b/>
          <w:lang w:eastAsia="hu-HU"/>
        </w:rPr>
        <w:t>jobbágyok robotkötelezettsége nőtt</w:t>
      </w:r>
      <w:r w:rsidRPr="00A5150A">
        <w:rPr>
          <w:rFonts w:ascii="Calibri" w:eastAsia="Times New Roman" w:hAnsi="Calibri" w:cs="Calibri"/>
          <w:lang w:eastAsia="hu-HU"/>
        </w:rPr>
        <w:t xml:space="preserve"> (robot = a majorságban végzett ingyenmunka!), hiszen a majorságok kiterjesztésével a birtokos többször igénybe vette azt; a Dunántúlon pl. nem volt ritka a heti 3-4 nap robot sem → 1765-66-ban jobbágymegmozdulások!</w:t>
      </w:r>
    </w:p>
    <w:p w:rsidR="00A5150A" w:rsidRPr="00A5150A" w:rsidRDefault="00A5150A" w:rsidP="00A5150A">
      <w:pPr>
        <w:tabs>
          <w:tab w:val="left" w:pos="1185"/>
        </w:tabs>
        <w:spacing w:after="0" w:line="240" w:lineRule="auto"/>
        <w:ind w:left="1185"/>
        <w:jc w:val="both"/>
        <w:rPr>
          <w:rFonts w:ascii="Calibri" w:eastAsia="Times New Roman" w:hAnsi="Calibri" w:cs="Calibri"/>
          <w:lang w:eastAsia="hu-HU"/>
        </w:rPr>
      </w:pPr>
    </w:p>
    <w:p w:rsidR="00A5150A" w:rsidRPr="00A5150A" w:rsidRDefault="00A5150A" w:rsidP="00A5150A">
      <w:pPr>
        <w:numPr>
          <w:ilvl w:val="0"/>
          <w:numId w:val="24"/>
        </w:numPr>
        <w:tabs>
          <w:tab w:val="left" w:pos="1185"/>
        </w:tabs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b/>
          <w:lang w:eastAsia="hu-HU"/>
        </w:rPr>
        <w:lastRenderedPageBreak/>
        <w:t xml:space="preserve">jobbágytelkek </w:t>
      </w:r>
      <w:r w:rsidRPr="00A5150A">
        <w:rPr>
          <w:rFonts w:ascii="Calibri" w:eastAsia="Times New Roman" w:hAnsi="Calibri" w:cs="Calibri"/>
          <w:vertAlign w:val="superscript"/>
          <w:lang w:eastAsia="hu-HU"/>
        </w:rPr>
        <w:footnoteReference w:id="1"/>
      </w:r>
      <w:r w:rsidRPr="00A5150A">
        <w:rPr>
          <w:rFonts w:ascii="Calibri" w:eastAsia="Times New Roman" w:hAnsi="Calibri" w:cs="Calibri"/>
          <w:b/>
          <w:lang w:eastAsia="hu-HU"/>
        </w:rPr>
        <w:t xml:space="preserve"> (úrbéres telkek) zsugorodtak</w:t>
      </w:r>
      <w:r w:rsidRPr="00A5150A">
        <w:rPr>
          <w:rFonts w:ascii="Calibri" w:eastAsia="Times New Roman" w:hAnsi="Calibri" w:cs="Calibri"/>
          <w:lang w:eastAsia="hu-HU"/>
        </w:rPr>
        <w:t xml:space="preserve">, hiszen a birtokos a majorságot csak a telki állomány rovására tudta növelni → az állami adóalap (jobbágytelek!) veszélybe került, hiszen ha a telek kisebb lett, kevesebb adót lehetett beszedni utána; </w:t>
      </w:r>
      <w:r w:rsidRPr="00A5150A">
        <w:rPr>
          <w:rFonts w:ascii="Calibri" w:eastAsia="Times New Roman" w:hAnsi="Calibri" w:cs="Calibri"/>
          <w:b/>
          <w:lang w:eastAsia="hu-HU"/>
        </w:rPr>
        <w:t xml:space="preserve"> </w:t>
      </w:r>
    </w:p>
    <w:p w:rsidR="00A5150A" w:rsidRPr="00A5150A" w:rsidRDefault="00A5150A" w:rsidP="00A5150A">
      <w:pPr>
        <w:tabs>
          <w:tab w:val="left" w:pos="1905"/>
        </w:tabs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A5150A" w:rsidRPr="00A5150A" w:rsidRDefault="00A5150A" w:rsidP="00A5150A">
      <w:pPr>
        <w:tabs>
          <w:tab w:val="left" w:pos="1905"/>
        </w:tabs>
        <w:spacing w:after="0" w:line="240" w:lineRule="auto"/>
        <w:ind w:left="1905"/>
        <w:rPr>
          <w:rFonts w:ascii="Calibri" w:eastAsia="Times New Roman" w:hAnsi="Calibri" w:cs="Calibri"/>
          <w:lang w:eastAsia="hu-HU"/>
        </w:rPr>
      </w:pPr>
      <w:proofErr w:type="gramStart"/>
      <w:r w:rsidRPr="00A5150A">
        <w:rPr>
          <w:rFonts w:ascii="Calibri" w:eastAsia="Times New Roman" w:hAnsi="Calibri" w:cs="Calibri"/>
          <w:lang w:eastAsia="hu-HU"/>
        </w:rPr>
        <w:t>ide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 tartozik M. T. </w:t>
      </w:r>
      <w:proofErr w:type="gramStart"/>
      <w:r w:rsidRPr="00A5150A">
        <w:rPr>
          <w:rFonts w:ascii="Calibri" w:eastAsia="Times New Roman" w:hAnsi="Calibri" w:cs="Calibri"/>
          <w:lang w:eastAsia="hu-HU"/>
        </w:rPr>
        <w:t>híres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 mondása: </w:t>
      </w:r>
      <w:r w:rsidRPr="00A5150A">
        <w:rPr>
          <w:rFonts w:ascii="Calibri" w:eastAsia="Times New Roman" w:hAnsi="Calibri" w:cs="Calibri"/>
          <w:i/>
          <w:lang w:eastAsia="hu-HU"/>
        </w:rPr>
        <w:t>„Etetni kell a juhot, ha nyírni, fejni akarjuk!”</w:t>
      </w:r>
    </w:p>
    <w:p w:rsidR="00A5150A" w:rsidRPr="00A5150A" w:rsidRDefault="00A5150A" w:rsidP="00A5150A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 xml:space="preserve">                                                                  </w:t>
      </w:r>
      <w:r w:rsidRPr="00A5150A">
        <w:rPr>
          <w:rFonts w:ascii="Calibri" w:eastAsia="Times New Roman" w:hAnsi="Calibri" w:cs="Calibri"/>
          <w:sz w:val="32"/>
          <w:szCs w:val="32"/>
          <w:lang w:eastAsia="hu-HU"/>
        </w:rPr>
        <w:t>↓</w:t>
      </w:r>
    </w:p>
    <w:p w:rsidR="00A5150A" w:rsidRPr="00A5150A" w:rsidRDefault="00A5150A" w:rsidP="00A5150A">
      <w:pPr>
        <w:tabs>
          <w:tab w:val="left" w:pos="1890"/>
        </w:tabs>
        <w:spacing w:after="0" w:line="240" w:lineRule="auto"/>
        <w:ind w:left="1800" w:hanging="1800"/>
        <w:jc w:val="both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sz w:val="32"/>
          <w:szCs w:val="32"/>
          <w:lang w:eastAsia="hu-HU"/>
        </w:rPr>
        <w:tab/>
      </w:r>
      <w:r w:rsidRPr="00A5150A">
        <w:rPr>
          <w:rFonts w:ascii="Calibri" w:eastAsia="Times New Roman" w:hAnsi="Calibri" w:cs="Calibri"/>
          <w:lang w:eastAsia="hu-HU"/>
        </w:rPr>
        <w:t xml:space="preserve">M. T. </w:t>
      </w:r>
      <w:proofErr w:type="gramStart"/>
      <w:r w:rsidRPr="00A5150A">
        <w:rPr>
          <w:rFonts w:ascii="Calibri" w:eastAsia="Times New Roman" w:hAnsi="Calibri" w:cs="Calibri"/>
          <w:lang w:eastAsia="hu-HU"/>
        </w:rPr>
        <w:t>az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 </w:t>
      </w:r>
      <w:r w:rsidRPr="00A5150A">
        <w:rPr>
          <w:rFonts w:ascii="Calibri" w:eastAsia="Times New Roman" w:hAnsi="Calibri" w:cs="Calibri"/>
          <w:b/>
          <w:lang w:eastAsia="hu-HU"/>
        </w:rPr>
        <w:t>1764-65-ös</w:t>
      </w:r>
      <w:r w:rsidRPr="00A5150A">
        <w:rPr>
          <w:rFonts w:ascii="Calibri" w:eastAsia="Times New Roman" w:hAnsi="Calibri" w:cs="Calibri"/>
          <w:lang w:eastAsia="hu-HU"/>
        </w:rPr>
        <w:t xml:space="preserve"> országgyűlésen próbálta rendezni a jobbágy-földesúri viszonyt, de a  rendek </w:t>
      </w:r>
      <w:proofErr w:type="spellStart"/>
      <w:r w:rsidRPr="00A5150A">
        <w:rPr>
          <w:rFonts w:ascii="Calibri" w:eastAsia="Times New Roman" w:hAnsi="Calibri" w:cs="Calibri"/>
          <w:lang w:eastAsia="hu-HU"/>
        </w:rPr>
        <w:t>ellenálltak</w:t>
      </w:r>
      <w:proofErr w:type="spellEnd"/>
      <w:r w:rsidRPr="00A5150A">
        <w:rPr>
          <w:rFonts w:ascii="Calibri" w:eastAsia="Times New Roman" w:hAnsi="Calibri" w:cs="Calibri"/>
          <w:lang w:eastAsia="hu-HU"/>
        </w:rPr>
        <w:t xml:space="preserve"> (mondván, hogy a jobbágyi szolgáltatások kérdése a földesúrra és jobbágyára tartozik!)</w:t>
      </w:r>
    </w:p>
    <w:p w:rsidR="00A5150A" w:rsidRPr="00A5150A" w:rsidRDefault="00A5150A" w:rsidP="00A5150A">
      <w:pPr>
        <w:tabs>
          <w:tab w:val="left" w:pos="270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  <w:t>↓</w:t>
      </w:r>
    </w:p>
    <w:p w:rsidR="00A5150A" w:rsidRPr="00A5150A" w:rsidRDefault="00A5150A" w:rsidP="00A5150A">
      <w:pPr>
        <w:tabs>
          <w:tab w:val="left" w:pos="1740"/>
        </w:tabs>
        <w:spacing w:after="0" w:line="240" w:lineRule="auto"/>
        <w:ind w:left="1800" w:hanging="1800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ab/>
      </w:r>
      <w:proofErr w:type="gramStart"/>
      <w:r w:rsidRPr="00A5150A">
        <w:rPr>
          <w:rFonts w:ascii="Calibri" w:eastAsia="Times New Roman" w:hAnsi="Calibri" w:cs="Calibri"/>
          <w:lang w:eastAsia="hu-HU"/>
        </w:rPr>
        <w:t>az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 uralkodónő </w:t>
      </w:r>
      <w:r w:rsidRPr="00A5150A">
        <w:rPr>
          <w:rFonts w:ascii="Calibri" w:eastAsia="Times New Roman" w:hAnsi="Calibri" w:cs="Calibri"/>
          <w:b/>
          <w:lang w:eastAsia="hu-HU"/>
        </w:rPr>
        <w:t xml:space="preserve">1767-ben </w:t>
      </w:r>
      <w:r w:rsidRPr="00A5150A">
        <w:rPr>
          <w:rFonts w:ascii="Calibri" w:eastAsia="Times New Roman" w:hAnsi="Calibri" w:cs="Calibri"/>
          <w:lang w:eastAsia="hu-HU"/>
        </w:rPr>
        <w:t>rendeletben szabályozta a kérdést (úrbéri rendelet - Urbárium)</w:t>
      </w:r>
      <w:r w:rsidRPr="00A5150A">
        <w:rPr>
          <w:rFonts w:ascii="Calibri" w:eastAsia="Times New Roman" w:hAnsi="Calibri" w:cs="Calibri"/>
          <w:vertAlign w:val="superscript"/>
          <w:lang w:eastAsia="hu-HU"/>
        </w:rPr>
        <w:footnoteReference w:id="2"/>
      </w:r>
      <w:r w:rsidRPr="00A5150A">
        <w:rPr>
          <w:rFonts w:ascii="Calibri" w:eastAsia="Times New Roman" w:hAnsi="Calibri" w:cs="Calibri"/>
          <w:lang w:eastAsia="hu-HU"/>
        </w:rPr>
        <w:t xml:space="preserve">, majd biztosaival </w:t>
      </w:r>
      <w:proofErr w:type="spellStart"/>
      <w:r w:rsidRPr="00A5150A">
        <w:rPr>
          <w:rFonts w:ascii="Calibri" w:eastAsia="Times New Roman" w:hAnsi="Calibri" w:cs="Calibri"/>
          <w:lang w:eastAsia="hu-HU"/>
        </w:rPr>
        <w:t>végrehajtatta</w:t>
      </w:r>
      <w:proofErr w:type="spellEnd"/>
    </w:p>
    <w:p w:rsidR="00A5150A" w:rsidRPr="00A5150A" w:rsidRDefault="00A5150A" w:rsidP="00A5150A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A5150A" w:rsidRPr="00A5150A" w:rsidRDefault="00A5150A" w:rsidP="007111B0">
      <w:pPr>
        <w:spacing w:after="0" w:line="240" w:lineRule="auto"/>
        <w:jc w:val="both"/>
        <w:rPr>
          <w:rFonts w:ascii="Calibri" w:eastAsia="Times New Roman" w:hAnsi="Calibri" w:cs="Calibri"/>
          <w:u w:val="single"/>
          <w:lang w:eastAsia="hu-HU"/>
        </w:rPr>
      </w:pPr>
      <w:r w:rsidRPr="00A5150A">
        <w:rPr>
          <w:rFonts w:ascii="Calibri" w:eastAsia="Times New Roman" w:hAnsi="Calibri" w:cs="Calibri"/>
          <w:u w:val="single"/>
          <w:lang w:eastAsia="hu-HU"/>
        </w:rPr>
        <w:t xml:space="preserve">Tartalma, ld. </w:t>
      </w:r>
      <w:r w:rsidR="00435D7E">
        <w:rPr>
          <w:rFonts w:ascii="Calibri" w:eastAsia="Times New Roman" w:hAnsi="Calibri" w:cs="Calibri"/>
          <w:u w:val="single"/>
          <w:lang w:eastAsia="hu-HU"/>
        </w:rPr>
        <w:t xml:space="preserve">117/10. sz. </w:t>
      </w:r>
      <w:r w:rsidRPr="00A5150A">
        <w:rPr>
          <w:rFonts w:ascii="Calibri" w:eastAsia="Times New Roman" w:hAnsi="Calibri" w:cs="Calibri"/>
          <w:u w:val="single"/>
          <w:lang w:eastAsia="hu-HU"/>
        </w:rPr>
        <w:t>ábra:</w:t>
      </w:r>
    </w:p>
    <w:p w:rsidR="00A5150A" w:rsidRPr="00A5150A" w:rsidRDefault="00A5150A" w:rsidP="00A5150A">
      <w:pPr>
        <w:numPr>
          <w:ilvl w:val="0"/>
          <w:numId w:val="25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proofErr w:type="gramStart"/>
      <w:r w:rsidRPr="00A5150A">
        <w:rPr>
          <w:rFonts w:ascii="Calibri" w:eastAsia="Times New Roman" w:hAnsi="Calibri" w:cs="Calibri"/>
          <w:lang w:eastAsia="hu-HU"/>
        </w:rPr>
        <w:t>maximálta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 a jobbágyi szolgáltatásokat: egész telek után </w:t>
      </w:r>
      <w:r w:rsidRPr="00A5150A">
        <w:rPr>
          <w:rFonts w:ascii="Calibri" w:eastAsia="Times New Roman" w:hAnsi="Calibri" w:cs="Calibri"/>
          <w:b/>
          <w:lang w:eastAsia="hu-HU"/>
        </w:rPr>
        <w:t>heti 1 nap igás</w:t>
      </w:r>
      <w:r w:rsidRPr="00A5150A">
        <w:rPr>
          <w:rFonts w:ascii="Calibri" w:eastAsia="Times New Roman" w:hAnsi="Calibri" w:cs="Calibri"/>
          <w:lang w:eastAsia="hu-HU"/>
        </w:rPr>
        <w:t xml:space="preserve"> (→ évi 52 nap) </w:t>
      </w:r>
      <w:r w:rsidRPr="00A5150A">
        <w:rPr>
          <w:rFonts w:ascii="Calibri" w:eastAsia="Times New Roman" w:hAnsi="Calibri" w:cs="Calibri"/>
          <w:b/>
          <w:lang w:eastAsia="hu-HU"/>
        </w:rPr>
        <w:t>vagy 2 nap</w:t>
      </w:r>
      <w:r w:rsidRPr="00A5150A">
        <w:rPr>
          <w:rFonts w:ascii="Calibri" w:eastAsia="Times New Roman" w:hAnsi="Calibri" w:cs="Calibri"/>
          <w:lang w:eastAsia="hu-HU"/>
        </w:rPr>
        <w:t xml:space="preserve"> </w:t>
      </w:r>
      <w:r w:rsidRPr="00A5150A">
        <w:rPr>
          <w:rFonts w:ascii="Calibri" w:eastAsia="Times New Roman" w:hAnsi="Calibri" w:cs="Calibri"/>
          <w:b/>
          <w:lang w:eastAsia="hu-HU"/>
        </w:rPr>
        <w:t xml:space="preserve">kézi, azaz gyalogrobot </w:t>
      </w:r>
      <w:r w:rsidRPr="00A5150A">
        <w:rPr>
          <w:rFonts w:ascii="Calibri" w:eastAsia="Times New Roman" w:hAnsi="Calibri" w:cs="Calibri"/>
          <w:lang w:eastAsia="hu-HU"/>
        </w:rPr>
        <w:t>(→ évi 104 nap), ezt a földesúr dologidőben (pl. aratáskor!) beszámítással kétszeresen is igénybe vehette</w:t>
      </w:r>
    </w:p>
    <w:p w:rsidR="00A5150A" w:rsidRPr="00A5150A" w:rsidRDefault="00A5150A" w:rsidP="00A5150A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</w:p>
    <w:p w:rsidR="00A5150A" w:rsidRPr="00A5150A" w:rsidRDefault="00A5150A" w:rsidP="00A5150A">
      <w:pPr>
        <w:numPr>
          <w:ilvl w:val="0"/>
          <w:numId w:val="25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 xml:space="preserve">rögzítette a majorsági és úrbéres (azaz jobbágyi) földek arányát </w:t>
      </w:r>
      <w:r w:rsidRPr="00A5150A">
        <w:rPr>
          <w:rFonts w:ascii="Calibri" w:eastAsia="Times New Roman" w:hAnsi="Calibri" w:cs="Calibri"/>
          <w:vertAlign w:val="superscript"/>
          <w:lang w:eastAsia="hu-HU"/>
        </w:rPr>
        <w:footnoteReference w:id="3"/>
      </w:r>
      <w:r w:rsidRPr="00A5150A">
        <w:rPr>
          <w:rFonts w:ascii="Calibri" w:eastAsia="Times New Roman" w:hAnsi="Calibri" w:cs="Calibri"/>
          <w:lang w:eastAsia="hu-HU"/>
        </w:rPr>
        <w:t xml:space="preserve"> → adóalap csökkenésének gátat szabott</w:t>
      </w:r>
    </w:p>
    <w:p w:rsidR="00A5150A" w:rsidRPr="00A5150A" w:rsidRDefault="00A5150A" w:rsidP="00A5150A">
      <w:pPr>
        <w:numPr>
          <w:ilvl w:val="0"/>
          <w:numId w:val="25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 xml:space="preserve">fenntartotta ugyanakkor a jobbágytelek </w:t>
      </w:r>
      <w:r w:rsidRPr="00A5150A">
        <w:rPr>
          <w:rFonts w:ascii="Calibri" w:eastAsia="Times New Roman" w:hAnsi="Calibri" w:cs="Calibri"/>
          <w:b/>
          <w:lang w:eastAsia="hu-HU"/>
        </w:rPr>
        <w:t>3 felé</w:t>
      </w:r>
      <w:r w:rsidRPr="00A5150A">
        <w:rPr>
          <w:rFonts w:ascii="Calibri" w:eastAsia="Times New Roman" w:hAnsi="Calibri" w:cs="Calibri"/>
          <w:lang w:eastAsia="hu-HU"/>
        </w:rPr>
        <w:t xml:space="preserve"> történő adózását:</w:t>
      </w:r>
    </w:p>
    <w:p w:rsidR="00A5150A" w:rsidRPr="00A5150A" w:rsidRDefault="00A5150A" w:rsidP="00A5150A">
      <w:pPr>
        <w:spacing w:after="0" w:line="240" w:lineRule="auto"/>
        <w:ind w:firstLine="708"/>
        <w:rPr>
          <w:rFonts w:ascii="Calibri" w:eastAsia="Times New Roman" w:hAnsi="Calibri" w:cs="Calibri"/>
          <w:lang w:eastAsia="hu-HU"/>
        </w:rPr>
      </w:pPr>
      <w:proofErr w:type="gramStart"/>
      <w:r w:rsidRPr="00A5150A">
        <w:rPr>
          <w:rFonts w:ascii="Calibri" w:eastAsia="Times New Roman" w:hAnsi="Calibri" w:cs="Calibri"/>
          <w:i/>
          <w:lang w:eastAsia="hu-HU"/>
        </w:rPr>
        <w:t>államnak</w:t>
      </w:r>
      <w:proofErr w:type="gramEnd"/>
      <w:r w:rsidRPr="00A5150A">
        <w:rPr>
          <w:rFonts w:ascii="Calibri" w:eastAsia="Times New Roman" w:hAnsi="Calibri" w:cs="Calibri"/>
          <w:lang w:eastAsia="hu-HU"/>
        </w:rPr>
        <w:t xml:space="preserve"> → </w:t>
      </w:r>
      <w:r w:rsidRPr="00A5150A">
        <w:rPr>
          <w:rFonts w:ascii="Calibri" w:eastAsia="Times New Roman" w:hAnsi="Calibri" w:cs="Calibri"/>
          <w:b/>
          <w:lang w:eastAsia="hu-HU"/>
        </w:rPr>
        <w:t>hadiadó</w:t>
      </w:r>
    </w:p>
    <w:p w:rsidR="00A5150A" w:rsidRPr="00A5150A" w:rsidRDefault="00A5150A" w:rsidP="00A5150A">
      <w:pPr>
        <w:spacing w:after="0" w:line="240" w:lineRule="auto"/>
        <w:ind w:firstLine="708"/>
        <w:rPr>
          <w:rFonts w:ascii="Calibri" w:eastAsia="Times New Roman" w:hAnsi="Calibri" w:cs="Calibri"/>
          <w:b/>
          <w:lang w:eastAsia="hu-HU"/>
        </w:rPr>
      </w:pPr>
      <w:proofErr w:type="gramStart"/>
      <w:r w:rsidRPr="00A5150A">
        <w:rPr>
          <w:rFonts w:ascii="Calibri" w:eastAsia="Times New Roman" w:hAnsi="Calibri" w:cs="Calibri"/>
          <w:i/>
          <w:lang w:eastAsia="hu-HU"/>
        </w:rPr>
        <w:t>egyháznak</w:t>
      </w:r>
      <w:proofErr w:type="gramEnd"/>
      <w:r w:rsidRPr="00A5150A">
        <w:rPr>
          <w:rFonts w:ascii="Calibri" w:eastAsia="Times New Roman" w:hAnsi="Calibri" w:cs="Calibri"/>
          <w:i/>
          <w:lang w:eastAsia="hu-HU"/>
        </w:rPr>
        <w:t xml:space="preserve"> </w:t>
      </w:r>
      <w:r w:rsidRPr="00A5150A">
        <w:rPr>
          <w:rFonts w:ascii="Calibri" w:eastAsia="Times New Roman" w:hAnsi="Calibri" w:cs="Calibri"/>
          <w:lang w:eastAsia="hu-HU"/>
        </w:rPr>
        <w:t xml:space="preserve">→ </w:t>
      </w:r>
      <w:r w:rsidRPr="00A5150A">
        <w:rPr>
          <w:rFonts w:ascii="Calibri" w:eastAsia="Times New Roman" w:hAnsi="Calibri" w:cs="Calibri"/>
          <w:b/>
          <w:lang w:eastAsia="hu-HU"/>
        </w:rPr>
        <w:t>tized</w:t>
      </w:r>
    </w:p>
    <w:p w:rsidR="00A5150A" w:rsidRPr="00A5150A" w:rsidRDefault="00A5150A" w:rsidP="00A5150A">
      <w:pPr>
        <w:spacing w:after="0" w:line="240" w:lineRule="auto"/>
        <w:ind w:left="720" w:hanging="12"/>
        <w:jc w:val="both"/>
        <w:rPr>
          <w:rFonts w:ascii="Calibri" w:eastAsia="Times New Roman" w:hAnsi="Calibri" w:cs="Calibri"/>
          <w:lang w:eastAsia="hu-HU"/>
        </w:rPr>
      </w:pPr>
      <w:proofErr w:type="gramStart"/>
      <w:r w:rsidRPr="00A5150A">
        <w:rPr>
          <w:rFonts w:ascii="Calibri" w:eastAsia="Times New Roman" w:hAnsi="Calibri" w:cs="Calibri"/>
          <w:i/>
          <w:lang w:eastAsia="hu-HU"/>
        </w:rPr>
        <w:t>földesúrnak</w:t>
      </w:r>
      <w:proofErr w:type="gramEnd"/>
      <w:r w:rsidRPr="00A5150A">
        <w:rPr>
          <w:rFonts w:ascii="Calibri" w:eastAsia="Times New Roman" w:hAnsi="Calibri" w:cs="Calibri"/>
          <w:i/>
          <w:lang w:eastAsia="hu-HU"/>
        </w:rPr>
        <w:t xml:space="preserve"> (birtokosnak)</w:t>
      </w:r>
      <w:r w:rsidRPr="00A5150A">
        <w:rPr>
          <w:rFonts w:ascii="Calibri" w:eastAsia="Times New Roman" w:hAnsi="Calibri" w:cs="Calibri"/>
          <w:lang w:eastAsia="hu-HU"/>
        </w:rPr>
        <w:t xml:space="preserve"> → </w:t>
      </w:r>
      <w:r w:rsidRPr="00A5150A">
        <w:rPr>
          <w:rFonts w:ascii="Calibri" w:eastAsia="Times New Roman" w:hAnsi="Calibri" w:cs="Calibri"/>
          <w:b/>
          <w:lang w:eastAsia="hu-HU"/>
        </w:rPr>
        <w:t xml:space="preserve">kilenced </w:t>
      </w:r>
      <w:r w:rsidRPr="00A5150A">
        <w:rPr>
          <w:rFonts w:ascii="Calibri" w:eastAsia="Times New Roman" w:hAnsi="Calibri" w:cs="Calibri"/>
          <w:lang w:eastAsia="hu-HU"/>
        </w:rPr>
        <w:t xml:space="preserve">(termésből, állatszaporulatból), </w:t>
      </w:r>
      <w:r w:rsidRPr="00A5150A">
        <w:rPr>
          <w:rFonts w:ascii="Calibri" w:eastAsia="Times New Roman" w:hAnsi="Calibri" w:cs="Calibri"/>
          <w:b/>
          <w:lang w:eastAsia="hu-HU"/>
        </w:rPr>
        <w:t>ajándék</w:t>
      </w:r>
      <w:r w:rsidRPr="00A5150A">
        <w:rPr>
          <w:rFonts w:ascii="Calibri" w:eastAsia="Times New Roman" w:hAnsi="Calibri" w:cs="Calibri"/>
          <w:lang w:eastAsia="hu-HU"/>
        </w:rPr>
        <w:t xml:space="preserve"> (baromfi, tojás, vaj), </w:t>
      </w:r>
      <w:r w:rsidRPr="00A5150A">
        <w:rPr>
          <w:rFonts w:ascii="Calibri" w:eastAsia="Times New Roman" w:hAnsi="Calibri" w:cs="Calibri"/>
          <w:b/>
          <w:lang w:eastAsia="hu-HU"/>
        </w:rPr>
        <w:t>robot</w:t>
      </w:r>
      <w:r w:rsidRPr="00A5150A">
        <w:rPr>
          <w:rFonts w:ascii="Calibri" w:eastAsia="Times New Roman" w:hAnsi="Calibri" w:cs="Calibri"/>
          <w:lang w:eastAsia="hu-HU"/>
        </w:rPr>
        <w:t xml:space="preserve"> (ld. fentebb), </w:t>
      </w:r>
      <w:r w:rsidRPr="00A5150A">
        <w:rPr>
          <w:rFonts w:ascii="Calibri" w:eastAsia="Times New Roman" w:hAnsi="Calibri" w:cs="Calibri"/>
          <w:b/>
          <w:lang w:eastAsia="hu-HU"/>
        </w:rPr>
        <w:t xml:space="preserve">pénztartozás </w:t>
      </w:r>
      <w:r w:rsidRPr="00A5150A">
        <w:rPr>
          <w:rFonts w:ascii="Calibri" w:eastAsia="Times New Roman" w:hAnsi="Calibri" w:cs="Calibri"/>
          <w:lang w:eastAsia="hu-HU"/>
        </w:rPr>
        <w:t>(a telekhasználatért)</w:t>
      </w:r>
    </w:p>
    <w:p w:rsidR="00A5150A" w:rsidRPr="00A5150A" w:rsidRDefault="00A5150A" w:rsidP="00A5150A">
      <w:pPr>
        <w:spacing w:after="0" w:line="240" w:lineRule="auto"/>
        <w:jc w:val="both"/>
        <w:rPr>
          <w:rFonts w:ascii="Calibri" w:eastAsia="Times New Roman" w:hAnsi="Calibri" w:cs="Calibri"/>
          <w:u w:val="single"/>
          <w:lang w:eastAsia="hu-HU"/>
        </w:rPr>
      </w:pPr>
      <w:r w:rsidRPr="00A5150A">
        <w:rPr>
          <w:rFonts w:ascii="Calibri" w:eastAsia="Times New Roman" w:hAnsi="Calibri" w:cs="Calibri"/>
          <w:u w:val="single"/>
          <w:lang w:eastAsia="hu-HU"/>
        </w:rPr>
        <w:t>Hatása:</w:t>
      </w:r>
    </w:p>
    <w:p w:rsidR="00A5150A" w:rsidRPr="00A5150A" w:rsidRDefault="00A5150A" w:rsidP="00A5150A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>- törvényes helyzetet teremtett földesúr és jobbágy között</w:t>
      </w:r>
    </w:p>
    <w:p w:rsidR="00A5150A" w:rsidRPr="00A5150A" w:rsidRDefault="00A5150A" w:rsidP="00A5150A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 xml:space="preserve">- a </w:t>
      </w:r>
      <w:r w:rsidRPr="00A5150A">
        <w:rPr>
          <w:rFonts w:ascii="Calibri" w:eastAsia="Times New Roman" w:hAnsi="Calibri" w:cs="Calibri"/>
          <w:b/>
          <w:lang w:eastAsia="hu-HU"/>
        </w:rPr>
        <w:t>Dunántúlon</w:t>
      </w:r>
      <w:r w:rsidRPr="00A5150A">
        <w:rPr>
          <w:rFonts w:ascii="Calibri" w:eastAsia="Times New Roman" w:hAnsi="Calibri" w:cs="Calibri"/>
          <w:lang w:eastAsia="hu-HU"/>
        </w:rPr>
        <w:t xml:space="preserve"> (az ország legfejlettebb régiója), ahol a </w:t>
      </w:r>
      <w:r w:rsidRPr="00A5150A">
        <w:rPr>
          <w:rFonts w:ascii="Calibri" w:eastAsia="Times New Roman" w:hAnsi="Calibri" w:cs="Calibri"/>
          <w:b/>
          <w:lang w:eastAsia="hu-HU"/>
        </w:rPr>
        <w:t>majorsági gazdálkodás</w:t>
      </w:r>
      <w:r w:rsidRPr="00A5150A">
        <w:rPr>
          <w:rFonts w:ascii="Calibri" w:eastAsia="Times New Roman" w:hAnsi="Calibri" w:cs="Calibri"/>
          <w:lang w:eastAsia="hu-HU"/>
        </w:rPr>
        <w:t xml:space="preserve"> előbbre járt, azonnal könnyebbséget hozott</w:t>
      </w:r>
    </w:p>
    <w:p w:rsidR="00A5150A" w:rsidRDefault="00A5150A" w:rsidP="00A5150A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A5150A">
        <w:rPr>
          <w:rFonts w:ascii="Calibri" w:eastAsia="Times New Roman" w:hAnsi="Calibri" w:cs="Calibri"/>
          <w:lang w:eastAsia="hu-HU"/>
        </w:rPr>
        <w:t>- a fejletlenebb területeken (Alföld, Délvidék) ugyan a jobbágyi terhek átmeneti növekedését eredményezte, de itt is megakadályozta a túlzott robotoltatást</w:t>
      </w:r>
    </w:p>
    <w:p w:rsidR="007111B0" w:rsidRDefault="007111B0" w:rsidP="00A5150A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</w:p>
    <w:p w:rsidR="007111B0" w:rsidRPr="007111B0" w:rsidRDefault="007111B0" w:rsidP="00E36E05">
      <w:pPr>
        <w:pStyle w:val="Listaszerbekezds"/>
        <w:numPr>
          <w:ilvl w:val="0"/>
          <w:numId w:val="18"/>
        </w:numPr>
        <w:tabs>
          <w:tab w:val="clear" w:pos="720"/>
        </w:tabs>
        <w:spacing w:after="0" w:line="240" w:lineRule="auto"/>
        <w:ind w:left="284" w:hanging="284"/>
        <w:jc w:val="both"/>
        <w:rPr>
          <w:rFonts w:ascii="Calibri" w:eastAsia="Times New Roman" w:hAnsi="Calibri" w:cs="Calibri"/>
          <w:b/>
          <w:lang w:eastAsia="hu-HU"/>
        </w:rPr>
      </w:pPr>
      <w:r>
        <w:rPr>
          <w:rFonts w:ascii="Calibri" w:eastAsia="Times New Roman" w:hAnsi="Calibri" w:cs="Calibri"/>
          <w:b/>
          <w:lang w:eastAsia="hu-HU"/>
        </w:rPr>
        <w:t>II. József uralkodása (1780-1790):</w:t>
      </w:r>
    </w:p>
    <w:p w:rsidR="00A5150A" w:rsidRPr="00A5150A" w:rsidRDefault="00A5150A" w:rsidP="00A5150A">
      <w:pPr>
        <w:tabs>
          <w:tab w:val="left" w:pos="219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7111B0" w:rsidRPr="007111B0" w:rsidRDefault="007111B0" w:rsidP="007111B0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b/>
          <w:lang w:eastAsia="hu-HU"/>
        </w:rPr>
        <w:t xml:space="preserve">1780: </w:t>
      </w:r>
      <w:r w:rsidRPr="007111B0">
        <w:rPr>
          <w:rFonts w:ascii="Calibri" w:eastAsia="Times New Roman" w:hAnsi="Calibri" w:cs="Calibri"/>
          <w:lang w:eastAsia="hu-HU"/>
        </w:rPr>
        <w:t xml:space="preserve">anyja, M. T. </w:t>
      </w:r>
      <w:proofErr w:type="gramStart"/>
      <w:r w:rsidRPr="007111B0">
        <w:rPr>
          <w:rFonts w:ascii="Calibri" w:eastAsia="Times New Roman" w:hAnsi="Calibri" w:cs="Calibri"/>
          <w:lang w:eastAsia="hu-HU"/>
        </w:rPr>
        <w:t>meghalt</w:t>
      </w:r>
      <w:proofErr w:type="gramEnd"/>
      <w:r w:rsidRPr="007111B0">
        <w:rPr>
          <w:rFonts w:ascii="Calibri" w:eastAsia="Times New Roman" w:hAnsi="Calibri" w:cs="Calibri"/>
          <w:lang w:eastAsia="hu-HU"/>
        </w:rPr>
        <w:t xml:space="preserve"> → II.</w:t>
      </w:r>
      <w:r>
        <w:rPr>
          <w:rFonts w:ascii="Calibri" w:eastAsia="Times New Roman" w:hAnsi="Calibri" w:cs="Calibri"/>
          <w:lang w:eastAsia="hu-HU"/>
        </w:rPr>
        <w:t xml:space="preserve"> József közel 40 évesen került</w:t>
      </w:r>
      <w:r w:rsidRPr="007111B0">
        <w:rPr>
          <w:rFonts w:ascii="Calibri" w:eastAsia="Times New Roman" w:hAnsi="Calibri" w:cs="Calibri"/>
          <w:lang w:eastAsia="hu-HU"/>
        </w:rPr>
        <w:t xml:space="preserve"> trónra</w:t>
      </w:r>
      <w:r>
        <w:rPr>
          <w:rFonts w:ascii="Calibri" w:eastAsia="Times New Roman" w:hAnsi="Calibri" w:cs="Calibri"/>
          <w:lang w:eastAsia="hu-HU"/>
        </w:rPr>
        <w:t xml:space="preserve"> (1765-től már társuralkodó anyja mellett)</w:t>
      </w:r>
    </w:p>
    <w:p w:rsidR="007111B0" w:rsidRPr="007111B0" w:rsidRDefault="007111B0" w:rsidP="007111B0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7111B0" w:rsidRPr="007111B0" w:rsidRDefault="007111B0" w:rsidP="007111B0">
      <w:pPr>
        <w:spacing w:after="0" w:line="240" w:lineRule="auto"/>
        <w:rPr>
          <w:rFonts w:ascii="Calibri" w:eastAsia="Times New Roman" w:hAnsi="Calibri" w:cs="Calibri"/>
          <w:lang w:eastAsia="hu-HU"/>
        </w:rPr>
      </w:pPr>
      <w:proofErr w:type="gramStart"/>
      <w:r w:rsidRPr="007111B0">
        <w:rPr>
          <w:rFonts w:ascii="Calibri" w:eastAsia="Times New Roman" w:hAnsi="Calibri" w:cs="Calibri"/>
          <w:lang w:eastAsia="hu-HU"/>
        </w:rPr>
        <w:t>célja</w:t>
      </w:r>
      <w:proofErr w:type="gramEnd"/>
      <w:r w:rsidRPr="007111B0">
        <w:rPr>
          <w:rFonts w:ascii="Calibri" w:eastAsia="Times New Roman" w:hAnsi="Calibri" w:cs="Calibri"/>
          <w:lang w:eastAsia="hu-HU"/>
        </w:rPr>
        <w:t xml:space="preserve">: </w:t>
      </w:r>
      <w:r w:rsidRPr="007111B0">
        <w:rPr>
          <w:rFonts w:ascii="Calibri" w:eastAsia="Times New Roman" w:hAnsi="Calibri" w:cs="Calibri"/>
          <w:b/>
          <w:lang w:eastAsia="hu-HU"/>
        </w:rPr>
        <w:t>összbirodalom</w:t>
      </w:r>
      <w:r w:rsidRPr="007111B0">
        <w:rPr>
          <w:rFonts w:ascii="Calibri" w:eastAsia="Times New Roman" w:hAnsi="Calibri" w:cs="Calibri"/>
          <w:lang w:eastAsia="hu-HU"/>
        </w:rPr>
        <w:t xml:space="preserve"> </w:t>
      </w:r>
      <w:r w:rsidRPr="007111B0">
        <w:rPr>
          <w:rFonts w:ascii="Calibri" w:eastAsia="Times New Roman" w:hAnsi="Calibri" w:cs="Calibri"/>
          <w:b/>
          <w:lang w:eastAsia="hu-HU"/>
        </w:rPr>
        <w:t xml:space="preserve">megvalósítása </w:t>
      </w:r>
      <w:r w:rsidRPr="007111B0">
        <w:rPr>
          <w:rFonts w:ascii="Calibri" w:eastAsia="Times New Roman" w:hAnsi="Calibri" w:cs="Calibri"/>
          <w:lang w:eastAsia="hu-HU"/>
        </w:rPr>
        <w:t>↔ a birodalom eltérő nyelvű, fejlettségű, kultúrájú területekből állt!</w:t>
      </w:r>
    </w:p>
    <w:p w:rsidR="007111B0" w:rsidRPr="007111B0" w:rsidRDefault="007111B0" w:rsidP="007111B0">
      <w:pPr>
        <w:tabs>
          <w:tab w:val="left" w:pos="1155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ab/>
        <w:t xml:space="preserve">            ↓</w:t>
      </w:r>
    </w:p>
    <w:p w:rsidR="007111B0" w:rsidRPr="007111B0" w:rsidRDefault="007111B0" w:rsidP="007111B0">
      <w:pPr>
        <w:spacing w:after="0" w:line="240" w:lineRule="auto"/>
        <w:ind w:left="1260" w:hanging="1260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 xml:space="preserve">                      </w:t>
      </w:r>
      <w:proofErr w:type="gramStart"/>
      <w:r w:rsidRPr="007111B0">
        <w:rPr>
          <w:rFonts w:ascii="Calibri" w:eastAsia="Times New Roman" w:hAnsi="Calibri" w:cs="Calibri"/>
          <w:lang w:eastAsia="hu-HU"/>
        </w:rPr>
        <w:t>ennek</w:t>
      </w:r>
      <w:proofErr w:type="gramEnd"/>
      <w:r w:rsidRPr="007111B0">
        <w:rPr>
          <w:rFonts w:ascii="Calibri" w:eastAsia="Times New Roman" w:hAnsi="Calibri" w:cs="Calibri"/>
          <w:lang w:eastAsia="hu-HU"/>
        </w:rPr>
        <w:t xml:space="preserve"> eszköze: </w:t>
      </w:r>
      <w:r w:rsidRPr="007111B0">
        <w:rPr>
          <w:rFonts w:ascii="Calibri" w:eastAsia="Times New Roman" w:hAnsi="Calibri" w:cs="Calibri"/>
          <w:b/>
          <w:lang w:eastAsia="hu-HU"/>
        </w:rPr>
        <w:t>rendeleti úton történő kormányzás</w:t>
      </w:r>
      <w:r w:rsidRPr="007111B0">
        <w:rPr>
          <w:rFonts w:ascii="Calibri" w:eastAsia="Times New Roman" w:hAnsi="Calibri" w:cs="Calibri"/>
          <w:lang w:eastAsia="hu-HU"/>
        </w:rPr>
        <w:t xml:space="preserve"> → ide kapcsolódik uralkodásának jelmondata: </w:t>
      </w:r>
      <w:r w:rsidRPr="007111B0">
        <w:rPr>
          <w:rFonts w:ascii="Calibri" w:eastAsia="Times New Roman" w:hAnsi="Calibri" w:cs="Calibri"/>
          <w:i/>
          <w:lang w:eastAsia="hu-HU"/>
        </w:rPr>
        <w:t>„Mindent a népért, de semmit a nép által!”</w:t>
      </w:r>
      <w:r w:rsidRPr="007111B0">
        <w:rPr>
          <w:rFonts w:ascii="Calibri" w:eastAsia="Times New Roman" w:hAnsi="Calibri" w:cs="Calibri"/>
          <w:lang w:eastAsia="hu-HU"/>
        </w:rPr>
        <w:t xml:space="preserve"> → felvilágosult </w:t>
      </w:r>
      <w:proofErr w:type="gramStart"/>
      <w:r w:rsidRPr="007111B0">
        <w:rPr>
          <w:rFonts w:ascii="Calibri" w:eastAsia="Times New Roman" w:hAnsi="Calibri" w:cs="Calibri"/>
          <w:lang w:eastAsia="hu-HU"/>
        </w:rPr>
        <w:t>abszolutizmus</w:t>
      </w:r>
      <w:proofErr w:type="gramEnd"/>
      <w:r w:rsidRPr="007111B0">
        <w:rPr>
          <w:rFonts w:ascii="Calibri" w:eastAsia="Times New Roman" w:hAnsi="Calibri" w:cs="Calibri"/>
          <w:lang w:eastAsia="hu-HU"/>
        </w:rPr>
        <w:t>!</w:t>
      </w:r>
    </w:p>
    <w:p w:rsidR="007111B0" w:rsidRPr="007111B0" w:rsidRDefault="007111B0" w:rsidP="007111B0">
      <w:pPr>
        <w:tabs>
          <w:tab w:val="left" w:pos="1845"/>
        </w:tabs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ab/>
        <w:t>↓</w:t>
      </w:r>
    </w:p>
    <w:p w:rsidR="007111B0" w:rsidRPr="007111B0" w:rsidRDefault="007111B0" w:rsidP="007111B0">
      <w:pPr>
        <w:tabs>
          <w:tab w:val="left" w:pos="1215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ab/>
      </w:r>
      <w:proofErr w:type="gramStart"/>
      <w:r w:rsidRPr="007111B0">
        <w:rPr>
          <w:rFonts w:ascii="Calibri" w:eastAsia="Times New Roman" w:hAnsi="Calibri" w:cs="Calibri"/>
          <w:b/>
          <w:lang w:eastAsia="hu-HU"/>
        </w:rPr>
        <w:t>nem</w:t>
      </w:r>
      <w:proofErr w:type="gramEnd"/>
      <w:r w:rsidRPr="007111B0">
        <w:rPr>
          <w:rFonts w:ascii="Calibri" w:eastAsia="Times New Roman" w:hAnsi="Calibri" w:cs="Calibri"/>
          <w:b/>
          <w:lang w:eastAsia="hu-HU"/>
        </w:rPr>
        <w:t xml:space="preserve"> koronáztatta meg magát! </w:t>
      </w:r>
      <w:r w:rsidRPr="007111B0">
        <w:rPr>
          <w:rFonts w:ascii="Calibri" w:eastAsia="Times New Roman" w:hAnsi="Calibri" w:cs="Calibri"/>
          <w:lang w:eastAsia="hu-HU"/>
        </w:rPr>
        <w:t>(</w:t>
      </w:r>
      <w:proofErr w:type="spellStart"/>
      <w:r w:rsidRPr="007111B0">
        <w:rPr>
          <w:rFonts w:ascii="Calibri" w:eastAsia="Times New Roman" w:hAnsi="Calibri" w:cs="Calibri"/>
          <w:lang w:eastAsia="hu-HU"/>
        </w:rPr>
        <w:t>Mo</w:t>
      </w:r>
      <w:proofErr w:type="spellEnd"/>
      <w:r w:rsidRPr="007111B0">
        <w:rPr>
          <w:rFonts w:ascii="Calibri" w:eastAsia="Times New Roman" w:hAnsi="Calibri" w:cs="Calibri"/>
          <w:lang w:eastAsia="hu-HU"/>
        </w:rPr>
        <w:t>-n)</w:t>
      </w:r>
      <w:r w:rsidRPr="007111B0">
        <w:rPr>
          <w:rFonts w:ascii="Calibri" w:eastAsia="Times New Roman" w:hAnsi="Calibri" w:cs="Calibri"/>
          <w:vertAlign w:val="superscript"/>
          <w:lang w:eastAsia="hu-HU"/>
        </w:rPr>
        <w:footnoteReference w:id="4"/>
      </w:r>
      <w:r w:rsidRPr="007111B0">
        <w:rPr>
          <w:rFonts w:ascii="Calibri" w:eastAsia="Times New Roman" w:hAnsi="Calibri" w:cs="Calibri"/>
          <w:b/>
          <w:lang w:eastAsia="hu-HU"/>
        </w:rPr>
        <w:t xml:space="preserve"> </w:t>
      </w:r>
      <w:r w:rsidRPr="007111B0">
        <w:rPr>
          <w:rFonts w:ascii="Calibri" w:eastAsia="Times New Roman" w:hAnsi="Calibri" w:cs="Calibri"/>
          <w:lang w:eastAsia="hu-HU"/>
        </w:rPr>
        <w:t xml:space="preserve">→ gúnyneve: </w:t>
      </w:r>
      <w:r w:rsidRPr="007111B0">
        <w:rPr>
          <w:rFonts w:ascii="Calibri" w:eastAsia="Times New Roman" w:hAnsi="Calibri" w:cs="Calibri"/>
          <w:b/>
          <w:lang w:eastAsia="hu-HU"/>
        </w:rPr>
        <w:t>„kalapos király”</w:t>
      </w:r>
      <w:r w:rsidRPr="007111B0">
        <w:rPr>
          <w:rFonts w:ascii="Calibri" w:eastAsia="Times New Roman" w:hAnsi="Calibri" w:cs="Calibri"/>
          <w:lang w:eastAsia="hu-HU"/>
        </w:rPr>
        <w:t xml:space="preserve"> – </w:t>
      </w:r>
      <w:r w:rsidR="00435D7E">
        <w:rPr>
          <w:rFonts w:ascii="Calibri" w:eastAsia="Times New Roman" w:hAnsi="Calibri" w:cs="Calibri"/>
          <w:b/>
          <w:lang w:eastAsia="hu-HU"/>
        </w:rPr>
        <w:t>tk. 118/12</w:t>
      </w:r>
      <w:r w:rsidRPr="007111B0">
        <w:rPr>
          <w:rFonts w:ascii="Calibri" w:eastAsia="Times New Roman" w:hAnsi="Calibri" w:cs="Calibri"/>
          <w:lang w:eastAsia="hu-HU"/>
        </w:rPr>
        <w:t xml:space="preserve"> </w:t>
      </w:r>
    </w:p>
    <w:p w:rsidR="007111B0" w:rsidRPr="007111B0" w:rsidRDefault="007111B0" w:rsidP="007111B0">
      <w:pPr>
        <w:tabs>
          <w:tab w:val="left" w:pos="1875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 xml:space="preserve">                                 ↓</w:t>
      </w:r>
    </w:p>
    <w:p w:rsidR="007111B0" w:rsidRPr="007111B0" w:rsidRDefault="007111B0" w:rsidP="007111B0">
      <w:pPr>
        <w:tabs>
          <w:tab w:val="left" w:pos="1080"/>
        </w:tabs>
        <w:spacing w:after="0" w:line="240" w:lineRule="auto"/>
        <w:ind w:left="1080" w:hanging="1080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ab/>
      </w:r>
      <w:proofErr w:type="gramStart"/>
      <w:r w:rsidRPr="007111B0">
        <w:rPr>
          <w:rFonts w:ascii="Calibri" w:eastAsia="Times New Roman" w:hAnsi="Calibri" w:cs="Calibri"/>
          <w:lang w:eastAsia="hu-HU"/>
        </w:rPr>
        <w:t>így</w:t>
      </w:r>
      <w:proofErr w:type="gramEnd"/>
      <w:r w:rsidRPr="007111B0">
        <w:rPr>
          <w:rFonts w:ascii="Calibri" w:eastAsia="Times New Roman" w:hAnsi="Calibri" w:cs="Calibri"/>
          <w:lang w:eastAsia="hu-HU"/>
        </w:rPr>
        <w:t xml:space="preserve"> a koronázási eskü nem kötötte a kezét, amelyben a megkoronázott uralkodók megesküdtek az ország törvényeinek betartására (ld. rendek adómentessége, rendi országgyűlések, stb.)</w:t>
      </w:r>
    </w:p>
    <w:p w:rsidR="007111B0" w:rsidRPr="007111B0" w:rsidRDefault="007111B0" w:rsidP="007111B0">
      <w:pPr>
        <w:tabs>
          <w:tab w:val="left" w:pos="183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 xml:space="preserve">                                 ↓</w:t>
      </w:r>
    </w:p>
    <w:p w:rsidR="007111B0" w:rsidRPr="007111B0" w:rsidRDefault="007111B0" w:rsidP="007111B0">
      <w:pPr>
        <w:tabs>
          <w:tab w:val="left" w:pos="102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lastRenderedPageBreak/>
        <w:tab/>
      </w:r>
      <w:proofErr w:type="gramStart"/>
      <w:r w:rsidRPr="007111B0">
        <w:rPr>
          <w:rFonts w:ascii="Calibri" w:eastAsia="Times New Roman" w:hAnsi="Calibri" w:cs="Calibri"/>
          <w:lang w:eastAsia="hu-HU"/>
        </w:rPr>
        <w:t>nem</w:t>
      </w:r>
      <w:proofErr w:type="gramEnd"/>
      <w:r w:rsidRPr="007111B0">
        <w:rPr>
          <w:rFonts w:ascii="Calibri" w:eastAsia="Times New Roman" w:hAnsi="Calibri" w:cs="Calibri"/>
          <w:lang w:eastAsia="hu-HU"/>
        </w:rPr>
        <w:t xml:space="preserve"> hívott össze országgyűlést</w:t>
      </w:r>
    </w:p>
    <w:p w:rsidR="007111B0" w:rsidRPr="007111B0" w:rsidRDefault="007111B0" w:rsidP="007111B0">
      <w:pPr>
        <w:tabs>
          <w:tab w:val="left" w:pos="183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ab/>
        <w:t>↓</w:t>
      </w:r>
    </w:p>
    <w:p w:rsidR="007111B0" w:rsidRPr="007111B0" w:rsidRDefault="007111B0" w:rsidP="007111B0">
      <w:pPr>
        <w:tabs>
          <w:tab w:val="left" w:pos="108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 xml:space="preserve">                  </w:t>
      </w:r>
      <w:proofErr w:type="gramStart"/>
      <w:r w:rsidRPr="007111B0">
        <w:rPr>
          <w:rFonts w:ascii="Calibri" w:eastAsia="Times New Roman" w:hAnsi="Calibri" w:cs="Calibri"/>
          <w:lang w:eastAsia="hu-HU"/>
        </w:rPr>
        <w:t>rendeletekkel</w:t>
      </w:r>
      <w:proofErr w:type="gramEnd"/>
      <w:r w:rsidRPr="007111B0">
        <w:rPr>
          <w:rFonts w:ascii="Calibri" w:eastAsia="Times New Roman" w:hAnsi="Calibri" w:cs="Calibri"/>
          <w:lang w:eastAsia="hu-HU"/>
        </w:rPr>
        <w:t xml:space="preserve"> kormányzott (10 év alatt 6000!)</w:t>
      </w:r>
    </w:p>
    <w:p w:rsidR="007111B0" w:rsidRPr="007111B0" w:rsidRDefault="007111B0" w:rsidP="007111B0">
      <w:pPr>
        <w:tabs>
          <w:tab w:val="left" w:pos="1815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ab/>
        <w:t>↓</w:t>
      </w:r>
    </w:p>
    <w:p w:rsidR="007111B0" w:rsidRDefault="007111B0" w:rsidP="007111B0">
      <w:pPr>
        <w:tabs>
          <w:tab w:val="left" w:pos="99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ab/>
      </w:r>
      <w:proofErr w:type="gramStart"/>
      <w:r w:rsidRPr="007111B0">
        <w:rPr>
          <w:rFonts w:ascii="Calibri" w:eastAsia="Times New Roman" w:hAnsi="Calibri" w:cs="Calibri"/>
          <w:lang w:eastAsia="hu-HU"/>
        </w:rPr>
        <w:t>a</w:t>
      </w:r>
      <w:proofErr w:type="gramEnd"/>
      <w:r w:rsidRPr="007111B0">
        <w:rPr>
          <w:rFonts w:ascii="Calibri" w:eastAsia="Times New Roman" w:hAnsi="Calibri" w:cs="Calibri"/>
          <w:lang w:eastAsia="hu-HU"/>
        </w:rPr>
        <w:t xml:space="preserve"> Habsburg-államapparátus szinte elveszett az intézkedésekben!</w:t>
      </w:r>
    </w:p>
    <w:p w:rsidR="007111B0" w:rsidRDefault="007111B0" w:rsidP="007111B0">
      <w:pPr>
        <w:tabs>
          <w:tab w:val="left" w:pos="99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7111B0" w:rsidRPr="007111B0" w:rsidRDefault="007111B0" w:rsidP="007111B0">
      <w:pPr>
        <w:tabs>
          <w:tab w:val="left" w:pos="990"/>
        </w:tabs>
        <w:spacing w:after="0" w:line="240" w:lineRule="auto"/>
        <w:rPr>
          <w:rFonts w:ascii="Calibri" w:eastAsia="Times New Roman" w:hAnsi="Calibri" w:cs="Calibri"/>
          <w:b/>
          <w:u w:val="single"/>
          <w:lang w:eastAsia="hu-HU"/>
        </w:rPr>
      </w:pPr>
      <w:r w:rsidRPr="007111B0">
        <w:rPr>
          <w:rFonts w:ascii="Calibri" w:eastAsia="Times New Roman" w:hAnsi="Calibri" w:cs="Calibri"/>
          <w:b/>
          <w:u w:val="single"/>
          <w:lang w:eastAsia="hu-HU"/>
        </w:rPr>
        <w:t>II. József magyar rendi kiváltságokat sértő rendeletei:</w:t>
      </w:r>
    </w:p>
    <w:p w:rsidR="007111B0" w:rsidRDefault="007111B0" w:rsidP="007111B0">
      <w:pPr>
        <w:tabs>
          <w:tab w:val="left" w:pos="990"/>
        </w:tabs>
        <w:spacing w:after="0" w:line="240" w:lineRule="auto"/>
        <w:rPr>
          <w:rFonts w:ascii="Calibri" w:eastAsia="Times New Roman" w:hAnsi="Calibri" w:cs="Calibri"/>
          <w:b/>
          <w:lang w:eastAsia="hu-HU"/>
        </w:rPr>
      </w:pPr>
    </w:p>
    <w:p w:rsidR="007111B0" w:rsidRPr="007111B0" w:rsidRDefault="007111B0" w:rsidP="007111B0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b/>
          <w:lang w:eastAsia="hu-HU"/>
        </w:rPr>
        <w:t>Nyelvrendelet (1784)</w:t>
      </w:r>
      <w:r w:rsidR="00435D7E">
        <w:rPr>
          <w:rFonts w:ascii="Calibri" w:eastAsia="Times New Roman" w:hAnsi="Calibri" w:cs="Calibri"/>
          <w:b/>
          <w:lang w:eastAsia="hu-HU"/>
        </w:rPr>
        <w:t xml:space="preserve"> – tk. 119. o. középső forrás</w:t>
      </w:r>
      <w:r w:rsidRPr="007111B0">
        <w:rPr>
          <w:rFonts w:ascii="Calibri" w:eastAsia="Times New Roman" w:hAnsi="Calibri" w:cs="Calibri"/>
          <w:b/>
          <w:lang w:eastAsia="hu-HU"/>
        </w:rPr>
        <w:t>:</w:t>
      </w:r>
    </w:p>
    <w:p w:rsidR="007111B0" w:rsidRPr="007111B0" w:rsidRDefault="007111B0" w:rsidP="007111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</w:p>
    <w:p w:rsidR="007111B0" w:rsidRPr="007111B0" w:rsidRDefault="007111B0" w:rsidP="007111B0">
      <w:pPr>
        <w:spacing w:after="0" w:line="240" w:lineRule="auto"/>
        <w:ind w:left="720"/>
        <w:jc w:val="both"/>
        <w:rPr>
          <w:rFonts w:ascii="Calibri" w:eastAsia="Times New Roman" w:hAnsi="Calibri" w:cs="Calibri"/>
          <w:b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 xml:space="preserve">- II. József egy modern, egységesen irányított, egynyelvű birodalmat akart megvalósítani → ld. </w:t>
      </w:r>
      <w:r w:rsidRPr="007111B0">
        <w:rPr>
          <w:rFonts w:ascii="Calibri" w:eastAsia="Times New Roman" w:hAnsi="Calibri" w:cs="Calibri"/>
          <w:b/>
          <w:lang w:eastAsia="hu-HU"/>
        </w:rPr>
        <w:t>összbirodalom!</w:t>
      </w:r>
    </w:p>
    <w:p w:rsidR="007111B0" w:rsidRPr="007111B0" w:rsidRDefault="007111B0" w:rsidP="007111B0">
      <w:pPr>
        <w:tabs>
          <w:tab w:val="left" w:pos="1395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ab/>
        <w:t>↓</w:t>
      </w:r>
    </w:p>
    <w:p w:rsidR="007111B0" w:rsidRPr="007111B0" w:rsidRDefault="007111B0" w:rsidP="007111B0">
      <w:pPr>
        <w:spacing w:after="0" w:line="240" w:lineRule="auto"/>
        <w:ind w:left="720" w:hanging="12"/>
        <w:rPr>
          <w:rFonts w:ascii="Calibri" w:eastAsia="Times New Roman" w:hAnsi="Calibri" w:cs="Calibri"/>
          <w:lang w:eastAsia="hu-HU"/>
        </w:rPr>
      </w:pPr>
      <w:proofErr w:type="gramStart"/>
      <w:r w:rsidRPr="007111B0">
        <w:rPr>
          <w:rFonts w:ascii="Calibri" w:eastAsia="Times New Roman" w:hAnsi="Calibri" w:cs="Calibri"/>
          <w:lang w:eastAsia="hu-HU"/>
        </w:rPr>
        <w:t>a</w:t>
      </w:r>
      <w:proofErr w:type="gramEnd"/>
      <w:r w:rsidRPr="007111B0">
        <w:rPr>
          <w:rFonts w:ascii="Calibri" w:eastAsia="Times New Roman" w:hAnsi="Calibri" w:cs="Calibri"/>
          <w:lang w:eastAsia="hu-HU"/>
        </w:rPr>
        <w:t xml:space="preserve"> nyelvrendelet a </w:t>
      </w:r>
      <w:r w:rsidRPr="007111B0">
        <w:rPr>
          <w:rFonts w:ascii="Calibri" w:eastAsia="Times New Roman" w:hAnsi="Calibri" w:cs="Calibri"/>
          <w:b/>
          <w:lang w:eastAsia="hu-HU"/>
        </w:rPr>
        <w:t>német nyelv</w:t>
      </w:r>
      <w:r w:rsidRPr="007111B0">
        <w:rPr>
          <w:rFonts w:ascii="Calibri" w:eastAsia="Times New Roman" w:hAnsi="Calibri" w:cs="Calibri"/>
          <w:lang w:eastAsia="hu-HU"/>
        </w:rPr>
        <w:t xml:space="preserve"> hivatalossá tételét irányozta elő (a holt latin helyett), 3 éves türelmi idővel, 3 fő  területen:</w:t>
      </w:r>
    </w:p>
    <w:p w:rsidR="007111B0" w:rsidRPr="007111B0" w:rsidRDefault="007111B0" w:rsidP="007111B0">
      <w:pPr>
        <w:spacing w:after="0" w:line="240" w:lineRule="auto"/>
        <w:ind w:firstLine="708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>- közigazgatás</w:t>
      </w:r>
    </w:p>
    <w:p w:rsidR="007111B0" w:rsidRPr="007111B0" w:rsidRDefault="007111B0" w:rsidP="007111B0">
      <w:pPr>
        <w:spacing w:after="0" w:line="240" w:lineRule="auto"/>
        <w:ind w:firstLine="708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>- oktatás</w:t>
      </w:r>
    </w:p>
    <w:p w:rsidR="007111B0" w:rsidRPr="007111B0" w:rsidRDefault="007111B0" w:rsidP="007111B0">
      <w:pPr>
        <w:spacing w:after="0" w:line="240" w:lineRule="auto"/>
        <w:ind w:firstLine="708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>- igazságszolgáltatás</w:t>
      </w:r>
    </w:p>
    <w:p w:rsidR="007111B0" w:rsidRPr="007111B0" w:rsidRDefault="007111B0" w:rsidP="007111B0">
      <w:pPr>
        <w:tabs>
          <w:tab w:val="left" w:pos="123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ab/>
        <w:t xml:space="preserve">  ↓</w:t>
      </w:r>
    </w:p>
    <w:p w:rsidR="007111B0" w:rsidRPr="007111B0" w:rsidRDefault="007111B0" w:rsidP="007111B0">
      <w:pPr>
        <w:spacing w:after="0" w:line="240" w:lineRule="auto"/>
        <w:ind w:firstLine="708"/>
        <w:rPr>
          <w:rFonts w:ascii="Calibri" w:eastAsia="Times New Roman" w:hAnsi="Calibri" w:cs="Calibri"/>
          <w:lang w:eastAsia="hu-HU"/>
        </w:rPr>
      </w:pPr>
      <w:proofErr w:type="gramStart"/>
      <w:r w:rsidRPr="007111B0">
        <w:rPr>
          <w:rFonts w:ascii="Calibri" w:eastAsia="Times New Roman" w:hAnsi="Calibri" w:cs="Calibri"/>
          <w:lang w:eastAsia="hu-HU"/>
        </w:rPr>
        <w:t>rendelet</w:t>
      </w:r>
      <w:proofErr w:type="gramEnd"/>
      <w:r w:rsidRPr="007111B0">
        <w:rPr>
          <w:rFonts w:ascii="Calibri" w:eastAsia="Times New Roman" w:hAnsi="Calibri" w:cs="Calibri"/>
          <w:lang w:eastAsia="hu-HU"/>
        </w:rPr>
        <w:t xml:space="preserve"> hatása: - </w:t>
      </w:r>
      <w:proofErr w:type="spellStart"/>
      <w:r w:rsidRPr="007111B0">
        <w:rPr>
          <w:rFonts w:ascii="Calibri" w:eastAsia="Times New Roman" w:hAnsi="Calibri" w:cs="Calibri"/>
          <w:b/>
          <w:lang w:eastAsia="hu-HU"/>
        </w:rPr>
        <w:t>Lajtántúlon</w:t>
      </w:r>
      <w:proofErr w:type="spellEnd"/>
      <w:r w:rsidRPr="007111B0">
        <w:rPr>
          <w:rFonts w:ascii="Calibri" w:eastAsia="Times New Roman" w:hAnsi="Calibri" w:cs="Calibri"/>
          <w:lang w:eastAsia="hu-HU"/>
        </w:rPr>
        <w:t xml:space="preserve"> kulturális fellendülés (német nyelvű területek!)</w:t>
      </w:r>
    </w:p>
    <w:p w:rsidR="007111B0" w:rsidRPr="007111B0" w:rsidRDefault="007111B0" w:rsidP="007111B0">
      <w:pPr>
        <w:spacing w:after="0" w:line="240" w:lineRule="auto"/>
        <w:ind w:firstLine="708"/>
        <w:rPr>
          <w:rFonts w:ascii="Calibri" w:eastAsia="Times New Roman" w:hAnsi="Calibri" w:cs="Calibri"/>
          <w:lang w:eastAsia="hu-HU"/>
        </w:rPr>
      </w:pPr>
    </w:p>
    <w:p w:rsidR="007111B0" w:rsidRPr="007111B0" w:rsidRDefault="007111B0" w:rsidP="007111B0">
      <w:pPr>
        <w:tabs>
          <w:tab w:val="left" w:pos="2175"/>
        </w:tabs>
        <w:spacing w:after="0" w:line="240" w:lineRule="auto"/>
        <w:ind w:left="2340" w:hanging="2340"/>
        <w:rPr>
          <w:rFonts w:ascii="Calibri" w:eastAsia="Times New Roman" w:hAnsi="Calibri" w:cs="Calibri"/>
          <w:b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 xml:space="preserve">                                       - </w:t>
      </w:r>
      <w:r w:rsidRPr="007111B0">
        <w:rPr>
          <w:rFonts w:ascii="Calibri" w:eastAsia="Times New Roman" w:hAnsi="Calibri" w:cs="Calibri"/>
          <w:b/>
          <w:lang w:eastAsia="hu-HU"/>
        </w:rPr>
        <w:t xml:space="preserve">Magyarországon: tiltakozás </w:t>
      </w:r>
      <w:r w:rsidRPr="007111B0">
        <w:rPr>
          <w:rFonts w:ascii="Calibri" w:eastAsia="Times New Roman" w:hAnsi="Calibri" w:cs="Calibri"/>
          <w:lang w:eastAsia="hu-HU"/>
        </w:rPr>
        <w:t xml:space="preserve">→ </w:t>
      </w:r>
      <w:r w:rsidRPr="007111B0">
        <w:rPr>
          <w:rFonts w:ascii="Calibri" w:eastAsia="Times New Roman" w:hAnsi="Calibri" w:cs="Calibri"/>
          <w:b/>
          <w:lang w:eastAsia="hu-HU"/>
        </w:rPr>
        <w:t>rendi, nemzeti ellenállás</w:t>
      </w:r>
      <w:r w:rsidRPr="007111B0">
        <w:rPr>
          <w:rFonts w:ascii="Calibri" w:eastAsia="Times New Roman" w:hAnsi="Calibri" w:cs="Calibri"/>
          <w:lang w:eastAsia="hu-HU"/>
        </w:rPr>
        <w:t xml:space="preserve"> bontakozott ki → közeledés a modern nemzeti eszméhez (nacionalizmus), ld. </w:t>
      </w:r>
      <w:r w:rsidRPr="007111B0">
        <w:rPr>
          <w:rFonts w:ascii="Calibri" w:eastAsia="Times New Roman" w:hAnsi="Calibri" w:cs="Calibri"/>
          <w:b/>
          <w:lang w:eastAsia="hu-HU"/>
        </w:rPr>
        <w:t>anyanyelv!</w:t>
      </w:r>
    </w:p>
    <w:p w:rsidR="007111B0" w:rsidRPr="007111B0" w:rsidRDefault="007111B0" w:rsidP="007111B0">
      <w:pPr>
        <w:tabs>
          <w:tab w:val="left" w:pos="357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ab/>
        <w:t>↓</w:t>
      </w:r>
    </w:p>
    <w:p w:rsidR="007111B0" w:rsidRPr="007111B0" w:rsidRDefault="007111B0" w:rsidP="007111B0">
      <w:pPr>
        <w:tabs>
          <w:tab w:val="left" w:pos="2310"/>
        </w:tabs>
        <w:spacing w:after="0" w:line="240" w:lineRule="auto"/>
        <w:ind w:left="2340" w:hanging="2340"/>
        <w:rPr>
          <w:rFonts w:ascii="Calibri" w:eastAsia="Times New Roman" w:hAnsi="Calibri" w:cs="Calibri"/>
          <w:b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ab/>
      </w:r>
      <w:proofErr w:type="gramStart"/>
      <w:r w:rsidRPr="007111B0">
        <w:rPr>
          <w:rFonts w:ascii="Calibri" w:eastAsia="Times New Roman" w:hAnsi="Calibri" w:cs="Calibri"/>
          <w:lang w:eastAsia="hu-HU"/>
        </w:rPr>
        <w:t>a</w:t>
      </w:r>
      <w:proofErr w:type="gramEnd"/>
      <w:r w:rsidRPr="007111B0">
        <w:rPr>
          <w:rFonts w:ascii="Calibri" w:eastAsia="Times New Roman" w:hAnsi="Calibri" w:cs="Calibri"/>
          <w:lang w:eastAsia="hu-HU"/>
        </w:rPr>
        <w:t xml:space="preserve"> </w:t>
      </w:r>
      <w:r w:rsidRPr="007111B0">
        <w:rPr>
          <w:rFonts w:ascii="Calibri" w:eastAsia="Times New Roman" w:hAnsi="Calibri" w:cs="Calibri"/>
          <w:b/>
          <w:lang w:eastAsia="hu-HU"/>
        </w:rPr>
        <w:t>magyar nyelv ügye</w:t>
      </w:r>
      <w:r w:rsidRPr="007111B0">
        <w:rPr>
          <w:rFonts w:ascii="Calibri" w:eastAsia="Times New Roman" w:hAnsi="Calibri" w:cs="Calibri"/>
          <w:lang w:eastAsia="hu-HU"/>
        </w:rPr>
        <w:t xml:space="preserve"> a rendek sérelmi politikájának része lett, divattá vált a magyar  </w:t>
      </w:r>
      <w:r w:rsidRPr="007111B0">
        <w:rPr>
          <w:rFonts w:ascii="Calibri" w:eastAsia="Times New Roman" w:hAnsi="Calibri" w:cs="Calibri"/>
          <w:b/>
          <w:lang w:eastAsia="hu-HU"/>
        </w:rPr>
        <w:t xml:space="preserve">beszéd </w:t>
      </w:r>
      <w:r w:rsidRPr="007111B0">
        <w:rPr>
          <w:rFonts w:ascii="Calibri" w:eastAsia="Times New Roman" w:hAnsi="Calibri" w:cs="Calibri"/>
          <w:lang w:eastAsia="hu-HU"/>
        </w:rPr>
        <w:t xml:space="preserve">(→ nyelvújító mozgalom!), </w:t>
      </w:r>
      <w:r w:rsidRPr="007111B0">
        <w:rPr>
          <w:rFonts w:ascii="Calibri" w:eastAsia="Times New Roman" w:hAnsi="Calibri" w:cs="Calibri"/>
          <w:b/>
          <w:lang w:eastAsia="hu-HU"/>
        </w:rPr>
        <w:t>öltözködés, zene, tánc</w:t>
      </w:r>
    </w:p>
    <w:p w:rsidR="007111B0" w:rsidRPr="007111B0" w:rsidRDefault="007111B0" w:rsidP="007111B0">
      <w:pPr>
        <w:tabs>
          <w:tab w:val="left" w:pos="2310"/>
        </w:tabs>
        <w:spacing w:after="0" w:line="240" w:lineRule="auto"/>
        <w:ind w:left="2340" w:hanging="2340"/>
        <w:rPr>
          <w:rFonts w:ascii="Calibri" w:eastAsia="Times New Roman" w:hAnsi="Calibri" w:cs="Calibri"/>
          <w:lang w:eastAsia="hu-HU"/>
        </w:rPr>
      </w:pPr>
    </w:p>
    <w:p w:rsidR="007111B0" w:rsidRPr="007111B0" w:rsidRDefault="007111B0" w:rsidP="007111B0">
      <w:pPr>
        <w:tabs>
          <w:tab w:val="left" w:pos="2310"/>
        </w:tabs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b/>
          <w:lang w:eastAsia="hu-HU"/>
        </w:rPr>
        <w:t>Közigazgatás átszervezése (1785):</w:t>
      </w:r>
    </w:p>
    <w:p w:rsidR="007111B0" w:rsidRPr="007111B0" w:rsidRDefault="007111B0" w:rsidP="007111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</w:p>
    <w:p w:rsidR="007111B0" w:rsidRPr="007111B0" w:rsidRDefault="007111B0" w:rsidP="007111B0">
      <w:pPr>
        <w:spacing w:after="0" w:line="240" w:lineRule="auto"/>
        <w:ind w:left="360"/>
        <w:jc w:val="both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 xml:space="preserve">- II. József felszámolta a vármegyék önállóságát → Magyarország területét </w:t>
      </w:r>
      <w:r w:rsidRPr="007111B0">
        <w:rPr>
          <w:rFonts w:ascii="Calibri" w:eastAsia="Times New Roman" w:hAnsi="Calibri" w:cs="Calibri"/>
          <w:b/>
          <w:lang w:eastAsia="hu-HU"/>
        </w:rPr>
        <w:t>10 kerületre</w:t>
      </w:r>
      <w:r w:rsidRPr="007111B0">
        <w:rPr>
          <w:rFonts w:ascii="Calibri" w:eastAsia="Times New Roman" w:hAnsi="Calibri" w:cs="Calibri"/>
          <w:lang w:eastAsia="hu-HU"/>
        </w:rPr>
        <w:t xml:space="preserve"> osztotta → megyei nemesség ellenállását váltotta ki</w:t>
      </w:r>
    </w:p>
    <w:p w:rsidR="007111B0" w:rsidRPr="007111B0" w:rsidRDefault="007111B0" w:rsidP="007111B0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</w:p>
    <w:p w:rsidR="007111B0" w:rsidRPr="007111B0" w:rsidRDefault="007111B0" w:rsidP="007111B0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b/>
          <w:lang w:eastAsia="hu-HU"/>
        </w:rPr>
        <w:t>Első magyarországi népszámlálás, birtokösszeírás (1784-87):</w:t>
      </w:r>
    </w:p>
    <w:p w:rsidR="007111B0" w:rsidRPr="007111B0" w:rsidRDefault="007111B0" w:rsidP="007111B0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7111B0" w:rsidRPr="007111B0" w:rsidRDefault="007111B0" w:rsidP="007111B0">
      <w:pPr>
        <w:spacing w:after="0" w:line="240" w:lineRule="auto"/>
        <w:ind w:left="720" w:hanging="720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 xml:space="preserve">      </w:t>
      </w:r>
      <w:proofErr w:type="gramStart"/>
      <w:r w:rsidRPr="007111B0">
        <w:rPr>
          <w:rFonts w:ascii="Calibri" w:eastAsia="Times New Roman" w:hAnsi="Calibri" w:cs="Calibri"/>
          <w:lang w:eastAsia="hu-HU"/>
        </w:rPr>
        <w:t>-      az</w:t>
      </w:r>
      <w:proofErr w:type="gramEnd"/>
      <w:r w:rsidRPr="007111B0">
        <w:rPr>
          <w:rFonts w:ascii="Calibri" w:eastAsia="Times New Roman" w:hAnsi="Calibri" w:cs="Calibri"/>
          <w:lang w:eastAsia="hu-HU"/>
        </w:rPr>
        <w:t xml:space="preserve"> uralkodó ezzel kívánta előkészíteni a </w:t>
      </w:r>
      <w:r w:rsidRPr="007111B0">
        <w:rPr>
          <w:rFonts w:ascii="Calibri" w:eastAsia="Times New Roman" w:hAnsi="Calibri" w:cs="Calibri"/>
          <w:b/>
          <w:lang w:eastAsia="hu-HU"/>
        </w:rPr>
        <w:t>nemesség megadóztatását</w:t>
      </w:r>
      <w:r w:rsidRPr="007111B0">
        <w:rPr>
          <w:rFonts w:ascii="Calibri" w:eastAsia="Times New Roman" w:hAnsi="Calibri" w:cs="Calibri"/>
          <w:lang w:eastAsia="hu-HU"/>
        </w:rPr>
        <w:t xml:space="preserve"> (a könnyebb nyilvántartás érdekében elrendelte, hogy minden ház – beleértve a nemesi kúriákat is – számot kapjon → házszámozás!) → </w:t>
      </w:r>
      <w:proofErr w:type="gramStart"/>
      <w:r w:rsidRPr="007111B0">
        <w:rPr>
          <w:rFonts w:ascii="Calibri" w:eastAsia="Times New Roman" w:hAnsi="Calibri" w:cs="Calibri"/>
          <w:lang w:eastAsia="hu-HU"/>
        </w:rPr>
        <w:t>nemesség</w:t>
      </w:r>
      <w:proofErr w:type="gramEnd"/>
      <w:r w:rsidRPr="007111B0">
        <w:rPr>
          <w:rFonts w:ascii="Calibri" w:eastAsia="Times New Roman" w:hAnsi="Calibri" w:cs="Calibri"/>
          <w:lang w:eastAsia="hu-HU"/>
        </w:rPr>
        <w:t xml:space="preserve"> felháborodott! </w:t>
      </w:r>
    </w:p>
    <w:p w:rsidR="007111B0" w:rsidRPr="007111B0" w:rsidRDefault="007111B0" w:rsidP="007111B0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7111B0" w:rsidRPr="007111B0" w:rsidRDefault="007111B0" w:rsidP="007111B0">
      <w:pPr>
        <w:spacing w:after="0" w:line="240" w:lineRule="auto"/>
        <w:jc w:val="both"/>
        <w:rPr>
          <w:rFonts w:ascii="Calibri" w:eastAsia="Times New Roman" w:hAnsi="Calibri" w:cs="Calibri"/>
          <w:b/>
          <w:lang w:eastAsia="hu-HU"/>
        </w:rPr>
      </w:pPr>
      <w:r w:rsidRPr="007111B0">
        <w:rPr>
          <w:rFonts w:ascii="Calibri" w:eastAsia="Times New Roman" w:hAnsi="Calibri" w:cs="Calibri"/>
          <w:b/>
          <w:lang w:eastAsia="hu-HU"/>
        </w:rPr>
        <w:t>A jozefinisták:</w:t>
      </w:r>
    </w:p>
    <w:p w:rsidR="007111B0" w:rsidRPr="007111B0" w:rsidRDefault="007111B0" w:rsidP="007111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</w:p>
    <w:p w:rsidR="007111B0" w:rsidRPr="007111B0" w:rsidRDefault="007111B0" w:rsidP="007111B0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u w:val="single"/>
          <w:lang w:eastAsia="hu-HU"/>
        </w:rPr>
        <w:t xml:space="preserve">Kifejezés jelentése: </w:t>
      </w:r>
      <w:r w:rsidRPr="007111B0">
        <w:rPr>
          <w:rFonts w:ascii="Calibri" w:eastAsia="Times New Roman" w:hAnsi="Calibri" w:cs="Calibri"/>
          <w:lang w:eastAsia="hu-HU"/>
        </w:rPr>
        <w:t xml:space="preserve">- </w:t>
      </w:r>
      <w:r w:rsidRPr="007111B0">
        <w:rPr>
          <w:rFonts w:ascii="Calibri" w:eastAsia="Times New Roman" w:hAnsi="Calibri" w:cs="Calibri"/>
          <w:b/>
          <w:lang w:eastAsia="hu-HU"/>
        </w:rPr>
        <w:t xml:space="preserve">II. József politikájának hívei </w:t>
      </w:r>
      <w:r w:rsidRPr="007111B0">
        <w:rPr>
          <w:rFonts w:ascii="Calibri" w:eastAsia="Times New Roman" w:hAnsi="Calibri" w:cs="Calibri"/>
          <w:lang w:eastAsia="hu-HU"/>
        </w:rPr>
        <w:t>(jozefinizmus: II. József elvei, kormányzási gyakorlata)</w:t>
      </w:r>
    </w:p>
    <w:p w:rsidR="007111B0" w:rsidRPr="007111B0" w:rsidRDefault="007111B0" w:rsidP="007111B0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7111B0" w:rsidRPr="007111B0" w:rsidRDefault="007111B0" w:rsidP="007111B0">
      <w:pPr>
        <w:spacing w:after="0" w:line="240" w:lineRule="auto"/>
        <w:jc w:val="both"/>
        <w:rPr>
          <w:rFonts w:ascii="Calibri" w:eastAsia="Times New Roman" w:hAnsi="Calibri" w:cs="Calibri"/>
          <w:u w:val="single"/>
          <w:lang w:eastAsia="hu-HU"/>
        </w:rPr>
      </w:pPr>
      <w:r w:rsidRPr="007111B0">
        <w:rPr>
          <w:rFonts w:ascii="Calibri" w:eastAsia="Times New Roman" w:hAnsi="Calibri" w:cs="Calibri"/>
          <w:u w:val="single"/>
          <w:lang w:eastAsia="hu-HU"/>
        </w:rPr>
        <w:t xml:space="preserve">Jozefinisták táborának tagjai: </w:t>
      </w:r>
    </w:p>
    <w:p w:rsidR="007111B0" w:rsidRPr="007111B0" w:rsidRDefault="007111B0" w:rsidP="007111B0">
      <w:pPr>
        <w:tabs>
          <w:tab w:val="left" w:pos="1815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ab/>
      </w:r>
      <w:r w:rsidRPr="007111B0">
        <w:rPr>
          <w:rFonts w:ascii="Calibri" w:eastAsia="Times New Roman" w:hAnsi="Calibri" w:cs="Calibri"/>
          <w:i/>
          <w:lang w:eastAsia="hu-HU"/>
        </w:rPr>
        <w:t xml:space="preserve">- </w:t>
      </w:r>
      <w:proofErr w:type="gramStart"/>
      <w:r w:rsidRPr="007111B0">
        <w:rPr>
          <w:rFonts w:ascii="Calibri" w:eastAsia="Times New Roman" w:hAnsi="Calibri" w:cs="Calibri"/>
          <w:i/>
          <w:lang w:eastAsia="hu-HU"/>
        </w:rPr>
        <w:t>arisztokraták</w:t>
      </w:r>
      <w:proofErr w:type="gramEnd"/>
      <w:r w:rsidRPr="007111B0">
        <w:rPr>
          <w:rFonts w:ascii="Calibri" w:eastAsia="Times New Roman" w:hAnsi="Calibri" w:cs="Calibri"/>
          <w:i/>
          <w:lang w:eastAsia="hu-HU"/>
        </w:rPr>
        <w:t>:</w:t>
      </w:r>
      <w:r w:rsidRPr="007111B0">
        <w:rPr>
          <w:rFonts w:ascii="Calibri" w:eastAsia="Times New Roman" w:hAnsi="Calibri" w:cs="Calibri"/>
          <w:lang w:eastAsia="hu-HU"/>
        </w:rPr>
        <w:t xml:space="preserve"> gróf Széchényi Ferenc, gróf Teleki Sámuel</w:t>
      </w:r>
    </w:p>
    <w:p w:rsidR="007111B0" w:rsidRPr="007111B0" w:rsidRDefault="007111B0" w:rsidP="007111B0">
      <w:pPr>
        <w:tabs>
          <w:tab w:val="left" w:pos="1815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ab/>
      </w:r>
      <w:r w:rsidRPr="007111B0">
        <w:rPr>
          <w:rFonts w:ascii="Calibri" w:eastAsia="Times New Roman" w:hAnsi="Calibri" w:cs="Calibri"/>
          <w:i/>
          <w:lang w:eastAsia="hu-HU"/>
        </w:rPr>
        <w:t>- köznemesek:</w:t>
      </w:r>
      <w:r w:rsidRPr="007111B0">
        <w:rPr>
          <w:rFonts w:ascii="Calibri" w:eastAsia="Times New Roman" w:hAnsi="Calibri" w:cs="Calibri"/>
          <w:lang w:eastAsia="hu-HU"/>
        </w:rPr>
        <w:t xml:space="preserve"> Kazinczy Ferenc</w:t>
      </w:r>
    </w:p>
    <w:p w:rsidR="007111B0" w:rsidRPr="007111B0" w:rsidRDefault="007111B0" w:rsidP="007111B0">
      <w:pPr>
        <w:tabs>
          <w:tab w:val="left" w:pos="1815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ab/>
      </w:r>
      <w:r w:rsidRPr="007111B0">
        <w:rPr>
          <w:rFonts w:ascii="Calibri" w:eastAsia="Times New Roman" w:hAnsi="Calibri" w:cs="Calibri"/>
          <w:i/>
          <w:lang w:eastAsia="hu-HU"/>
        </w:rPr>
        <w:t>- honoráciorok:</w:t>
      </w:r>
      <w:r w:rsidRPr="007111B0">
        <w:rPr>
          <w:rFonts w:ascii="Calibri" w:eastAsia="Times New Roman" w:hAnsi="Calibri" w:cs="Calibri"/>
          <w:lang w:eastAsia="hu-HU"/>
        </w:rPr>
        <w:t xml:space="preserve"> Hajnóczy József (ők nem nemesi származású értelmiségiek voltak)</w:t>
      </w:r>
    </w:p>
    <w:p w:rsidR="007111B0" w:rsidRPr="007111B0" w:rsidRDefault="007111B0" w:rsidP="007111B0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7111B0" w:rsidRPr="007111B0" w:rsidRDefault="007111B0" w:rsidP="007111B0">
      <w:pPr>
        <w:tabs>
          <w:tab w:val="left" w:pos="1815"/>
        </w:tabs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 xml:space="preserve">                                - II. József </w:t>
      </w:r>
      <w:r w:rsidRPr="007111B0">
        <w:rPr>
          <w:rFonts w:ascii="Calibri" w:eastAsia="Times New Roman" w:hAnsi="Calibri" w:cs="Calibri"/>
          <w:b/>
          <w:lang w:eastAsia="hu-HU"/>
        </w:rPr>
        <w:t>uralkodásának kezdetén támogatták reformjait</w:t>
      </w:r>
      <w:r w:rsidRPr="007111B0">
        <w:rPr>
          <w:rFonts w:ascii="Calibri" w:eastAsia="Times New Roman" w:hAnsi="Calibri" w:cs="Calibri"/>
          <w:lang w:eastAsia="hu-HU"/>
        </w:rPr>
        <w:t>, de a magyar rendeket, az ország birodalmon belüli önállóságát sértő intézkedései hatására eltávolodtak tőle → rendi, nemzeti ellenálláshoz csatlakoztak</w:t>
      </w:r>
    </w:p>
    <w:p w:rsidR="007111B0" w:rsidRPr="007111B0" w:rsidRDefault="007111B0" w:rsidP="007111B0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141BA5" w:rsidRDefault="00141BA5" w:rsidP="007111B0">
      <w:pPr>
        <w:spacing w:after="0" w:line="240" w:lineRule="auto"/>
        <w:jc w:val="both"/>
        <w:rPr>
          <w:rFonts w:ascii="Calibri" w:eastAsia="Times New Roman" w:hAnsi="Calibri" w:cs="Calibri"/>
          <w:b/>
          <w:lang w:eastAsia="hu-HU"/>
        </w:rPr>
      </w:pPr>
    </w:p>
    <w:p w:rsidR="00141BA5" w:rsidRDefault="00141BA5" w:rsidP="007111B0">
      <w:pPr>
        <w:spacing w:after="0" w:line="240" w:lineRule="auto"/>
        <w:jc w:val="both"/>
        <w:rPr>
          <w:rFonts w:ascii="Calibri" w:eastAsia="Times New Roman" w:hAnsi="Calibri" w:cs="Calibri"/>
          <w:b/>
          <w:lang w:eastAsia="hu-HU"/>
        </w:rPr>
      </w:pPr>
    </w:p>
    <w:p w:rsidR="007111B0" w:rsidRPr="007111B0" w:rsidRDefault="00435D7E" w:rsidP="007111B0">
      <w:pPr>
        <w:spacing w:after="0" w:line="240" w:lineRule="auto"/>
        <w:jc w:val="both"/>
        <w:rPr>
          <w:rFonts w:ascii="Calibri" w:eastAsia="Times New Roman" w:hAnsi="Calibri" w:cs="Calibri"/>
          <w:b/>
          <w:lang w:eastAsia="hu-HU"/>
        </w:rPr>
      </w:pPr>
      <w:r>
        <w:rPr>
          <w:rFonts w:ascii="Calibri" w:eastAsia="Times New Roman" w:hAnsi="Calibri" w:cs="Calibri"/>
          <w:b/>
          <w:lang w:eastAsia="hu-HU"/>
        </w:rPr>
        <w:lastRenderedPageBreak/>
        <w:t>A „nevezetes tollvonás” – tk. 120/</w:t>
      </w:r>
      <w:r w:rsidR="00141BA5">
        <w:rPr>
          <w:rFonts w:ascii="Calibri" w:eastAsia="Times New Roman" w:hAnsi="Calibri" w:cs="Calibri"/>
          <w:b/>
          <w:lang w:eastAsia="hu-HU"/>
        </w:rPr>
        <w:t>14</w:t>
      </w:r>
      <w:r w:rsidR="007111B0" w:rsidRPr="007111B0">
        <w:rPr>
          <w:rFonts w:ascii="Calibri" w:eastAsia="Times New Roman" w:hAnsi="Calibri" w:cs="Calibri"/>
          <w:b/>
          <w:lang w:eastAsia="hu-HU"/>
        </w:rPr>
        <w:t>:</w:t>
      </w:r>
    </w:p>
    <w:p w:rsidR="007111B0" w:rsidRPr="007111B0" w:rsidRDefault="007111B0" w:rsidP="007111B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</w:p>
    <w:p w:rsidR="007111B0" w:rsidRPr="007111B0" w:rsidRDefault="00E36E05" w:rsidP="007111B0">
      <w:pPr>
        <w:spacing w:after="0" w:line="240" w:lineRule="auto"/>
        <w:jc w:val="both"/>
        <w:rPr>
          <w:rFonts w:ascii="Calibri" w:eastAsia="Times New Roman" w:hAnsi="Calibri" w:cs="Calibri"/>
          <w:u w:val="single"/>
          <w:lang w:eastAsia="hu-HU"/>
        </w:rPr>
      </w:pPr>
      <w:r>
        <w:rPr>
          <w:rFonts w:ascii="Calibri" w:eastAsia="Times New Roman" w:hAnsi="Calibri" w:cs="Calibri"/>
          <w:u w:val="single"/>
          <w:lang w:eastAsia="hu-HU"/>
        </w:rPr>
        <w:t>Előzményei:</w:t>
      </w:r>
    </w:p>
    <w:p w:rsidR="007111B0" w:rsidRPr="00E36E05" w:rsidRDefault="007111B0" w:rsidP="00E36E05">
      <w:pPr>
        <w:numPr>
          <w:ilvl w:val="0"/>
          <w:numId w:val="19"/>
        </w:numPr>
        <w:tabs>
          <w:tab w:val="left" w:pos="360"/>
        </w:tabs>
        <w:spacing w:after="0" w:line="240" w:lineRule="auto"/>
        <w:ind w:hanging="720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 xml:space="preserve"> belpolitikai kudarc:</w:t>
      </w:r>
      <w:r w:rsidRPr="00E36E05">
        <w:rPr>
          <w:rFonts w:ascii="Calibri" w:eastAsia="Times New Roman" w:hAnsi="Calibri" w:cs="Calibri"/>
          <w:lang w:eastAsia="hu-HU"/>
        </w:rPr>
        <w:t xml:space="preserve"> </w:t>
      </w:r>
    </w:p>
    <w:p w:rsidR="007111B0" w:rsidRPr="007111B0" w:rsidRDefault="007111B0" w:rsidP="007111B0">
      <w:pPr>
        <w:tabs>
          <w:tab w:val="left" w:pos="1050"/>
        </w:tabs>
        <w:spacing w:after="0" w:line="240" w:lineRule="auto"/>
        <w:ind w:left="180"/>
        <w:jc w:val="both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b/>
          <w:lang w:eastAsia="hu-HU"/>
        </w:rPr>
        <w:t>- II. József rendszere</w:t>
      </w:r>
      <w:r w:rsidRPr="007111B0">
        <w:rPr>
          <w:rFonts w:ascii="Calibri" w:eastAsia="Times New Roman" w:hAnsi="Calibri" w:cs="Calibri"/>
          <w:lang w:eastAsia="hu-HU"/>
        </w:rPr>
        <w:t xml:space="preserve"> nem elégítette ki sem a haladás, sem a reakció (azaz a </w:t>
      </w:r>
      <w:proofErr w:type="gramStart"/>
      <w:r w:rsidRPr="007111B0">
        <w:rPr>
          <w:rFonts w:ascii="Calibri" w:eastAsia="Times New Roman" w:hAnsi="Calibri" w:cs="Calibri"/>
          <w:lang w:eastAsia="hu-HU"/>
        </w:rPr>
        <w:t>konzervatív</w:t>
      </w:r>
      <w:proofErr w:type="gramEnd"/>
      <w:r w:rsidRPr="007111B0">
        <w:rPr>
          <w:rFonts w:ascii="Calibri" w:eastAsia="Times New Roman" w:hAnsi="Calibri" w:cs="Calibri"/>
          <w:lang w:eastAsia="hu-HU"/>
        </w:rPr>
        <w:t xml:space="preserve"> abszolutizmus) híveit → </w:t>
      </w:r>
      <w:r w:rsidRPr="007111B0">
        <w:rPr>
          <w:rFonts w:ascii="Calibri" w:eastAsia="Times New Roman" w:hAnsi="Calibri" w:cs="Calibri"/>
          <w:b/>
          <w:lang w:eastAsia="hu-HU"/>
        </w:rPr>
        <w:t>zsákutcába jutott</w:t>
      </w:r>
    </w:p>
    <w:p w:rsidR="007111B0" w:rsidRPr="007111B0" w:rsidRDefault="007111B0" w:rsidP="007111B0">
      <w:pPr>
        <w:tabs>
          <w:tab w:val="left" w:pos="1050"/>
        </w:tabs>
        <w:spacing w:after="0" w:line="240" w:lineRule="auto"/>
        <w:ind w:left="1080"/>
        <w:rPr>
          <w:rFonts w:ascii="Calibri" w:eastAsia="Times New Roman" w:hAnsi="Calibri" w:cs="Calibri"/>
          <w:lang w:eastAsia="hu-HU"/>
        </w:rPr>
      </w:pPr>
    </w:p>
    <w:p w:rsidR="007111B0" w:rsidRPr="00E36E05" w:rsidRDefault="007111B0" w:rsidP="00E36E05">
      <w:pPr>
        <w:numPr>
          <w:ilvl w:val="0"/>
          <w:numId w:val="19"/>
        </w:numPr>
        <w:tabs>
          <w:tab w:val="num" w:pos="360"/>
          <w:tab w:val="left" w:pos="540"/>
        </w:tabs>
        <w:spacing w:after="0" w:line="240" w:lineRule="auto"/>
        <w:ind w:hanging="720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 xml:space="preserve"> külpolitikai bonyodalmak:</w:t>
      </w:r>
    </w:p>
    <w:p w:rsidR="007111B0" w:rsidRPr="007111B0" w:rsidRDefault="007111B0" w:rsidP="007111B0">
      <w:pPr>
        <w:numPr>
          <w:ilvl w:val="1"/>
          <w:numId w:val="26"/>
        </w:numPr>
        <w:tabs>
          <w:tab w:val="left" w:pos="180"/>
          <w:tab w:val="num" w:pos="360"/>
        </w:tabs>
        <w:spacing w:after="0" w:line="240" w:lineRule="auto"/>
        <w:ind w:left="180" w:firstLine="0"/>
        <w:jc w:val="both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b/>
          <w:lang w:eastAsia="hu-HU"/>
        </w:rPr>
        <w:t>1787-ben</w:t>
      </w:r>
      <w:r w:rsidRPr="007111B0">
        <w:rPr>
          <w:rFonts w:ascii="Calibri" w:eastAsia="Times New Roman" w:hAnsi="Calibri" w:cs="Calibri"/>
          <w:lang w:eastAsia="hu-HU"/>
        </w:rPr>
        <w:t xml:space="preserve"> a Habsburg Birodalom Oroszország (II. Katalin) oldalán belépett a törökellenes háborúba → </w:t>
      </w:r>
    </w:p>
    <w:p w:rsidR="007111B0" w:rsidRPr="007111B0" w:rsidRDefault="007111B0" w:rsidP="007111B0">
      <w:pPr>
        <w:tabs>
          <w:tab w:val="left" w:pos="1440"/>
        </w:tabs>
        <w:spacing w:after="0" w:line="240" w:lineRule="auto"/>
        <w:ind w:left="1440"/>
        <w:jc w:val="both"/>
        <w:rPr>
          <w:rFonts w:ascii="Calibri" w:eastAsia="Times New Roman" w:hAnsi="Calibri" w:cs="Calibri"/>
          <w:lang w:eastAsia="hu-HU"/>
        </w:rPr>
      </w:pPr>
    </w:p>
    <w:p w:rsidR="007111B0" w:rsidRPr="007111B0" w:rsidRDefault="00E36E05" w:rsidP="00E36E05">
      <w:pPr>
        <w:tabs>
          <w:tab w:val="left" w:pos="180"/>
        </w:tabs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   </w:t>
      </w:r>
      <w:proofErr w:type="gramStart"/>
      <w:r>
        <w:rPr>
          <w:rFonts w:ascii="Calibri" w:eastAsia="Times New Roman" w:hAnsi="Calibri" w:cs="Calibri"/>
          <w:lang w:eastAsia="hu-HU"/>
        </w:rPr>
        <w:t>hatása</w:t>
      </w:r>
      <w:proofErr w:type="gramEnd"/>
      <w:r>
        <w:rPr>
          <w:rFonts w:ascii="Calibri" w:eastAsia="Times New Roman" w:hAnsi="Calibri" w:cs="Calibri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lang w:eastAsia="hu-HU"/>
        </w:rPr>
        <w:t>Mo</w:t>
      </w:r>
      <w:proofErr w:type="spellEnd"/>
      <w:r>
        <w:rPr>
          <w:rFonts w:ascii="Calibri" w:eastAsia="Times New Roman" w:hAnsi="Calibri" w:cs="Calibri"/>
          <w:lang w:eastAsia="hu-HU"/>
        </w:rPr>
        <w:t>-n:</w:t>
      </w:r>
    </w:p>
    <w:p w:rsidR="007111B0" w:rsidRPr="007111B0" w:rsidRDefault="007111B0" w:rsidP="007111B0">
      <w:pPr>
        <w:tabs>
          <w:tab w:val="left" w:pos="180"/>
        </w:tabs>
        <w:spacing w:after="0" w:line="240" w:lineRule="auto"/>
        <w:ind w:left="180" w:hanging="1080"/>
        <w:jc w:val="both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ab/>
        <w:t xml:space="preserve">II. József a </w:t>
      </w:r>
      <w:r w:rsidRPr="007111B0">
        <w:rPr>
          <w:rFonts w:ascii="Calibri" w:eastAsia="Times New Roman" w:hAnsi="Calibri" w:cs="Calibri"/>
          <w:b/>
          <w:lang w:eastAsia="hu-HU"/>
        </w:rPr>
        <w:t>megyékhez</w:t>
      </w:r>
      <w:r w:rsidRPr="007111B0">
        <w:rPr>
          <w:rFonts w:ascii="Calibri" w:eastAsia="Times New Roman" w:hAnsi="Calibri" w:cs="Calibri"/>
          <w:lang w:eastAsia="hu-HU"/>
        </w:rPr>
        <w:t xml:space="preserve"> fordult: újoncozás, adók, élelmiszer (hadsereg!) → </w:t>
      </w:r>
      <w:proofErr w:type="gramStart"/>
      <w:r w:rsidRPr="007111B0">
        <w:rPr>
          <w:rFonts w:ascii="Calibri" w:eastAsia="Times New Roman" w:hAnsi="Calibri" w:cs="Calibri"/>
          <w:lang w:eastAsia="hu-HU"/>
        </w:rPr>
        <w:t>a</w:t>
      </w:r>
      <w:proofErr w:type="gramEnd"/>
      <w:r w:rsidRPr="007111B0">
        <w:rPr>
          <w:rFonts w:ascii="Calibri" w:eastAsia="Times New Roman" w:hAnsi="Calibri" w:cs="Calibri"/>
          <w:lang w:eastAsia="hu-HU"/>
        </w:rPr>
        <w:t xml:space="preserve"> rendek </w:t>
      </w:r>
      <w:r w:rsidRPr="007111B0">
        <w:rPr>
          <w:rFonts w:ascii="Calibri" w:eastAsia="Times New Roman" w:hAnsi="Calibri" w:cs="Calibri"/>
          <w:b/>
          <w:lang w:eastAsia="hu-HU"/>
        </w:rPr>
        <w:t>országgyűlés összehívását</w:t>
      </w:r>
      <w:r w:rsidRPr="007111B0">
        <w:rPr>
          <w:rFonts w:ascii="Calibri" w:eastAsia="Times New Roman" w:hAnsi="Calibri" w:cs="Calibri"/>
          <w:lang w:eastAsia="hu-HU"/>
        </w:rPr>
        <w:t xml:space="preserve"> követelték → uralkodó megtagadta → újoncozásokat, élelmiszer (gabona!) </w:t>
      </w:r>
      <w:proofErr w:type="gramStart"/>
      <w:r w:rsidRPr="007111B0">
        <w:rPr>
          <w:rFonts w:ascii="Calibri" w:eastAsia="Times New Roman" w:hAnsi="Calibri" w:cs="Calibri"/>
          <w:lang w:eastAsia="hu-HU"/>
        </w:rPr>
        <w:t>begyűjtését</w:t>
      </w:r>
      <w:proofErr w:type="gramEnd"/>
      <w:r w:rsidRPr="007111B0">
        <w:rPr>
          <w:rFonts w:ascii="Calibri" w:eastAsia="Times New Roman" w:hAnsi="Calibri" w:cs="Calibri"/>
          <w:lang w:eastAsia="hu-HU"/>
        </w:rPr>
        <w:t xml:space="preserve"> erőszakkal hajtották végre → nemesi ellenállás szerveződött → felvették a kapcsolatot a </w:t>
      </w:r>
      <w:r w:rsidRPr="007111B0">
        <w:rPr>
          <w:rFonts w:ascii="Calibri" w:eastAsia="Times New Roman" w:hAnsi="Calibri" w:cs="Calibri"/>
          <w:b/>
          <w:lang w:eastAsia="hu-HU"/>
        </w:rPr>
        <w:t>porosz királyi udvarral</w:t>
      </w:r>
      <w:r w:rsidRPr="007111B0">
        <w:rPr>
          <w:rFonts w:ascii="Calibri" w:eastAsia="Times New Roman" w:hAnsi="Calibri" w:cs="Calibri"/>
          <w:lang w:eastAsia="hu-HU"/>
        </w:rPr>
        <w:t xml:space="preserve">: függetlenségi törekvéseikhez adandó segítségről tárgyaltak! </w:t>
      </w:r>
    </w:p>
    <w:p w:rsidR="007111B0" w:rsidRPr="007111B0" w:rsidRDefault="007111B0" w:rsidP="007111B0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7111B0" w:rsidRPr="007111B0" w:rsidRDefault="007111B0" w:rsidP="007111B0">
      <w:pPr>
        <w:tabs>
          <w:tab w:val="left" w:pos="180"/>
        </w:tabs>
        <w:spacing w:after="0" w:line="240" w:lineRule="auto"/>
        <w:ind w:left="180" w:hanging="1080"/>
        <w:jc w:val="both"/>
        <w:rPr>
          <w:rFonts w:ascii="Calibri" w:eastAsia="Times New Roman" w:hAnsi="Calibri" w:cs="Calibri"/>
          <w:b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ab/>
        <w:t xml:space="preserve">- a török háborúk váltakozó sikerrel folytak, közben </w:t>
      </w:r>
      <w:r w:rsidRPr="007111B0">
        <w:rPr>
          <w:rFonts w:ascii="Calibri" w:eastAsia="Times New Roman" w:hAnsi="Calibri" w:cs="Calibri"/>
          <w:b/>
          <w:lang w:eastAsia="hu-HU"/>
        </w:rPr>
        <w:t xml:space="preserve">Franciaországban </w:t>
      </w:r>
      <w:r w:rsidRPr="007111B0">
        <w:rPr>
          <w:rFonts w:ascii="Calibri" w:eastAsia="Times New Roman" w:hAnsi="Calibri" w:cs="Calibri"/>
          <w:lang w:eastAsia="hu-HU"/>
        </w:rPr>
        <w:t xml:space="preserve">kitört a forradalom </w:t>
      </w:r>
      <w:r w:rsidRPr="007111B0">
        <w:rPr>
          <w:rFonts w:ascii="Calibri" w:eastAsia="Times New Roman" w:hAnsi="Calibri" w:cs="Calibri"/>
          <w:b/>
          <w:lang w:eastAsia="hu-HU"/>
        </w:rPr>
        <w:t xml:space="preserve">(1789) </w:t>
      </w:r>
      <w:r w:rsidRPr="007111B0">
        <w:rPr>
          <w:rFonts w:ascii="Calibri" w:eastAsia="Times New Roman" w:hAnsi="Calibri" w:cs="Calibri"/>
          <w:lang w:eastAsia="hu-HU"/>
        </w:rPr>
        <w:t>→ II. József elvesztette fontos szövetségesét, XVI. Lajost (húga, Mária Antónia férje!) →</w:t>
      </w:r>
    </w:p>
    <w:p w:rsidR="007111B0" w:rsidRPr="007111B0" w:rsidRDefault="007111B0" w:rsidP="007111B0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7111B0" w:rsidRPr="007111B0" w:rsidRDefault="007111B0" w:rsidP="007111B0">
      <w:pPr>
        <w:tabs>
          <w:tab w:val="left" w:pos="180"/>
        </w:tabs>
        <w:spacing w:after="0" w:line="240" w:lineRule="auto"/>
        <w:ind w:left="180" w:hanging="1080"/>
        <w:jc w:val="both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ab/>
        <w:t xml:space="preserve">- a francia események hatására a Habsburg Birodalomhoz tartozó </w:t>
      </w:r>
      <w:r w:rsidRPr="007111B0">
        <w:rPr>
          <w:rFonts w:ascii="Calibri" w:eastAsia="Times New Roman" w:hAnsi="Calibri" w:cs="Calibri"/>
          <w:b/>
          <w:lang w:eastAsia="hu-HU"/>
        </w:rPr>
        <w:t>Osztrák-Németalföldön</w:t>
      </w:r>
      <w:r w:rsidRPr="007111B0">
        <w:rPr>
          <w:rFonts w:ascii="Calibri" w:eastAsia="Times New Roman" w:hAnsi="Calibri" w:cs="Calibri"/>
          <w:lang w:eastAsia="hu-HU"/>
        </w:rPr>
        <w:t xml:space="preserve"> (mai Belgium) is felkelés tört ki → a gazdag tartomány elszakadt!</w:t>
      </w:r>
    </w:p>
    <w:p w:rsidR="007111B0" w:rsidRPr="00021F86" w:rsidRDefault="007111B0" w:rsidP="007111B0">
      <w:pPr>
        <w:spacing w:after="0" w:line="240" w:lineRule="auto"/>
        <w:jc w:val="center"/>
        <w:rPr>
          <w:rFonts w:ascii="Calibri" w:eastAsia="Times New Roman" w:hAnsi="Calibri" w:cs="Calibri"/>
          <w:lang w:eastAsia="hu-HU"/>
        </w:rPr>
      </w:pPr>
      <w:r w:rsidRPr="00021F86">
        <w:rPr>
          <w:rFonts w:ascii="Calibri" w:eastAsia="Times New Roman" w:hAnsi="Calibri" w:cs="Calibri"/>
          <w:lang w:eastAsia="hu-HU"/>
        </w:rPr>
        <w:t>↓</w:t>
      </w:r>
    </w:p>
    <w:p w:rsidR="007111B0" w:rsidRPr="007111B0" w:rsidRDefault="007111B0" w:rsidP="007111B0">
      <w:pPr>
        <w:tabs>
          <w:tab w:val="left" w:pos="180"/>
        </w:tabs>
        <w:spacing w:after="0" w:line="240" w:lineRule="auto"/>
        <w:ind w:left="180" w:hanging="1080"/>
        <w:jc w:val="both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sz w:val="36"/>
          <w:szCs w:val="36"/>
          <w:lang w:eastAsia="hu-HU"/>
        </w:rPr>
        <w:tab/>
      </w:r>
      <w:proofErr w:type="gramStart"/>
      <w:r w:rsidRPr="007111B0">
        <w:rPr>
          <w:rFonts w:ascii="Calibri" w:eastAsia="Times New Roman" w:hAnsi="Calibri" w:cs="Calibri"/>
          <w:lang w:eastAsia="hu-HU"/>
        </w:rPr>
        <w:t>a</w:t>
      </w:r>
      <w:proofErr w:type="gramEnd"/>
      <w:r w:rsidRPr="007111B0">
        <w:rPr>
          <w:rFonts w:ascii="Calibri" w:eastAsia="Times New Roman" w:hAnsi="Calibri" w:cs="Calibri"/>
          <w:lang w:eastAsia="hu-HU"/>
        </w:rPr>
        <w:t xml:space="preserve"> török háborúban megbetegedett uralkodó a </w:t>
      </w:r>
      <w:r w:rsidRPr="007111B0">
        <w:rPr>
          <w:rFonts w:ascii="Calibri" w:eastAsia="Times New Roman" w:hAnsi="Calibri" w:cs="Calibri"/>
          <w:b/>
          <w:lang w:eastAsia="hu-HU"/>
        </w:rPr>
        <w:t>halálos ágyán</w:t>
      </w:r>
      <w:r w:rsidRPr="007111B0">
        <w:rPr>
          <w:rFonts w:ascii="Calibri" w:eastAsia="Times New Roman" w:hAnsi="Calibri" w:cs="Calibri"/>
          <w:lang w:eastAsia="hu-HU"/>
        </w:rPr>
        <w:t xml:space="preserve"> – hogy birodalmát mentse – a </w:t>
      </w:r>
      <w:r w:rsidRPr="007111B0">
        <w:rPr>
          <w:rFonts w:ascii="Calibri" w:eastAsia="Times New Roman" w:hAnsi="Calibri" w:cs="Calibri"/>
          <w:b/>
          <w:lang w:eastAsia="hu-HU"/>
        </w:rPr>
        <w:t xml:space="preserve">türelmi rendelet, </w:t>
      </w:r>
      <w:r w:rsidRPr="007111B0">
        <w:rPr>
          <w:rFonts w:ascii="Calibri" w:eastAsia="Times New Roman" w:hAnsi="Calibri" w:cs="Calibri"/>
          <w:lang w:eastAsia="hu-HU"/>
        </w:rPr>
        <w:t xml:space="preserve">a </w:t>
      </w:r>
      <w:r w:rsidRPr="007111B0">
        <w:rPr>
          <w:rFonts w:ascii="Calibri" w:eastAsia="Times New Roman" w:hAnsi="Calibri" w:cs="Calibri"/>
          <w:b/>
          <w:lang w:eastAsia="hu-HU"/>
        </w:rPr>
        <w:t xml:space="preserve">jobbágyrendelet </w:t>
      </w:r>
      <w:r w:rsidRPr="007111B0">
        <w:rPr>
          <w:rFonts w:ascii="Calibri" w:eastAsia="Times New Roman" w:hAnsi="Calibri" w:cs="Calibri"/>
          <w:lang w:eastAsia="hu-HU"/>
        </w:rPr>
        <w:t xml:space="preserve">és egy kevésbé fontos, lelkészekre vonatkozó intézkedés </w:t>
      </w:r>
      <w:r w:rsidRPr="007111B0">
        <w:rPr>
          <w:rFonts w:ascii="Calibri" w:eastAsia="Times New Roman" w:hAnsi="Calibri" w:cs="Calibri"/>
          <w:b/>
          <w:lang w:eastAsia="hu-HU"/>
        </w:rPr>
        <w:t>kivételével</w:t>
      </w:r>
      <w:r w:rsidRPr="007111B0">
        <w:rPr>
          <w:rFonts w:ascii="Calibri" w:eastAsia="Times New Roman" w:hAnsi="Calibri" w:cs="Calibri"/>
          <w:lang w:eastAsia="hu-HU"/>
        </w:rPr>
        <w:t xml:space="preserve"> valamennyi rendeletét visszavonta → ez volt a </w:t>
      </w:r>
      <w:r w:rsidRPr="007111B0">
        <w:rPr>
          <w:rFonts w:ascii="Calibri" w:eastAsia="Times New Roman" w:hAnsi="Calibri" w:cs="Calibri"/>
          <w:b/>
          <w:lang w:eastAsia="hu-HU"/>
        </w:rPr>
        <w:t>„nevezetes tollvonás”</w:t>
      </w:r>
      <w:r w:rsidRPr="007111B0">
        <w:rPr>
          <w:rFonts w:ascii="Calibri" w:eastAsia="Times New Roman" w:hAnsi="Calibri" w:cs="Calibri"/>
          <w:lang w:eastAsia="hu-HU"/>
        </w:rPr>
        <w:t xml:space="preserve">   </w:t>
      </w:r>
    </w:p>
    <w:p w:rsidR="007111B0" w:rsidRPr="007111B0" w:rsidRDefault="007111B0" w:rsidP="007111B0">
      <w:pPr>
        <w:tabs>
          <w:tab w:val="left" w:pos="18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ab/>
      </w:r>
      <w:proofErr w:type="gramStart"/>
      <w:r w:rsidRPr="007111B0">
        <w:rPr>
          <w:rFonts w:ascii="Calibri" w:eastAsia="Times New Roman" w:hAnsi="Calibri" w:cs="Calibri"/>
          <w:lang w:eastAsia="hu-HU"/>
        </w:rPr>
        <w:t>ezenkívül</w:t>
      </w:r>
      <w:proofErr w:type="gramEnd"/>
      <w:r w:rsidRPr="007111B0">
        <w:rPr>
          <w:rFonts w:ascii="Calibri" w:eastAsia="Times New Roman" w:hAnsi="Calibri" w:cs="Calibri"/>
          <w:lang w:eastAsia="hu-HU"/>
        </w:rPr>
        <w:t>:</w:t>
      </w:r>
    </w:p>
    <w:p w:rsidR="007111B0" w:rsidRPr="007111B0" w:rsidRDefault="007111B0" w:rsidP="007111B0">
      <w:pPr>
        <w:tabs>
          <w:tab w:val="left" w:pos="18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ab/>
        <w:t xml:space="preserve">- elrendelte a korona </w:t>
      </w:r>
      <w:r w:rsidRPr="007111B0">
        <w:rPr>
          <w:rFonts w:ascii="Calibri" w:eastAsia="Times New Roman" w:hAnsi="Calibri" w:cs="Calibri"/>
          <w:b/>
          <w:lang w:eastAsia="hu-HU"/>
        </w:rPr>
        <w:t>Bécsből Budára</w:t>
      </w:r>
      <w:r w:rsidRPr="007111B0">
        <w:rPr>
          <w:rFonts w:ascii="Calibri" w:eastAsia="Times New Roman" w:hAnsi="Calibri" w:cs="Calibri"/>
          <w:lang w:eastAsia="hu-HU"/>
        </w:rPr>
        <w:t xml:space="preserve"> szállítását → </w:t>
      </w:r>
      <w:r w:rsidRPr="007111B0">
        <w:rPr>
          <w:rFonts w:ascii="Calibri" w:eastAsia="Times New Roman" w:hAnsi="Calibri" w:cs="Calibri"/>
          <w:b/>
          <w:lang w:eastAsia="hu-HU"/>
        </w:rPr>
        <w:t>nemesi bandériumok</w:t>
      </w:r>
      <w:r w:rsidRPr="007111B0">
        <w:rPr>
          <w:rFonts w:ascii="Calibri" w:eastAsia="Times New Roman" w:hAnsi="Calibri" w:cs="Calibri"/>
          <w:lang w:eastAsia="hu-HU"/>
        </w:rPr>
        <w:t xml:space="preserve"> kísérik majd</w:t>
      </w:r>
    </w:p>
    <w:p w:rsidR="007111B0" w:rsidRPr="007111B0" w:rsidRDefault="007111B0" w:rsidP="007111B0">
      <w:pPr>
        <w:tabs>
          <w:tab w:val="left" w:pos="18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ab/>
        <w:t>- ígéretet tett az országgyűlés összehívására</w:t>
      </w:r>
    </w:p>
    <w:p w:rsidR="007111B0" w:rsidRPr="007111B0" w:rsidRDefault="007111B0" w:rsidP="007111B0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7111B0" w:rsidRDefault="007111B0" w:rsidP="007111B0">
      <w:pPr>
        <w:tabs>
          <w:tab w:val="left" w:pos="18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r w:rsidRPr="007111B0">
        <w:rPr>
          <w:rFonts w:ascii="Calibri" w:eastAsia="Times New Roman" w:hAnsi="Calibri" w:cs="Calibri"/>
          <w:lang w:eastAsia="hu-HU"/>
        </w:rPr>
        <w:tab/>
      </w:r>
      <w:proofErr w:type="gramStart"/>
      <w:r w:rsidRPr="007111B0">
        <w:rPr>
          <w:rFonts w:ascii="Calibri" w:eastAsia="Times New Roman" w:hAnsi="Calibri" w:cs="Calibri"/>
          <w:b/>
          <w:lang w:eastAsia="hu-HU"/>
        </w:rPr>
        <w:t xml:space="preserve">1790 </w:t>
      </w:r>
      <w:r w:rsidRPr="007111B0">
        <w:rPr>
          <w:rFonts w:ascii="Calibri" w:eastAsia="Times New Roman" w:hAnsi="Calibri" w:cs="Calibri"/>
          <w:lang w:eastAsia="hu-HU"/>
        </w:rPr>
        <w:t>február</w:t>
      </w:r>
      <w:proofErr w:type="gramEnd"/>
      <w:r w:rsidRPr="007111B0">
        <w:rPr>
          <w:rFonts w:ascii="Calibri" w:eastAsia="Times New Roman" w:hAnsi="Calibri" w:cs="Calibri"/>
          <w:lang w:eastAsia="hu-HU"/>
        </w:rPr>
        <w:t>: - alig egy hónappal rendeleteinek visszavonása után meghalt</w:t>
      </w:r>
    </w:p>
    <w:p w:rsidR="00AC2B4A" w:rsidRDefault="00AC2B4A" w:rsidP="007111B0">
      <w:pPr>
        <w:tabs>
          <w:tab w:val="left" w:pos="18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AC2B4A" w:rsidRDefault="00AC2B4A" w:rsidP="007111B0">
      <w:pPr>
        <w:tabs>
          <w:tab w:val="left" w:pos="18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  <w:proofErr w:type="gramStart"/>
      <w:r>
        <w:rPr>
          <w:rFonts w:ascii="Calibri" w:eastAsia="Times New Roman" w:hAnsi="Calibri" w:cs="Calibri"/>
          <w:lang w:eastAsia="hu-HU"/>
        </w:rPr>
        <w:t>utóda</w:t>
      </w:r>
      <w:proofErr w:type="gramEnd"/>
      <w:r>
        <w:rPr>
          <w:rFonts w:ascii="Calibri" w:eastAsia="Times New Roman" w:hAnsi="Calibri" w:cs="Calibri"/>
          <w:lang w:eastAsia="hu-HU"/>
        </w:rPr>
        <w:t xml:space="preserve">: öccse, </w:t>
      </w:r>
      <w:r w:rsidRPr="00E36E05">
        <w:rPr>
          <w:rFonts w:ascii="Calibri" w:eastAsia="Times New Roman" w:hAnsi="Calibri" w:cs="Calibri"/>
          <w:b/>
          <w:lang w:eastAsia="hu-HU"/>
        </w:rPr>
        <w:t>II. Lipót (1790-1792)</w:t>
      </w:r>
      <w:r>
        <w:rPr>
          <w:rFonts w:ascii="Calibri" w:eastAsia="Times New Roman" w:hAnsi="Calibri" w:cs="Calibri"/>
          <w:lang w:eastAsia="hu-HU"/>
        </w:rPr>
        <w:t xml:space="preserve"> </w:t>
      </w:r>
    </w:p>
    <w:p w:rsidR="00AC2B4A" w:rsidRDefault="00AC2B4A" w:rsidP="00AC2B4A">
      <w:pPr>
        <w:pStyle w:val="Listaszerbekezds"/>
        <w:numPr>
          <w:ilvl w:val="1"/>
          <w:numId w:val="26"/>
        </w:numPr>
        <w:tabs>
          <w:tab w:val="left" w:pos="180"/>
        </w:tabs>
        <w:spacing w:after="0" w:line="240" w:lineRule="auto"/>
        <w:ind w:hanging="2700"/>
        <w:rPr>
          <w:rFonts w:ascii="Calibri" w:eastAsia="Times New Roman" w:hAnsi="Calibri" w:cs="Calibri"/>
          <w:lang w:eastAsia="hu-HU"/>
        </w:rPr>
      </w:pPr>
      <w:r w:rsidRPr="00AC2B4A">
        <w:rPr>
          <w:rFonts w:ascii="Calibri" w:eastAsia="Times New Roman" w:hAnsi="Calibri" w:cs="Calibri"/>
          <w:lang w:eastAsia="hu-HU"/>
        </w:rPr>
        <w:t>előtte Toscana fejedelme volt</w:t>
      </w:r>
    </w:p>
    <w:p w:rsidR="00AC2B4A" w:rsidRDefault="00AC2B4A" w:rsidP="00AC2B4A">
      <w:pPr>
        <w:pStyle w:val="Listaszerbekezds"/>
        <w:numPr>
          <w:ilvl w:val="1"/>
          <w:numId w:val="26"/>
        </w:numPr>
        <w:tabs>
          <w:tab w:val="left" w:pos="180"/>
        </w:tabs>
        <w:spacing w:after="0" w:line="240" w:lineRule="auto"/>
        <w:ind w:hanging="2700"/>
        <w:rPr>
          <w:rFonts w:ascii="Calibri" w:eastAsia="Times New Roman" w:hAnsi="Calibri" w:cs="Calibri"/>
          <w:b/>
          <w:lang w:eastAsia="hu-HU"/>
        </w:rPr>
      </w:pPr>
      <w:r>
        <w:rPr>
          <w:rFonts w:ascii="Calibri" w:eastAsia="Times New Roman" w:hAnsi="Calibri" w:cs="Calibri"/>
          <w:lang w:eastAsia="hu-HU"/>
        </w:rPr>
        <w:t>Pozsonyban k</w:t>
      </w:r>
      <w:r w:rsidR="00435D7E">
        <w:rPr>
          <w:rFonts w:ascii="Calibri" w:eastAsia="Times New Roman" w:hAnsi="Calibri" w:cs="Calibri"/>
          <w:lang w:eastAsia="hu-HU"/>
        </w:rPr>
        <w:t>oronázták meg magyar királlyá</w:t>
      </w:r>
    </w:p>
    <w:p w:rsidR="00AC2B4A" w:rsidRDefault="00AC2B4A" w:rsidP="00AC2B4A">
      <w:pPr>
        <w:pStyle w:val="Listaszerbekezds"/>
        <w:numPr>
          <w:ilvl w:val="1"/>
          <w:numId w:val="26"/>
        </w:numPr>
        <w:tabs>
          <w:tab w:val="left" w:pos="180"/>
        </w:tabs>
        <w:spacing w:after="0" w:line="240" w:lineRule="auto"/>
        <w:ind w:hanging="2700"/>
        <w:rPr>
          <w:rFonts w:ascii="Calibri" w:eastAsia="Times New Roman" w:hAnsi="Calibri" w:cs="Calibri"/>
          <w:lang w:eastAsia="hu-HU"/>
        </w:rPr>
      </w:pPr>
      <w:r w:rsidRPr="00AC2B4A">
        <w:rPr>
          <w:rFonts w:ascii="Calibri" w:eastAsia="Times New Roman" w:hAnsi="Calibri" w:cs="Calibri"/>
          <w:lang w:eastAsia="hu-HU"/>
        </w:rPr>
        <w:t>felismerte, hogy</w:t>
      </w:r>
      <w:r>
        <w:rPr>
          <w:rFonts w:ascii="Calibri" w:eastAsia="Times New Roman" w:hAnsi="Calibri" w:cs="Calibri"/>
          <w:lang w:eastAsia="hu-HU"/>
        </w:rPr>
        <w:t xml:space="preserve"> a birodalom helyzete </w:t>
      </w:r>
      <w:proofErr w:type="gramStart"/>
      <w:r>
        <w:rPr>
          <w:rFonts w:ascii="Calibri" w:eastAsia="Times New Roman" w:hAnsi="Calibri" w:cs="Calibri"/>
          <w:lang w:eastAsia="hu-HU"/>
        </w:rPr>
        <w:t>katasztrofális</w:t>
      </w:r>
      <w:proofErr w:type="gramEnd"/>
      <w:r>
        <w:rPr>
          <w:rFonts w:ascii="Calibri" w:eastAsia="Times New Roman" w:hAnsi="Calibri" w:cs="Calibri"/>
          <w:lang w:eastAsia="hu-HU"/>
        </w:rPr>
        <w:t xml:space="preserve">, ennek okai: </w:t>
      </w:r>
    </w:p>
    <w:p w:rsidR="00AC2B4A" w:rsidRDefault="00AC2B4A" w:rsidP="00AC2B4A">
      <w:pPr>
        <w:pStyle w:val="Listaszerbekezds"/>
        <w:numPr>
          <w:ilvl w:val="1"/>
          <w:numId w:val="26"/>
        </w:numPr>
        <w:tabs>
          <w:tab w:val="left" w:pos="180"/>
        </w:tabs>
        <w:spacing w:after="0" w:line="240" w:lineRule="auto"/>
        <w:ind w:hanging="2700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török elleni háború elhúzódása</w:t>
      </w:r>
    </w:p>
    <w:p w:rsidR="00AC2B4A" w:rsidRDefault="00AC2B4A" w:rsidP="00AC2B4A">
      <w:pPr>
        <w:pStyle w:val="Listaszerbekezds"/>
        <w:numPr>
          <w:ilvl w:val="1"/>
          <w:numId w:val="26"/>
        </w:numPr>
        <w:tabs>
          <w:tab w:val="left" w:pos="180"/>
        </w:tabs>
        <w:spacing w:after="0" w:line="240" w:lineRule="auto"/>
        <w:ind w:hanging="2700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magyar rendek kapcsolatba léptek a porosz királyi udvarral </w:t>
      </w:r>
      <w:r w:rsidRPr="007111B0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jelöltjük: II. Frigyes Vilmos (1786-1797)</w:t>
      </w:r>
    </w:p>
    <w:p w:rsidR="00AC2B4A" w:rsidRDefault="00AC2B4A" w:rsidP="00AC2B4A">
      <w:pPr>
        <w:pStyle w:val="Listaszerbekezds"/>
        <w:numPr>
          <w:ilvl w:val="1"/>
          <w:numId w:val="26"/>
        </w:numPr>
        <w:tabs>
          <w:tab w:val="left" w:pos="180"/>
        </w:tabs>
        <w:spacing w:after="0" w:line="240" w:lineRule="auto"/>
        <w:ind w:hanging="2700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1789 óta: francia forradalom </w:t>
      </w:r>
      <w:r w:rsidRPr="007111B0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XVI. Lajos le volt kötve (felesége: Mária Antónia, aki II. József húga volt)</w:t>
      </w:r>
    </w:p>
    <w:p w:rsidR="00AC2B4A" w:rsidRDefault="00AC2B4A" w:rsidP="00AC2B4A">
      <w:pPr>
        <w:pStyle w:val="Listaszerbekezds"/>
        <w:numPr>
          <w:ilvl w:val="1"/>
          <w:numId w:val="26"/>
        </w:numPr>
        <w:tabs>
          <w:tab w:val="left" w:pos="180"/>
        </w:tabs>
        <w:spacing w:after="0" w:line="240" w:lineRule="auto"/>
        <w:ind w:hanging="2700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Osztrák-Németalföldön felkelés tört ki </w:t>
      </w:r>
      <w:r w:rsidRPr="007111B0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a gazdag tartomány elszakadt!</w:t>
      </w:r>
    </w:p>
    <w:p w:rsidR="00021F86" w:rsidRDefault="00021F86" w:rsidP="00021F86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                     </w:t>
      </w:r>
      <w:r w:rsidRPr="00021F86">
        <w:rPr>
          <w:rFonts w:ascii="Calibri" w:eastAsia="Times New Roman" w:hAnsi="Calibri" w:cs="Calibri"/>
          <w:lang w:eastAsia="hu-HU"/>
        </w:rPr>
        <w:t>↓</w:t>
      </w:r>
    </w:p>
    <w:p w:rsidR="00021F86" w:rsidRDefault="00021F86" w:rsidP="00021F86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II. Lipót intézkedései a helyzet rendezésére:</w:t>
      </w:r>
    </w:p>
    <w:p w:rsidR="00021F86" w:rsidRDefault="00021F86" w:rsidP="00021F86">
      <w:pPr>
        <w:pStyle w:val="Listaszerbekezds"/>
        <w:numPr>
          <w:ilvl w:val="1"/>
          <w:numId w:val="26"/>
        </w:numPr>
        <w:tabs>
          <w:tab w:val="clear" w:pos="2700"/>
          <w:tab w:val="num" w:pos="142"/>
        </w:tabs>
        <w:spacing w:after="0" w:line="240" w:lineRule="auto"/>
        <w:ind w:hanging="2700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 megegyezett a török Portával és a poroszokkal</w:t>
      </w:r>
    </w:p>
    <w:p w:rsidR="00021F86" w:rsidRDefault="00021F86" w:rsidP="003E5B01">
      <w:pPr>
        <w:pStyle w:val="Listaszerbekezds"/>
        <w:numPr>
          <w:ilvl w:val="1"/>
          <w:numId w:val="26"/>
        </w:numPr>
        <w:tabs>
          <w:tab w:val="clear" w:pos="2700"/>
          <w:tab w:val="num" w:pos="142"/>
        </w:tabs>
        <w:spacing w:after="0" w:line="240" w:lineRule="auto"/>
        <w:ind w:left="0" w:firstLine="0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 birodalmi besúgó hálózaton keresztül a magyar nemesség elleni röpiratokat </w:t>
      </w:r>
      <w:r w:rsidR="00435D7E">
        <w:rPr>
          <w:rFonts w:ascii="Calibri" w:eastAsia="Times New Roman" w:hAnsi="Calibri" w:cs="Calibri"/>
          <w:lang w:eastAsia="hu-HU"/>
        </w:rPr>
        <w:t xml:space="preserve">terjesztett a jobbágyság nevében </w:t>
      </w:r>
      <w:r w:rsidR="003E5B01" w:rsidRPr="007111B0">
        <w:rPr>
          <w:rFonts w:ascii="Calibri" w:eastAsia="Times New Roman" w:hAnsi="Calibri" w:cs="Calibri"/>
          <w:lang w:eastAsia="hu-HU"/>
        </w:rPr>
        <w:t>→</w:t>
      </w:r>
      <w:r w:rsidR="003E5B01">
        <w:rPr>
          <w:rFonts w:ascii="Calibri" w:eastAsia="Times New Roman" w:hAnsi="Calibri" w:cs="Calibri"/>
          <w:lang w:eastAsia="hu-HU"/>
        </w:rPr>
        <w:t xml:space="preserve"> magyar rendek megrettentek </w:t>
      </w:r>
      <w:r w:rsidR="003E5B01" w:rsidRPr="007111B0">
        <w:rPr>
          <w:rFonts w:ascii="Calibri" w:eastAsia="Times New Roman" w:hAnsi="Calibri" w:cs="Calibri"/>
          <w:lang w:eastAsia="hu-HU"/>
        </w:rPr>
        <w:t>→</w:t>
      </w:r>
    </w:p>
    <w:p w:rsidR="00021F86" w:rsidRDefault="00021F86" w:rsidP="00021F86">
      <w:pPr>
        <w:pStyle w:val="Listaszerbekezds"/>
        <w:numPr>
          <w:ilvl w:val="1"/>
          <w:numId w:val="26"/>
        </w:numPr>
        <w:tabs>
          <w:tab w:val="clear" w:pos="2700"/>
          <w:tab w:val="num" w:pos="142"/>
        </w:tabs>
        <w:spacing w:after="0" w:line="240" w:lineRule="auto"/>
        <w:ind w:hanging="2700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 </w:t>
      </w:r>
      <w:r w:rsidRPr="00021F86">
        <w:rPr>
          <w:rFonts w:ascii="Calibri" w:eastAsia="Times New Roman" w:hAnsi="Calibri" w:cs="Calibri"/>
          <w:b/>
          <w:lang w:eastAsia="hu-HU"/>
        </w:rPr>
        <w:t>1790-91-es országgyűlésen</w:t>
      </w:r>
      <w:r w:rsidR="003E5B01">
        <w:rPr>
          <w:rFonts w:ascii="Calibri" w:eastAsia="Times New Roman" w:hAnsi="Calibri" w:cs="Calibri"/>
          <w:lang w:eastAsia="hu-HU"/>
        </w:rPr>
        <w:t xml:space="preserve"> </w:t>
      </w:r>
      <w:proofErr w:type="gramStart"/>
      <w:r w:rsidR="003E5B01">
        <w:rPr>
          <w:rFonts w:ascii="Calibri" w:eastAsia="Times New Roman" w:hAnsi="Calibri" w:cs="Calibri"/>
          <w:lang w:eastAsia="hu-HU"/>
        </w:rPr>
        <w:t>kompromisszum</w:t>
      </w:r>
      <w:proofErr w:type="gramEnd"/>
      <w:r w:rsidR="003E5B01">
        <w:rPr>
          <w:rFonts w:ascii="Calibri" w:eastAsia="Times New Roman" w:hAnsi="Calibri" w:cs="Calibri"/>
          <w:lang w:eastAsia="hu-HU"/>
        </w:rPr>
        <w:t xml:space="preserve"> a magyar rendek és a dinasztia között</w:t>
      </w:r>
      <w:r>
        <w:rPr>
          <w:rFonts w:ascii="Calibri" w:eastAsia="Times New Roman" w:hAnsi="Calibri" w:cs="Calibri"/>
          <w:lang w:eastAsia="hu-HU"/>
        </w:rPr>
        <w:t xml:space="preserve"> </w:t>
      </w:r>
      <w:r w:rsidRPr="007111B0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</w:t>
      </w:r>
    </w:p>
    <w:p w:rsidR="00021F86" w:rsidRPr="00021F86" w:rsidRDefault="00141BA5" w:rsidP="00021F86">
      <w:pPr>
        <w:spacing w:after="0" w:line="240" w:lineRule="auto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b/>
          <w:lang w:eastAsia="hu-HU"/>
        </w:rPr>
        <w:t>1791/X. törvénycikk – tk. 120. o. hosszabb forrás</w:t>
      </w:r>
      <w:r w:rsidR="00021F86" w:rsidRPr="00021F86">
        <w:rPr>
          <w:rFonts w:ascii="Calibri" w:eastAsia="Times New Roman" w:hAnsi="Calibri" w:cs="Calibri"/>
          <w:b/>
          <w:lang w:eastAsia="hu-HU"/>
        </w:rPr>
        <w:t xml:space="preserve">, lényege: megerősítette </w:t>
      </w:r>
      <w:proofErr w:type="spellStart"/>
      <w:r w:rsidR="00021F86" w:rsidRPr="00021F86">
        <w:rPr>
          <w:rFonts w:ascii="Calibri" w:eastAsia="Times New Roman" w:hAnsi="Calibri" w:cs="Calibri"/>
          <w:b/>
          <w:lang w:eastAsia="hu-HU"/>
        </w:rPr>
        <w:t>Mo</w:t>
      </w:r>
      <w:proofErr w:type="spellEnd"/>
      <w:r w:rsidR="00021F86" w:rsidRPr="00021F86">
        <w:rPr>
          <w:rFonts w:ascii="Calibri" w:eastAsia="Times New Roman" w:hAnsi="Calibri" w:cs="Calibri"/>
          <w:b/>
          <w:lang w:eastAsia="hu-HU"/>
        </w:rPr>
        <w:t xml:space="preserve">. </w:t>
      </w:r>
      <w:proofErr w:type="gramStart"/>
      <w:r w:rsidR="00021F86" w:rsidRPr="00021F86">
        <w:rPr>
          <w:rFonts w:ascii="Calibri" w:eastAsia="Times New Roman" w:hAnsi="Calibri" w:cs="Calibri"/>
          <w:b/>
          <w:lang w:eastAsia="hu-HU"/>
        </w:rPr>
        <w:t>birodalmon</w:t>
      </w:r>
      <w:proofErr w:type="gramEnd"/>
      <w:r w:rsidR="00021F86" w:rsidRPr="00021F86">
        <w:rPr>
          <w:rFonts w:ascii="Calibri" w:eastAsia="Times New Roman" w:hAnsi="Calibri" w:cs="Calibri"/>
          <w:b/>
          <w:lang w:eastAsia="hu-HU"/>
        </w:rPr>
        <w:t xml:space="preserve"> belüli önállóságát az 1723-as Pragmatica </w:t>
      </w:r>
      <w:proofErr w:type="spellStart"/>
      <w:r w:rsidR="00021F86" w:rsidRPr="00021F86">
        <w:rPr>
          <w:rFonts w:ascii="Calibri" w:eastAsia="Times New Roman" w:hAnsi="Calibri" w:cs="Calibri"/>
          <w:b/>
          <w:lang w:eastAsia="hu-HU"/>
        </w:rPr>
        <w:t>Sanctio</w:t>
      </w:r>
      <w:proofErr w:type="spellEnd"/>
      <w:r w:rsidR="00021F86" w:rsidRPr="00021F86">
        <w:rPr>
          <w:rFonts w:ascii="Calibri" w:eastAsia="Times New Roman" w:hAnsi="Calibri" w:cs="Calibri"/>
          <w:b/>
          <w:lang w:eastAsia="hu-HU"/>
        </w:rPr>
        <w:t xml:space="preserve"> és az 1741-es törvények alapján!</w:t>
      </w:r>
    </w:p>
    <w:p w:rsidR="00021F86" w:rsidRPr="00021F86" w:rsidRDefault="00021F86" w:rsidP="00021F86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021F86" w:rsidRDefault="00021F86" w:rsidP="00021F86">
      <w:pPr>
        <w:pStyle w:val="Listaszerbekezds"/>
        <w:tabs>
          <w:tab w:val="left" w:pos="180"/>
        </w:tabs>
        <w:spacing w:after="0" w:line="240" w:lineRule="auto"/>
        <w:ind w:left="2700"/>
        <w:rPr>
          <w:rFonts w:ascii="Calibri" w:eastAsia="Times New Roman" w:hAnsi="Calibri" w:cs="Calibri"/>
          <w:lang w:eastAsia="hu-HU"/>
        </w:rPr>
      </w:pPr>
    </w:p>
    <w:p w:rsidR="00AC2B4A" w:rsidRDefault="00AC2B4A" w:rsidP="00AC2B4A">
      <w:pPr>
        <w:pStyle w:val="Listaszerbekezds"/>
        <w:tabs>
          <w:tab w:val="left" w:pos="180"/>
        </w:tabs>
        <w:spacing w:after="0" w:line="240" w:lineRule="auto"/>
        <w:ind w:left="2700"/>
        <w:rPr>
          <w:rFonts w:ascii="Calibri" w:eastAsia="Times New Roman" w:hAnsi="Calibri" w:cs="Calibri"/>
          <w:lang w:eastAsia="hu-HU"/>
        </w:rPr>
      </w:pPr>
    </w:p>
    <w:p w:rsidR="00AC2B4A" w:rsidRPr="00AC2B4A" w:rsidRDefault="00AC2B4A" w:rsidP="00AC2B4A">
      <w:pPr>
        <w:tabs>
          <w:tab w:val="left" w:pos="180"/>
        </w:tabs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7111B0" w:rsidRPr="007111B0" w:rsidRDefault="007111B0" w:rsidP="007111B0">
      <w:pPr>
        <w:tabs>
          <w:tab w:val="left" w:pos="990"/>
        </w:tabs>
        <w:spacing w:after="0" w:line="240" w:lineRule="auto"/>
        <w:rPr>
          <w:rFonts w:ascii="Calibri" w:eastAsia="Times New Roman" w:hAnsi="Calibri" w:cs="Calibri"/>
          <w:b/>
          <w:lang w:eastAsia="hu-HU"/>
        </w:rPr>
      </w:pPr>
    </w:p>
    <w:p w:rsidR="00312FDF" w:rsidRPr="00E120F5" w:rsidRDefault="00312FDF" w:rsidP="00312FDF">
      <w:pPr>
        <w:spacing w:after="0" w:line="240" w:lineRule="auto"/>
        <w:jc w:val="both"/>
      </w:pPr>
    </w:p>
    <w:sectPr w:rsidR="00312FDF" w:rsidRPr="00E120F5" w:rsidSect="00671F23">
      <w:headerReference w:type="default" r:id="rId7"/>
      <w:footerReference w:type="default" r:id="rId8"/>
      <w:pgSz w:w="11906" w:h="16838"/>
      <w:pgMar w:top="1135" w:right="991" w:bottom="709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8A8" w:rsidRDefault="006A18A8" w:rsidP="00385EA7">
      <w:pPr>
        <w:spacing w:after="0" w:line="240" w:lineRule="auto"/>
      </w:pPr>
      <w:r>
        <w:separator/>
      </w:r>
    </w:p>
  </w:endnote>
  <w:endnote w:type="continuationSeparator" w:id="0">
    <w:p w:rsidR="006A18A8" w:rsidRDefault="006A18A8" w:rsidP="0038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998772"/>
      <w:docPartObj>
        <w:docPartGallery w:val="Page Numbers (Bottom of Page)"/>
        <w:docPartUnique/>
      </w:docPartObj>
    </w:sdtPr>
    <w:sdtContent>
      <w:p w:rsidR="006A18A8" w:rsidRDefault="006A18A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E4F">
          <w:rPr>
            <w:noProof/>
          </w:rPr>
          <w:t>1</w:t>
        </w:r>
        <w:r>
          <w:fldChar w:fldCharType="end"/>
        </w:r>
      </w:p>
    </w:sdtContent>
  </w:sdt>
  <w:p w:rsidR="006A18A8" w:rsidRDefault="006A18A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8A8" w:rsidRDefault="006A18A8" w:rsidP="00385EA7">
      <w:pPr>
        <w:spacing w:after="0" w:line="240" w:lineRule="auto"/>
      </w:pPr>
      <w:r>
        <w:separator/>
      </w:r>
    </w:p>
  </w:footnote>
  <w:footnote w:type="continuationSeparator" w:id="0">
    <w:p w:rsidR="006A18A8" w:rsidRDefault="006A18A8" w:rsidP="00385EA7">
      <w:pPr>
        <w:spacing w:after="0" w:line="240" w:lineRule="auto"/>
      </w:pPr>
      <w:r>
        <w:continuationSeparator/>
      </w:r>
    </w:p>
  </w:footnote>
  <w:footnote w:id="1">
    <w:p w:rsidR="006A18A8" w:rsidRPr="005307A9" w:rsidRDefault="006A18A8" w:rsidP="00A5150A">
      <w:pPr>
        <w:pStyle w:val="Lbjegyzetszveg"/>
        <w:jc w:val="both"/>
        <w:rPr>
          <w:rFonts w:ascii="Calibri" w:hAnsi="Calibri" w:cs="Calibri"/>
          <w:sz w:val="18"/>
          <w:szCs w:val="18"/>
        </w:rPr>
      </w:pPr>
      <w:r>
        <w:rPr>
          <w:rStyle w:val="Lbjegyzet-hivatkozs"/>
        </w:rPr>
        <w:footnoteRef/>
      </w:r>
      <w:r>
        <w:t xml:space="preserve"> </w:t>
      </w:r>
      <w:r w:rsidRPr="005307A9">
        <w:rPr>
          <w:rFonts w:ascii="Calibri" w:hAnsi="Calibri" w:cs="Calibri"/>
          <w:sz w:val="18"/>
          <w:szCs w:val="18"/>
        </w:rPr>
        <w:t xml:space="preserve">A jobbágytelek (úrbéres telek) nem összefüggő terület volt, hanem két részből: </w:t>
      </w:r>
      <w:r w:rsidRPr="005307A9">
        <w:rPr>
          <w:rFonts w:ascii="Calibri" w:hAnsi="Calibri" w:cs="Calibri"/>
          <w:b/>
          <w:sz w:val="18"/>
          <w:szCs w:val="18"/>
        </w:rPr>
        <w:t xml:space="preserve">belsőségből </w:t>
      </w:r>
      <w:r w:rsidRPr="005307A9">
        <w:rPr>
          <w:rFonts w:ascii="Calibri" w:hAnsi="Calibri" w:cs="Calibri"/>
          <w:sz w:val="18"/>
          <w:szCs w:val="18"/>
        </w:rPr>
        <w:t xml:space="preserve">(belső telek) és </w:t>
      </w:r>
      <w:r w:rsidRPr="005307A9">
        <w:rPr>
          <w:rFonts w:ascii="Calibri" w:hAnsi="Calibri" w:cs="Calibri"/>
          <w:b/>
          <w:sz w:val="18"/>
          <w:szCs w:val="18"/>
        </w:rPr>
        <w:t xml:space="preserve">külsőségből </w:t>
      </w:r>
      <w:r w:rsidRPr="005307A9">
        <w:rPr>
          <w:rFonts w:ascii="Calibri" w:hAnsi="Calibri" w:cs="Calibri"/>
          <w:sz w:val="18"/>
          <w:szCs w:val="18"/>
        </w:rPr>
        <w:t>(külső telek) állt. A belső telekhez tartozott a házhely és a konyhakert, a külső telekhez pedig a szántó, rét és a közös, azaz a földesúr és a jobbágy által közösen használt területek: erdő, legelő, halászó.</w:t>
      </w:r>
    </w:p>
  </w:footnote>
  <w:footnote w:id="2">
    <w:p w:rsidR="006A18A8" w:rsidRPr="005307A9" w:rsidRDefault="006A18A8" w:rsidP="00A5150A">
      <w:pPr>
        <w:pStyle w:val="Lbjegyzetszveg"/>
        <w:jc w:val="both"/>
        <w:rPr>
          <w:rFonts w:ascii="Calibri" w:hAnsi="Calibri" w:cs="Calibri"/>
          <w:sz w:val="18"/>
          <w:szCs w:val="18"/>
        </w:rPr>
      </w:pPr>
      <w:r w:rsidRPr="005307A9">
        <w:rPr>
          <w:rStyle w:val="Lbjegyzet-hivatkozs"/>
          <w:rFonts w:ascii="Calibri" w:hAnsi="Calibri" w:cs="Calibri"/>
          <w:sz w:val="18"/>
          <w:szCs w:val="18"/>
        </w:rPr>
        <w:footnoteRef/>
      </w:r>
      <w:r w:rsidRPr="005307A9">
        <w:rPr>
          <w:rFonts w:ascii="Calibri" w:hAnsi="Calibri" w:cs="Calibri"/>
          <w:sz w:val="18"/>
          <w:szCs w:val="18"/>
        </w:rPr>
        <w:t xml:space="preserve"> Az </w:t>
      </w:r>
      <w:r w:rsidRPr="005307A9">
        <w:rPr>
          <w:rFonts w:ascii="Calibri" w:hAnsi="Calibri" w:cs="Calibri"/>
          <w:b/>
          <w:sz w:val="18"/>
          <w:szCs w:val="18"/>
        </w:rPr>
        <w:t xml:space="preserve">úrbér </w:t>
      </w:r>
      <w:r w:rsidRPr="005307A9">
        <w:rPr>
          <w:rFonts w:ascii="Calibri" w:hAnsi="Calibri" w:cs="Calibri"/>
          <w:sz w:val="18"/>
          <w:szCs w:val="18"/>
        </w:rPr>
        <w:t>azon jobbágyi szolgáltatások, terhek összességét jelentette, amelyekkel a jobbágy a használatában lévő javak (ld. jobbágytelek) után a földesúrnak tartozott.</w:t>
      </w:r>
    </w:p>
  </w:footnote>
  <w:footnote w:id="3">
    <w:p w:rsidR="006A18A8" w:rsidRPr="005307A9" w:rsidRDefault="006A18A8" w:rsidP="00A5150A">
      <w:pPr>
        <w:pStyle w:val="Lbjegyzetszveg"/>
        <w:rPr>
          <w:rFonts w:ascii="Calibri" w:hAnsi="Calibri" w:cs="Calibri"/>
          <w:sz w:val="18"/>
          <w:szCs w:val="18"/>
        </w:rPr>
      </w:pPr>
      <w:r>
        <w:rPr>
          <w:rStyle w:val="Lbjegyzet-hivatkozs"/>
        </w:rPr>
        <w:footnoteRef/>
      </w:r>
      <w:r>
        <w:t xml:space="preserve"> </w:t>
      </w:r>
      <w:r w:rsidRPr="005307A9">
        <w:rPr>
          <w:rFonts w:ascii="Calibri" w:hAnsi="Calibri" w:cs="Calibri"/>
          <w:sz w:val="18"/>
          <w:szCs w:val="18"/>
        </w:rPr>
        <w:t>A jobbágytelkek nagysága országrészenként változott (kb. 16-40 hold között)</w:t>
      </w:r>
    </w:p>
  </w:footnote>
  <w:footnote w:id="4">
    <w:p w:rsidR="006A18A8" w:rsidRPr="005307A9" w:rsidRDefault="006A18A8" w:rsidP="007111B0">
      <w:pPr>
        <w:pStyle w:val="Lbjegyzetszveg"/>
        <w:jc w:val="both"/>
        <w:rPr>
          <w:rFonts w:ascii="Calibri" w:hAnsi="Calibri" w:cs="Calibri"/>
          <w:sz w:val="18"/>
          <w:szCs w:val="18"/>
        </w:rPr>
      </w:pPr>
      <w:r w:rsidRPr="005307A9">
        <w:rPr>
          <w:rStyle w:val="Lbjegyzet-hivatkozs"/>
          <w:rFonts w:ascii="Calibri" w:hAnsi="Calibri" w:cs="Calibri"/>
          <w:sz w:val="18"/>
          <w:szCs w:val="18"/>
        </w:rPr>
        <w:footnoteRef/>
      </w:r>
      <w:r w:rsidRPr="005307A9">
        <w:rPr>
          <w:rFonts w:ascii="Calibri" w:hAnsi="Calibri" w:cs="Calibri"/>
          <w:sz w:val="18"/>
          <w:szCs w:val="18"/>
        </w:rPr>
        <w:t xml:space="preserve"> Magyar királlyá tehát nem volt megkoronázva. A koronát ráadásul, országos felháborodást keltve, a bécsi kincstárba vitette!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8A8" w:rsidRPr="00671F23" w:rsidRDefault="006A18A8" w:rsidP="00671F23">
    <w:pPr>
      <w:pStyle w:val="Default"/>
      <w:jc w:val="center"/>
      <w:rPr>
        <w:rFonts w:asciiTheme="minorHAnsi" w:hAnsiTheme="minorHAnsi" w:cstheme="minorHAnsi"/>
        <w:b/>
      </w:rPr>
    </w:pPr>
    <w:r w:rsidRPr="00671F23">
      <w:rPr>
        <w:rFonts w:asciiTheme="minorHAnsi" w:hAnsiTheme="minorHAnsi" w:cstheme="minorHAnsi"/>
        <w:b/>
      </w:rPr>
      <w:t>Témakör:</w:t>
    </w:r>
  </w:p>
  <w:p w:rsidR="006A18A8" w:rsidRPr="00671F23" w:rsidRDefault="006A18A8" w:rsidP="00671F23">
    <w:pPr>
      <w:pStyle w:val="lfej"/>
      <w:jc w:val="center"/>
      <w:rPr>
        <w:rFonts w:cstheme="minorHAnsi"/>
        <w:b/>
        <w:sz w:val="24"/>
        <w:szCs w:val="24"/>
      </w:rPr>
    </w:pPr>
    <w:r w:rsidRPr="00671F23">
      <w:rPr>
        <w:rFonts w:cstheme="minorHAnsi"/>
        <w:b/>
        <w:bCs/>
        <w:sz w:val="24"/>
        <w:szCs w:val="24"/>
      </w:rPr>
      <w:t>III. Egyén, közösség,</w:t>
    </w:r>
    <w:r>
      <w:rPr>
        <w:rFonts w:cstheme="minorHAnsi"/>
        <w:b/>
        <w:bCs/>
        <w:sz w:val="24"/>
        <w:szCs w:val="24"/>
      </w:rPr>
      <w:t xml:space="preserve"> társadalom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E65"/>
    <w:multiLevelType w:val="hybridMultilevel"/>
    <w:tmpl w:val="EDF6B372"/>
    <w:lvl w:ilvl="0" w:tplc="040E0003">
      <w:start w:val="1"/>
      <w:numFmt w:val="bullet"/>
      <w:lvlText w:val="o"/>
      <w:lvlJc w:val="left"/>
      <w:pPr>
        <w:tabs>
          <w:tab w:val="num" w:pos="1905"/>
        </w:tabs>
        <w:ind w:left="1905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625"/>
        </w:tabs>
        <w:ind w:left="26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345"/>
        </w:tabs>
        <w:ind w:left="33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065"/>
        </w:tabs>
        <w:ind w:left="40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785"/>
        </w:tabs>
        <w:ind w:left="47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505"/>
        </w:tabs>
        <w:ind w:left="55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225"/>
        </w:tabs>
        <w:ind w:left="62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945"/>
        </w:tabs>
        <w:ind w:left="69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665"/>
        </w:tabs>
        <w:ind w:left="7665" w:hanging="360"/>
      </w:pPr>
      <w:rPr>
        <w:rFonts w:ascii="Wingdings" w:hAnsi="Wingdings" w:hint="default"/>
      </w:rPr>
    </w:lvl>
  </w:abstractNum>
  <w:abstractNum w:abstractNumId="1" w15:restartNumberingAfterBreak="0">
    <w:nsid w:val="115B7992"/>
    <w:multiLevelType w:val="hybridMultilevel"/>
    <w:tmpl w:val="D09206F4"/>
    <w:lvl w:ilvl="0" w:tplc="2818A1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922A21"/>
    <w:multiLevelType w:val="hybridMultilevel"/>
    <w:tmpl w:val="7ACEA744"/>
    <w:lvl w:ilvl="0" w:tplc="8460F55C">
      <w:start w:val="1"/>
      <w:numFmt w:val="upperRoman"/>
      <w:lvlText w:val="%1."/>
      <w:lvlJc w:val="left"/>
      <w:pPr>
        <w:ind w:left="1080" w:hanging="720"/>
      </w:pPr>
      <w:rPr>
        <w:rFonts w:cstheme="minorHAns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700A9"/>
    <w:multiLevelType w:val="hybridMultilevel"/>
    <w:tmpl w:val="5CA0E3BC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82AC04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81069A"/>
    <w:multiLevelType w:val="hybridMultilevel"/>
    <w:tmpl w:val="73700E8A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46F25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23BE2"/>
    <w:multiLevelType w:val="hybridMultilevel"/>
    <w:tmpl w:val="C5E456D4"/>
    <w:lvl w:ilvl="0" w:tplc="0AEEA2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534BE"/>
    <w:multiLevelType w:val="hybridMultilevel"/>
    <w:tmpl w:val="08062F40"/>
    <w:lvl w:ilvl="0" w:tplc="EAFEA0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C770D3"/>
    <w:multiLevelType w:val="hybridMultilevel"/>
    <w:tmpl w:val="ECAE6DF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10DCD"/>
    <w:multiLevelType w:val="hybridMultilevel"/>
    <w:tmpl w:val="006469EC"/>
    <w:lvl w:ilvl="0" w:tplc="07CC9F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CFA02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D200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24BF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DA19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666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6C4B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EE5B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16A8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94F48"/>
    <w:multiLevelType w:val="hybridMultilevel"/>
    <w:tmpl w:val="658AB996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87619"/>
    <w:multiLevelType w:val="hybridMultilevel"/>
    <w:tmpl w:val="069034F6"/>
    <w:lvl w:ilvl="0" w:tplc="4A1693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4DE26F9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7A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10C7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8C429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56DF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107B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CC13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B081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9DA0785"/>
    <w:multiLevelType w:val="hybridMultilevel"/>
    <w:tmpl w:val="7376ED4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46E8B"/>
    <w:multiLevelType w:val="hybridMultilevel"/>
    <w:tmpl w:val="167254E4"/>
    <w:lvl w:ilvl="0" w:tplc="040E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1" w:tplc="067E4A60">
      <w:start w:val="4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4EFB314E"/>
    <w:multiLevelType w:val="hybridMultilevel"/>
    <w:tmpl w:val="F71816F8"/>
    <w:lvl w:ilvl="0" w:tplc="66424E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06EC0C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E0DF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2E87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025D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0C81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4E5E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2655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9212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F220E43"/>
    <w:multiLevelType w:val="hybridMultilevel"/>
    <w:tmpl w:val="28D0FD7A"/>
    <w:lvl w:ilvl="0" w:tplc="EAFEA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A5E7D"/>
    <w:multiLevelType w:val="hybridMultilevel"/>
    <w:tmpl w:val="2FFAF1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2146A"/>
    <w:multiLevelType w:val="hybridMultilevel"/>
    <w:tmpl w:val="A0240D46"/>
    <w:lvl w:ilvl="0" w:tplc="A96899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05E9C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EA5A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43C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D07A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69E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9081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02AC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2C1A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202D0"/>
    <w:multiLevelType w:val="hybridMultilevel"/>
    <w:tmpl w:val="DE60C932"/>
    <w:lvl w:ilvl="0" w:tplc="0DEC7E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906C4"/>
    <w:multiLevelType w:val="hybridMultilevel"/>
    <w:tmpl w:val="99C22E2E"/>
    <w:lvl w:ilvl="0" w:tplc="07CC9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53BCD"/>
    <w:multiLevelType w:val="hybridMultilevel"/>
    <w:tmpl w:val="9CCCEBEE"/>
    <w:lvl w:ilvl="0" w:tplc="EFF2A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32932"/>
    <w:multiLevelType w:val="hybridMultilevel"/>
    <w:tmpl w:val="B74E98FE"/>
    <w:lvl w:ilvl="0" w:tplc="E56E6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4F6CCE"/>
    <w:multiLevelType w:val="hybridMultilevel"/>
    <w:tmpl w:val="C14AC51C"/>
    <w:lvl w:ilvl="0" w:tplc="040E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176EAC"/>
    <w:multiLevelType w:val="hybridMultilevel"/>
    <w:tmpl w:val="10E8D0D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77F4B"/>
    <w:multiLevelType w:val="hybridMultilevel"/>
    <w:tmpl w:val="BF5E2FD6"/>
    <w:lvl w:ilvl="0" w:tplc="040E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86A3E32"/>
    <w:multiLevelType w:val="hybridMultilevel"/>
    <w:tmpl w:val="BBE4B53E"/>
    <w:lvl w:ilvl="0" w:tplc="B48253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722EA7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7888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FEF6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8FE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843C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A86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50AC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5200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8941507"/>
    <w:multiLevelType w:val="hybridMultilevel"/>
    <w:tmpl w:val="6BC84152"/>
    <w:lvl w:ilvl="0" w:tplc="79925F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03BEE1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8E0A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889F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6ED7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F646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5C96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DAD2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AE17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BE252B3"/>
    <w:multiLevelType w:val="hybridMultilevel"/>
    <w:tmpl w:val="7138CAB4"/>
    <w:lvl w:ilvl="0" w:tplc="0172B6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70C52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9C1D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7821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92FC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EC81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9C9F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7441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BE07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"/>
  </w:num>
  <w:num w:numId="4">
    <w:abstractNumId w:val="5"/>
  </w:num>
  <w:num w:numId="5">
    <w:abstractNumId w:val="7"/>
  </w:num>
  <w:num w:numId="6">
    <w:abstractNumId w:val="16"/>
  </w:num>
  <w:num w:numId="7">
    <w:abstractNumId w:val="24"/>
  </w:num>
  <w:num w:numId="8">
    <w:abstractNumId w:val="15"/>
  </w:num>
  <w:num w:numId="9">
    <w:abstractNumId w:val="6"/>
  </w:num>
  <w:num w:numId="10">
    <w:abstractNumId w:val="26"/>
  </w:num>
  <w:num w:numId="11">
    <w:abstractNumId w:val="10"/>
  </w:num>
  <w:num w:numId="12">
    <w:abstractNumId w:val="25"/>
  </w:num>
  <w:num w:numId="13">
    <w:abstractNumId w:val="13"/>
  </w:num>
  <w:num w:numId="14">
    <w:abstractNumId w:val="14"/>
  </w:num>
  <w:num w:numId="15">
    <w:abstractNumId w:val="1"/>
  </w:num>
  <w:num w:numId="16">
    <w:abstractNumId w:val="18"/>
  </w:num>
  <w:num w:numId="17">
    <w:abstractNumId w:val="8"/>
  </w:num>
  <w:num w:numId="18">
    <w:abstractNumId w:val="3"/>
  </w:num>
  <w:num w:numId="19">
    <w:abstractNumId w:val="4"/>
  </w:num>
  <w:num w:numId="20">
    <w:abstractNumId w:val="22"/>
  </w:num>
  <w:num w:numId="21">
    <w:abstractNumId w:val="23"/>
  </w:num>
  <w:num w:numId="22">
    <w:abstractNumId w:val="9"/>
  </w:num>
  <w:num w:numId="23">
    <w:abstractNumId w:val="21"/>
  </w:num>
  <w:num w:numId="24">
    <w:abstractNumId w:val="0"/>
  </w:num>
  <w:num w:numId="25">
    <w:abstractNumId w:val="11"/>
  </w:num>
  <w:num w:numId="26">
    <w:abstractNumId w:val="1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F5"/>
    <w:rsid w:val="00021F86"/>
    <w:rsid w:val="00025FAB"/>
    <w:rsid w:val="001022A6"/>
    <w:rsid w:val="00103EAB"/>
    <w:rsid w:val="00112E4F"/>
    <w:rsid w:val="001261BD"/>
    <w:rsid w:val="00141BA5"/>
    <w:rsid w:val="00146ADD"/>
    <w:rsid w:val="00271234"/>
    <w:rsid w:val="00271A2F"/>
    <w:rsid w:val="00312FDF"/>
    <w:rsid w:val="00313283"/>
    <w:rsid w:val="00333B00"/>
    <w:rsid w:val="00385EA7"/>
    <w:rsid w:val="003B16BE"/>
    <w:rsid w:val="003E5B01"/>
    <w:rsid w:val="00435D7E"/>
    <w:rsid w:val="00467E2B"/>
    <w:rsid w:val="004A5801"/>
    <w:rsid w:val="004F53B4"/>
    <w:rsid w:val="00634E50"/>
    <w:rsid w:val="00671F23"/>
    <w:rsid w:val="0068107C"/>
    <w:rsid w:val="006A18A8"/>
    <w:rsid w:val="007111B0"/>
    <w:rsid w:val="00754D21"/>
    <w:rsid w:val="00847A89"/>
    <w:rsid w:val="00866F93"/>
    <w:rsid w:val="00875E15"/>
    <w:rsid w:val="00932FF0"/>
    <w:rsid w:val="009469BE"/>
    <w:rsid w:val="009D7F0B"/>
    <w:rsid w:val="00A5150A"/>
    <w:rsid w:val="00AC2B4A"/>
    <w:rsid w:val="00AC3026"/>
    <w:rsid w:val="00AF3D33"/>
    <w:rsid w:val="00B364C0"/>
    <w:rsid w:val="00C92522"/>
    <w:rsid w:val="00D5190A"/>
    <w:rsid w:val="00E120F5"/>
    <w:rsid w:val="00E36E05"/>
    <w:rsid w:val="00EF366F"/>
    <w:rsid w:val="00F9316F"/>
    <w:rsid w:val="00F9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D8C4496"/>
  <w15:chartTrackingRefBased/>
  <w15:docId w15:val="{B55A560D-4307-4A43-AAFA-3BB5D310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E120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120F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85E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85EA7"/>
  </w:style>
  <w:style w:type="paragraph" w:styleId="llb">
    <w:name w:val="footer"/>
    <w:basedOn w:val="Norml"/>
    <w:link w:val="llbChar"/>
    <w:uiPriority w:val="99"/>
    <w:unhideWhenUsed/>
    <w:rsid w:val="00385E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5EA7"/>
  </w:style>
  <w:style w:type="paragraph" w:styleId="NormlWeb">
    <w:name w:val="Normal (Web)"/>
    <w:basedOn w:val="Norml"/>
    <w:uiPriority w:val="99"/>
    <w:unhideWhenUsed/>
    <w:rsid w:val="00103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bjegyzetszveg">
    <w:name w:val="footnote text"/>
    <w:basedOn w:val="Norml"/>
    <w:link w:val="LbjegyzetszvegChar"/>
    <w:semiHidden/>
    <w:rsid w:val="00A515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A5150A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Lbjegyzet-hivatkozs">
    <w:name w:val="footnote reference"/>
    <w:semiHidden/>
    <w:rsid w:val="00A515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3301</Words>
  <Characters>22781</Characters>
  <Application>Microsoft Office Word</Application>
  <DocSecurity>0</DocSecurity>
  <Lines>189</Lines>
  <Paragraphs>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2024-03-09T13:45:00Z</dcterms:created>
  <dcterms:modified xsi:type="dcterms:W3CDTF">2024-03-09T15:13:00Z</dcterms:modified>
</cp:coreProperties>
</file>