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József Attila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szül. 1905.04.11.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apa: József Áron szappanfőző munkás, Romániába költözött, családja úgy hitte, Amerikába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anya: Pőcze Borbála, egykori parasztlány. Takarított, mosott, vasalt tehetősebb családoknál. Nagy szegénység, gyakori költözések.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Testvérek: Jolán, Etelka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1910-1912 Öcsöd, nevelőszülők (Gombai Ferenc parasztgazda), Attilának dolgoznia kellett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1914 első öngyilkossági kísérlete (összeveszett Jolánnal)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1919 édesanyja meghal méhrákban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Iskolái: Öcsöd, Bp, Szeged (magyar-francia szak), Bécs, Párizs, Bp.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1920 nyarán hajósinas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Makai Ödön: ügyvéd, J.A sógora, gyámja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1922 A szépség koldusa, 1. verseskötete Juhász Gyula előszavával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1925 Tiszta szívvel c. verse, Horger Antal eltanácsolta az egyetemről.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Baloldali beállítottság: szimpatizálás marxistákkal, anarchistákkal, J A a Szocialista Munkáspárt tagja lett, majd csalódott, és szakított vele.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Szerelmei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Vágó Márta (értelmiségi, jómódú nő)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Szántó Judit (baloldali hölgy,évekig együtt éltek)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Marton Márta (Óda c. vers)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Gyömrői Edit (terapeutája, viszonzatlan szerelem; Gyermekké tettél, Nagyon fáj)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Kozmutza Flóra (gyógypedagógus, pszichológus, 1939-től Illyés Gyuláné)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Konfliktus Babits Mihállyal, J. A. durván kritizálta Babitsot, ezért a Nyugatban egy ideig nem jelentek meg versei, és Baumgarten-díjat sem kapott.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1929-től Rapaport Sámuel kezelte, 2 év pszichoanalízis.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1933-tól ismét publikált a Nyugatban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1935 Gyömrői Edit kezelte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1936 Szép Szó folyóirat szerkesztése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elhatalmasodó betegség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Borderline-személyiségzavar, skizofrénia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1937.12. 03. vagy öngyilkos lett, vagy baleset áldozata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Költészetének jellemzői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pályakezdés: Nyugat költőinek hatása (Ady, Kosztolányi, Juhász Gyula)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avantgárd: expresszionizmus, szürrealizmus; szabadversek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népköltészet hatása, újnépiesség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társadalmon kívüli, lázadó, csavargó lírai én szerepjátszása - Villon hatása (Tiszta szívvel)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tiszta költészet: a versből száműzi a vallomásosságot, a tanító célzatot, a politikai üzenetet, sőt gyakran a jól meghatározható költői témát is, a tiszta vers sűrítettsége folytán aktív közreműködést vár el olvasójától. (Medáliák)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politikai elkötelezettség a tematikában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merész asszociációk, formai műgond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A TÁJ ÚJSZERŰ FELFOGÁSA</w:t>
      </w:r>
    </w:p>
    <w:p w:rsidR="00000000" w:rsidDel="00000000" w:rsidP="00000000" w:rsidRDefault="00000000" w:rsidRPr="00000000" w14:paraId="0000002B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MOTÍVUMOK:</w:t>
      </w:r>
      <w:r w:rsidDel="00000000" w:rsidR="00000000" w:rsidRPr="00000000">
        <w:rPr>
          <w:highlight w:val="yellow"/>
          <w:rtl w:val="0"/>
        </w:rPr>
        <w:t xml:space="preserve"> TÉL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ÉJSZAKA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tél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különös jelentőséget kap: hagyományosan a halál, a pusztulás jellegzetes költői képe, J A ezeket a jelentéseket is megtartva további szimbolikus értelmezésekkel látja el (pl. az emberek közötti elszigeteltség, a magány, a ridegség kifejezése a Téli éjszaka vagy a Holt vidék c. versben).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 A verseiben az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 éjszaka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szemlélődés, az elmélkedés időszaka. A többi ember alszik, a költő pedig mintegy „meglesi” a dolgok éjszakai életre kelését, működését.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A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téli, kopár éjszakák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egy sajátos világszemlélet kifejezőeszközei: amelyben az emberi nyomorúság, az ember számára idegenné és barátságtalanná vált világ, a magány és a szenvedés fogalmazódik meg.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Tájelemek: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hagyományos tájelemek (hegyek, fák, mezők, bokrok, csillag  stb) mellett újszerű elemként jelennek meg a város képei: a gyárak, a vasutak, a peremváros házai, a gépek, műhelyek, szerszámok. J A  korában ezek a technikai fejlődés szimbólumai, de ezekben a költeményekben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 város peremén, Téli éjszaka, Külvárosi éj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az élettelen, rideg anyag az érzelem-nélküliség, a világ embertelen, gépies működésének szimbóluma.</w:t>
      </w:r>
    </w:p>
    <w:p w:rsidR="00000000" w:rsidDel="00000000" w:rsidP="00000000" w:rsidRDefault="00000000" w:rsidRPr="00000000" w14:paraId="00000034">
      <w:pPr>
        <w:ind w:left="0" w:firstLine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Holt vidék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Gondolati költemény, elégikus hangvétel.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Tájleírás + társadalmi problémák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Téli alföldi táj, csendes, mozdulatlan, kihalt. A nyomorról tanúskodik: sovány karók, omladozó épület.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Társadalmi igazságtalanság: korabeli viszonyok, kilátástalan helyzet. Az általános nyomor kivetül a tájra.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Külvárosi éj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Elfeledett, elrejteni való világot ábrázol.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Helyszínek: külváros, mellékudvar, konyha, különböző gyárak (vas, cement), kocsma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Tárgyak: súrolókefe, rongy, szövőszék, szalmazsák, szemét, dinamó, stb.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Személyek: silány életet élő szánalmas figurák, babonás éjjeli őr,  pl. motyogó munkás, szuszogó kocsmáros, vicsorító napszámos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Nyomorúságos valóság + költői hangnem: megszemélyesítések, hasonlatok sorozata. A szegénység tárgyai élettel telnek meg.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Összekapcsolódnak ezek a tárgyak a természeti erőkkel → hatalmas erőt képvisel a munkások rétege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Mozgalmi vers is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Személyek: rendőr, elvtárs, forradalmat éltető kocsmáros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Ódai hangnemben megírt forradalmi gondolat a vers végén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Együttérzés + bizakodás a munkások helyzetének javulásában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város peremén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tájkép csak kiindulópont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Külvárosi helyzet: szálló és lerakódó korom = a kor nyomot hagy az emberek lelkében.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vers mondanivalója: osztályharc, a munkásság veszi át a hatalmat, mert képes kezelni a gépet, az új kor elvadult józságát.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16 versszak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Szalagúthasonlat (J. A. elnevezése a technikára): a költemény egyre magasabb perspektívából láttatja, értelmezi újra az alapgondolatot, egyre tágabb és mélyebb összefüggések közé helyezi az alapélményt.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Zárlata: a költő a munkások rokona, feladata hasonló, mint a mérnöké, megszerkeszti a harmóniát.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highlight w:val="yellow"/>
          <w:rtl w:val="0"/>
        </w:rPr>
        <w:t xml:space="preserve">GYERMEKSÉG ÉS AZ ÁRVASÁG</w:t>
      </w:r>
      <w:r w:rsidDel="00000000" w:rsidR="00000000" w:rsidRPr="00000000">
        <w:rPr>
          <w:rtl w:val="0"/>
        </w:rPr>
        <w:t xml:space="preserve"> MOTÍVUMA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József Attila</w:t>
      </w: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gyermek-képe tragikus: a világban teljesen magára hagyott, tehetetlen, bűntudattól gyötört, egyedül hagyott, szeretetért sóvárgó önmagának képét látja-láttatja bennük.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Az árvaság József Attila számára nem egy költői kép, hanem szomorú élettapasztalat. Apja még gyermekkorában elhagyta a családot, s ő soha nem tudta megbocsátani anyjának, hogy nevelőszülőkhöz adta (de emellett fanatikusan imádta is az édesanyját).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Másrészt korán tisztába jött betegségével. Freud pszichológiáját jól ismerve ő is úgy tartotta,  hogy az ember személyisége gyermekkorában alakul ki, s hogy a gyermekkori élmények döntően meghatározzák az ember személyiségét.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A magára vonatkoztatott gyermekség-motívum mögött állhat az is, hogy lényegében képtelen volt a normális felnőtt életre: életét nem tudta irányítani, nem volt biztos munkája, verseivel kapcsolatosan gyakran találkozott értetlenséggel, a nőkkel való kapcsolata általában kudarcba fulladt, családja, gyermeke nem lett, súlyosan beteg volt és folyamatos kezelésre, ápolásra, gondoskodásra szorult.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Éppen ezért, a gyermekség konkrét kifejezője lesz félelmének, elhagyatottságának, magányának.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Gyermekség és árvaság - szeretethiány.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Megjelennek: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anya-verseiben (Mama, Kései sirató)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szerelmes verseiben (Gyermekké tettél)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utolsó évek költeményeiben (Tudod, hogy nincs bocsánat, Karóval jöttél, Tudod, hogy nincs bocsánat)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SZERELEM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Óda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Marton Márta-szerelem, Lillafüred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highlight w:val="yellow"/>
          <w:rtl w:val="0"/>
        </w:rPr>
        <w:t xml:space="preserve">BŰN ÉS BŰNÖSSÉG</w:t>
      </w:r>
      <w:r w:rsidDel="00000000" w:rsidR="00000000" w:rsidRPr="00000000">
        <w:rPr>
          <w:rtl w:val="0"/>
        </w:rPr>
        <w:t xml:space="preserve"> MOTÍVUMA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Tudod, hogy nincs bocsánat…</w:t>
      </w:r>
    </w:p>
    <w:p w:rsidR="00000000" w:rsidDel="00000000" w:rsidP="00000000" w:rsidRDefault="00000000" w:rsidRPr="00000000" w14:paraId="00000065">
      <w:pPr>
        <w:pBdr>
          <w:top w:color="auto" w:space="3" w:sz="0" w:val="none"/>
          <w:left w:color="auto" w:space="11" w:sz="0" w:val="none"/>
          <w:bottom w:color="auto" w:space="3" w:sz="0" w:val="none"/>
          <w:right w:color="auto" w:space="11" w:sz="0" w:val="none"/>
          <w:between w:color="auto" w:space="3" w:sz="0" w:val="none"/>
        </w:pBdr>
        <w:shd w:fill="ffffff" w:val="clear"/>
        <w:spacing w:after="160" w:line="324.0000000000000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Igen fontos a vers bűn-fogalma is. Általában is gyakori a kései versekben a bűn, bűnösség, bűntelenség, bűnhődés gondolatköre. Talán e versben válik legegyértelműbbé, hogy mi is ez a bűn, ami nincs is meg van is. Nem más, mint az öntörvényű személyiség megalkotásának elmaradása, az igazi szerep betöltésére való képtelenség. A Flóra-kapcsolat felsejlő kudarca élezi ki benne a többi lényegi szerep kérdésességét is. Korábban lelkes szerkesztő volt, s okkal jelentette ki: </w:t>
      </w:r>
      <w:r w:rsidDel="00000000" w:rsidR="00000000" w:rsidRPr="00000000">
        <w:rPr>
          <w:i w:val="1"/>
          <w:sz w:val="20"/>
          <w:szCs w:val="20"/>
          <w:rtl w:val="0"/>
        </w:rPr>
        <w:t xml:space="preserve">„Költő vagyok.” </w:t>
      </w:r>
      <w:r w:rsidDel="00000000" w:rsidR="00000000" w:rsidRPr="00000000">
        <w:rPr>
          <w:sz w:val="20"/>
          <w:szCs w:val="20"/>
          <w:rtl w:val="0"/>
        </w:rPr>
        <w:t xml:space="preserve">Visszaemlékezések sora tudósít arról, hogy a szerkesztésre is alkalmatlannak tartotta már magát, és költészetét nemegyszer visszamenőleg is értéktelennek minősítette. 1937. december 2-án Szárszón őt meglátogató barátai már valódi jó hírekkel szolgálhattak: sikerekről, a várhatóan biztos Baumgarten-díjról, de már ezek sem tudták áttörni a rezignációt.</w:t>
      </w:r>
    </w:p>
    <w:p w:rsidR="00000000" w:rsidDel="00000000" w:rsidP="00000000" w:rsidRDefault="00000000" w:rsidRPr="00000000" w14:paraId="00000066">
      <w:pPr>
        <w:pBdr>
          <w:top w:color="auto" w:space="3" w:sz="0" w:val="none"/>
          <w:left w:color="auto" w:space="11" w:sz="0" w:val="none"/>
          <w:bottom w:color="auto" w:space="3" w:sz="0" w:val="none"/>
          <w:right w:color="auto" w:space="11" w:sz="0" w:val="none"/>
          <w:between w:color="auto" w:space="3" w:sz="0" w:val="none"/>
        </w:pBdr>
        <w:shd w:fill="ffffff" w:val="clear"/>
        <w:spacing w:after="160" w:line="324.0000000000000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bűn, a bűnösség, a félelem gondolata központi szerepű az egzisztencializmusban is. A „semmi ágán” létállapotának megragadása 1933-tól haláláig jelen van költészetében. Az örök éjben a semmi és a lét ellentéte: íme József Attila kései lírájának alapkérdése.</w:t>
      </w:r>
    </w:p>
    <w:p w:rsidR="00000000" w:rsidDel="00000000" w:rsidP="00000000" w:rsidRDefault="00000000" w:rsidRPr="00000000" w14:paraId="00000067">
      <w:pPr>
        <w:rPr>
          <w:sz w:val="44"/>
          <w:szCs w:val="4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44"/>
          <w:szCs w:val="44"/>
          <w:highlight w:val="green"/>
        </w:rPr>
      </w:pPr>
      <w:r w:rsidDel="00000000" w:rsidR="00000000" w:rsidRPr="00000000">
        <w:rPr>
          <w:sz w:val="44"/>
          <w:szCs w:val="44"/>
          <w:highlight w:val="green"/>
          <w:rtl w:val="0"/>
        </w:rPr>
        <w:t xml:space="preserve">Számadásversek, létösszegző költemények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highlight w:val="yellow"/>
          <w:rtl w:val="0"/>
        </w:rPr>
        <w:t xml:space="preserve">BŰN ÉS BŰNÖSSÉG</w:t>
      </w:r>
      <w:r w:rsidDel="00000000" w:rsidR="00000000" w:rsidRPr="00000000">
        <w:rPr>
          <w:rtl w:val="0"/>
        </w:rPr>
        <w:t xml:space="preserve"> MOTÍVUMA</w:t>
      </w:r>
    </w:p>
    <w:p w:rsidR="00000000" w:rsidDel="00000000" w:rsidP="00000000" w:rsidRDefault="00000000" w:rsidRPr="00000000" w14:paraId="0000006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HALÁL motívum</w:t>
      </w:r>
    </w:p>
    <w:p w:rsidR="00000000" w:rsidDel="00000000" w:rsidP="00000000" w:rsidRDefault="00000000" w:rsidRPr="00000000" w14:paraId="0000006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GYERMEK motívum</w:t>
      </w:r>
    </w:p>
    <w:p w:rsidR="00000000" w:rsidDel="00000000" w:rsidP="00000000" w:rsidRDefault="00000000" w:rsidRPr="00000000" w14:paraId="0000006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3" w:sz="0" w:val="none"/>
          <w:left w:color="auto" w:space="11" w:sz="0" w:val="none"/>
          <w:bottom w:color="auto" w:space="3" w:sz="0" w:val="none"/>
          <w:right w:color="auto" w:space="11" w:sz="0" w:val="none"/>
          <w:between w:color="auto" w:space="3" w:sz="0" w:val="none"/>
        </w:pBdr>
        <w:shd w:fill="ffffff" w:val="clear"/>
        <w:spacing w:after="160" w:line="324.0000000000000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bűn, a bűnösség, a félelem gondolata központi szerepű az egzisztencializmusban is. A „semmi ágán” létállapotának megragadása 1933-tól haláláig jelen van költészetében. Az örök éjben a semmi és a lét ellentéte: íme József Attila kései lírájának alapkérdése.</w:t>
      </w:r>
    </w:p>
    <w:p w:rsidR="00000000" w:rsidDel="00000000" w:rsidP="00000000" w:rsidRDefault="00000000" w:rsidRPr="00000000" w14:paraId="0000006E">
      <w:pPr>
        <w:pBdr>
          <w:top w:color="auto" w:space="3" w:sz="0" w:val="none"/>
          <w:left w:color="auto" w:space="11" w:sz="0" w:val="none"/>
          <w:bottom w:color="auto" w:space="3" w:sz="0" w:val="none"/>
          <w:right w:color="auto" w:space="11" w:sz="0" w:val="none"/>
          <w:between w:color="auto" w:space="3" w:sz="0" w:val="none"/>
        </w:pBdr>
        <w:shd w:fill="ffffff" w:val="clear"/>
        <w:spacing w:after="160" w:line="324.0000000000000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Flóra-kapcsolat felsejlő kudarca élezi ki benne a többi lényegi szerep kérdésességét is. Korábban lelkes szerkesztő volt, s okkal jelentette ki: </w:t>
      </w:r>
      <w:r w:rsidDel="00000000" w:rsidR="00000000" w:rsidRPr="00000000">
        <w:rPr>
          <w:i w:val="1"/>
          <w:sz w:val="20"/>
          <w:szCs w:val="20"/>
          <w:rtl w:val="0"/>
        </w:rPr>
        <w:t xml:space="preserve">„Költő vagyok.” </w:t>
      </w:r>
      <w:r w:rsidDel="00000000" w:rsidR="00000000" w:rsidRPr="00000000">
        <w:rPr>
          <w:sz w:val="20"/>
          <w:szCs w:val="20"/>
          <w:rtl w:val="0"/>
        </w:rPr>
        <w:t xml:space="preserve">Visszaemlékezések sora tudósít arról, hogy a szerkesztésre is alkalmatlannak tartotta már magát, és költészetét nemegyszer visszamenőleg is értéktelennek minősítette. 1937. december 2-án Szárszón őt meglátogató barátai már valódi jó hírekkel szolgálhattak: sikerekről, a várhatóan biztos Baumgarten-díjról, de már ezek sem tudták áttörni a rezignációt.</w:t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Tudod, hogy nincs bocsánat…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önmegszólító vers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bűn és büntetés motívuma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személyiség szétesése,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hibák számbavétele,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két jövőkép, ellentétek: férfias halál/ elvtelen, kiszolgáltatott helyzet</w:t>
      </w:r>
    </w:p>
    <w:p w:rsidR="00000000" w:rsidDel="00000000" w:rsidP="00000000" w:rsidRDefault="00000000" w:rsidRPr="00000000" w14:paraId="00000075">
      <w:pPr>
        <w:pBdr>
          <w:top w:color="auto" w:space="3" w:sz="0" w:val="none"/>
          <w:left w:color="auto" w:space="11" w:sz="0" w:val="none"/>
          <w:bottom w:color="auto" w:space="3" w:sz="0" w:val="none"/>
          <w:right w:color="auto" w:space="11" w:sz="0" w:val="none"/>
          <w:between w:color="auto" w:space="3" w:sz="0" w:val="none"/>
        </w:pBdr>
        <w:shd w:fill="ffffff" w:val="clear"/>
        <w:spacing w:after="160" w:line="324.00000000000006" w:lineRule="auto"/>
        <w:rPr>
          <w:b w:val="1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Általában is gyakori a kései versekben a bűn, bűnösség, bűntelenség, bűnhődés gondolatköre. Talán e versben válik legegyértelműbbé, hogy mi is ez a bűn, ami nincs is meg van is. Nem más, mint az öntörvényű személyiség megalkotásának elmaradása, az igazi szerep betöltésére való képtelenség.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Utolsó vershármas:</w:t>
      </w:r>
    </w:p>
    <w:p w:rsidR="00000000" w:rsidDel="00000000" w:rsidP="00000000" w:rsidRDefault="00000000" w:rsidRPr="00000000" w14:paraId="00000078">
      <w:pPr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Talán eltűnök hirtelen</w:t>
      </w:r>
    </w:p>
    <w:p w:rsidR="00000000" w:rsidDel="00000000" w:rsidP="00000000" w:rsidRDefault="00000000" w:rsidRPr="00000000" w14:paraId="00000079">
      <w:pPr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Karóval jöttél</w:t>
      </w:r>
    </w:p>
    <w:p w:rsidR="00000000" w:rsidDel="00000000" w:rsidP="00000000" w:rsidRDefault="00000000" w:rsidRPr="00000000" w14:paraId="0000007A">
      <w:pPr>
        <w:rPr>
          <w:i w:val="1"/>
          <w:highlight w:val="yellow"/>
          <w:u w:val="single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Ime, hát megleltem hazámat</w:t>
      </w:r>
    </w:p>
    <w:p w:rsidR="00000000" w:rsidDel="00000000" w:rsidP="00000000" w:rsidRDefault="00000000" w:rsidRPr="00000000" w14:paraId="0000007B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Ezekről általánosságban az alábbi kategóriák segítségével gondolkodhatsz: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Személyiség ellehetetlenülése, kikerülhetetlen a közeli halál, elhibázottnak ítélt élet, válság, számvetés, bűnök és büntetés, tragikus hang / komor hangvétel, megnyugvás, önmegszólítás, értékhiány, magány, ellentétek.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Talán eltűnök hirtelen: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Számadásvers, létösszegző vers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Saját önsorsrontó tetteit veszi számba, 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halál békés, természetes folyamatként jelenik meg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Motívumok: árvaság, gyermekkor, bűn - elpazarolt élet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 idősík jelenik meg benne 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jelenből és a jövőbeli kilátásokból kiindulva értékeli a múltat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tavasz toposzhoz hagyományosan pozitív képzetek társulnak. Itt a lírai én nyomorúságos ifjúságságáról ír.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Időszembesítés.</w:t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Határozószók: még, már, most, majd, korán, soha, hirtelen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Szerkezete spirális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Negatív jövőt vázol fel, ami még a halálnál is rosszabb - teljes megsemmisülés</w:t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Ez a múltat is minősíti.</w:t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jelen képe minden versszakban magában foglalja az élet folytathatatlanságát</w:t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lírai én teljesen elhibázta a múltját, nem azt csinálta, amit kellett volna, pedig volt választási lehetősége. Vállalja a felelősséget, mert nem tudta kiteljesíteni a személyiségét.</w:t>
      </w:r>
    </w:p>
    <w:p w:rsidR="00000000" w:rsidDel="00000000" w:rsidP="00000000" w:rsidRDefault="00000000" w:rsidRPr="00000000" w14:paraId="0000008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Hangja megadó, csöndes, elégikus.</w:t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Karóval jöttél: </w:t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Létösszegző vers, rákérdez élete értelmére - negatív megállapítások</w:t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Önmegszólító vers,</w:t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gyermekkorban keresi tragédiájának okát</w:t>
      </w:r>
    </w:p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ellentétre épül karó - virág</w:t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Karó: értékhiány, támadás, termékeltenség</w:t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Nem adott címet a versnek</w:t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Önvád jelenik meg, bűn és büntetés. De a külvilág is hibás - nem kapott lehetőséget, hogy vágyait beteljesítse. A szeretethiány és az alapvető szükségletek hiányát is megemlíti. A hírnév önmagában nem ér semmit.</w:t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Magyarázatok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zsák arany: ki nem használt lehetőségek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hét torony: életfogytig tartó bezártság</w:t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Elégikus, fájdalmas és ironikus hangvétel -gúnyos zárlat, utalás a halálra, a párna nem a pihenés kényelmét jelenti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Ime, hát megleltem hazámat</w:t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Hasznavehetetlennek érezte magát: nem akart kegyelemkenyéren élni, dolgozni viszont képtelen volt.</w:t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 teljes reménytelenség verse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Megnyugvás, bizonyosság, béke jelenik meg benne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Saját sírjáról beszél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 haza fogalmát egy pici földdarabra szűkíti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Élete alakulásáért másokat okol, a közösség vétkes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Minden próbálkozása a társadalom miatt lett sikertelen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vasgyűrű, vashatos - értéktelennek véli magát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Életét hiábavalónak látja, értelmetlennek. A világnak ő nem kellett.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Az emberiség sorsa azonban nem tragikus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Utolsó versszak népdal-parafrázis Szép a tavasz, szép a nyár…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Szigorú szerkezet: félrímes X a X a, 9-8-9-8 szótagszám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Egyéni formai megoldások (nyelvi játék): Velük voltam volna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