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9850" w14:textId="77777777" w:rsidR="009F370A" w:rsidRPr="00473D0C" w:rsidRDefault="006F1505" w:rsidP="006F1505">
      <w:pPr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</w:pPr>
      <w:r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>K</w:t>
      </w:r>
      <w:r w:rsidR="009F370A"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 xml:space="preserve">özépkori kultúra </w:t>
      </w:r>
      <w:r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br/>
      </w:r>
      <w:r w:rsidR="009F370A"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>(oktatás és tudomány, lovagi kultúra, szerzetesi létforma)</w:t>
      </w:r>
    </w:p>
    <w:p w14:paraId="568FF6A0" w14:textId="77777777" w:rsidR="006F1505" w:rsidRDefault="006F1505" w:rsidP="009F370A">
      <w:pPr>
        <w:pStyle w:val="Heading5"/>
        <w:rPr>
          <w:rFonts w:ascii="Times New Roman" w:hAnsi="Times New Roman" w:cs="Times New Roman"/>
          <w:color w:val="000000"/>
        </w:rPr>
      </w:pPr>
    </w:p>
    <w:p w14:paraId="6BF52F7D" w14:textId="77777777" w:rsidR="009F370A" w:rsidRPr="00473D0C" w:rsidRDefault="009F370A" w:rsidP="009F370A">
      <w:pPr>
        <w:pStyle w:val="Heading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Az értelmiség és az egyetem születése</w:t>
      </w:r>
    </w:p>
    <w:p w14:paraId="382BC6AC" w14:textId="77777777" w:rsidR="009F370A" w:rsidRPr="006F150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5346B1">
        <w:rPr>
          <w:b/>
          <w:color w:val="000000"/>
          <w:sz w:val="22"/>
          <w:szCs w:val="22"/>
        </w:rPr>
        <w:t>A Karoling-kori</w:t>
      </w:r>
      <w:r w:rsidRPr="006F1505">
        <w:rPr>
          <w:color w:val="000000"/>
          <w:sz w:val="22"/>
          <w:szCs w:val="22"/>
        </w:rPr>
        <w:t xml:space="preserve"> </w:t>
      </w:r>
      <w:r w:rsidRPr="00DE3D62">
        <w:rPr>
          <w:color w:val="000000"/>
          <w:sz w:val="22"/>
          <w:szCs w:val="22"/>
          <w:highlight w:val="yellow"/>
        </w:rPr>
        <w:t>kolostori és püspöki központokban</w:t>
      </w:r>
      <w:r w:rsidRPr="006F1505">
        <w:rPr>
          <w:color w:val="000000"/>
          <w:sz w:val="22"/>
          <w:szCs w:val="22"/>
        </w:rPr>
        <w:t xml:space="preserve">, valamint a </w:t>
      </w:r>
      <w:r w:rsidRPr="00DE3D62">
        <w:rPr>
          <w:color w:val="000000"/>
          <w:sz w:val="22"/>
          <w:szCs w:val="22"/>
          <w:highlight w:val="yellow"/>
        </w:rPr>
        <w:t>paloták iskoláiban</w:t>
      </w:r>
      <w:r w:rsidRPr="006F1505">
        <w:rPr>
          <w:color w:val="000000"/>
          <w:sz w:val="22"/>
          <w:szCs w:val="22"/>
        </w:rPr>
        <w:t xml:space="preserve"> csupán az </w:t>
      </w:r>
      <w:r w:rsidRPr="00DE3D62">
        <w:rPr>
          <w:color w:val="000000"/>
          <w:sz w:val="22"/>
          <w:szCs w:val="22"/>
          <w:highlight w:val="yellow"/>
        </w:rPr>
        <w:t>egyházi és világi vezetés utánpótlásáról gondoskodtak</w:t>
      </w:r>
      <w:r w:rsidRPr="006F1505">
        <w:rPr>
          <w:color w:val="000000"/>
          <w:sz w:val="22"/>
          <w:szCs w:val="22"/>
        </w:rPr>
        <w:t>.</w:t>
      </w:r>
    </w:p>
    <w:p w14:paraId="02717C7F" w14:textId="77777777" w:rsidR="004B4088" w:rsidRDefault="004B4088" w:rsidP="005346B1">
      <w:pPr>
        <w:pStyle w:val="Norma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Az</w:t>
      </w:r>
      <w:r w:rsidR="009F370A" w:rsidRPr="006F1505">
        <w:rPr>
          <w:color w:val="000000"/>
          <w:sz w:val="22"/>
          <w:szCs w:val="22"/>
        </w:rPr>
        <w:t xml:space="preserve">az ember, aki </w:t>
      </w:r>
      <w:r w:rsidR="009F370A" w:rsidRPr="00DE3D62">
        <w:rPr>
          <w:color w:val="000000"/>
          <w:sz w:val="22"/>
          <w:szCs w:val="22"/>
          <w:highlight w:val="yellow"/>
        </w:rPr>
        <w:t>professzori, tudósi munkáját már hivatásból végezte</w:t>
      </w:r>
      <w:r w:rsidR="009F370A" w:rsidRPr="006F1505">
        <w:rPr>
          <w:color w:val="000000"/>
          <w:sz w:val="22"/>
          <w:szCs w:val="22"/>
        </w:rPr>
        <w:t xml:space="preserve">, tehát aki egy </w:t>
      </w:r>
      <w:r w:rsidR="009F370A" w:rsidRPr="00DE3D62">
        <w:rPr>
          <w:color w:val="000000"/>
          <w:sz w:val="22"/>
          <w:szCs w:val="22"/>
          <w:highlight w:val="yellow"/>
        </w:rPr>
        <w:t>új társadalmi réteg,</w:t>
      </w:r>
      <w:r w:rsidR="009F370A" w:rsidRPr="00DE3D62">
        <w:rPr>
          <w:rStyle w:val="apple-converted-space"/>
          <w:color w:val="000000"/>
          <w:sz w:val="22"/>
          <w:szCs w:val="22"/>
          <w:highlight w:val="yellow"/>
        </w:rPr>
        <w:t> </w:t>
      </w:r>
      <w:r w:rsidR="009F370A" w:rsidRPr="00DE3D62">
        <w:rPr>
          <w:rStyle w:val="Strong"/>
          <w:color w:val="000000"/>
          <w:sz w:val="22"/>
          <w:szCs w:val="22"/>
          <w:highlight w:val="yellow"/>
        </w:rPr>
        <w:t>az értelmiség</w:t>
      </w:r>
      <w:r w:rsidR="009F370A" w:rsidRPr="00DE3D62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="009F370A" w:rsidRPr="00DE3D62">
        <w:rPr>
          <w:color w:val="000000"/>
          <w:sz w:val="22"/>
          <w:szCs w:val="22"/>
          <w:highlight w:val="yellow"/>
        </w:rPr>
        <w:t>tagja lett,</w:t>
      </w:r>
      <w:r w:rsidR="009F370A" w:rsidRPr="00DE3D62">
        <w:rPr>
          <w:rStyle w:val="apple-converted-space"/>
          <w:color w:val="000000"/>
          <w:sz w:val="22"/>
          <w:szCs w:val="22"/>
          <w:highlight w:val="yellow"/>
        </w:rPr>
        <w:t> </w:t>
      </w:r>
      <w:r w:rsidR="009F370A" w:rsidRPr="00DE3D62">
        <w:rPr>
          <w:rStyle w:val="Strong"/>
          <w:color w:val="000000"/>
          <w:sz w:val="22"/>
          <w:szCs w:val="22"/>
          <w:highlight w:val="yellow"/>
        </w:rPr>
        <w:t>a városokkal együtt jelent meg.</w:t>
      </w:r>
      <w:r w:rsidR="009F370A" w:rsidRPr="006F1505">
        <w:rPr>
          <w:rStyle w:val="apple-converted-space"/>
          <w:color w:val="000000"/>
          <w:sz w:val="22"/>
          <w:szCs w:val="22"/>
        </w:rPr>
        <w:t> </w:t>
      </w:r>
    </w:p>
    <w:p w14:paraId="56C1B69A" w14:textId="77777777" w:rsidR="004B4088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510B28">
        <w:rPr>
          <w:color w:val="000000"/>
          <w:sz w:val="22"/>
          <w:szCs w:val="22"/>
          <w:highlight w:val="yellow"/>
        </w:rPr>
        <w:t>városi iskolák</w:t>
      </w:r>
      <w:r w:rsidRPr="006F1505">
        <w:rPr>
          <w:color w:val="000000"/>
          <w:sz w:val="22"/>
          <w:szCs w:val="22"/>
        </w:rPr>
        <w:t xml:space="preserve"> már kezdeti formájukban </w:t>
      </w:r>
      <w:r w:rsidRPr="00510B28">
        <w:rPr>
          <w:color w:val="000000"/>
          <w:sz w:val="22"/>
          <w:szCs w:val="22"/>
          <w:highlight w:val="yellow"/>
        </w:rPr>
        <w:t>sem korlátozták magukat csak a tisztvi</w:t>
      </w:r>
      <w:r w:rsidR="004B4088" w:rsidRPr="00510B28">
        <w:rPr>
          <w:color w:val="000000"/>
          <w:sz w:val="22"/>
          <w:szCs w:val="22"/>
          <w:highlight w:val="yellow"/>
        </w:rPr>
        <w:t>selők és a papok képzésére.</w:t>
      </w:r>
    </w:p>
    <w:p w14:paraId="60872111" w14:textId="77777777" w:rsidR="009F370A" w:rsidRPr="006F150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szerzetesi, nemesi, paraszti, polgári eredetű diákok lázasan keresték a városokban a nekik megfelelő iskolát.</w:t>
      </w:r>
    </w:p>
    <w:p w14:paraId="3B0C61F7" w14:textId="77777777" w:rsidR="004B4088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F074A6">
        <w:rPr>
          <w:b/>
          <w:color w:val="FF0000"/>
          <w:sz w:val="22"/>
          <w:szCs w:val="22"/>
          <w:highlight w:val="yellow"/>
        </w:rPr>
        <w:t>XIII. században</w:t>
      </w:r>
      <w:r w:rsidRPr="006F1505">
        <w:rPr>
          <w:color w:val="000000"/>
          <w:sz w:val="22"/>
          <w:szCs w:val="22"/>
        </w:rPr>
        <w:t xml:space="preserve"> a városi testületek – </w:t>
      </w:r>
      <w:r w:rsidRPr="00510B28">
        <w:rPr>
          <w:color w:val="000000"/>
          <w:sz w:val="22"/>
          <w:szCs w:val="22"/>
          <w:highlight w:val="yellow"/>
        </w:rPr>
        <w:t>az önkormányzatok és céhek – kialakulásával</w:t>
      </w:r>
      <w:r w:rsidRPr="006F1505">
        <w:rPr>
          <w:color w:val="000000"/>
          <w:sz w:val="22"/>
          <w:szCs w:val="22"/>
        </w:rPr>
        <w:t xml:space="preserve">, illetve megerősödésével párhuzamosan </w:t>
      </w:r>
      <w:r w:rsidRPr="00510B28">
        <w:rPr>
          <w:color w:val="000000"/>
          <w:sz w:val="22"/>
          <w:szCs w:val="22"/>
          <w:highlight w:val="yellow"/>
        </w:rPr>
        <w:t>megszerveződtek a szellemi tevékenység műhelyei, testületei is.</w:t>
      </w:r>
      <w:r w:rsidRPr="006F1505">
        <w:rPr>
          <w:color w:val="000000"/>
          <w:sz w:val="22"/>
          <w:szCs w:val="22"/>
        </w:rPr>
        <w:t xml:space="preserve"> </w:t>
      </w:r>
    </w:p>
    <w:p w14:paraId="651723EF" w14:textId="77777777" w:rsidR="004B4088" w:rsidRDefault="009F370A" w:rsidP="005346B1">
      <w:pPr>
        <w:pStyle w:val="Norma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</w:t>
      </w:r>
      <w:r w:rsidRPr="00510B28">
        <w:rPr>
          <w:color w:val="000000"/>
          <w:sz w:val="22"/>
          <w:szCs w:val="22"/>
          <w:highlight w:val="yellow"/>
        </w:rPr>
        <w:t>új intézményeket egyetemeknek</w:t>
      </w:r>
      <w:r w:rsidRPr="006F1505">
        <w:rPr>
          <w:color w:val="000000"/>
          <w:sz w:val="22"/>
          <w:szCs w:val="22"/>
        </w:rPr>
        <w:t xml:space="preserve"> nevezzük.</w:t>
      </w:r>
    </w:p>
    <w:p w14:paraId="43CA748C" w14:textId="4DA20237" w:rsidR="009F370A" w:rsidRPr="006F150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962452">
        <w:rPr>
          <w:rStyle w:val="Strong"/>
          <w:color w:val="000000"/>
          <w:sz w:val="22"/>
          <w:szCs w:val="22"/>
          <w:highlight w:val="yellow"/>
        </w:rPr>
        <w:t>Az egyetemek</w:t>
      </w:r>
      <w:r w:rsidRPr="006F1505">
        <w:rPr>
          <w:rStyle w:val="Strong"/>
          <w:color w:val="000000"/>
          <w:sz w:val="22"/>
          <w:szCs w:val="22"/>
        </w:rPr>
        <w:t xml:space="preserve"> –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akárcsak a városi önkormányza</w:t>
      </w:r>
      <w:r w:rsidR="008E64D0">
        <w:rPr>
          <w:color w:val="000000"/>
          <w:sz w:val="22"/>
          <w:szCs w:val="22"/>
        </w:rPr>
        <w:t>6</w:t>
      </w:r>
      <w:r w:rsidRPr="006F1505">
        <w:rPr>
          <w:color w:val="000000"/>
          <w:sz w:val="22"/>
          <w:szCs w:val="22"/>
        </w:rPr>
        <w:t>tok –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962452">
        <w:rPr>
          <w:rStyle w:val="Strong"/>
          <w:color w:val="000000"/>
          <w:sz w:val="22"/>
          <w:szCs w:val="22"/>
          <w:highlight w:val="yellow"/>
        </w:rPr>
        <w:t>az egyházi és a világi hatalom ellen folytatott küzdelemben nyerték el függetlenségüket.</w:t>
      </w:r>
    </w:p>
    <w:p w14:paraId="48E5E7D7" w14:textId="77777777" w:rsidR="004B4088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962452">
        <w:rPr>
          <w:color w:val="000000"/>
          <w:sz w:val="22"/>
          <w:szCs w:val="22"/>
          <w:highlight w:val="yellow"/>
        </w:rPr>
        <w:t>püspökök</w:t>
      </w:r>
      <w:r w:rsidRPr="006F1505">
        <w:rPr>
          <w:color w:val="000000"/>
          <w:sz w:val="22"/>
          <w:szCs w:val="22"/>
        </w:rPr>
        <w:t xml:space="preserve"> hagyományosan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962452">
        <w:rPr>
          <w:rStyle w:val="Strong"/>
          <w:color w:val="000000"/>
          <w:sz w:val="22"/>
          <w:szCs w:val="22"/>
          <w:highlight w:val="yellow"/>
        </w:rPr>
        <w:t>egyházi feladatnak tekintették az oktatást</w:t>
      </w:r>
      <w:r w:rsidRPr="006F1505">
        <w:rPr>
          <w:rStyle w:val="Strong"/>
          <w:color w:val="000000"/>
          <w:sz w:val="22"/>
          <w:szCs w:val="22"/>
        </w:rPr>
        <w:t>,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s ezért a </w:t>
      </w:r>
      <w:r w:rsidRPr="00962452">
        <w:rPr>
          <w:color w:val="000000"/>
          <w:sz w:val="22"/>
          <w:szCs w:val="22"/>
          <w:highlight w:val="yellow"/>
        </w:rPr>
        <w:t>diákokra és a mesterekre úgy tekintettek, mint alattvalóikra. Párizsban a diákok és a magiszterek</w:t>
      </w:r>
      <w:r w:rsidRPr="006F1505">
        <w:rPr>
          <w:color w:val="000000"/>
          <w:sz w:val="22"/>
          <w:szCs w:val="22"/>
        </w:rPr>
        <w:t xml:space="preserve"> (iskolamesterek) </w:t>
      </w:r>
      <w:r w:rsidRPr="00962452">
        <w:rPr>
          <w:color w:val="000000"/>
          <w:sz w:val="22"/>
          <w:szCs w:val="22"/>
          <w:highlight w:val="yellow"/>
        </w:rPr>
        <w:t xml:space="preserve">mozgalma </w:t>
      </w:r>
      <w:r w:rsidRPr="00962452">
        <w:rPr>
          <w:b/>
          <w:color w:val="FF0000"/>
          <w:sz w:val="22"/>
          <w:szCs w:val="22"/>
          <w:highlight w:val="yellow"/>
        </w:rPr>
        <w:t>1231</w:t>
      </w:r>
      <w:r w:rsidRPr="00962452">
        <w:rPr>
          <w:color w:val="000000"/>
          <w:sz w:val="22"/>
          <w:szCs w:val="22"/>
          <w:highlight w:val="yellow"/>
        </w:rPr>
        <w:t>-ben elérte, hogy az egyetemet végleg kivonják a püspöki joghatóság alól.</w:t>
      </w:r>
      <w:r w:rsidRPr="006F1505">
        <w:rPr>
          <w:color w:val="000000"/>
          <w:sz w:val="22"/>
          <w:szCs w:val="22"/>
        </w:rPr>
        <w:t xml:space="preserve"> </w:t>
      </w:r>
    </w:p>
    <w:p w14:paraId="36FBF9CC" w14:textId="77777777" w:rsidR="004B4088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királyi rendőrség ellen is sikerrel vették fel a harcot, s </w:t>
      </w:r>
      <w:r w:rsidRPr="00962452">
        <w:rPr>
          <w:color w:val="000000"/>
          <w:sz w:val="22"/>
          <w:szCs w:val="22"/>
          <w:highlight w:val="yellow"/>
        </w:rPr>
        <w:t>megakadályozták, hogy a királyi hatalom</w:t>
      </w:r>
      <w:r w:rsidR="004B4088" w:rsidRPr="00962452">
        <w:rPr>
          <w:color w:val="000000"/>
          <w:sz w:val="22"/>
          <w:szCs w:val="22"/>
          <w:highlight w:val="yellow"/>
        </w:rPr>
        <w:t xml:space="preserve"> rájuk is kiterjessze hatalmát.</w:t>
      </w:r>
    </w:p>
    <w:p w14:paraId="7BAAE704" w14:textId="77777777" w:rsidR="009F370A" w:rsidRPr="006F150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962452">
        <w:rPr>
          <w:b/>
          <w:color w:val="000000"/>
          <w:sz w:val="22"/>
          <w:szCs w:val="22"/>
          <w:highlight w:val="yellow"/>
        </w:rPr>
        <w:t>Oxford egyeteme</w:t>
      </w:r>
      <w:r w:rsidRPr="006F1505">
        <w:rPr>
          <w:color w:val="000000"/>
          <w:sz w:val="22"/>
          <w:szCs w:val="22"/>
        </w:rPr>
        <w:t xml:space="preserve"> már </w:t>
      </w:r>
      <w:r w:rsidRPr="00962452">
        <w:rPr>
          <w:b/>
          <w:color w:val="FF0000"/>
          <w:sz w:val="22"/>
          <w:szCs w:val="22"/>
          <w:highlight w:val="yellow"/>
        </w:rPr>
        <w:t>1214</w:t>
      </w:r>
      <w:r w:rsidRPr="00962452">
        <w:rPr>
          <w:color w:val="000000"/>
          <w:sz w:val="22"/>
          <w:szCs w:val="22"/>
          <w:highlight w:val="yellow"/>
        </w:rPr>
        <w:t xml:space="preserve">-ben megszerezte első kiváltságait, </w:t>
      </w:r>
      <w:r w:rsidRPr="00962452">
        <w:rPr>
          <w:b/>
          <w:color w:val="000000"/>
          <w:sz w:val="22"/>
          <w:szCs w:val="22"/>
          <w:highlight w:val="yellow"/>
        </w:rPr>
        <w:t>Cambridge</w:t>
      </w:r>
      <w:r w:rsidRPr="00962452">
        <w:rPr>
          <w:color w:val="000000"/>
          <w:sz w:val="22"/>
          <w:szCs w:val="22"/>
          <w:highlight w:val="yellow"/>
        </w:rPr>
        <w:t xml:space="preserve"> intézménye </w:t>
      </w:r>
      <w:r w:rsidRPr="00962452">
        <w:rPr>
          <w:b/>
          <w:color w:val="FF0000"/>
          <w:sz w:val="22"/>
          <w:szCs w:val="22"/>
          <w:highlight w:val="yellow"/>
        </w:rPr>
        <w:t>1230</w:t>
      </w:r>
      <w:r w:rsidRPr="00962452">
        <w:rPr>
          <w:color w:val="000000"/>
          <w:sz w:val="22"/>
          <w:szCs w:val="22"/>
          <w:highlight w:val="yellow"/>
        </w:rPr>
        <w:t>-ban.</w:t>
      </w:r>
    </w:p>
    <w:p w14:paraId="666D7179" w14:textId="77777777" w:rsidR="009F370A" w:rsidRPr="00473D0C" w:rsidRDefault="009F370A" w:rsidP="009F370A">
      <w:pPr>
        <w:pStyle w:val="Heading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Arab közvetítés</w:t>
      </w:r>
    </w:p>
    <w:p w14:paraId="0FA713E4" w14:textId="77777777" w:rsidR="00CD11DF" w:rsidRPr="00CD11DF" w:rsidRDefault="009F370A" w:rsidP="005346B1">
      <w:pPr>
        <w:pStyle w:val="NormalWeb"/>
        <w:numPr>
          <w:ilvl w:val="0"/>
          <w:numId w:val="2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középkori </w:t>
      </w:r>
      <w:r w:rsidRPr="00394CDA">
        <w:rPr>
          <w:color w:val="000000"/>
          <w:sz w:val="22"/>
          <w:szCs w:val="22"/>
          <w:highlight w:val="yellow"/>
        </w:rPr>
        <w:t>értelmiség és egyetem születéséhez</w:t>
      </w:r>
      <w:r w:rsidRPr="006F1505">
        <w:rPr>
          <w:color w:val="000000"/>
          <w:sz w:val="22"/>
          <w:szCs w:val="22"/>
        </w:rPr>
        <w:t xml:space="preserve"> nagyban </w:t>
      </w:r>
      <w:r w:rsidRPr="00394CDA">
        <w:rPr>
          <w:color w:val="000000"/>
          <w:sz w:val="22"/>
          <w:szCs w:val="22"/>
          <w:highlight w:val="yellow"/>
        </w:rPr>
        <w:t xml:space="preserve">hozzájárult a felszínre került </w:t>
      </w:r>
      <w:r w:rsidRPr="00394CDA">
        <w:rPr>
          <w:b/>
          <w:color w:val="000000"/>
          <w:sz w:val="22"/>
          <w:szCs w:val="22"/>
          <w:highlight w:val="yellow"/>
        </w:rPr>
        <w:t>görög-arab kulturális örökség.</w:t>
      </w:r>
      <w:r w:rsidRPr="00CD11DF">
        <w:rPr>
          <w:b/>
          <w:color w:val="000000"/>
          <w:sz w:val="22"/>
          <w:szCs w:val="22"/>
        </w:rPr>
        <w:t xml:space="preserve"> </w:t>
      </w:r>
    </w:p>
    <w:p w14:paraId="17B2B8A5" w14:textId="77777777" w:rsidR="00CD11DF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ezt ránk hagyományozó </w:t>
      </w:r>
      <w:r w:rsidRPr="00394CDA">
        <w:rPr>
          <w:color w:val="000000"/>
          <w:sz w:val="22"/>
          <w:szCs w:val="22"/>
          <w:highlight w:val="yellow"/>
        </w:rPr>
        <w:t xml:space="preserve">kéziratok Keletről jutottak Itália és </w:t>
      </w:r>
      <w:r w:rsidR="00CD11DF" w:rsidRPr="00394CDA">
        <w:rPr>
          <w:color w:val="000000"/>
          <w:sz w:val="22"/>
          <w:szCs w:val="22"/>
          <w:highlight w:val="yellow"/>
        </w:rPr>
        <w:t>az Ibériai-félsziget kikötőibe</w:t>
      </w:r>
      <w:r w:rsidR="00CD11DF">
        <w:rPr>
          <w:color w:val="000000"/>
          <w:sz w:val="22"/>
          <w:szCs w:val="22"/>
        </w:rPr>
        <w:t>.</w:t>
      </w:r>
    </w:p>
    <w:p w14:paraId="3E6248DD" w14:textId="77777777" w:rsidR="009F370A" w:rsidRPr="006F150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394CDA">
        <w:rPr>
          <w:color w:val="000000"/>
          <w:sz w:val="22"/>
          <w:szCs w:val="22"/>
          <w:highlight w:val="yellow"/>
        </w:rPr>
        <w:t>forgalmazók között</w:t>
      </w:r>
      <w:r w:rsidRPr="006F1505">
        <w:rPr>
          <w:color w:val="000000"/>
          <w:sz w:val="22"/>
          <w:szCs w:val="22"/>
        </w:rPr>
        <w:t xml:space="preserve"> szép számmal voltak </w:t>
      </w:r>
      <w:r w:rsidRPr="00394CDA">
        <w:rPr>
          <w:color w:val="000000"/>
          <w:sz w:val="22"/>
          <w:szCs w:val="22"/>
          <w:highlight w:val="yellow"/>
        </w:rPr>
        <w:t xml:space="preserve">elarabosodott keresztények, akik a </w:t>
      </w:r>
      <w:r w:rsidRPr="00394CDA">
        <w:rPr>
          <w:b/>
          <w:color w:val="000000"/>
          <w:sz w:val="22"/>
          <w:szCs w:val="22"/>
          <w:highlight w:val="yellow"/>
        </w:rPr>
        <w:t>bizánci császár egyházkormányzata elleni tiltakozásul</w:t>
      </w:r>
      <w:r w:rsidRPr="00394CDA">
        <w:rPr>
          <w:color w:val="000000"/>
          <w:sz w:val="22"/>
          <w:szCs w:val="22"/>
          <w:highlight w:val="yellow"/>
        </w:rPr>
        <w:t xml:space="preserve"> vállalták az arabokkal való együttműködést</w:t>
      </w:r>
      <w:r w:rsidRPr="006F1505">
        <w:rPr>
          <w:color w:val="000000"/>
          <w:sz w:val="22"/>
          <w:szCs w:val="22"/>
        </w:rPr>
        <w:t>.</w:t>
      </w:r>
    </w:p>
    <w:p w14:paraId="5B922598" w14:textId="77777777" w:rsidR="009F370A" w:rsidRPr="00473D0C" w:rsidRDefault="009F370A" w:rsidP="009F370A">
      <w:pPr>
        <w:pStyle w:val="Heading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 tananyag</w:t>
      </w:r>
    </w:p>
    <w:p w14:paraId="10B913DC" w14:textId="77777777" w:rsidR="00CD11DF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394CDA">
        <w:rPr>
          <w:color w:val="000000"/>
          <w:sz w:val="22"/>
          <w:szCs w:val="22"/>
          <w:highlight w:val="yellow"/>
        </w:rPr>
        <w:t>párizsi egyetem először alapképzést adott, majd</w:t>
      </w:r>
      <w:r w:rsidRPr="006F1505">
        <w:rPr>
          <w:color w:val="000000"/>
          <w:sz w:val="22"/>
          <w:szCs w:val="22"/>
        </w:rPr>
        <w:t xml:space="preserve"> a diákok </w:t>
      </w:r>
      <w:r w:rsidRPr="00394CDA">
        <w:rPr>
          <w:color w:val="000000"/>
          <w:sz w:val="22"/>
          <w:szCs w:val="22"/>
          <w:highlight w:val="yellow"/>
        </w:rPr>
        <w:t xml:space="preserve">választható egyetemi testületekben (fakultásokon) </w:t>
      </w:r>
      <w:r w:rsidR="00CD11DF" w:rsidRPr="00394CDA">
        <w:rPr>
          <w:color w:val="000000"/>
          <w:sz w:val="22"/>
          <w:szCs w:val="22"/>
          <w:highlight w:val="yellow"/>
        </w:rPr>
        <w:t>folytathatták a tanulást.</w:t>
      </w:r>
    </w:p>
    <w:p w14:paraId="273B9805" w14:textId="77777777" w:rsidR="00CD11DF" w:rsidRDefault="009F370A" w:rsidP="005346B1">
      <w:pPr>
        <w:pStyle w:val="Norma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</w:t>
      </w:r>
      <w:r w:rsidRPr="00394CDA">
        <w:rPr>
          <w:color w:val="000000"/>
          <w:sz w:val="22"/>
          <w:szCs w:val="22"/>
          <w:highlight w:val="yellow"/>
        </w:rPr>
        <w:t>egyetem vezetője</w:t>
      </w:r>
      <w:r w:rsidRPr="006F1505">
        <w:rPr>
          <w:color w:val="000000"/>
          <w:sz w:val="22"/>
          <w:szCs w:val="22"/>
        </w:rPr>
        <w:t xml:space="preserve"> az alapképzés élén álló </w:t>
      </w:r>
      <w:r w:rsidRPr="00394CDA">
        <w:rPr>
          <w:color w:val="000000"/>
          <w:sz w:val="22"/>
          <w:szCs w:val="22"/>
          <w:highlight w:val="yellow"/>
        </w:rPr>
        <w:t>Szabad Művészetek Karának rektora lett</w:t>
      </w:r>
      <w:r w:rsidRPr="006F1505">
        <w:rPr>
          <w:color w:val="000000"/>
          <w:sz w:val="22"/>
          <w:szCs w:val="22"/>
        </w:rPr>
        <w:t>.</w:t>
      </w:r>
    </w:p>
    <w:p w14:paraId="3443BB07" w14:textId="77777777" w:rsidR="00CD11DF" w:rsidRDefault="009F370A" w:rsidP="005346B1">
      <w:pPr>
        <w:pStyle w:val="Norma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rStyle w:val="Strong"/>
          <w:color w:val="000000"/>
          <w:sz w:val="22"/>
          <w:szCs w:val="22"/>
        </w:rPr>
        <w:t xml:space="preserve">Az úgynevezett </w:t>
      </w:r>
      <w:r w:rsidRPr="00995479">
        <w:rPr>
          <w:rStyle w:val="Strong"/>
          <w:color w:val="000000"/>
          <w:sz w:val="22"/>
          <w:szCs w:val="22"/>
          <w:highlight w:val="yellow"/>
        </w:rPr>
        <w:t>hét szabad művészetre épülő oktatás</w:t>
      </w:r>
      <w:r w:rsidRPr="00995479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Pr="00995479">
        <w:rPr>
          <w:color w:val="000000"/>
          <w:sz w:val="22"/>
          <w:szCs w:val="22"/>
          <w:highlight w:val="yellow"/>
        </w:rPr>
        <w:t>alapelveit az V. században</w:t>
      </w:r>
      <w:r w:rsidRPr="006F1505">
        <w:rPr>
          <w:color w:val="000000"/>
          <w:sz w:val="22"/>
          <w:szCs w:val="22"/>
        </w:rPr>
        <w:t xml:space="preserve"> még </w:t>
      </w:r>
      <w:proofErr w:type="spellStart"/>
      <w:r w:rsidRPr="00995479">
        <w:rPr>
          <w:color w:val="000000"/>
          <w:sz w:val="22"/>
          <w:szCs w:val="22"/>
          <w:highlight w:val="yellow"/>
        </w:rPr>
        <w:t>Martianus</w:t>
      </w:r>
      <w:proofErr w:type="spellEnd"/>
      <w:r w:rsidRPr="00995479">
        <w:rPr>
          <w:color w:val="000000"/>
          <w:sz w:val="22"/>
          <w:szCs w:val="22"/>
          <w:highlight w:val="yellow"/>
        </w:rPr>
        <w:t xml:space="preserve"> </w:t>
      </w:r>
      <w:proofErr w:type="spellStart"/>
      <w:r w:rsidRPr="00995479">
        <w:rPr>
          <w:color w:val="000000"/>
          <w:sz w:val="22"/>
          <w:szCs w:val="22"/>
          <w:highlight w:val="yellow"/>
        </w:rPr>
        <w:t>Capella</w:t>
      </w:r>
      <w:proofErr w:type="spellEnd"/>
      <w:r w:rsidRPr="00995479">
        <w:rPr>
          <w:color w:val="000000"/>
          <w:sz w:val="22"/>
          <w:szCs w:val="22"/>
          <w:highlight w:val="yellow"/>
        </w:rPr>
        <w:t xml:space="preserve"> fektette le</w:t>
      </w:r>
      <w:r w:rsidRPr="006F1505">
        <w:rPr>
          <w:color w:val="000000"/>
          <w:sz w:val="22"/>
          <w:szCs w:val="22"/>
        </w:rPr>
        <w:t xml:space="preserve">, amelyet a filozófus </w:t>
      </w:r>
      <w:proofErr w:type="spellStart"/>
      <w:r w:rsidRPr="00E035EB">
        <w:rPr>
          <w:color w:val="000000"/>
          <w:sz w:val="22"/>
          <w:szCs w:val="22"/>
          <w:highlight w:val="yellow"/>
        </w:rPr>
        <w:t>Boethius</w:t>
      </w:r>
      <w:proofErr w:type="spellEnd"/>
      <w:r w:rsidRPr="00E035EB">
        <w:rPr>
          <w:color w:val="000000"/>
          <w:sz w:val="22"/>
          <w:szCs w:val="22"/>
          <w:highlight w:val="yellow"/>
        </w:rPr>
        <w:t xml:space="preserve"> a VI. században két ciklussá szervezett.</w:t>
      </w:r>
    </w:p>
    <w:p w14:paraId="256AD2C3" w14:textId="77777777" w:rsidR="009F370A" w:rsidRPr="006F150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rStyle w:val="Strong"/>
          <w:color w:val="000000"/>
          <w:sz w:val="22"/>
          <w:szCs w:val="22"/>
        </w:rPr>
        <w:t xml:space="preserve">Az </w:t>
      </w:r>
      <w:r w:rsidRPr="00E035EB">
        <w:rPr>
          <w:rStyle w:val="Strong"/>
          <w:color w:val="000000"/>
          <w:sz w:val="22"/>
          <w:szCs w:val="22"/>
          <w:highlight w:val="yellow"/>
        </w:rPr>
        <w:t>első hármas csoportba (</w:t>
      </w:r>
      <w:proofErr w:type="spellStart"/>
      <w:r w:rsidRPr="00E035EB">
        <w:rPr>
          <w:rStyle w:val="Strong"/>
          <w:color w:val="000000"/>
          <w:sz w:val="22"/>
          <w:szCs w:val="22"/>
          <w:highlight w:val="yellow"/>
        </w:rPr>
        <w:t>trivium</w:t>
      </w:r>
      <w:proofErr w:type="spellEnd"/>
      <w:r w:rsidRPr="00E035EB">
        <w:rPr>
          <w:rStyle w:val="Strong"/>
          <w:color w:val="000000"/>
          <w:sz w:val="22"/>
          <w:szCs w:val="22"/>
          <w:highlight w:val="yellow"/>
        </w:rPr>
        <w:t>)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tartozott a </w:t>
      </w:r>
      <w:r w:rsidRPr="00E035EB">
        <w:rPr>
          <w:color w:val="000000"/>
          <w:sz w:val="22"/>
          <w:szCs w:val="22"/>
          <w:highlight w:val="yellow"/>
        </w:rPr>
        <w:t>grammatika, retorika, dialektika</w:t>
      </w:r>
      <w:r w:rsidRPr="006F1505">
        <w:rPr>
          <w:color w:val="000000"/>
          <w:sz w:val="22"/>
          <w:szCs w:val="22"/>
        </w:rPr>
        <w:t>, míg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E035EB">
        <w:rPr>
          <w:rStyle w:val="Strong"/>
          <w:color w:val="000000"/>
          <w:sz w:val="22"/>
          <w:szCs w:val="22"/>
          <w:highlight w:val="yellow"/>
        </w:rPr>
        <w:t>második négyes csoport (</w:t>
      </w:r>
      <w:proofErr w:type="spellStart"/>
      <w:r w:rsidRPr="00E035EB">
        <w:rPr>
          <w:rStyle w:val="Strong"/>
          <w:color w:val="000000"/>
          <w:sz w:val="22"/>
          <w:szCs w:val="22"/>
          <w:highlight w:val="yellow"/>
        </w:rPr>
        <w:t>quadrivium</w:t>
      </w:r>
      <w:proofErr w:type="spellEnd"/>
      <w:r w:rsidRPr="00E035EB">
        <w:rPr>
          <w:rStyle w:val="Strong"/>
          <w:color w:val="000000"/>
          <w:sz w:val="22"/>
          <w:szCs w:val="22"/>
          <w:highlight w:val="yellow"/>
        </w:rPr>
        <w:t>)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az </w:t>
      </w:r>
      <w:r w:rsidRPr="00E035EB">
        <w:rPr>
          <w:color w:val="000000"/>
          <w:sz w:val="22"/>
          <w:szCs w:val="22"/>
          <w:highlight w:val="yellow"/>
        </w:rPr>
        <w:t>aritmetikát, az asztronómiát, a geometriát és a zenét</w:t>
      </w:r>
      <w:r w:rsidRPr="006F1505">
        <w:rPr>
          <w:color w:val="000000"/>
          <w:sz w:val="22"/>
          <w:szCs w:val="22"/>
        </w:rPr>
        <w:t xml:space="preserve"> foglalta magába.</w:t>
      </w:r>
    </w:p>
    <w:p w14:paraId="0E2446CE" w14:textId="77777777" w:rsidR="00CD11DF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FE0665">
        <w:rPr>
          <w:color w:val="000000"/>
          <w:sz w:val="22"/>
          <w:szCs w:val="22"/>
          <w:highlight w:val="yellow"/>
        </w:rPr>
        <w:t>szabad művészetek elsajátítása 6 évig tartott</w:t>
      </w:r>
      <w:r w:rsidRPr="006F1505">
        <w:rPr>
          <w:color w:val="000000"/>
          <w:sz w:val="22"/>
          <w:szCs w:val="22"/>
        </w:rPr>
        <w:t>: általába</w:t>
      </w:r>
      <w:r w:rsidR="00CD11DF">
        <w:rPr>
          <w:color w:val="000000"/>
          <w:sz w:val="22"/>
          <w:szCs w:val="22"/>
        </w:rPr>
        <w:t xml:space="preserve">n </w:t>
      </w:r>
      <w:r w:rsidR="00CD11DF" w:rsidRPr="00FE0665">
        <w:rPr>
          <w:color w:val="000000"/>
          <w:sz w:val="22"/>
          <w:szCs w:val="22"/>
          <w:highlight w:val="yellow"/>
        </w:rPr>
        <w:t>14 éves kortól 20 éves korig</w:t>
      </w:r>
      <w:r w:rsidR="00CD11DF">
        <w:rPr>
          <w:color w:val="000000"/>
          <w:sz w:val="22"/>
          <w:szCs w:val="22"/>
        </w:rPr>
        <w:t>.</w:t>
      </w:r>
    </w:p>
    <w:p w14:paraId="20BCF6A6" w14:textId="77777777" w:rsidR="00CD11DF" w:rsidRPr="00FE066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  <w:highlight w:val="yellow"/>
        </w:rPr>
      </w:pPr>
      <w:r w:rsidRPr="00FE0665">
        <w:rPr>
          <w:color w:val="000000"/>
          <w:sz w:val="22"/>
          <w:szCs w:val="22"/>
          <w:highlight w:val="yellow"/>
        </w:rPr>
        <w:t>Ezután az orvosi vagy a jogi tan</w:t>
      </w:r>
      <w:r w:rsidR="00CD11DF" w:rsidRPr="00FE0665">
        <w:rPr>
          <w:color w:val="000000"/>
          <w:sz w:val="22"/>
          <w:szCs w:val="22"/>
          <w:highlight w:val="yellow"/>
        </w:rPr>
        <w:t>ulmányok elvégzése következett.</w:t>
      </w:r>
    </w:p>
    <w:p w14:paraId="0C4EFF6C" w14:textId="77777777" w:rsidR="00CD11DF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</w:t>
      </w:r>
      <w:r w:rsidR="00CD11DF">
        <w:rPr>
          <w:color w:val="000000"/>
          <w:sz w:val="22"/>
          <w:szCs w:val="22"/>
        </w:rPr>
        <w:t xml:space="preserve">en </w:t>
      </w:r>
      <w:r w:rsidR="00CD11DF" w:rsidRPr="00FE0665">
        <w:rPr>
          <w:color w:val="000000"/>
          <w:sz w:val="22"/>
          <w:szCs w:val="22"/>
          <w:highlight w:val="yellow"/>
        </w:rPr>
        <w:t>csak elméleti oktatás folyt</w:t>
      </w:r>
      <w:r w:rsidR="00CD11DF">
        <w:rPr>
          <w:color w:val="000000"/>
          <w:sz w:val="22"/>
          <w:szCs w:val="22"/>
        </w:rPr>
        <w:t>.</w:t>
      </w:r>
    </w:p>
    <w:p w14:paraId="4DA97FCA" w14:textId="77777777" w:rsidR="00CD11DF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„</w:t>
      </w:r>
      <w:r w:rsidRPr="00FE0665">
        <w:rPr>
          <w:color w:val="000000"/>
          <w:sz w:val="22"/>
          <w:szCs w:val="22"/>
          <w:highlight w:val="yellow"/>
        </w:rPr>
        <w:t>kétkezi” munkával összefüggő tudományok</w:t>
      </w:r>
      <w:r w:rsidRPr="006F1505">
        <w:rPr>
          <w:color w:val="000000"/>
          <w:sz w:val="22"/>
          <w:szCs w:val="22"/>
        </w:rPr>
        <w:t xml:space="preserve">, mint például az orvosegyetemeken manapság gyakorolt sebészet, </w:t>
      </w:r>
      <w:r w:rsidRPr="00FE0665">
        <w:rPr>
          <w:color w:val="000000"/>
          <w:sz w:val="22"/>
          <w:szCs w:val="22"/>
          <w:highlight w:val="yellow"/>
        </w:rPr>
        <w:t>nem tartoztak a középkori egyet</w:t>
      </w:r>
      <w:r w:rsidR="00CD11DF" w:rsidRPr="00FE0665">
        <w:rPr>
          <w:color w:val="000000"/>
          <w:sz w:val="22"/>
          <w:szCs w:val="22"/>
          <w:highlight w:val="yellow"/>
        </w:rPr>
        <w:t>emen oktatandó tantárgyak közé.</w:t>
      </w:r>
    </w:p>
    <w:p w14:paraId="7A985301" w14:textId="77777777" w:rsidR="009F370A" w:rsidRPr="006F1505" w:rsidRDefault="009F370A" w:rsidP="005346B1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 xml:space="preserve">Az egyetemeken </w:t>
      </w:r>
      <w:r w:rsidRPr="00D57716">
        <w:rPr>
          <w:color w:val="000000"/>
          <w:sz w:val="22"/>
          <w:szCs w:val="22"/>
          <w:highlight w:val="yellow"/>
        </w:rPr>
        <w:t>mind a tanár, mind a diák nehéz anyagi helyzetbe kerülhetett, ha nem biztosította magának a világi jótevők támogatását</w:t>
      </w:r>
      <w:r w:rsidRPr="006F1505">
        <w:rPr>
          <w:color w:val="000000"/>
          <w:sz w:val="22"/>
          <w:szCs w:val="22"/>
        </w:rPr>
        <w:t>.</w:t>
      </w:r>
    </w:p>
    <w:p w14:paraId="40B53969" w14:textId="77777777" w:rsidR="009F370A" w:rsidRPr="00473D0C" w:rsidRDefault="009F370A" w:rsidP="009F370A">
      <w:pPr>
        <w:pStyle w:val="Heading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 skolasztika</w:t>
      </w:r>
    </w:p>
    <w:p w14:paraId="0368484A" w14:textId="77777777" w:rsidR="00CD11DF" w:rsidRDefault="009F370A" w:rsidP="00CD11DF">
      <w:pPr>
        <w:pStyle w:val="NormalWeb"/>
        <w:numPr>
          <w:ilvl w:val="0"/>
          <w:numId w:val="3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</w:t>
      </w:r>
      <w:r w:rsidRPr="00A61AE5">
        <w:rPr>
          <w:color w:val="000000"/>
          <w:sz w:val="22"/>
          <w:szCs w:val="22"/>
          <w:highlight w:val="yellow"/>
        </w:rPr>
        <w:t>egyetemi tananyag legfelső szintjén elhelyezkedő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 xml:space="preserve">teológia volt a </w:t>
      </w:r>
      <w:r w:rsidRPr="00A61AE5">
        <w:rPr>
          <w:rStyle w:val="Strong"/>
          <w:color w:val="000000"/>
          <w:sz w:val="22"/>
          <w:szCs w:val="22"/>
          <w:highlight w:val="yellow"/>
        </w:rPr>
        <w:t>legkomolyabb tudomány.</w:t>
      </w:r>
      <w:r w:rsidRPr="006F1505">
        <w:rPr>
          <w:rStyle w:val="apple-converted-space"/>
          <w:color w:val="000000"/>
          <w:sz w:val="22"/>
          <w:szCs w:val="22"/>
        </w:rPr>
        <w:t> </w:t>
      </w:r>
    </w:p>
    <w:p w14:paraId="52A9FBE0" w14:textId="77777777" w:rsidR="00CD11DF" w:rsidRDefault="009F370A" w:rsidP="00CD11DF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A61AE5">
        <w:rPr>
          <w:color w:val="000000"/>
          <w:sz w:val="22"/>
          <w:szCs w:val="22"/>
          <w:highlight w:val="yellow"/>
        </w:rPr>
        <w:t>teológiaoktatás az értelmet is bevont</w:t>
      </w:r>
      <w:r w:rsidR="00CD11DF" w:rsidRPr="00A61AE5">
        <w:rPr>
          <w:color w:val="000000"/>
          <w:sz w:val="22"/>
          <w:szCs w:val="22"/>
          <w:highlight w:val="yellow"/>
        </w:rPr>
        <w:t>a a hit dolgainak vizsgálatába</w:t>
      </w:r>
      <w:r w:rsidR="00CD11DF">
        <w:rPr>
          <w:color w:val="000000"/>
          <w:sz w:val="22"/>
          <w:szCs w:val="22"/>
        </w:rPr>
        <w:t>.</w:t>
      </w:r>
    </w:p>
    <w:p w14:paraId="5E3094AB" w14:textId="77777777" w:rsidR="00CD11DF" w:rsidRDefault="009F370A" w:rsidP="00CD11DF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Amikor ezt tette, a Biblia felhívása szerint járt el: </w:t>
      </w:r>
      <w:proofErr w:type="gramStart"/>
      <w:r w:rsidRPr="00CD11DF">
        <w:rPr>
          <w:color w:val="000000"/>
          <w:sz w:val="22"/>
          <w:szCs w:val="22"/>
        </w:rPr>
        <w:t xml:space="preserve">„ </w:t>
      </w:r>
      <w:r w:rsidRPr="00CD11DF">
        <w:rPr>
          <w:i/>
          <w:color w:val="000000"/>
          <w:sz w:val="22"/>
          <w:szCs w:val="22"/>
        </w:rPr>
        <w:t>Mindig</w:t>
      </w:r>
      <w:proofErr w:type="gramEnd"/>
      <w:r w:rsidRPr="00CD11DF">
        <w:rPr>
          <w:i/>
          <w:color w:val="000000"/>
          <w:sz w:val="22"/>
          <w:szCs w:val="22"/>
        </w:rPr>
        <w:t xml:space="preserve"> készek legyetek megfelelni mindenkinek, értelemmel számot adni arról, ami a hit és a reménység által vagyon bennetek.”</w:t>
      </w:r>
      <w:r w:rsidRPr="006F1505">
        <w:rPr>
          <w:color w:val="000000"/>
          <w:sz w:val="22"/>
          <w:szCs w:val="22"/>
        </w:rPr>
        <w:t xml:space="preserve"> (Pét. I. 3,15.) </w:t>
      </w:r>
    </w:p>
    <w:p w14:paraId="08C44B3A" w14:textId="77777777" w:rsidR="009F370A" w:rsidRPr="006F1505" w:rsidRDefault="009F370A" w:rsidP="00CD11DF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Ezt az egyetemeken kialakult új munkamódszert skolasztikának nevezzük.</w:t>
      </w:r>
    </w:p>
    <w:p w14:paraId="6D86A125" w14:textId="77777777" w:rsidR="009F370A" w:rsidRPr="00CD11DF" w:rsidRDefault="009F370A" w:rsidP="00CD11DF">
      <w:pPr>
        <w:pStyle w:val="NormalWeb"/>
        <w:numPr>
          <w:ilvl w:val="0"/>
          <w:numId w:val="3"/>
        </w:numPr>
        <w:rPr>
          <w:i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skolasztika </w:t>
      </w:r>
      <w:r w:rsidRPr="00A61AE5">
        <w:rPr>
          <w:color w:val="000000"/>
          <w:sz w:val="22"/>
          <w:szCs w:val="22"/>
          <w:highlight w:val="yellow"/>
        </w:rPr>
        <w:t>legjelentősebb képviselője</w:t>
      </w:r>
      <w:r w:rsidRPr="006F1505">
        <w:rPr>
          <w:color w:val="000000"/>
          <w:sz w:val="22"/>
          <w:szCs w:val="22"/>
        </w:rPr>
        <w:t>, elméletének kidolgozója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A61AE5">
        <w:rPr>
          <w:rStyle w:val="Strong"/>
          <w:color w:val="008000"/>
          <w:sz w:val="22"/>
          <w:szCs w:val="22"/>
          <w:highlight w:val="yellow"/>
        </w:rPr>
        <w:t>Aquinói Tamás</w:t>
      </w:r>
      <w:r w:rsidRPr="00A61AE5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Pr="00A61AE5">
        <w:rPr>
          <w:color w:val="000000"/>
          <w:sz w:val="22"/>
          <w:szCs w:val="22"/>
          <w:highlight w:val="yellow"/>
        </w:rPr>
        <w:t>(</w:t>
      </w:r>
      <w:r w:rsidRPr="00A61AE5">
        <w:rPr>
          <w:b/>
          <w:color w:val="FF0000"/>
          <w:sz w:val="22"/>
          <w:szCs w:val="22"/>
          <w:highlight w:val="yellow"/>
        </w:rPr>
        <w:t>1225-1274</w:t>
      </w:r>
      <w:r w:rsidRPr="00A61AE5">
        <w:rPr>
          <w:color w:val="000000"/>
          <w:sz w:val="22"/>
          <w:szCs w:val="22"/>
          <w:highlight w:val="yellow"/>
        </w:rPr>
        <w:t>)</w:t>
      </w:r>
      <w:r w:rsidRPr="006F1505">
        <w:rPr>
          <w:color w:val="000000"/>
          <w:sz w:val="22"/>
          <w:szCs w:val="22"/>
        </w:rPr>
        <w:t xml:space="preserve"> volt, aki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A61AE5">
        <w:rPr>
          <w:rStyle w:val="Strong"/>
          <w:color w:val="000000"/>
          <w:sz w:val="22"/>
          <w:szCs w:val="22"/>
          <w:highlight w:val="yellow"/>
        </w:rPr>
        <w:t>pontosan megjelölte az ész szerepét a teológiai vizsgálódásban</w:t>
      </w:r>
      <w:r w:rsidRPr="006F1505">
        <w:rPr>
          <w:rStyle w:val="Strong"/>
          <w:color w:val="000000"/>
          <w:sz w:val="22"/>
          <w:szCs w:val="22"/>
        </w:rPr>
        <w:t>: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„</w:t>
      </w:r>
      <w:r w:rsidRPr="00CD11DF">
        <w:rPr>
          <w:i/>
          <w:color w:val="000000"/>
          <w:sz w:val="22"/>
          <w:szCs w:val="22"/>
        </w:rPr>
        <w:t>A Szent tan nem a hit bizonyítására veszi igénybe az emberi észt, hanem mindannak a megvilágítására, amit ez a tanítás állít.”</w:t>
      </w:r>
    </w:p>
    <w:p w14:paraId="60E107AB" w14:textId="77777777" w:rsidR="009F370A" w:rsidRPr="00473D0C" w:rsidRDefault="009F370A" w:rsidP="009F370A">
      <w:pPr>
        <w:pStyle w:val="Heading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Az első egyetemek kialakulása</w:t>
      </w:r>
    </w:p>
    <w:p w14:paraId="33F01572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CA4654">
        <w:rPr>
          <w:color w:val="000000"/>
          <w:sz w:val="22"/>
          <w:szCs w:val="22"/>
          <w:highlight w:val="yellow"/>
        </w:rPr>
        <w:t>Egyetemen</w:t>
      </w:r>
      <w:r w:rsidRPr="006F1505">
        <w:rPr>
          <w:color w:val="000000"/>
          <w:sz w:val="22"/>
          <w:szCs w:val="22"/>
        </w:rPr>
        <w:t>, „</w:t>
      </w:r>
      <w:proofErr w:type="spellStart"/>
      <w:r w:rsidRPr="006F1505">
        <w:rPr>
          <w:color w:val="000000"/>
          <w:sz w:val="22"/>
          <w:szCs w:val="22"/>
        </w:rPr>
        <w:t>universitas</w:t>
      </w:r>
      <w:proofErr w:type="spellEnd"/>
      <w:r w:rsidRPr="006F1505">
        <w:rPr>
          <w:color w:val="000000"/>
          <w:sz w:val="22"/>
          <w:szCs w:val="22"/>
        </w:rPr>
        <w:t>”-</w:t>
      </w:r>
      <w:proofErr w:type="spellStart"/>
      <w:r w:rsidRPr="006F1505">
        <w:rPr>
          <w:color w:val="000000"/>
          <w:sz w:val="22"/>
          <w:szCs w:val="22"/>
        </w:rPr>
        <w:t>on</w:t>
      </w:r>
      <w:proofErr w:type="spellEnd"/>
      <w:r w:rsidRPr="006F1505">
        <w:rPr>
          <w:color w:val="000000"/>
          <w:sz w:val="22"/>
          <w:szCs w:val="22"/>
        </w:rPr>
        <w:t xml:space="preserve">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CA4654">
        <w:rPr>
          <w:rStyle w:val="Strong"/>
          <w:color w:val="000000"/>
          <w:sz w:val="22"/>
          <w:szCs w:val="22"/>
          <w:highlight w:val="yellow"/>
        </w:rPr>
        <w:t>hallgatók</w:t>
      </w:r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CA4654">
        <w:rPr>
          <w:color w:val="000000"/>
          <w:sz w:val="22"/>
          <w:szCs w:val="22"/>
          <w:highlight w:val="yellow"/>
        </w:rPr>
        <w:t>és</w:t>
      </w:r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proofErr w:type="spellStart"/>
      <w:r w:rsidRPr="00CA4654">
        <w:rPr>
          <w:rStyle w:val="Strong"/>
          <w:color w:val="000000"/>
          <w:sz w:val="22"/>
          <w:szCs w:val="22"/>
          <w:highlight w:val="yellow"/>
        </w:rPr>
        <w:t>magisterek</w:t>
      </w:r>
      <w:proofErr w:type="spellEnd"/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CA4654">
        <w:rPr>
          <w:color w:val="000000"/>
          <w:sz w:val="22"/>
          <w:szCs w:val="22"/>
          <w:highlight w:val="yellow"/>
        </w:rPr>
        <w:t>(mesterek) autonómiával</w:t>
      </w:r>
      <w:r w:rsidRPr="006F1505">
        <w:rPr>
          <w:color w:val="000000"/>
          <w:sz w:val="22"/>
          <w:szCs w:val="22"/>
        </w:rPr>
        <w:t xml:space="preserve"> – </w:t>
      </w:r>
      <w:r w:rsidRPr="00CA4654">
        <w:rPr>
          <w:color w:val="000000"/>
          <w:sz w:val="22"/>
          <w:szCs w:val="22"/>
          <w:highlight w:val="yellow"/>
        </w:rPr>
        <w:t>függetlenséggel, önkormányzattal – rendelkező</w:t>
      </w:r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CA4654">
        <w:rPr>
          <w:rStyle w:val="Strong"/>
          <w:color w:val="000000"/>
          <w:sz w:val="22"/>
          <w:szCs w:val="22"/>
          <w:highlight w:val="yellow"/>
        </w:rPr>
        <w:t>céhjellegű testületét</w:t>
      </w:r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="00CD11DF" w:rsidRPr="00CA4654">
        <w:rPr>
          <w:color w:val="000000"/>
          <w:sz w:val="22"/>
          <w:szCs w:val="22"/>
          <w:highlight w:val="yellow"/>
        </w:rPr>
        <w:t>értették</w:t>
      </w:r>
      <w:r w:rsidR="00CD11DF">
        <w:rPr>
          <w:color w:val="000000"/>
          <w:sz w:val="22"/>
          <w:szCs w:val="22"/>
        </w:rPr>
        <w:t>.</w:t>
      </w:r>
    </w:p>
    <w:p w14:paraId="1C738697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CA4654">
        <w:rPr>
          <w:color w:val="000000"/>
          <w:sz w:val="22"/>
          <w:szCs w:val="22"/>
          <w:highlight w:val="yellow"/>
        </w:rPr>
        <w:t>Keletkezésük a</w:t>
      </w:r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CA4654">
        <w:rPr>
          <w:rStyle w:val="Strong"/>
          <w:color w:val="000000"/>
          <w:sz w:val="22"/>
          <w:szCs w:val="22"/>
          <w:highlight w:val="yellow"/>
        </w:rPr>
        <w:t>XII. század második felére</w:t>
      </w:r>
      <w:r w:rsidRPr="00CA4654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Pr="00CA4654">
        <w:rPr>
          <w:color w:val="000000"/>
          <w:sz w:val="22"/>
          <w:szCs w:val="22"/>
          <w:highlight w:val="yellow"/>
        </w:rPr>
        <w:t>tehe</w:t>
      </w:r>
      <w:r w:rsidRPr="006F1505">
        <w:rPr>
          <w:color w:val="000000"/>
          <w:sz w:val="22"/>
          <w:szCs w:val="22"/>
        </w:rPr>
        <w:t xml:space="preserve">tő, s jogszerű </w:t>
      </w:r>
      <w:r w:rsidRPr="00CA4654">
        <w:rPr>
          <w:color w:val="000000"/>
          <w:sz w:val="22"/>
          <w:szCs w:val="22"/>
          <w:highlight w:val="yellow"/>
        </w:rPr>
        <w:t>működésükhöz</w:t>
      </w:r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CA4654">
        <w:rPr>
          <w:rStyle w:val="Strong"/>
          <w:color w:val="000000"/>
          <w:sz w:val="22"/>
          <w:szCs w:val="22"/>
          <w:highlight w:val="yellow"/>
        </w:rPr>
        <w:t>pápai kiváltságlevél</w:t>
      </w:r>
      <w:r w:rsidRPr="00CA4654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="00CD11DF" w:rsidRPr="00CA4654">
        <w:rPr>
          <w:color w:val="000000"/>
          <w:sz w:val="22"/>
          <w:szCs w:val="22"/>
          <w:highlight w:val="yellow"/>
        </w:rPr>
        <w:t>kellett.</w:t>
      </w:r>
    </w:p>
    <w:p w14:paraId="16FF0FF9" w14:textId="77777777" w:rsidR="00CD11DF" w:rsidRPr="00CA4654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  <w:highlight w:val="yellow"/>
        </w:rPr>
      </w:pPr>
      <w:r w:rsidRPr="00CA4654">
        <w:rPr>
          <w:color w:val="000000"/>
          <w:sz w:val="22"/>
          <w:szCs w:val="22"/>
          <w:highlight w:val="yellow"/>
        </w:rPr>
        <w:t>Kezdetben</w:t>
      </w:r>
      <w:r w:rsidRPr="006F1505">
        <w:rPr>
          <w:color w:val="000000"/>
          <w:sz w:val="22"/>
          <w:szCs w:val="22"/>
        </w:rPr>
        <w:t xml:space="preserve"> az egyetemeket a </w:t>
      </w:r>
      <w:r w:rsidRPr="00CA4654">
        <w:rPr>
          <w:color w:val="000000"/>
          <w:sz w:val="22"/>
          <w:szCs w:val="22"/>
          <w:highlight w:val="yellow"/>
        </w:rPr>
        <w:t xml:space="preserve">város püspöke, a király vagy éppen </w:t>
      </w:r>
      <w:r w:rsidR="00CD11DF" w:rsidRPr="00CA4654">
        <w:rPr>
          <w:color w:val="000000"/>
          <w:sz w:val="22"/>
          <w:szCs w:val="22"/>
          <w:highlight w:val="yellow"/>
        </w:rPr>
        <w:t>maga a város is ellenőrizhette.</w:t>
      </w:r>
    </w:p>
    <w:p w14:paraId="52147103" w14:textId="77777777" w:rsidR="009F370A" w:rsidRPr="006F1505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XIII. században azonban a </w:t>
      </w:r>
      <w:r w:rsidRPr="00CA4654">
        <w:rPr>
          <w:color w:val="000000"/>
          <w:sz w:val="22"/>
          <w:szCs w:val="22"/>
          <w:highlight w:val="yellow"/>
        </w:rPr>
        <w:t xml:space="preserve">pápák fokozott erőfeszítéseket tettek az egyetemi </w:t>
      </w:r>
      <w:r w:rsidRPr="00CA4654">
        <w:rPr>
          <w:b/>
          <w:color w:val="008000"/>
          <w:sz w:val="22"/>
          <w:szCs w:val="22"/>
          <w:highlight w:val="yellow"/>
        </w:rPr>
        <w:t>autonómiáért</w:t>
      </w:r>
      <w:r w:rsidRPr="006F1505">
        <w:rPr>
          <w:color w:val="000000"/>
          <w:sz w:val="22"/>
          <w:szCs w:val="22"/>
        </w:rPr>
        <w:t xml:space="preserve">, ennek keretében </w:t>
      </w:r>
      <w:r w:rsidRPr="00CA4654">
        <w:rPr>
          <w:color w:val="000000"/>
          <w:sz w:val="22"/>
          <w:szCs w:val="22"/>
          <w:highlight w:val="yellow"/>
        </w:rPr>
        <w:t>elrendelték, hogy az egyházmegye fizesse a tanárokat és támogassa a szegénysorsú diákokat.</w:t>
      </w:r>
    </w:p>
    <w:p w14:paraId="75406AB6" w14:textId="5B3BDF88" w:rsidR="009F370A" w:rsidRPr="006F1505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CA4654">
        <w:rPr>
          <w:color w:val="000000"/>
          <w:sz w:val="22"/>
          <w:szCs w:val="22"/>
          <w:highlight w:val="yellow"/>
        </w:rPr>
        <w:t>Az első egyetemek a XII-XIII. században keletkeztek</w:t>
      </w:r>
      <w:r w:rsidRPr="006F1505">
        <w:rPr>
          <w:color w:val="000000"/>
          <w:sz w:val="22"/>
          <w:szCs w:val="22"/>
        </w:rPr>
        <w:t xml:space="preserve">. Az egyik </w:t>
      </w:r>
      <w:r w:rsidRPr="00CA4654">
        <w:rPr>
          <w:color w:val="000000"/>
          <w:sz w:val="22"/>
          <w:szCs w:val="22"/>
          <w:highlight w:val="yellow"/>
        </w:rPr>
        <w:t>leghíresebb a</w:t>
      </w:r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CA4654">
        <w:rPr>
          <w:rStyle w:val="Strong"/>
          <w:color w:val="000000"/>
          <w:sz w:val="22"/>
          <w:szCs w:val="22"/>
          <w:highlight w:val="yellow"/>
        </w:rPr>
        <w:t>párizsi</w:t>
      </w:r>
      <w:r w:rsidRPr="00CA4654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Pr="00CA4654">
        <w:rPr>
          <w:color w:val="000000"/>
          <w:sz w:val="22"/>
          <w:szCs w:val="22"/>
          <w:highlight w:val="yellow"/>
        </w:rPr>
        <w:t>(</w:t>
      </w:r>
      <w:r w:rsidRPr="00CA4654">
        <w:rPr>
          <w:b/>
          <w:color w:val="FF0000"/>
          <w:sz w:val="22"/>
          <w:szCs w:val="22"/>
          <w:highlight w:val="yellow"/>
        </w:rPr>
        <w:t>1215</w:t>
      </w:r>
      <w:r w:rsidRPr="00CA4654">
        <w:rPr>
          <w:color w:val="000000"/>
          <w:sz w:val="22"/>
          <w:szCs w:val="22"/>
          <w:highlight w:val="yellow"/>
        </w:rPr>
        <w:t>),</w:t>
      </w:r>
      <w:r w:rsidRPr="006F1505">
        <w:rPr>
          <w:color w:val="000000"/>
          <w:sz w:val="22"/>
          <w:szCs w:val="22"/>
        </w:rPr>
        <w:t xml:space="preserve"> amelyet </w:t>
      </w:r>
      <w:r w:rsidRPr="00CA4654">
        <w:rPr>
          <w:color w:val="000000"/>
          <w:sz w:val="22"/>
          <w:szCs w:val="22"/>
          <w:highlight w:val="yellow"/>
        </w:rPr>
        <w:t>IX. Lajos (</w:t>
      </w:r>
      <w:r w:rsidRPr="00CA4654">
        <w:rPr>
          <w:b/>
          <w:color w:val="FF0000"/>
          <w:sz w:val="22"/>
          <w:szCs w:val="22"/>
          <w:highlight w:val="yellow"/>
        </w:rPr>
        <w:t>1226-70</w:t>
      </w:r>
      <w:r w:rsidRPr="00CA4654">
        <w:rPr>
          <w:color w:val="000000"/>
          <w:sz w:val="22"/>
          <w:szCs w:val="22"/>
          <w:highlight w:val="yellow"/>
        </w:rPr>
        <w:t>) udvari káplánjáról, Robert de Sorbon-</w:t>
      </w:r>
      <w:proofErr w:type="spellStart"/>
      <w:r w:rsidRPr="00CA4654">
        <w:rPr>
          <w:color w:val="000000"/>
          <w:sz w:val="22"/>
          <w:szCs w:val="22"/>
          <w:highlight w:val="yellow"/>
        </w:rPr>
        <w:t>ról</w:t>
      </w:r>
      <w:proofErr w:type="spellEnd"/>
      <w:r w:rsidRPr="006F1505">
        <w:rPr>
          <w:color w:val="000000"/>
          <w:sz w:val="22"/>
          <w:szCs w:val="22"/>
        </w:rPr>
        <w:t xml:space="preserve"> (</w:t>
      </w:r>
      <w:proofErr w:type="spellStart"/>
      <w:r w:rsidRPr="006F1505">
        <w:rPr>
          <w:color w:val="000000"/>
          <w:sz w:val="22"/>
          <w:szCs w:val="22"/>
        </w:rPr>
        <w:t>rober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dö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szorbon</w:t>
      </w:r>
      <w:proofErr w:type="spellEnd"/>
      <w:r w:rsidRPr="006F1505">
        <w:rPr>
          <w:color w:val="000000"/>
          <w:sz w:val="22"/>
          <w:szCs w:val="22"/>
        </w:rPr>
        <w:t xml:space="preserve">) </w:t>
      </w:r>
      <w:r w:rsidRPr="00CA4654">
        <w:rPr>
          <w:color w:val="000000"/>
          <w:sz w:val="22"/>
          <w:szCs w:val="22"/>
          <w:highlight w:val="yellow"/>
        </w:rPr>
        <w:t>neveztek el.</w:t>
      </w:r>
      <w:r w:rsidRPr="006F1505">
        <w:rPr>
          <w:color w:val="000000"/>
          <w:sz w:val="22"/>
          <w:szCs w:val="22"/>
        </w:rPr>
        <w:t xml:space="preserve"> Az egyetem </w:t>
      </w:r>
      <w:r w:rsidRPr="00CA4654">
        <w:rPr>
          <w:color w:val="000000"/>
          <w:sz w:val="22"/>
          <w:szCs w:val="22"/>
          <w:highlight w:val="yellow"/>
        </w:rPr>
        <w:t xml:space="preserve">négy karra oszlott: </w:t>
      </w:r>
      <w:proofErr w:type="spellStart"/>
      <w:r w:rsidRPr="00CA4654">
        <w:rPr>
          <w:color w:val="000000"/>
          <w:sz w:val="22"/>
          <w:szCs w:val="22"/>
          <w:highlight w:val="yellow"/>
        </w:rPr>
        <w:t>a</w:t>
      </w:r>
      <w:r w:rsidRPr="00CA4654">
        <w:rPr>
          <w:rStyle w:val="Strong"/>
          <w:color w:val="000000"/>
          <w:sz w:val="22"/>
          <w:szCs w:val="22"/>
          <w:highlight w:val="yellow"/>
        </w:rPr>
        <w:t>septem</w:t>
      </w:r>
      <w:proofErr w:type="spellEnd"/>
      <w:r w:rsidRPr="00CA4654">
        <w:rPr>
          <w:rStyle w:val="Strong"/>
          <w:color w:val="000000"/>
          <w:sz w:val="22"/>
          <w:szCs w:val="22"/>
          <w:highlight w:val="yellow"/>
        </w:rPr>
        <w:t xml:space="preserve"> </w:t>
      </w:r>
      <w:proofErr w:type="spellStart"/>
      <w:r w:rsidRPr="00CA4654">
        <w:rPr>
          <w:rStyle w:val="Strong"/>
          <w:color w:val="000000"/>
          <w:sz w:val="22"/>
          <w:szCs w:val="22"/>
          <w:highlight w:val="yellow"/>
        </w:rPr>
        <w:t>artes</w:t>
      </w:r>
      <w:proofErr w:type="spellEnd"/>
      <w:r w:rsidRPr="00CA4654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CA4654">
        <w:rPr>
          <w:color w:val="000000"/>
          <w:sz w:val="22"/>
          <w:szCs w:val="22"/>
          <w:highlight w:val="yellow"/>
        </w:rPr>
        <w:t>(hét szabad művészet), az orvosi, a teológiai és a kánonjogi karra.</w:t>
      </w:r>
      <w:r w:rsidRPr="006F1505">
        <w:rPr>
          <w:color w:val="000000"/>
          <w:sz w:val="22"/>
          <w:szCs w:val="22"/>
        </w:rPr>
        <w:t xml:space="preserve"> </w:t>
      </w:r>
      <w:r w:rsidRPr="00653FF1">
        <w:rPr>
          <w:color w:val="000000"/>
          <w:sz w:val="22"/>
          <w:szCs w:val="22"/>
          <w:highlight w:val="yellow"/>
        </w:rPr>
        <w:t xml:space="preserve">A </w:t>
      </w:r>
      <w:proofErr w:type="spellStart"/>
      <w:r w:rsidRPr="00653FF1">
        <w:rPr>
          <w:color w:val="000000"/>
          <w:sz w:val="22"/>
          <w:szCs w:val="22"/>
          <w:highlight w:val="yellow"/>
        </w:rPr>
        <w:t>septem</w:t>
      </w:r>
      <w:proofErr w:type="spellEnd"/>
      <w:r w:rsidRPr="00653FF1">
        <w:rPr>
          <w:color w:val="000000"/>
          <w:sz w:val="22"/>
          <w:szCs w:val="22"/>
          <w:highlight w:val="yellow"/>
        </w:rPr>
        <w:t xml:space="preserve"> </w:t>
      </w:r>
      <w:proofErr w:type="spellStart"/>
      <w:r w:rsidRPr="00653FF1">
        <w:rPr>
          <w:color w:val="000000"/>
          <w:sz w:val="22"/>
          <w:szCs w:val="22"/>
          <w:highlight w:val="yellow"/>
        </w:rPr>
        <w:t>artes</w:t>
      </w:r>
      <w:proofErr w:type="spellEnd"/>
      <w:r w:rsidRPr="00653FF1">
        <w:rPr>
          <w:color w:val="000000"/>
          <w:sz w:val="22"/>
          <w:szCs w:val="22"/>
          <w:highlight w:val="yellow"/>
        </w:rPr>
        <w:t xml:space="preserve"> </w:t>
      </w:r>
      <w:proofErr w:type="spellStart"/>
      <w:r w:rsidRPr="00653FF1">
        <w:rPr>
          <w:color w:val="000000"/>
          <w:sz w:val="22"/>
          <w:szCs w:val="22"/>
          <w:highlight w:val="yellow"/>
        </w:rPr>
        <w:t>karának</w:t>
      </w:r>
      <w:proofErr w:type="spellEnd"/>
      <w:r w:rsidRPr="00653FF1">
        <w:rPr>
          <w:color w:val="000000"/>
          <w:sz w:val="22"/>
          <w:szCs w:val="22"/>
          <w:highlight w:val="yellow"/>
        </w:rPr>
        <w:t xml:space="preserve"> élén a</w:t>
      </w:r>
      <w:r w:rsidR="008E64D0">
        <w:rPr>
          <w:color w:val="000000"/>
          <w:sz w:val="22"/>
          <w:szCs w:val="22"/>
          <w:highlight w:val="yellow"/>
        </w:rPr>
        <w:t xml:space="preserve"> </w:t>
      </w:r>
      <w:r w:rsidRPr="00653FF1">
        <w:rPr>
          <w:rStyle w:val="Strong"/>
          <w:color w:val="000000"/>
          <w:sz w:val="22"/>
          <w:szCs w:val="22"/>
          <w:highlight w:val="yellow"/>
        </w:rPr>
        <w:t>rektor</w:t>
      </w:r>
      <w:r w:rsidRPr="006F1505">
        <w:rPr>
          <w:rStyle w:val="Strong"/>
          <w:color w:val="000000"/>
          <w:sz w:val="22"/>
          <w:szCs w:val="22"/>
        </w:rPr>
        <w:t>,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a </w:t>
      </w:r>
      <w:r w:rsidRPr="00653FF1">
        <w:rPr>
          <w:color w:val="000000"/>
          <w:sz w:val="22"/>
          <w:szCs w:val="22"/>
          <w:highlight w:val="yellow"/>
        </w:rPr>
        <w:t>többiek élén a</w:t>
      </w:r>
      <w:r w:rsidRPr="00653FF1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653FF1">
        <w:rPr>
          <w:rStyle w:val="Strong"/>
          <w:color w:val="000000"/>
          <w:sz w:val="22"/>
          <w:szCs w:val="22"/>
          <w:highlight w:val="yellow"/>
        </w:rPr>
        <w:t>dékán</w:t>
      </w:r>
      <w:r w:rsidRPr="00653FF1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653FF1">
        <w:rPr>
          <w:color w:val="000000"/>
          <w:sz w:val="22"/>
          <w:szCs w:val="22"/>
          <w:highlight w:val="yellow"/>
        </w:rPr>
        <w:t>állt.</w:t>
      </w:r>
      <w:r w:rsidRPr="006F1505">
        <w:rPr>
          <w:color w:val="000000"/>
          <w:sz w:val="22"/>
          <w:szCs w:val="22"/>
        </w:rPr>
        <w:t xml:space="preserve"> A </w:t>
      </w:r>
      <w:r w:rsidRPr="00653FF1">
        <w:rPr>
          <w:color w:val="000000"/>
          <w:sz w:val="22"/>
          <w:szCs w:val="22"/>
          <w:highlight w:val="yellow"/>
        </w:rPr>
        <w:t xml:space="preserve">legnépesebb kar a </w:t>
      </w:r>
      <w:proofErr w:type="spellStart"/>
      <w:r w:rsidRPr="00653FF1">
        <w:rPr>
          <w:color w:val="000000"/>
          <w:sz w:val="22"/>
          <w:szCs w:val="22"/>
          <w:highlight w:val="yellow"/>
        </w:rPr>
        <w:t>septem</w:t>
      </w:r>
      <w:proofErr w:type="spellEnd"/>
      <w:r w:rsidRPr="00653FF1">
        <w:rPr>
          <w:color w:val="000000"/>
          <w:sz w:val="22"/>
          <w:szCs w:val="22"/>
          <w:highlight w:val="yellow"/>
        </w:rPr>
        <w:t xml:space="preserve"> </w:t>
      </w:r>
      <w:proofErr w:type="spellStart"/>
      <w:r w:rsidRPr="00653FF1">
        <w:rPr>
          <w:color w:val="000000"/>
          <w:sz w:val="22"/>
          <w:szCs w:val="22"/>
          <w:highlight w:val="yellow"/>
        </w:rPr>
        <w:t>artes</w:t>
      </w:r>
      <w:proofErr w:type="spellEnd"/>
      <w:r w:rsidRPr="00653FF1">
        <w:rPr>
          <w:color w:val="000000"/>
          <w:sz w:val="22"/>
          <w:szCs w:val="22"/>
          <w:highlight w:val="yellow"/>
        </w:rPr>
        <w:t xml:space="preserve"> volt</w:t>
      </w:r>
      <w:r w:rsidRPr="006F1505">
        <w:rPr>
          <w:color w:val="000000"/>
          <w:sz w:val="22"/>
          <w:szCs w:val="22"/>
        </w:rPr>
        <w:t xml:space="preserve">, ezért </w:t>
      </w:r>
      <w:r w:rsidRPr="00653FF1">
        <w:rPr>
          <w:color w:val="000000"/>
          <w:sz w:val="22"/>
          <w:szCs w:val="22"/>
          <w:highlight w:val="yellow"/>
        </w:rPr>
        <w:t>a hallgatókat négy, ún. akadémiai nemzetre osztották. Ebből fejlődött ki a Sorbonne.</w:t>
      </w:r>
    </w:p>
    <w:p w14:paraId="434AB42A" w14:textId="576C5DDD" w:rsidR="009F370A" w:rsidRPr="006F1505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Híres volt az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53FF1">
        <w:rPr>
          <w:rStyle w:val="Strong"/>
          <w:color w:val="000000"/>
          <w:sz w:val="22"/>
          <w:szCs w:val="22"/>
          <w:highlight w:val="yellow"/>
        </w:rPr>
        <w:t>oxfordi, bolognai</w:t>
      </w:r>
      <w:r w:rsidRPr="00653FF1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Pr="00653FF1">
        <w:rPr>
          <w:color w:val="000000"/>
          <w:sz w:val="22"/>
          <w:szCs w:val="22"/>
          <w:highlight w:val="yellow"/>
        </w:rPr>
        <w:t>(</w:t>
      </w:r>
      <w:r w:rsidRPr="00653FF1">
        <w:rPr>
          <w:b/>
          <w:color w:val="FF0000"/>
          <w:sz w:val="22"/>
          <w:szCs w:val="22"/>
          <w:highlight w:val="yellow"/>
        </w:rPr>
        <w:t>1088</w:t>
      </w:r>
      <w:r w:rsidRPr="00653FF1">
        <w:rPr>
          <w:color w:val="000000"/>
          <w:sz w:val="22"/>
          <w:szCs w:val="22"/>
          <w:highlight w:val="yellow"/>
        </w:rPr>
        <w:t>),</w:t>
      </w:r>
      <w:r w:rsidRPr="00653FF1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653FF1">
        <w:rPr>
          <w:rStyle w:val="Strong"/>
          <w:color w:val="000000"/>
          <w:sz w:val="22"/>
          <w:szCs w:val="22"/>
          <w:highlight w:val="yellow"/>
        </w:rPr>
        <w:t>padovai, bécsi</w:t>
      </w:r>
      <w:r w:rsidRPr="00653FF1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Pr="00653FF1">
        <w:rPr>
          <w:color w:val="000000"/>
          <w:sz w:val="22"/>
          <w:szCs w:val="22"/>
          <w:highlight w:val="yellow"/>
        </w:rPr>
        <w:t>egyetem</w:t>
      </w:r>
      <w:r w:rsidRPr="006F1505">
        <w:rPr>
          <w:color w:val="000000"/>
          <w:sz w:val="22"/>
          <w:szCs w:val="22"/>
        </w:rPr>
        <w:t xml:space="preserve">. </w:t>
      </w:r>
      <w:r w:rsidRPr="00653FF1">
        <w:rPr>
          <w:color w:val="000000"/>
          <w:sz w:val="22"/>
          <w:szCs w:val="22"/>
          <w:highlight w:val="yellow"/>
        </w:rPr>
        <w:t>Közép-Európában a</w:t>
      </w:r>
      <w:r w:rsidRPr="00653FF1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653FF1">
        <w:rPr>
          <w:rStyle w:val="Strong"/>
          <w:color w:val="000000"/>
          <w:sz w:val="22"/>
          <w:szCs w:val="22"/>
          <w:highlight w:val="yellow"/>
        </w:rPr>
        <w:t>prágai</w:t>
      </w:r>
      <w:r w:rsidRPr="00653FF1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653FF1">
        <w:rPr>
          <w:color w:val="000000"/>
          <w:sz w:val="22"/>
          <w:szCs w:val="22"/>
          <w:highlight w:val="yellow"/>
        </w:rPr>
        <w:t>egyetem az első (</w:t>
      </w:r>
      <w:r w:rsidRPr="00653FF1">
        <w:rPr>
          <w:b/>
          <w:color w:val="FF0000"/>
          <w:sz w:val="22"/>
          <w:szCs w:val="22"/>
          <w:highlight w:val="yellow"/>
        </w:rPr>
        <w:t>1348</w:t>
      </w:r>
      <w:r w:rsidRPr="00653FF1">
        <w:rPr>
          <w:color w:val="000000"/>
          <w:sz w:val="22"/>
          <w:szCs w:val="22"/>
          <w:highlight w:val="yellow"/>
        </w:rPr>
        <w:t>).</w:t>
      </w:r>
      <w:r w:rsidRPr="006F1505">
        <w:rPr>
          <w:color w:val="000000"/>
          <w:sz w:val="22"/>
          <w:szCs w:val="22"/>
        </w:rPr>
        <w:t xml:space="preserve"> A </w:t>
      </w:r>
      <w:r w:rsidRPr="00653FF1">
        <w:rPr>
          <w:color w:val="000000"/>
          <w:sz w:val="22"/>
          <w:szCs w:val="22"/>
          <w:highlight w:val="yellow"/>
        </w:rPr>
        <w:t xml:space="preserve">pápa </w:t>
      </w:r>
      <w:r w:rsidRPr="00653FF1">
        <w:rPr>
          <w:b/>
          <w:color w:val="FF0000"/>
          <w:sz w:val="22"/>
          <w:szCs w:val="22"/>
          <w:highlight w:val="yellow"/>
        </w:rPr>
        <w:t>1367</w:t>
      </w:r>
      <w:r w:rsidRPr="00653FF1">
        <w:rPr>
          <w:color w:val="000000"/>
          <w:sz w:val="22"/>
          <w:szCs w:val="22"/>
          <w:highlight w:val="yellow"/>
        </w:rPr>
        <w:t>-ben kelt bullája adott engedélyt</w:t>
      </w:r>
      <w:r w:rsidRPr="006F1505">
        <w:rPr>
          <w:color w:val="000000"/>
          <w:sz w:val="22"/>
          <w:szCs w:val="22"/>
        </w:rPr>
        <w:t xml:space="preserve"> I. (Nagy) Lajosnak, „</w:t>
      </w:r>
      <w:r w:rsidRPr="00653FF1">
        <w:rPr>
          <w:color w:val="000000"/>
          <w:sz w:val="22"/>
          <w:szCs w:val="22"/>
          <w:highlight w:val="yellow"/>
        </w:rPr>
        <w:t>hogy Pécs városában legyen és örök időkig fennmaradjon az egyetem</w:t>
      </w:r>
      <w:r w:rsidRPr="006F1505">
        <w:rPr>
          <w:color w:val="000000"/>
          <w:sz w:val="22"/>
          <w:szCs w:val="22"/>
        </w:rPr>
        <w:t xml:space="preserve">”. A pécsi egyetem azonban valószínűleg </w:t>
      </w:r>
      <w:r w:rsidRPr="00653FF1">
        <w:rPr>
          <w:color w:val="000000"/>
          <w:sz w:val="22"/>
          <w:szCs w:val="22"/>
          <w:highlight w:val="yellow"/>
        </w:rPr>
        <w:t>csak néhány évtizedig működött</w:t>
      </w:r>
      <w:r w:rsidRPr="006F1505">
        <w:rPr>
          <w:color w:val="000000"/>
          <w:sz w:val="22"/>
          <w:szCs w:val="22"/>
        </w:rPr>
        <w:t>)</w:t>
      </w:r>
      <w:r w:rsidR="00653FF1">
        <w:rPr>
          <w:color w:val="000000"/>
          <w:sz w:val="22"/>
          <w:szCs w:val="22"/>
        </w:rPr>
        <w:t xml:space="preserve"> </w:t>
      </w:r>
      <w:r w:rsidRPr="006F1505">
        <w:rPr>
          <w:color w:val="000000"/>
          <w:sz w:val="22"/>
          <w:szCs w:val="22"/>
        </w:rPr>
        <w:t xml:space="preserve">pontosabban működéséről </w:t>
      </w:r>
      <w:r w:rsidRPr="004A56C6">
        <w:rPr>
          <w:b/>
          <w:color w:val="FF0000"/>
          <w:sz w:val="22"/>
          <w:szCs w:val="22"/>
          <w:highlight w:val="yellow"/>
        </w:rPr>
        <w:t>1373</w:t>
      </w:r>
      <w:r w:rsidRPr="004A56C6">
        <w:rPr>
          <w:color w:val="000000"/>
          <w:sz w:val="22"/>
          <w:szCs w:val="22"/>
          <w:highlight w:val="yellow"/>
        </w:rPr>
        <w:t xml:space="preserve"> után nincs adat, valószínűleg </w:t>
      </w:r>
      <w:r w:rsidRPr="004A56C6">
        <w:rPr>
          <w:b/>
          <w:color w:val="FF0000"/>
          <w:sz w:val="22"/>
          <w:szCs w:val="22"/>
          <w:highlight w:val="yellow"/>
        </w:rPr>
        <w:t>1390</w:t>
      </w:r>
      <w:r w:rsidRPr="004A56C6">
        <w:rPr>
          <w:color w:val="000000"/>
          <w:sz w:val="22"/>
          <w:szCs w:val="22"/>
          <w:highlight w:val="yellow"/>
        </w:rPr>
        <w:t xml:space="preserve">-ben megszűnt, illetőleg az </w:t>
      </w:r>
      <w:r w:rsidRPr="004A56C6">
        <w:rPr>
          <w:b/>
          <w:color w:val="FF0000"/>
          <w:sz w:val="22"/>
          <w:szCs w:val="22"/>
          <w:highlight w:val="yellow"/>
        </w:rPr>
        <w:t>1400</w:t>
      </w:r>
      <w:r w:rsidRPr="004A56C6">
        <w:rPr>
          <w:color w:val="000000"/>
          <w:sz w:val="22"/>
          <w:szCs w:val="22"/>
          <w:highlight w:val="yellow"/>
        </w:rPr>
        <w:t>-as évektől főiskolává alakult).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Krakkóban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4B4088">
        <w:rPr>
          <w:b/>
          <w:color w:val="FF0000"/>
          <w:sz w:val="22"/>
          <w:szCs w:val="22"/>
        </w:rPr>
        <w:t>1364</w:t>
      </w:r>
      <w:r w:rsidRPr="006F1505">
        <w:rPr>
          <w:color w:val="000000"/>
          <w:sz w:val="22"/>
          <w:szCs w:val="22"/>
        </w:rPr>
        <w:t xml:space="preserve">-ben III. (Nagy) Kázmér alapított egyetemet. A pécsi egyetemnél is rövidebb életű volt a </w:t>
      </w:r>
      <w:r w:rsidRPr="004A56C6">
        <w:rPr>
          <w:color w:val="000000"/>
          <w:sz w:val="22"/>
          <w:szCs w:val="22"/>
          <w:highlight w:val="yellow"/>
        </w:rPr>
        <w:t>Zsigmond alapította</w:t>
      </w:r>
      <w:r w:rsidRPr="004A56C6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4A56C6">
        <w:rPr>
          <w:rStyle w:val="Strong"/>
          <w:color w:val="000000"/>
          <w:sz w:val="22"/>
          <w:szCs w:val="22"/>
          <w:highlight w:val="yellow"/>
        </w:rPr>
        <w:t>óbudai egyetem</w:t>
      </w:r>
      <w:r w:rsidRPr="004A56C6">
        <w:rPr>
          <w:rStyle w:val="apple-converted-space"/>
          <w:b/>
          <w:bCs/>
          <w:color w:val="000000"/>
          <w:sz w:val="22"/>
          <w:szCs w:val="22"/>
          <w:highlight w:val="yellow"/>
        </w:rPr>
        <w:t> </w:t>
      </w:r>
      <w:r w:rsidRPr="004A56C6">
        <w:rPr>
          <w:color w:val="000000"/>
          <w:sz w:val="22"/>
          <w:szCs w:val="22"/>
          <w:highlight w:val="yellow"/>
        </w:rPr>
        <w:t>(</w:t>
      </w:r>
      <w:r w:rsidRPr="004A56C6">
        <w:rPr>
          <w:b/>
          <w:color w:val="FF0000"/>
          <w:sz w:val="22"/>
          <w:szCs w:val="22"/>
          <w:highlight w:val="yellow"/>
        </w:rPr>
        <w:t>1389</w:t>
      </w:r>
      <w:r w:rsidRPr="004A56C6">
        <w:rPr>
          <w:color w:val="000000"/>
          <w:sz w:val="22"/>
          <w:szCs w:val="22"/>
          <w:highlight w:val="yellow"/>
        </w:rPr>
        <w:t xml:space="preserve">), mely </w:t>
      </w:r>
      <w:r w:rsidRPr="004A56C6">
        <w:rPr>
          <w:b/>
          <w:color w:val="FF0000"/>
          <w:sz w:val="22"/>
          <w:szCs w:val="22"/>
          <w:highlight w:val="yellow"/>
        </w:rPr>
        <w:t>1410</w:t>
      </w:r>
      <w:r w:rsidRPr="004A56C6">
        <w:rPr>
          <w:color w:val="000000"/>
          <w:sz w:val="22"/>
          <w:szCs w:val="22"/>
          <w:highlight w:val="yellow"/>
        </w:rPr>
        <w:t>-ben újította fel tevékenységét (szintén néhány évtizedig működött).</w:t>
      </w:r>
    </w:p>
    <w:p w14:paraId="23EE8667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egyetemek kialakulásával </w:t>
      </w:r>
      <w:r w:rsidRPr="004A56C6">
        <w:rPr>
          <w:color w:val="000000"/>
          <w:sz w:val="22"/>
          <w:szCs w:val="22"/>
          <w:highlight w:val="yellow"/>
        </w:rPr>
        <w:t>új korszak vette kezdetét a műveltsé</w:t>
      </w:r>
      <w:r w:rsidR="00CD11DF" w:rsidRPr="004A56C6">
        <w:rPr>
          <w:color w:val="000000"/>
          <w:sz w:val="22"/>
          <w:szCs w:val="22"/>
          <w:highlight w:val="yellow"/>
        </w:rPr>
        <w:t>g elsajátításának</w:t>
      </w:r>
      <w:r w:rsidR="00CD11DF">
        <w:rPr>
          <w:color w:val="000000"/>
          <w:sz w:val="22"/>
          <w:szCs w:val="22"/>
        </w:rPr>
        <w:t xml:space="preserve"> </w:t>
      </w:r>
      <w:r w:rsidR="00CD11DF" w:rsidRPr="001F69F3">
        <w:rPr>
          <w:color w:val="000000"/>
          <w:sz w:val="22"/>
          <w:szCs w:val="22"/>
          <w:highlight w:val="yellow"/>
        </w:rPr>
        <w:t>történetében</w:t>
      </w:r>
      <w:r w:rsidR="00CD11DF">
        <w:rPr>
          <w:color w:val="000000"/>
          <w:sz w:val="22"/>
          <w:szCs w:val="22"/>
        </w:rPr>
        <w:t>.</w:t>
      </w:r>
    </w:p>
    <w:p w14:paraId="10A6DA6A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XII. században némelyik székesegyházi iskolában a nevesebb tanárok köré az ifjak tömegei sereglettek,</w:t>
      </w:r>
      <w:r w:rsidR="00CD11DF">
        <w:rPr>
          <w:color w:val="000000"/>
          <w:sz w:val="22"/>
          <w:szCs w:val="22"/>
        </w:rPr>
        <w:t xml:space="preserve"> hogy előadásait hallgathassák.</w:t>
      </w:r>
    </w:p>
    <w:p w14:paraId="6C15C270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Főleg </w:t>
      </w:r>
      <w:r w:rsidRPr="001F69F3">
        <w:rPr>
          <w:color w:val="000000"/>
          <w:sz w:val="22"/>
          <w:szCs w:val="22"/>
          <w:highlight w:val="yellow"/>
        </w:rPr>
        <w:t>azokat a tanárokat részesítették előnyben, akik - a kornak megfelelő - praktikus ismeretanyagot</w:t>
      </w:r>
      <w:r w:rsidRPr="006F1505">
        <w:rPr>
          <w:color w:val="000000"/>
          <w:sz w:val="22"/>
          <w:szCs w:val="22"/>
        </w:rPr>
        <w:t xml:space="preserve"> (</w:t>
      </w:r>
      <w:proofErr w:type="spellStart"/>
      <w:r w:rsidRPr="006F1505">
        <w:rPr>
          <w:color w:val="000000"/>
          <w:sz w:val="22"/>
          <w:szCs w:val="22"/>
        </w:rPr>
        <w:t>diktámen</w:t>
      </w:r>
      <w:proofErr w:type="spellEnd"/>
      <w:r w:rsidRPr="006F1505">
        <w:rPr>
          <w:color w:val="000000"/>
          <w:sz w:val="22"/>
          <w:szCs w:val="22"/>
        </w:rPr>
        <w:t>, jog</w:t>
      </w:r>
      <w:r w:rsidR="00CD11DF">
        <w:rPr>
          <w:color w:val="000000"/>
          <w:sz w:val="22"/>
          <w:szCs w:val="22"/>
        </w:rPr>
        <w:t xml:space="preserve">, orvoslás stb.) </w:t>
      </w:r>
      <w:r w:rsidR="00CD11DF" w:rsidRPr="001F69F3">
        <w:rPr>
          <w:color w:val="000000"/>
          <w:sz w:val="22"/>
          <w:szCs w:val="22"/>
          <w:highlight w:val="yellow"/>
        </w:rPr>
        <w:t>dolgozták fel</w:t>
      </w:r>
      <w:r w:rsidR="00CD11DF">
        <w:rPr>
          <w:color w:val="000000"/>
          <w:sz w:val="22"/>
          <w:szCs w:val="22"/>
        </w:rPr>
        <w:t>.</w:t>
      </w:r>
    </w:p>
    <w:p w14:paraId="19D129CB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fokozott érdeklődés </w:t>
      </w:r>
      <w:r w:rsidRPr="001F69F3">
        <w:rPr>
          <w:color w:val="000000"/>
          <w:sz w:val="22"/>
          <w:szCs w:val="22"/>
          <w:highlight w:val="yellow"/>
        </w:rPr>
        <w:t>a tanárok "kiválogatódását", s ezzel együtt a szín</w:t>
      </w:r>
      <w:r w:rsidR="00CD11DF" w:rsidRPr="001F69F3">
        <w:rPr>
          <w:color w:val="000000"/>
          <w:sz w:val="22"/>
          <w:szCs w:val="22"/>
          <w:highlight w:val="yellow"/>
        </w:rPr>
        <w:t>vonal emelkedését eredményezte</w:t>
      </w:r>
      <w:r w:rsidR="00CD11DF">
        <w:rPr>
          <w:color w:val="000000"/>
          <w:sz w:val="22"/>
          <w:szCs w:val="22"/>
        </w:rPr>
        <w:t>.</w:t>
      </w:r>
    </w:p>
    <w:p w14:paraId="083D01D4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Fokozatosan </w:t>
      </w:r>
      <w:r w:rsidRPr="00E034CE">
        <w:rPr>
          <w:color w:val="000000"/>
          <w:sz w:val="22"/>
          <w:szCs w:val="22"/>
          <w:highlight w:val="yellow"/>
        </w:rPr>
        <w:t xml:space="preserve">létrejött a hallgatók és </w:t>
      </w:r>
      <w:r w:rsidRPr="00E034CE">
        <w:rPr>
          <w:b/>
          <w:color w:val="000000"/>
          <w:sz w:val="22"/>
          <w:szCs w:val="22"/>
          <w:highlight w:val="yellow"/>
        </w:rPr>
        <w:t>a tanárok szabad egyesülete</w:t>
      </w:r>
      <w:r w:rsidRPr="00E034CE">
        <w:rPr>
          <w:color w:val="000000"/>
          <w:sz w:val="22"/>
          <w:szCs w:val="22"/>
          <w:highlight w:val="yellow"/>
        </w:rPr>
        <w:t>, az "</w:t>
      </w:r>
      <w:proofErr w:type="spellStart"/>
      <w:r w:rsidRPr="00E034CE">
        <w:rPr>
          <w:color w:val="000000"/>
          <w:sz w:val="22"/>
          <w:szCs w:val="22"/>
          <w:highlight w:val="yellow"/>
        </w:rPr>
        <w:t>universitas</w:t>
      </w:r>
      <w:proofErr w:type="spellEnd"/>
      <w:r w:rsidRPr="00E034CE">
        <w:rPr>
          <w:color w:val="000000"/>
          <w:sz w:val="22"/>
          <w:szCs w:val="22"/>
          <w:highlight w:val="yellow"/>
        </w:rPr>
        <w:t>",</w:t>
      </w:r>
      <w:r w:rsidRPr="006F1505">
        <w:rPr>
          <w:color w:val="000000"/>
          <w:sz w:val="22"/>
          <w:szCs w:val="22"/>
        </w:rPr>
        <w:t xml:space="preserve"> azaz a ma</w:t>
      </w:r>
      <w:r w:rsidR="00CD11DF">
        <w:rPr>
          <w:color w:val="000000"/>
          <w:sz w:val="22"/>
          <w:szCs w:val="22"/>
        </w:rPr>
        <w:t>i egyetem őse.</w:t>
      </w:r>
    </w:p>
    <w:p w14:paraId="277BD485" w14:textId="77777777" w:rsidR="009F370A" w:rsidRPr="005443DB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  <w:highlight w:val="yellow"/>
        </w:rPr>
      </w:pPr>
      <w:r w:rsidRPr="006F1505">
        <w:rPr>
          <w:color w:val="000000"/>
          <w:sz w:val="22"/>
          <w:szCs w:val="22"/>
        </w:rPr>
        <w:t>Az "</w:t>
      </w:r>
      <w:proofErr w:type="spellStart"/>
      <w:r w:rsidRPr="00CD11DF">
        <w:rPr>
          <w:b/>
          <w:color w:val="008000"/>
          <w:sz w:val="22"/>
          <w:szCs w:val="22"/>
        </w:rPr>
        <w:t>universitas</w:t>
      </w:r>
      <w:proofErr w:type="spellEnd"/>
      <w:r w:rsidRPr="006F1505">
        <w:rPr>
          <w:color w:val="000000"/>
          <w:sz w:val="22"/>
          <w:szCs w:val="22"/>
        </w:rPr>
        <w:t xml:space="preserve">" szó </w:t>
      </w:r>
      <w:r w:rsidRPr="00E034CE">
        <w:rPr>
          <w:color w:val="000000"/>
          <w:sz w:val="22"/>
          <w:szCs w:val="22"/>
          <w:highlight w:val="yellow"/>
        </w:rPr>
        <w:t>a középkorban nem a tudományok egyetemességét, hanem a testület egységét jelentette</w:t>
      </w:r>
      <w:r w:rsidRPr="006F1505">
        <w:rPr>
          <w:color w:val="000000"/>
          <w:sz w:val="22"/>
          <w:szCs w:val="22"/>
        </w:rPr>
        <w:t>: "</w:t>
      </w:r>
      <w:proofErr w:type="spellStart"/>
      <w:r w:rsidRPr="006F1505">
        <w:rPr>
          <w:color w:val="000000"/>
          <w:sz w:val="22"/>
          <w:szCs w:val="22"/>
        </w:rPr>
        <w:t>universitas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magistrorum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et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studiorum</w:t>
      </w:r>
      <w:proofErr w:type="spellEnd"/>
      <w:r w:rsidRPr="006F1505">
        <w:rPr>
          <w:color w:val="000000"/>
          <w:sz w:val="22"/>
          <w:szCs w:val="22"/>
        </w:rPr>
        <w:t>" (</w:t>
      </w:r>
      <w:r w:rsidRPr="00E034CE">
        <w:rPr>
          <w:color w:val="000000"/>
          <w:sz w:val="22"/>
          <w:szCs w:val="22"/>
          <w:highlight w:val="yellow"/>
        </w:rPr>
        <w:t>tanárok és hallgatók együttese</w:t>
      </w:r>
      <w:r w:rsidRPr="006F1505">
        <w:rPr>
          <w:color w:val="000000"/>
          <w:sz w:val="22"/>
          <w:szCs w:val="22"/>
        </w:rPr>
        <w:t xml:space="preserve">). </w:t>
      </w:r>
      <w:r w:rsidRPr="006F1505">
        <w:rPr>
          <w:color w:val="000000"/>
          <w:sz w:val="22"/>
          <w:szCs w:val="22"/>
        </w:rPr>
        <w:lastRenderedPageBreak/>
        <w:t xml:space="preserve">Az intézmény neve ekkor még: </w:t>
      </w:r>
      <w:proofErr w:type="spellStart"/>
      <w:r w:rsidRPr="006F1505">
        <w:rPr>
          <w:color w:val="000000"/>
          <w:sz w:val="22"/>
          <w:szCs w:val="22"/>
        </w:rPr>
        <w:t>studium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generale</w:t>
      </w:r>
      <w:proofErr w:type="spellEnd"/>
      <w:r w:rsidRPr="006F1505">
        <w:rPr>
          <w:color w:val="000000"/>
          <w:sz w:val="22"/>
          <w:szCs w:val="22"/>
        </w:rPr>
        <w:t xml:space="preserve"> (vagyis "egyetemes tanulmányok"). </w:t>
      </w:r>
      <w:r w:rsidRPr="005443DB">
        <w:rPr>
          <w:color w:val="000000"/>
          <w:sz w:val="22"/>
          <w:szCs w:val="22"/>
          <w:highlight w:val="yellow"/>
        </w:rPr>
        <w:t xml:space="preserve">Az első </w:t>
      </w:r>
      <w:proofErr w:type="spellStart"/>
      <w:r w:rsidRPr="005443DB">
        <w:rPr>
          <w:color w:val="000000"/>
          <w:sz w:val="22"/>
          <w:szCs w:val="22"/>
          <w:highlight w:val="yellow"/>
        </w:rPr>
        <w:t>studium</w:t>
      </w:r>
      <w:proofErr w:type="spellEnd"/>
      <w:r w:rsidRPr="005443DB">
        <w:rPr>
          <w:color w:val="000000"/>
          <w:sz w:val="22"/>
          <w:szCs w:val="22"/>
          <w:highlight w:val="yellow"/>
        </w:rPr>
        <w:t xml:space="preserve"> </w:t>
      </w:r>
      <w:proofErr w:type="spellStart"/>
      <w:r w:rsidRPr="005443DB">
        <w:rPr>
          <w:color w:val="000000"/>
          <w:sz w:val="22"/>
          <w:szCs w:val="22"/>
          <w:highlight w:val="yellow"/>
        </w:rPr>
        <w:t>generale</w:t>
      </w:r>
      <w:proofErr w:type="spellEnd"/>
      <w:r w:rsidRPr="005443DB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5443DB">
        <w:rPr>
          <w:rStyle w:val="Strong"/>
          <w:color w:val="000000"/>
          <w:sz w:val="22"/>
          <w:szCs w:val="22"/>
          <w:highlight w:val="yellow"/>
        </w:rPr>
        <w:t>Bolognában</w:t>
      </w:r>
      <w:r w:rsidRPr="005443DB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5443DB">
        <w:rPr>
          <w:color w:val="000000"/>
          <w:sz w:val="22"/>
          <w:szCs w:val="22"/>
          <w:highlight w:val="yellow"/>
        </w:rPr>
        <w:t xml:space="preserve">jött létre </w:t>
      </w:r>
      <w:r w:rsidRPr="005443DB">
        <w:rPr>
          <w:b/>
          <w:color w:val="FF0000"/>
          <w:sz w:val="22"/>
          <w:szCs w:val="22"/>
          <w:highlight w:val="yellow"/>
        </w:rPr>
        <w:t>1088</w:t>
      </w:r>
      <w:r w:rsidRPr="005443DB">
        <w:rPr>
          <w:color w:val="000000"/>
          <w:sz w:val="22"/>
          <w:szCs w:val="22"/>
          <w:highlight w:val="yellow"/>
        </w:rPr>
        <w:t>-ban.</w:t>
      </w:r>
    </w:p>
    <w:p w14:paraId="5494B620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rStyle w:val="Strong"/>
          <w:color w:val="000000"/>
          <w:sz w:val="22"/>
          <w:szCs w:val="22"/>
        </w:rPr>
        <w:t>Párizsban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 XII. század első felében a Notre-Dame székesegyház és a Szent Genovéva-kolostor iskolájának összeolvadásából keletkezett az egyik legjelentősebb középkori egyetem,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Sorbonne</w:t>
      </w:r>
      <w:r w:rsidRPr="006F1505">
        <w:rPr>
          <w:color w:val="000000"/>
          <w:sz w:val="22"/>
          <w:szCs w:val="22"/>
        </w:rPr>
        <w:t xml:space="preserve">. (Nevét IX. Lajos egyik udvari klerikusáról kapta, aki </w:t>
      </w:r>
      <w:r w:rsidRPr="004B4088">
        <w:rPr>
          <w:b/>
          <w:color w:val="FF0000"/>
          <w:sz w:val="22"/>
          <w:szCs w:val="22"/>
        </w:rPr>
        <w:t>1253</w:t>
      </w:r>
      <w:r w:rsidRPr="006F1505">
        <w:rPr>
          <w:color w:val="000000"/>
          <w:sz w:val="22"/>
          <w:szCs w:val="22"/>
        </w:rPr>
        <w:t xml:space="preserve">-ban 16 szegény teológus diák </w:t>
      </w:r>
      <w:r w:rsidR="00CD11DF">
        <w:rPr>
          <w:color w:val="000000"/>
          <w:sz w:val="22"/>
          <w:szCs w:val="22"/>
        </w:rPr>
        <w:t>számára kollégiumot alapított.)</w:t>
      </w:r>
    </w:p>
    <w:p w14:paraId="681BD239" w14:textId="77777777" w:rsidR="00CD11DF" w:rsidRPr="00CD11DF" w:rsidRDefault="009F370A" w:rsidP="00CD11DF">
      <w:pPr>
        <w:pStyle w:val="NormalWeb"/>
        <w:numPr>
          <w:ilvl w:val="0"/>
          <w:numId w:val="4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párizsi egyetemnek - ez tekinthető a középkori egyetemek "prototípusának" - négy kara (fakultása) volt: három felsőbb (teológiai, jogi orvosi) és egy alsóbb, a </w:t>
      </w:r>
      <w:proofErr w:type="spellStart"/>
      <w:r w:rsidRPr="00CD11DF">
        <w:rPr>
          <w:b/>
          <w:color w:val="000000"/>
          <w:sz w:val="22"/>
          <w:szCs w:val="22"/>
        </w:rPr>
        <w:t>fac</w:t>
      </w:r>
      <w:r w:rsidR="00CD11DF" w:rsidRPr="00CD11DF">
        <w:rPr>
          <w:b/>
          <w:color w:val="000000"/>
          <w:sz w:val="22"/>
          <w:szCs w:val="22"/>
        </w:rPr>
        <w:t>ultas</w:t>
      </w:r>
      <w:proofErr w:type="spellEnd"/>
      <w:r w:rsidR="00CD11DF" w:rsidRPr="00CD11DF">
        <w:rPr>
          <w:b/>
          <w:color w:val="000000"/>
          <w:sz w:val="22"/>
          <w:szCs w:val="22"/>
        </w:rPr>
        <w:t xml:space="preserve"> </w:t>
      </w:r>
      <w:proofErr w:type="spellStart"/>
      <w:r w:rsidR="00CD11DF" w:rsidRPr="00CD11DF">
        <w:rPr>
          <w:b/>
          <w:color w:val="000000"/>
          <w:sz w:val="22"/>
          <w:szCs w:val="22"/>
        </w:rPr>
        <w:t>artium</w:t>
      </w:r>
      <w:proofErr w:type="spellEnd"/>
      <w:r w:rsidR="00CD11DF" w:rsidRPr="00CD11DF">
        <w:rPr>
          <w:b/>
          <w:color w:val="000000"/>
          <w:sz w:val="22"/>
          <w:szCs w:val="22"/>
        </w:rPr>
        <w:t>, a filozófiai kar.</w:t>
      </w:r>
    </w:p>
    <w:p w14:paraId="0E5CC46E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 utóbbi előkészítő szerepet töltött be, itt sajátították el a hallgatók az a</w:t>
      </w:r>
      <w:r w:rsidR="00CD11DF">
        <w:rPr>
          <w:color w:val="000000"/>
          <w:sz w:val="22"/>
          <w:szCs w:val="22"/>
        </w:rPr>
        <w:t>lapvető tudományos műveltséget.</w:t>
      </w:r>
    </w:p>
    <w:p w14:paraId="17E85CC5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Szükség is volt erre, mivel az Európa különféle országaiból egybesereglett tanulni vágyó fiatalok nem rende</w:t>
      </w:r>
      <w:r w:rsidR="00CD11DF">
        <w:rPr>
          <w:color w:val="000000"/>
          <w:sz w:val="22"/>
          <w:szCs w:val="22"/>
        </w:rPr>
        <w:t>lkeztek egységes tudásanyaggal.</w:t>
      </w:r>
    </w:p>
    <w:p w14:paraId="483BBCDF" w14:textId="77777777" w:rsidR="00CD11DF" w:rsidRPr="00CD11DF" w:rsidRDefault="009F370A" w:rsidP="00CD11DF">
      <w:pPr>
        <w:pStyle w:val="NormalWeb"/>
        <w:numPr>
          <w:ilvl w:val="0"/>
          <w:numId w:val="4"/>
        </w:numPr>
        <w:rPr>
          <w:b/>
          <w:color w:val="000000"/>
          <w:sz w:val="22"/>
          <w:szCs w:val="22"/>
        </w:rPr>
      </w:pPr>
      <w:r w:rsidRPr="00CD11DF">
        <w:rPr>
          <w:b/>
          <w:color w:val="000000"/>
          <w:sz w:val="22"/>
          <w:szCs w:val="22"/>
        </w:rPr>
        <w:t>A középkori egyetemek nem kizárólag fe</w:t>
      </w:r>
      <w:r w:rsidR="00CD11DF" w:rsidRPr="00CD11DF">
        <w:rPr>
          <w:b/>
          <w:color w:val="000000"/>
          <w:sz w:val="22"/>
          <w:szCs w:val="22"/>
        </w:rPr>
        <w:t>lsőoktatási intézmények voltak.</w:t>
      </w:r>
    </w:p>
    <w:p w14:paraId="36C97F8B" w14:textId="77777777" w:rsidR="00CD11DF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 ellenőrzése alatt történt az alsó és kö</w:t>
      </w:r>
      <w:r w:rsidR="00CD11DF">
        <w:rPr>
          <w:color w:val="000000"/>
          <w:sz w:val="22"/>
          <w:szCs w:val="22"/>
        </w:rPr>
        <w:t>zépfokú oktatás jelentős része.</w:t>
      </w:r>
    </w:p>
    <w:p w14:paraId="6B2ECABD" w14:textId="77777777" w:rsidR="005346B1" w:rsidRDefault="009F370A" w:rsidP="00CD11DF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kollégiumokban a gyerekek már nyolcéves koruktól tanulhattak.</w:t>
      </w:r>
    </w:p>
    <w:p w14:paraId="7D24AD4B" w14:textId="77777777" w:rsidR="00CD11DF" w:rsidRDefault="00CD11DF" w:rsidP="009F370A">
      <w:pPr>
        <w:pStyle w:val="NormalWeb"/>
        <w:rPr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center" w:tblpY="494"/>
        <w:tblW w:w="8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701"/>
        <w:gridCol w:w="5103"/>
      </w:tblGrid>
      <w:tr w:rsidR="00CD11DF" w:rsidRPr="006F1505" w14:paraId="299B0B3B" w14:textId="77777777" w:rsidTr="00CD11DF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9012C" w14:textId="77777777"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orvosi kar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EB040" w14:textId="77777777"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jogi kar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C7B17" w14:textId="77777777"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teológiai kar</w:t>
            </w:r>
          </w:p>
        </w:tc>
      </w:tr>
      <w:tr w:rsidR="00CD11DF" w:rsidRPr="006F1505" w14:paraId="7F25159A" w14:textId="77777777" w:rsidTr="00CD11DF">
        <w:tc>
          <w:tcPr>
            <w:tcW w:w="8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A33C" w14:textId="77777777"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filozófiai kar</w:t>
            </w:r>
          </w:p>
        </w:tc>
      </w:tr>
    </w:tbl>
    <w:p w14:paraId="4CBAA8DC" w14:textId="77777777" w:rsidR="005346B1" w:rsidRPr="005346B1" w:rsidRDefault="005346B1" w:rsidP="00CD11DF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473D0C">
        <w:rPr>
          <w:b/>
          <w:color w:val="000000"/>
          <w:sz w:val="22"/>
          <w:szCs w:val="22"/>
        </w:rPr>
        <w:t>A középkori egyetemek fakultásainak egymásra épülését a következő ábra szemlélteti:</w:t>
      </w:r>
    </w:p>
    <w:p w14:paraId="2FECD9C3" w14:textId="77777777" w:rsidR="009F370A" w:rsidRPr="00473D0C" w:rsidRDefault="009F370A" w:rsidP="009F370A">
      <w:pPr>
        <w:pStyle w:val="NormalWeb"/>
        <w:rPr>
          <w:b/>
          <w:color w:val="000000"/>
          <w:sz w:val="22"/>
          <w:szCs w:val="22"/>
        </w:rPr>
      </w:pPr>
      <w:r w:rsidRPr="00473D0C">
        <w:rPr>
          <w:b/>
          <w:color w:val="000000"/>
          <w:sz w:val="22"/>
          <w:szCs w:val="22"/>
        </w:rPr>
        <w:t>Jellemző sajátosságaik alapján a középkori egyetemek két típusba sorolhatók:</w:t>
      </w:r>
    </w:p>
    <w:p w14:paraId="2C6ADF83" w14:textId="77777777" w:rsidR="009F370A" w:rsidRPr="006F1505" w:rsidRDefault="009F370A" w:rsidP="00887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87D93">
        <w:rPr>
          <w:rFonts w:ascii="Times New Roman" w:hAnsi="Times New Roman" w:cs="Times New Roman"/>
          <w:b/>
          <w:color w:val="000000"/>
        </w:rPr>
        <w:t>Párizsi típusú egyetem:</w:t>
      </w:r>
      <w:r w:rsidRPr="006F1505">
        <w:rPr>
          <w:rFonts w:ascii="Times New Roman" w:hAnsi="Times New Roman" w:cs="Times New Roman"/>
          <w:color w:val="000000"/>
        </w:rPr>
        <w:t xml:space="preserve"> Az egyetem rektorát a tanárok választották, de az egyházi hatóság (az egyetem kancellárja) erősítette meg tisztségében. Ilyenek voltak a francia, az angol és a német egyetemek.</w:t>
      </w:r>
    </w:p>
    <w:p w14:paraId="1B0D7DFB" w14:textId="77777777" w:rsidR="009F370A" w:rsidRPr="006F1505" w:rsidRDefault="009F370A" w:rsidP="00887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87D93">
        <w:rPr>
          <w:rFonts w:ascii="Times New Roman" w:hAnsi="Times New Roman" w:cs="Times New Roman"/>
          <w:b/>
          <w:color w:val="000000"/>
        </w:rPr>
        <w:t>Bolognai típusú egyetem:</w:t>
      </w:r>
      <w:r w:rsidRPr="006F1505">
        <w:rPr>
          <w:rFonts w:ascii="Times New Roman" w:hAnsi="Times New Roman" w:cs="Times New Roman"/>
          <w:color w:val="000000"/>
        </w:rPr>
        <w:t xml:space="preserve"> Itt az egyetemi polgárok választottak maguk közül rektort egy-két évre. Rektor csak egyházi rendhez tartozó (klerikus) lehetett, olyan, aki "tisztes erkölcsű, megbízható, higgadt és igazságos", legalább 25 esztendős nőtlen férfiú volt. Tanítási jogot ő adományozhatott. Az itáliai és a spanyol egyetemek követték ezt a mintát, de ilyen volt a rend a krakkói egyetemen is.</w:t>
      </w:r>
    </w:p>
    <w:p w14:paraId="6FA6D468" w14:textId="77777777" w:rsidR="00887D93" w:rsidRPr="00D65156" w:rsidRDefault="00887D93" w:rsidP="00D65156">
      <w:pPr>
        <w:pStyle w:val="NormalWeb"/>
        <w:spacing w:before="0" w:beforeAutospacing="0" w:after="0" w:afterAutospacing="0"/>
        <w:ind w:left="360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Angolszász típusú egyetem:</w:t>
      </w:r>
    </w:p>
    <w:p w14:paraId="6E2F8BE5" w14:textId="77777777" w:rsidR="00D65156" w:rsidRDefault="009F370A" w:rsidP="00D65156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</w:t>
      </w:r>
      <w:r w:rsidRPr="00887D93">
        <w:rPr>
          <w:b/>
          <w:color w:val="000000"/>
          <w:sz w:val="22"/>
          <w:szCs w:val="22"/>
        </w:rPr>
        <w:t>angolszász típusú egyetemek</w:t>
      </w:r>
      <w:r w:rsidRPr="006F1505">
        <w:rPr>
          <w:color w:val="000000"/>
          <w:sz w:val="22"/>
          <w:szCs w:val="22"/>
        </w:rPr>
        <w:t xml:space="preserve"> legrégebbi példája az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Oxfordi Egyetem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</w:t>
      </w:r>
      <w:r w:rsidRPr="006F1505">
        <w:rPr>
          <w:rStyle w:val="Strong"/>
          <w:color w:val="000000"/>
          <w:sz w:val="22"/>
          <w:szCs w:val="22"/>
        </w:rPr>
        <w:t>University of Oxford</w:t>
      </w:r>
      <w:r w:rsidR="00D65156">
        <w:rPr>
          <w:color w:val="000000"/>
          <w:sz w:val="22"/>
          <w:szCs w:val="22"/>
        </w:rPr>
        <w:t>).</w:t>
      </w:r>
    </w:p>
    <w:p w14:paraId="3116C29C" w14:textId="77777777" w:rsidR="00D65156" w:rsidRDefault="009F370A" w:rsidP="00D65156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alapítás időpontja nem ismert, valószínűleg nem köthető egyetlen jól meghatározható eseményhez.</w:t>
      </w:r>
    </w:p>
    <w:p w14:paraId="51349C3C" w14:textId="77777777" w:rsidR="00D65156" w:rsidRDefault="009F370A" w:rsidP="00D65156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87D93">
        <w:rPr>
          <w:b/>
          <w:color w:val="FF0000"/>
          <w:sz w:val="22"/>
          <w:szCs w:val="22"/>
        </w:rPr>
        <w:t>1096</w:t>
      </w:r>
      <w:r w:rsidRPr="006F1505">
        <w:rPr>
          <w:color w:val="000000"/>
          <w:sz w:val="22"/>
          <w:szCs w:val="22"/>
        </w:rPr>
        <w:t xml:space="preserve">-ban </w:t>
      </w:r>
      <w:r w:rsidR="00D65156">
        <w:rPr>
          <w:color w:val="000000"/>
          <w:sz w:val="22"/>
          <w:szCs w:val="22"/>
        </w:rPr>
        <w:t>már biztosan folyt itt tanítás.</w:t>
      </w:r>
    </w:p>
    <w:p w14:paraId="6A5A8129" w14:textId="77777777" w:rsidR="009F370A" w:rsidRPr="006F1505" w:rsidRDefault="009F370A" w:rsidP="00D65156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Miután </w:t>
      </w:r>
      <w:r w:rsidRPr="00887D93">
        <w:rPr>
          <w:b/>
          <w:color w:val="000000"/>
          <w:sz w:val="22"/>
          <w:szCs w:val="22"/>
        </w:rPr>
        <w:t>II. Henrik</w:t>
      </w:r>
      <w:r w:rsidRPr="006F1505">
        <w:rPr>
          <w:color w:val="000000"/>
          <w:sz w:val="22"/>
          <w:szCs w:val="22"/>
        </w:rPr>
        <w:t xml:space="preserve"> megtiltotta </w:t>
      </w:r>
      <w:r w:rsidRPr="004B4088">
        <w:rPr>
          <w:b/>
          <w:color w:val="FF0000"/>
          <w:sz w:val="22"/>
          <w:szCs w:val="22"/>
        </w:rPr>
        <w:t>1167</w:t>
      </w:r>
      <w:r w:rsidRPr="006F1505">
        <w:rPr>
          <w:color w:val="000000"/>
          <w:sz w:val="22"/>
          <w:szCs w:val="22"/>
        </w:rPr>
        <w:t>-ben az angol hallgatóknak, hogy Párizsban járjanak egyetemre</w:t>
      </w:r>
      <w:r w:rsidRPr="00887D93">
        <w:rPr>
          <w:b/>
          <w:color w:val="000000"/>
          <w:sz w:val="22"/>
          <w:szCs w:val="22"/>
        </w:rPr>
        <w:t>, Oxford nagyon gyorsan fejlődött</w:t>
      </w:r>
      <w:r w:rsidRPr="006F1505">
        <w:rPr>
          <w:color w:val="000000"/>
          <w:sz w:val="22"/>
          <w:szCs w:val="22"/>
        </w:rPr>
        <w:t>.</w:t>
      </w:r>
    </w:p>
    <w:p w14:paraId="2D19FA28" w14:textId="77777777" w:rsidR="00D65156" w:rsidRDefault="009F370A" w:rsidP="00D65156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Cambridge-i Egyetem (University of Cambridge)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 második legrégebbi felsőoktatási in</w:t>
      </w:r>
      <w:r w:rsidR="00D65156">
        <w:rPr>
          <w:color w:val="000000"/>
          <w:sz w:val="22"/>
          <w:szCs w:val="22"/>
        </w:rPr>
        <w:t>tézmény (Oxford után).</w:t>
      </w:r>
    </w:p>
    <w:p w14:paraId="589E9876" w14:textId="77777777" w:rsidR="009F370A" w:rsidRPr="00D65156" w:rsidRDefault="009F370A" w:rsidP="00D65156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D65156">
        <w:rPr>
          <w:color w:val="000000"/>
          <w:sz w:val="22"/>
          <w:szCs w:val="22"/>
        </w:rPr>
        <w:t xml:space="preserve">A legenda szerint az egyetemet </w:t>
      </w:r>
      <w:r w:rsidRPr="00D65156">
        <w:rPr>
          <w:b/>
          <w:color w:val="FF0000"/>
          <w:sz w:val="22"/>
          <w:szCs w:val="22"/>
        </w:rPr>
        <w:t>1209</w:t>
      </w:r>
      <w:r w:rsidRPr="00D65156">
        <w:rPr>
          <w:color w:val="000000"/>
          <w:sz w:val="22"/>
          <w:szCs w:val="22"/>
        </w:rPr>
        <w:t xml:space="preserve">-ben az </w:t>
      </w:r>
      <w:r w:rsidRPr="00D65156">
        <w:rPr>
          <w:b/>
          <w:color w:val="000000"/>
          <w:sz w:val="22"/>
          <w:szCs w:val="22"/>
        </w:rPr>
        <w:t>Oxfordi Egyetemből</w:t>
      </w:r>
      <w:r w:rsidRPr="00D65156">
        <w:rPr>
          <w:color w:val="000000"/>
          <w:sz w:val="22"/>
          <w:szCs w:val="22"/>
        </w:rPr>
        <w:t xml:space="preserve"> kilépett tudósok alapították az angol Cambridge nevű városban a helyiekkel való küzdelem után.</w:t>
      </w:r>
    </w:p>
    <w:p w14:paraId="574BCF17" w14:textId="77777777" w:rsidR="00887D93" w:rsidRPr="00D65156" w:rsidRDefault="00887D93" w:rsidP="00D65156">
      <w:pPr>
        <w:pStyle w:val="NormalWeb"/>
        <w:spacing w:before="0" w:beforeAutospacing="0" w:after="0" w:afterAutospacing="0"/>
        <w:ind w:left="426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Német egyetem:</w:t>
      </w:r>
    </w:p>
    <w:p w14:paraId="12549899" w14:textId="77777777" w:rsidR="00D65156" w:rsidRDefault="009F370A" w:rsidP="009F370A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első </w:t>
      </w:r>
      <w:r w:rsidRPr="00887D93">
        <w:rPr>
          <w:b/>
          <w:color w:val="000000"/>
          <w:sz w:val="22"/>
          <w:szCs w:val="22"/>
        </w:rPr>
        <w:t>német egyetemet</w:t>
      </w:r>
      <w:r w:rsidRPr="006F1505">
        <w:rPr>
          <w:color w:val="000000"/>
          <w:sz w:val="22"/>
          <w:szCs w:val="22"/>
        </w:rPr>
        <w:t xml:space="preserve"> </w:t>
      </w:r>
      <w:r w:rsidRPr="004B4088">
        <w:rPr>
          <w:b/>
          <w:color w:val="FF0000"/>
          <w:sz w:val="22"/>
          <w:szCs w:val="22"/>
        </w:rPr>
        <w:t>1348</w:t>
      </w:r>
      <w:r w:rsidRPr="006F1505">
        <w:rPr>
          <w:color w:val="000000"/>
          <w:sz w:val="22"/>
          <w:szCs w:val="22"/>
        </w:rPr>
        <w:t>-ban,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Prágában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alapította </w:t>
      </w:r>
      <w:r w:rsidRPr="00887D93">
        <w:rPr>
          <w:b/>
          <w:color w:val="000000"/>
          <w:sz w:val="22"/>
          <w:szCs w:val="22"/>
        </w:rPr>
        <w:t>IV. Károly</w:t>
      </w:r>
      <w:r w:rsidR="00D65156">
        <w:rPr>
          <w:color w:val="000000"/>
          <w:sz w:val="22"/>
          <w:szCs w:val="22"/>
        </w:rPr>
        <w:t xml:space="preserve"> császár.</w:t>
      </w:r>
    </w:p>
    <w:p w14:paraId="526EE6FE" w14:textId="77777777" w:rsidR="00D65156" w:rsidRDefault="009F370A" w:rsidP="009F370A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Ennek az a magyarázata, hogy Németország számos apró államra volt szétszaggatva, s nagyobb terület fölött csak két család uralkodott: </w:t>
      </w:r>
      <w:r w:rsidRPr="00D65156">
        <w:rPr>
          <w:b/>
          <w:color w:val="000000"/>
          <w:sz w:val="22"/>
          <w:szCs w:val="22"/>
        </w:rPr>
        <w:t>Luxemburgok és Habsburgok</w:t>
      </w:r>
      <w:r w:rsidR="00D65156">
        <w:rPr>
          <w:color w:val="000000"/>
          <w:sz w:val="22"/>
          <w:szCs w:val="22"/>
        </w:rPr>
        <w:t>.</w:t>
      </w:r>
    </w:p>
    <w:p w14:paraId="03A08E12" w14:textId="77777777" w:rsidR="00D65156" w:rsidRPr="00D65156" w:rsidRDefault="009F370A" w:rsidP="009F370A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>IV. Károly uralma alá tartozott Csehország is, s hatalmának és családja uralmának biztosítása volt célja az egyetem alapításával.</w:t>
      </w:r>
    </w:p>
    <w:p w14:paraId="4176FC51" w14:textId="77777777" w:rsidR="00D65156" w:rsidRPr="00D65156" w:rsidRDefault="00D65156" w:rsidP="00D65156">
      <w:pPr>
        <w:pStyle w:val="NormalWeb"/>
        <w:spacing w:before="0" w:beforeAutospacing="0" w:after="0" w:afterAutospacing="0"/>
        <w:ind w:left="426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Krakkói egyetem:</w:t>
      </w:r>
    </w:p>
    <w:p w14:paraId="0CBA769C" w14:textId="77777777" w:rsidR="00D65156" w:rsidRDefault="009F370A" w:rsidP="00D65156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Ezután következik időrendben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krakkói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egyetem, melyet </w:t>
      </w:r>
      <w:r w:rsidRPr="004B4088">
        <w:rPr>
          <w:b/>
          <w:color w:val="FF0000"/>
          <w:sz w:val="22"/>
          <w:szCs w:val="22"/>
        </w:rPr>
        <w:t>1364</w:t>
      </w:r>
      <w:r w:rsidRPr="006F1505">
        <w:rPr>
          <w:color w:val="000000"/>
          <w:sz w:val="22"/>
          <w:szCs w:val="22"/>
        </w:rPr>
        <w:t xml:space="preserve">-ben </w:t>
      </w:r>
      <w:r w:rsidRPr="00D65156">
        <w:rPr>
          <w:b/>
          <w:color w:val="008000"/>
          <w:sz w:val="22"/>
          <w:szCs w:val="22"/>
        </w:rPr>
        <w:t>Nagy Kázmér</w:t>
      </w:r>
      <w:r w:rsidRPr="006F1505">
        <w:rPr>
          <w:color w:val="000000"/>
          <w:sz w:val="22"/>
          <w:szCs w:val="22"/>
        </w:rPr>
        <w:t xml:space="preserve">, lengyel király alapított, majd egy évvel később, </w:t>
      </w:r>
      <w:r w:rsidRPr="004B4088">
        <w:rPr>
          <w:b/>
          <w:color w:val="FF0000"/>
          <w:sz w:val="22"/>
          <w:szCs w:val="22"/>
        </w:rPr>
        <w:t>1365</w:t>
      </w:r>
      <w:r w:rsidRPr="006F1505">
        <w:rPr>
          <w:color w:val="000000"/>
          <w:sz w:val="22"/>
          <w:szCs w:val="22"/>
        </w:rPr>
        <w:t>-ben,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bécsi</w:t>
      </w:r>
      <w:r w:rsidRPr="006F1505">
        <w:rPr>
          <w:color w:val="000000"/>
          <w:sz w:val="22"/>
          <w:szCs w:val="22"/>
        </w:rPr>
        <w:t xml:space="preserve">, </w:t>
      </w:r>
      <w:r w:rsidRPr="00D65156">
        <w:rPr>
          <w:b/>
          <w:color w:val="008000"/>
          <w:sz w:val="22"/>
          <w:szCs w:val="22"/>
        </w:rPr>
        <w:t>IV. Rudolf</w:t>
      </w:r>
      <w:r w:rsidR="00D65156">
        <w:rPr>
          <w:color w:val="000000"/>
          <w:sz w:val="22"/>
          <w:szCs w:val="22"/>
        </w:rPr>
        <w:t xml:space="preserve"> osztrák herceg alapítása.</w:t>
      </w:r>
    </w:p>
    <w:p w14:paraId="68650793" w14:textId="77777777" w:rsidR="009F370A" w:rsidRPr="00D65156" w:rsidRDefault="009F370A" w:rsidP="00D65156">
      <w:pPr>
        <w:pStyle w:val="NormalWeb"/>
        <w:numPr>
          <w:ilvl w:val="0"/>
          <w:numId w:val="6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Érdekes, hogy a hallgatóság mindjárt alapításakor négy nemzetre oszlott: </w:t>
      </w:r>
      <w:r w:rsidRPr="00D65156">
        <w:rPr>
          <w:b/>
          <w:color w:val="000000"/>
          <w:sz w:val="22"/>
          <w:szCs w:val="22"/>
        </w:rPr>
        <w:t>az osztrák, szász, cseh és magyar nemzetiségre.</w:t>
      </w:r>
    </w:p>
    <w:p w14:paraId="06E0887E" w14:textId="77777777" w:rsidR="00D65156" w:rsidRPr="00D65156" w:rsidRDefault="00D65156" w:rsidP="00D65156">
      <w:pPr>
        <w:pStyle w:val="NormalWeb"/>
        <w:ind w:left="426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Pécsi egyetem:</w:t>
      </w:r>
    </w:p>
    <w:p w14:paraId="6EE10770" w14:textId="77777777" w:rsidR="00D65156" w:rsidRPr="007B791B" w:rsidRDefault="009F370A" w:rsidP="00D65156">
      <w:pPr>
        <w:pStyle w:val="NormalWeb"/>
        <w:numPr>
          <w:ilvl w:val="0"/>
          <w:numId w:val="7"/>
        </w:numPr>
        <w:rPr>
          <w:color w:val="000000"/>
          <w:sz w:val="22"/>
          <w:szCs w:val="22"/>
          <w:u w:val="single"/>
        </w:rPr>
      </w:pPr>
      <w:r w:rsidRPr="006F1505">
        <w:rPr>
          <w:color w:val="000000"/>
          <w:sz w:val="22"/>
          <w:szCs w:val="22"/>
        </w:rPr>
        <w:t>Az egyetemek alapításának sorrendjében a bécsi egyetem után mindjárt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pécsi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következik, megelőzve a mai külföldi egyetemek legnagyobb részét, mivel </w:t>
      </w:r>
      <w:r w:rsidRPr="007B791B">
        <w:rPr>
          <w:color w:val="000000"/>
          <w:sz w:val="22"/>
          <w:szCs w:val="22"/>
          <w:u w:val="single"/>
        </w:rPr>
        <w:t xml:space="preserve">alapítólevelét </w:t>
      </w:r>
      <w:r w:rsidRPr="007B791B">
        <w:rPr>
          <w:b/>
          <w:color w:val="000000"/>
          <w:sz w:val="22"/>
          <w:szCs w:val="22"/>
          <w:u w:val="single"/>
        </w:rPr>
        <w:t>V. Orbán pápa</w:t>
      </w:r>
      <w:r w:rsidRPr="007B791B">
        <w:rPr>
          <w:color w:val="000000"/>
          <w:sz w:val="22"/>
          <w:szCs w:val="22"/>
          <w:u w:val="single"/>
        </w:rPr>
        <w:t xml:space="preserve"> </w:t>
      </w:r>
      <w:r w:rsidRPr="007B791B">
        <w:rPr>
          <w:b/>
          <w:color w:val="FF0000"/>
          <w:sz w:val="22"/>
          <w:szCs w:val="22"/>
          <w:u w:val="single"/>
        </w:rPr>
        <w:t>1367. szeptember</w:t>
      </w:r>
      <w:r w:rsidR="004B4088" w:rsidRPr="007B791B">
        <w:rPr>
          <w:b/>
          <w:color w:val="FF0000"/>
          <w:sz w:val="22"/>
          <w:szCs w:val="22"/>
          <w:u w:val="single"/>
        </w:rPr>
        <w:t xml:space="preserve"> </w:t>
      </w:r>
      <w:r w:rsidRPr="007B791B">
        <w:rPr>
          <w:b/>
          <w:color w:val="FF0000"/>
          <w:sz w:val="22"/>
          <w:szCs w:val="22"/>
          <w:u w:val="single"/>
        </w:rPr>
        <w:t>1</w:t>
      </w:r>
      <w:r w:rsidRPr="007B791B">
        <w:rPr>
          <w:color w:val="000000"/>
          <w:sz w:val="22"/>
          <w:szCs w:val="22"/>
          <w:u w:val="single"/>
        </w:rPr>
        <w:t>-én, tehát 2 évve</w:t>
      </w:r>
      <w:r w:rsidR="00D65156" w:rsidRPr="007B791B">
        <w:rPr>
          <w:color w:val="000000"/>
          <w:sz w:val="22"/>
          <w:szCs w:val="22"/>
          <w:u w:val="single"/>
        </w:rPr>
        <w:t>l a bécsié után, helybenhagyta.</w:t>
      </w:r>
    </w:p>
    <w:p w14:paraId="49E74055" w14:textId="77777777" w:rsidR="009F370A" w:rsidRPr="007B791B" w:rsidRDefault="009F370A" w:rsidP="00D65156">
      <w:pPr>
        <w:pStyle w:val="NormalWeb"/>
        <w:numPr>
          <w:ilvl w:val="0"/>
          <w:numId w:val="7"/>
        </w:numPr>
        <w:rPr>
          <w:color w:val="000000"/>
          <w:sz w:val="22"/>
          <w:szCs w:val="22"/>
          <w:u w:val="single"/>
        </w:rPr>
      </w:pPr>
      <w:r w:rsidRPr="007B791B">
        <w:rPr>
          <w:color w:val="000000"/>
          <w:sz w:val="22"/>
          <w:szCs w:val="22"/>
          <w:u w:val="single"/>
        </w:rPr>
        <w:t xml:space="preserve">A pécsi egyetemet </w:t>
      </w:r>
      <w:r w:rsidRPr="007B791B">
        <w:rPr>
          <w:b/>
          <w:color w:val="000000"/>
          <w:sz w:val="22"/>
          <w:szCs w:val="22"/>
          <w:u w:val="single"/>
        </w:rPr>
        <w:t>Nagy Lajos</w:t>
      </w:r>
      <w:r w:rsidRPr="007B791B">
        <w:rPr>
          <w:color w:val="000000"/>
          <w:sz w:val="22"/>
          <w:szCs w:val="22"/>
          <w:u w:val="single"/>
        </w:rPr>
        <w:t xml:space="preserve"> királykétségtelenül ugyanazon okokból alapította, mint amelyek IV. Károlyt a prágai, Nagy Kázmért a krakkói; s IV. Rudolfot a bécsi egyetem alapításánál vezették, ő is </w:t>
      </w:r>
      <w:r w:rsidRPr="007B791B">
        <w:rPr>
          <w:b/>
          <w:color w:val="000000"/>
          <w:sz w:val="22"/>
          <w:szCs w:val="22"/>
          <w:u w:val="single"/>
        </w:rPr>
        <w:t>függetleníteni akarta országát kulturális tekintetben a külföldtől</w:t>
      </w:r>
      <w:r w:rsidRPr="007B791B">
        <w:rPr>
          <w:color w:val="000000"/>
          <w:sz w:val="22"/>
          <w:szCs w:val="22"/>
          <w:u w:val="single"/>
        </w:rPr>
        <w:t>, emelni országa belső kulturális fejlődését, emelni a maga hatalmát, erejét, s erősíteni családjának uralmát országai fölött.</w:t>
      </w:r>
    </w:p>
    <w:p w14:paraId="479BE567" w14:textId="77777777" w:rsidR="00D65156" w:rsidRPr="007B791B" w:rsidRDefault="009F370A" w:rsidP="00D65156">
      <w:pPr>
        <w:pStyle w:val="NormalWeb"/>
        <w:numPr>
          <w:ilvl w:val="0"/>
          <w:numId w:val="7"/>
        </w:numPr>
        <w:rPr>
          <w:color w:val="000000"/>
          <w:sz w:val="22"/>
          <w:szCs w:val="22"/>
          <w:u w:val="single"/>
        </w:rPr>
      </w:pPr>
      <w:r w:rsidRPr="007B791B">
        <w:rPr>
          <w:color w:val="000000"/>
          <w:sz w:val="22"/>
          <w:szCs w:val="22"/>
          <w:u w:val="single"/>
        </w:rPr>
        <w:t xml:space="preserve">Magyarország többi középkori egyeteméről nagyon kevés </w:t>
      </w:r>
      <w:r w:rsidR="00D65156" w:rsidRPr="007B791B">
        <w:rPr>
          <w:color w:val="000000"/>
          <w:sz w:val="22"/>
          <w:szCs w:val="22"/>
          <w:u w:val="single"/>
        </w:rPr>
        <w:t>adatunk maradt fenn.</w:t>
      </w:r>
    </w:p>
    <w:p w14:paraId="42BC892B" w14:textId="77777777" w:rsidR="009F370A" w:rsidRPr="006F1505" w:rsidRDefault="009F370A" w:rsidP="00D65156">
      <w:pPr>
        <w:pStyle w:val="NormalWeb"/>
        <w:numPr>
          <w:ilvl w:val="0"/>
          <w:numId w:val="7"/>
        </w:numPr>
        <w:rPr>
          <w:color w:val="000000"/>
          <w:sz w:val="22"/>
          <w:szCs w:val="22"/>
        </w:rPr>
      </w:pPr>
      <w:r w:rsidRPr="007B791B">
        <w:rPr>
          <w:color w:val="000000"/>
          <w:sz w:val="22"/>
          <w:szCs w:val="22"/>
          <w:u w:val="single"/>
        </w:rPr>
        <w:t>Ezek: Zsigmond király</w:t>
      </w:r>
      <w:r w:rsidRPr="007B791B">
        <w:rPr>
          <w:rStyle w:val="apple-converted-space"/>
          <w:color w:val="000000"/>
          <w:sz w:val="22"/>
          <w:szCs w:val="22"/>
          <w:u w:val="single"/>
        </w:rPr>
        <w:t> </w:t>
      </w:r>
      <w:r w:rsidRPr="007B791B">
        <w:rPr>
          <w:rStyle w:val="Strong"/>
          <w:color w:val="000000"/>
          <w:sz w:val="22"/>
          <w:szCs w:val="22"/>
          <w:u w:val="single"/>
        </w:rPr>
        <w:t>óbudai</w:t>
      </w:r>
      <w:r w:rsidRPr="007B791B">
        <w:rPr>
          <w:color w:val="000000"/>
          <w:sz w:val="22"/>
          <w:szCs w:val="22"/>
          <w:u w:val="single"/>
        </w:rPr>
        <w:t>egyeteme, melynek alapítási éve, s megszűnésének ideje is teljesen bizonytalan; a</w:t>
      </w:r>
      <w:r w:rsidRPr="007B791B">
        <w:rPr>
          <w:rStyle w:val="apple-converted-space"/>
          <w:color w:val="000000"/>
          <w:sz w:val="22"/>
          <w:szCs w:val="22"/>
          <w:u w:val="single"/>
        </w:rPr>
        <w:t> </w:t>
      </w:r>
      <w:r w:rsidRPr="007B791B">
        <w:rPr>
          <w:rStyle w:val="Strong"/>
          <w:color w:val="000000"/>
          <w:sz w:val="22"/>
          <w:szCs w:val="22"/>
          <w:u w:val="single"/>
        </w:rPr>
        <w:t>pozsonyi</w:t>
      </w:r>
      <w:r w:rsidRPr="007B791B">
        <w:rPr>
          <w:rStyle w:val="apple-converted-space"/>
          <w:color w:val="000000"/>
          <w:sz w:val="22"/>
          <w:szCs w:val="22"/>
          <w:u w:val="single"/>
        </w:rPr>
        <w:t> </w:t>
      </w:r>
      <w:r w:rsidRPr="007B791B">
        <w:rPr>
          <w:color w:val="000000"/>
          <w:sz w:val="22"/>
          <w:szCs w:val="22"/>
          <w:u w:val="single"/>
        </w:rPr>
        <w:t xml:space="preserve">egyetem, melynek szervezője </w:t>
      </w:r>
      <w:r w:rsidRPr="007B791B">
        <w:rPr>
          <w:b/>
          <w:color w:val="000000"/>
          <w:sz w:val="22"/>
          <w:szCs w:val="22"/>
          <w:u w:val="single"/>
        </w:rPr>
        <w:t>Vitéz János</w:t>
      </w:r>
      <w:r w:rsidRPr="007B791B">
        <w:rPr>
          <w:color w:val="000000"/>
          <w:sz w:val="22"/>
          <w:szCs w:val="22"/>
          <w:u w:val="single"/>
        </w:rPr>
        <w:t xml:space="preserve"> volt, már </w:t>
      </w:r>
      <w:r w:rsidRPr="007B791B">
        <w:rPr>
          <w:b/>
          <w:color w:val="FF0000"/>
          <w:sz w:val="22"/>
          <w:szCs w:val="22"/>
          <w:u w:val="single"/>
        </w:rPr>
        <w:t>1467</w:t>
      </w:r>
      <w:r w:rsidRPr="007B791B">
        <w:rPr>
          <w:color w:val="000000"/>
          <w:sz w:val="22"/>
          <w:szCs w:val="22"/>
          <w:u w:val="single"/>
        </w:rPr>
        <w:t>-ben megkezdte működését s ezt Mátyás király haláláig folytatta (</w:t>
      </w:r>
      <w:r w:rsidRPr="007B791B">
        <w:rPr>
          <w:b/>
          <w:color w:val="FF0000"/>
          <w:sz w:val="22"/>
          <w:szCs w:val="22"/>
          <w:u w:val="single"/>
        </w:rPr>
        <w:t>1490</w:t>
      </w:r>
      <w:r w:rsidRPr="007B791B">
        <w:rPr>
          <w:color w:val="000000"/>
          <w:sz w:val="22"/>
          <w:szCs w:val="22"/>
          <w:u w:val="single"/>
        </w:rPr>
        <w:t>). Mátyás király</w:t>
      </w:r>
      <w:r w:rsidRPr="006F1505">
        <w:rPr>
          <w:color w:val="000000"/>
          <w:sz w:val="22"/>
          <w:szCs w:val="22"/>
        </w:rPr>
        <w:t xml:space="preserve"> a pozsonyi egyetem mellett, vagy a helyett, Budán tervezett nagyszabású egyetemet.</w:t>
      </w:r>
    </w:p>
    <w:p w14:paraId="55E70DE9" w14:textId="77777777" w:rsidR="009F370A" w:rsidRPr="006F1505" w:rsidRDefault="009F370A" w:rsidP="009F370A">
      <w:pPr>
        <w:pStyle w:val="Heading5"/>
        <w:rPr>
          <w:rFonts w:ascii="Times New Roman" w:hAnsi="Times New Roman" w:cs="Times New Roman"/>
          <w:color w:val="000000"/>
        </w:rPr>
      </w:pPr>
      <w:r w:rsidRPr="005346B1">
        <w:rPr>
          <w:rFonts w:ascii="Times New Roman" w:hAnsi="Times New Roman" w:cs="Times New Roman"/>
          <w:b/>
          <w:color w:val="000000"/>
        </w:rPr>
        <w:t>A</w:t>
      </w:r>
      <w:r w:rsidRPr="006F1505">
        <w:rPr>
          <w:rFonts w:ascii="Times New Roman" w:hAnsi="Times New Roman" w:cs="Times New Roman"/>
          <w:color w:val="000000"/>
        </w:rPr>
        <w:t xml:space="preserve"> </w:t>
      </w:r>
      <w:r w:rsidRPr="005346B1">
        <w:rPr>
          <w:rFonts w:ascii="Times New Roman" w:hAnsi="Times New Roman" w:cs="Times New Roman"/>
          <w:b/>
          <w:color w:val="000000"/>
        </w:rPr>
        <w:t>szerzetesrendek</w:t>
      </w:r>
    </w:p>
    <w:p w14:paraId="1C0D94F0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szerzeteseket az különböztette meg a világi papoktól, hogy szigorúbb fogadalmakka</w:t>
      </w:r>
      <w:r w:rsidR="002F4F01">
        <w:rPr>
          <w:color w:val="000000"/>
          <w:sz w:val="22"/>
          <w:szCs w:val="22"/>
        </w:rPr>
        <w:t>l szegődtek Isten szolgálatába.</w:t>
      </w:r>
    </w:p>
    <w:p w14:paraId="5017873D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Önként </w:t>
      </w:r>
      <w:r w:rsidRPr="002F4F01">
        <w:rPr>
          <w:b/>
          <w:color w:val="000000"/>
          <w:sz w:val="22"/>
          <w:szCs w:val="22"/>
        </w:rPr>
        <w:t>lemondtak vagyonukról, és a szegénységet, az alázatos és önmegtartóztató életet választották</w:t>
      </w:r>
      <w:r w:rsidR="002F4F01">
        <w:rPr>
          <w:color w:val="000000"/>
          <w:sz w:val="22"/>
          <w:szCs w:val="22"/>
        </w:rPr>
        <w:t>.</w:t>
      </w:r>
    </w:p>
    <w:p w14:paraId="31AC1703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szerzetesek kö</w:t>
      </w:r>
      <w:r w:rsidR="002F4F01">
        <w:rPr>
          <w:color w:val="000000"/>
          <w:sz w:val="22"/>
          <w:szCs w:val="22"/>
        </w:rPr>
        <w:t>zösségben, kolostorokban éltek.</w:t>
      </w:r>
    </w:p>
    <w:p w14:paraId="31FB9E7D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Napjuk imával és a szőlőkben, szán</w:t>
      </w:r>
      <w:r w:rsidR="002F4F01">
        <w:rPr>
          <w:color w:val="000000"/>
          <w:sz w:val="22"/>
          <w:szCs w:val="22"/>
        </w:rPr>
        <w:t>tókon végzett munkával telt el.</w:t>
      </w:r>
    </w:p>
    <w:p w14:paraId="1CFBF76E" w14:textId="77777777" w:rsidR="009F370A" w:rsidRPr="006F1505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tehetségesebbeknél a fizikai munkát a könyvmásolás váltotta fel.</w:t>
      </w:r>
    </w:p>
    <w:p w14:paraId="094FFE85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A72C52">
        <w:rPr>
          <w:b/>
          <w:color w:val="000000"/>
          <w:sz w:val="22"/>
          <w:szCs w:val="22"/>
        </w:rPr>
        <w:t>A szerzetesi közösségekbe elméletileg mindenki bejuthatott</w:t>
      </w:r>
      <w:r w:rsidRPr="006F1505">
        <w:rPr>
          <w:color w:val="000000"/>
          <w:sz w:val="22"/>
          <w:szCs w:val="22"/>
        </w:rPr>
        <w:t xml:space="preserve"> (a jobbágyok számára sokáig ez jelentette szinte az egyetlen felemelkedési lehetőséget), ám a vagyonos csa</w:t>
      </w:r>
      <w:r w:rsidR="002F4F01">
        <w:rPr>
          <w:color w:val="000000"/>
          <w:sz w:val="22"/>
          <w:szCs w:val="22"/>
        </w:rPr>
        <w:t>ládok fiait szívesebben látták.</w:t>
      </w:r>
    </w:p>
    <w:p w14:paraId="5CE3F9B3" w14:textId="77777777" w:rsidR="009F370A" w:rsidRPr="006F1505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szerzetessé válást </w:t>
      </w:r>
      <w:r w:rsidRPr="00A72C52">
        <w:rPr>
          <w:b/>
          <w:color w:val="000000"/>
          <w:sz w:val="22"/>
          <w:szCs w:val="22"/>
        </w:rPr>
        <w:t>próbaidő</w:t>
      </w:r>
      <w:r w:rsidRPr="006F1505">
        <w:rPr>
          <w:color w:val="000000"/>
          <w:sz w:val="22"/>
          <w:szCs w:val="22"/>
        </w:rPr>
        <w:t xml:space="preserve"> (</w:t>
      </w:r>
      <w:r w:rsidRPr="00A72C52">
        <w:rPr>
          <w:b/>
          <w:color w:val="008000"/>
          <w:sz w:val="22"/>
          <w:szCs w:val="22"/>
        </w:rPr>
        <w:t>noviciátus</w:t>
      </w:r>
      <w:r w:rsidRPr="006F1505">
        <w:rPr>
          <w:color w:val="000000"/>
          <w:sz w:val="22"/>
          <w:szCs w:val="22"/>
        </w:rPr>
        <w:t>) előzte meg: a novícius még szabadon eltávozhatott a közösségből, ha nem találta megfelelőnek a szerzetesi életet, illetve szerzetestársai is elküldhették, ha alkalmatlannak ítélték erre.</w:t>
      </w:r>
    </w:p>
    <w:p w14:paraId="30EF2983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szerzetest szegénységi, tisztasági (szüzességi) és a kolostor vezetőjével, az </w:t>
      </w:r>
      <w:r w:rsidRPr="00A72C52">
        <w:rPr>
          <w:b/>
          <w:color w:val="008000"/>
          <w:sz w:val="22"/>
          <w:szCs w:val="22"/>
        </w:rPr>
        <w:t>apáttal</w:t>
      </w:r>
      <w:r w:rsidRPr="006F1505">
        <w:rPr>
          <w:color w:val="000000"/>
          <w:sz w:val="22"/>
          <w:szCs w:val="22"/>
        </w:rPr>
        <w:t xml:space="preserve"> </w:t>
      </w:r>
      <w:r w:rsidRPr="00A72C52">
        <w:rPr>
          <w:b/>
          <w:color w:val="000000"/>
          <w:sz w:val="22"/>
          <w:szCs w:val="22"/>
        </w:rPr>
        <w:t>szembeni en</w:t>
      </w:r>
      <w:r w:rsidR="002F4F01" w:rsidRPr="00A72C52">
        <w:rPr>
          <w:b/>
          <w:color w:val="000000"/>
          <w:sz w:val="22"/>
          <w:szCs w:val="22"/>
        </w:rPr>
        <w:t>gedelmességi fogadalom kötötte</w:t>
      </w:r>
      <w:r w:rsidR="002F4F01">
        <w:rPr>
          <w:color w:val="000000"/>
          <w:sz w:val="22"/>
          <w:szCs w:val="22"/>
        </w:rPr>
        <w:t>.</w:t>
      </w:r>
    </w:p>
    <w:p w14:paraId="62184621" w14:textId="77777777" w:rsidR="009F370A" w:rsidRPr="006F1505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különféle szerzetesrendek tagjai e három mellé egyéb fogadalmakat is tettek </w:t>
      </w:r>
      <w:r w:rsidRPr="00A72C52">
        <w:rPr>
          <w:b/>
          <w:color w:val="000000"/>
          <w:sz w:val="22"/>
          <w:szCs w:val="22"/>
        </w:rPr>
        <w:t>(betegek ápolása, tanítás</w:t>
      </w:r>
      <w:r w:rsidRPr="006F1505">
        <w:rPr>
          <w:color w:val="000000"/>
          <w:sz w:val="22"/>
          <w:szCs w:val="22"/>
        </w:rPr>
        <w:t xml:space="preserve"> stb.).</w:t>
      </w:r>
    </w:p>
    <w:p w14:paraId="58473B06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szerzetesi társadalom megosztott volt aszerint, hogy tagjai mit tartottak a mindennapi életben irányadó szabályoknak, s hogy milyen vallásgy</w:t>
      </w:r>
      <w:r w:rsidR="002F4F01">
        <w:rPr>
          <w:color w:val="000000"/>
          <w:sz w:val="22"/>
          <w:szCs w:val="22"/>
        </w:rPr>
        <w:t>akorlatot ítéltek követendőnek.</w:t>
      </w:r>
    </w:p>
    <w:p w14:paraId="3FB0499E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Ám mindegyik szerzetesi közösség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világi szokások elleni tiltakozásul jött létre</w:t>
      </w:r>
      <w:r w:rsidR="002F4F01">
        <w:rPr>
          <w:color w:val="000000"/>
          <w:sz w:val="22"/>
          <w:szCs w:val="22"/>
        </w:rPr>
        <w:t>.</w:t>
      </w:r>
    </w:p>
    <w:p w14:paraId="69051693" w14:textId="77777777" w:rsidR="002F4F01" w:rsidRDefault="009F370A" w:rsidP="002F4F01">
      <w:pPr>
        <w:pStyle w:val="NormalWeb"/>
        <w:numPr>
          <w:ilvl w:val="0"/>
          <w:numId w:val="8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Abban sem mutatkozott eltérés, hogy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valamennyis szerzetes egész életre szóló fogadalmat tett.</w:t>
      </w:r>
    </w:p>
    <w:p w14:paraId="033FFFFD" w14:textId="77777777" w:rsidR="009F370A" w:rsidRPr="006F1505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Sőt még az a meggyőződés is rokonította őket, hogy mindegyik közösség jobbnak tartotta magát a többinél.</w:t>
      </w:r>
    </w:p>
    <w:p w14:paraId="494C46AE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>A szerzetesek a szegénységre, tisztaságra és eng</w:t>
      </w:r>
      <w:r w:rsidR="002F4F01">
        <w:rPr>
          <w:color w:val="000000"/>
          <w:sz w:val="22"/>
          <w:szCs w:val="22"/>
        </w:rPr>
        <w:t>edelmességre tettek fogadalmat.</w:t>
      </w:r>
    </w:p>
    <w:p w14:paraId="0E405CC7" w14:textId="77777777" w:rsidR="002F4F01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Szigorú szabályok (regulák) szerint működő közösségben, </w:t>
      </w:r>
      <w:r w:rsidRPr="00A72C52">
        <w:rPr>
          <w:b/>
          <w:color w:val="000000"/>
          <w:sz w:val="22"/>
          <w:szCs w:val="22"/>
        </w:rPr>
        <w:t>a világtó</w:t>
      </w:r>
      <w:r w:rsidR="002F4F01" w:rsidRPr="00A72C52">
        <w:rPr>
          <w:b/>
          <w:color w:val="000000"/>
          <w:sz w:val="22"/>
          <w:szCs w:val="22"/>
        </w:rPr>
        <w:t>l elvonulva éltek</w:t>
      </w:r>
      <w:r w:rsidR="002F4F01">
        <w:rPr>
          <w:color w:val="000000"/>
          <w:sz w:val="22"/>
          <w:szCs w:val="22"/>
        </w:rPr>
        <w:t>.</w:t>
      </w:r>
    </w:p>
    <w:p w14:paraId="5634076C" w14:textId="77777777" w:rsidR="009F370A" w:rsidRPr="006F1505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 volt a keresztényi élet legkívánatosabb válfaja.</w:t>
      </w:r>
    </w:p>
    <w:p w14:paraId="250D9EDD" w14:textId="77777777" w:rsidR="009F370A" w:rsidRPr="006F1505" w:rsidRDefault="009F370A" w:rsidP="002F4F0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szerzetesség az V. századtól indult virágzásnak, ekkor alkotta meg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Szent Benedek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 szerzetesi élet alapszabályait tartalmazó Reguláját.</w:t>
      </w:r>
    </w:p>
    <w:p w14:paraId="16945BF4" w14:textId="77777777" w:rsidR="009F370A" w:rsidRPr="00473D0C" w:rsidRDefault="009F370A" w:rsidP="009F370A">
      <w:pPr>
        <w:pStyle w:val="Heading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Szerzetesrendek</w:t>
      </w:r>
    </w:p>
    <w:p w14:paraId="5498670C" w14:textId="77777777" w:rsidR="00A72C52" w:rsidRDefault="009F370A" w:rsidP="009F370A">
      <w:pPr>
        <w:pStyle w:val="NormalWeb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nyugati szerzetesség igazi </w:t>
      </w:r>
      <w:r w:rsidRPr="004C1E2B">
        <w:rPr>
          <w:color w:val="000000"/>
          <w:sz w:val="22"/>
          <w:szCs w:val="22"/>
          <w:highlight w:val="yellow"/>
        </w:rPr>
        <w:t>megalapozójának</w:t>
      </w:r>
      <w:r w:rsidRPr="004C1E2B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4C1E2B">
        <w:rPr>
          <w:rStyle w:val="Strong"/>
          <w:color w:val="000000"/>
          <w:sz w:val="22"/>
          <w:szCs w:val="22"/>
          <w:highlight w:val="yellow"/>
        </w:rPr>
        <w:t>Nursiai Benedek</w:t>
      </w:r>
      <w:r w:rsidRPr="004C1E2B">
        <w:rPr>
          <w:color w:val="000000"/>
          <w:sz w:val="22"/>
          <w:szCs w:val="22"/>
          <w:highlight w:val="yellow"/>
        </w:rPr>
        <w:t>et tartják, aki</w:t>
      </w:r>
      <w:r w:rsidRPr="004C1E2B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4C1E2B">
        <w:rPr>
          <w:rStyle w:val="Strong"/>
          <w:color w:val="000000"/>
          <w:sz w:val="22"/>
          <w:szCs w:val="22"/>
          <w:highlight w:val="yellow"/>
        </w:rPr>
        <w:t>529</w:t>
      </w:r>
      <w:r w:rsidRPr="004C1E2B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4C1E2B">
        <w:rPr>
          <w:color w:val="000000"/>
          <w:sz w:val="22"/>
          <w:szCs w:val="22"/>
          <w:highlight w:val="yellow"/>
        </w:rPr>
        <w:t>körül Róma és Nápoly között,</w:t>
      </w:r>
      <w:r w:rsidR="005F0E1A" w:rsidRPr="004C1E2B">
        <w:rPr>
          <w:color w:val="000000"/>
          <w:sz w:val="22"/>
          <w:szCs w:val="22"/>
          <w:highlight w:val="yellow"/>
        </w:rPr>
        <w:t xml:space="preserve"> </w:t>
      </w:r>
      <w:r w:rsidRPr="004C1E2B">
        <w:rPr>
          <w:rStyle w:val="Strong"/>
          <w:color w:val="000000"/>
          <w:sz w:val="22"/>
          <w:szCs w:val="22"/>
          <w:highlight w:val="yellow"/>
        </w:rPr>
        <w:t xml:space="preserve">Monte </w:t>
      </w:r>
      <w:proofErr w:type="spellStart"/>
      <w:r w:rsidRPr="004C1E2B">
        <w:rPr>
          <w:rStyle w:val="Strong"/>
          <w:color w:val="000000"/>
          <w:sz w:val="22"/>
          <w:szCs w:val="22"/>
          <w:highlight w:val="yellow"/>
        </w:rPr>
        <w:t>Cassino</w:t>
      </w:r>
      <w:proofErr w:type="spellEnd"/>
      <w:r w:rsidRPr="004C1E2B">
        <w:rPr>
          <w:rStyle w:val="apple-converted-space"/>
          <w:color w:val="000000"/>
          <w:sz w:val="22"/>
          <w:szCs w:val="22"/>
          <w:highlight w:val="yellow"/>
        </w:rPr>
        <w:t> </w:t>
      </w:r>
      <w:r w:rsidRPr="004C1E2B">
        <w:rPr>
          <w:color w:val="000000"/>
          <w:sz w:val="22"/>
          <w:szCs w:val="22"/>
          <w:highlight w:val="yellow"/>
        </w:rPr>
        <w:t>hegyén alapított kolostort</w:t>
      </w:r>
      <w:r w:rsidRPr="006F1505">
        <w:rPr>
          <w:color w:val="000000"/>
          <w:sz w:val="22"/>
          <w:szCs w:val="22"/>
        </w:rPr>
        <w:t xml:space="preserve">. </w:t>
      </w:r>
      <w:r w:rsidRPr="004C1E2B">
        <w:rPr>
          <w:color w:val="000000"/>
          <w:sz w:val="22"/>
          <w:szCs w:val="22"/>
          <w:highlight w:val="yellow"/>
        </w:rPr>
        <w:t xml:space="preserve">Nővére, Szent Skolasztika követte példáját, zárdát hozott létre a közeli </w:t>
      </w:r>
      <w:proofErr w:type="spellStart"/>
      <w:r w:rsidRPr="004C1E2B">
        <w:rPr>
          <w:b/>
          <w:color w:val="000000"/>
          <w:sz w:val="22"/>
          <w:szCs w:val="22"/>
          <w:highlight w:val="yellow"/>
        </w:rPr>
        <w:t>Piumarolában</w:t>
      </w:r>
      <w:proofErr w:type="spellEnd"/>
      <w:r w:rsidRPr="006F1505">
        <w:rPr>
          <w:color w:val="000000"/>
          <w:sz w:val="22"/>
          <w:szCs w:val="22"/>
        </w:rPr>
        <w:t>.</w:t>
      </w:r>
    </w:p>
    <w:p w14:paraId="75B6152B" w14:textId="77777777" w:rsidR="005F0E1A" w:rsidRPr="005F0E1A" w:rsidRDefault="005F0E1A" w:rsidP="005F0E1A">
      <w:pPr>
        <w:pStyle w:val="Norma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Benedek-rend:</w:t>
      </w:r>
    </w:p>
    <w:p w14:paraId="6556FC58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Monte </w:t>
      </w:r>
      <w:proofErr w:type="spellStart"/>
      <w:r w:rsidRPr="006F1505">
        <w:rPr>
          <w:color w:val="000000"/>
          <w:sz w:val="22"/>
          <w:szCs w:val="22"/>
        </w:rPr>
        <w:t>Cassino</w:t>
      </w:r>
      <w:proofErr w:type="spellEnd"/>
      <w:r w:rsidRPr="006F1505">
        <w:rPr>
          <w:color w:val="000000"/>
          <w:sz w:val="22"/>
          <w:szCs w:val="22"/>
        </w:rPr>
        <w:t xml:space="preserve"> kolostorából rajzottak ki hosszú időn keresztül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a bencés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(az</w:t>
      </w:r>
      <w:r w:rsidR="005F0E1A">
        <w:rPr>
          <w:color w:val="000000"/>
          <w:sz w:val="22"/>
          <w:szCs w:val="22"/>
        </w:rPr>
        <w:t>az: Benedek-rendi) szerzetesek.</w:t>
      </w:r>
    </w:p>
    <w:p w14:paraId="551BA132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Nursiai Benedek re</w:t>
      </w:r>
      <w:r w:rsidR="005F0E1A">
        <w:rPr>
          <w:color w:val="000000"/>
          <w:sz w:val="22"/>
          <w:szCs w:val="22"/>
        </w:rPr>
        <w:t>ndalapítása csak a kezdet volt.</w:t>
      </w:r>
    </w:p>
    <w:p w14:paraId="2003E437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nyugati keresztyénség friss szelleme az új szerzetes</w:t>
      </w:r>
      <w:r w:rsidR="005F0E1A">
        <w:rPr>
          <w:color w:val="000000"/>
          <w:sz w:val="22"/>
          <w:szCs w:val="22"/>
        </w:rPr>
        <w:t>rendek egész sorát hozta létre.</w:t>
      </w:r>
    </w:p>
    <w:p w14:paraId="5056DEC8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legfontosabbak voltak az </w:t>
      </w:r>
      <w:r w:rsidRPr="005F0E1A">
        <w:rPr>
          <w:b/>
          <w:color w:val="FF0000"/>
          <w:sz w:val="22"/>
          <w:szCs w:val="22"/>
        </w:rPr>
        <w:t>1075</w:t>
      </w:r>
      <w:r w:rsidRPr="006F1505">
        <w:rPr>
          <w:color w:val="000000"/>
          <w:sz w:val="22"/>
          <w:szCs w:val="22"/>
        </w:rPr>
        <w:t xml:space="preserve"> és </w:t>
      </w:r>
      <w:r w:rsidRPr="005F0E1A">
        <w:rPr>
          <w:b/>
          <w:color w:val="FF0000"/>
          <w:sz w:val="22"/>
          <w:szCs w:val="22"/>
        </w:rPr>
        <w:t>1125</w:t>
      </w:r>
      <w:r w:rsidRPr="006F1505">
        <w:rPr>
          <w:color w:val="000000"/>
          <w:sz w:val="22"/>
          <w:szCs w:val="22"/>
        </w:rPr>
        <w:t xml:space="preserve"> között előtérbe került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ciszterciták</w:t>
      </w:r>
      <w:r w:rsidRPr="006F1505">
        <w:rPr>
          <w:color w:val="000000"/>
          <w:sz w:val="22"/>
          <w:szCs w:val="22"/>
        </w:rPr>
        <w:t>és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premontreiek,</w:t>
      </w:r>
      <w:r w:rsidR="005F0E1A">
        <w:rPr>
          <w:rStyle w:val="Strong"/>
          <w:color w:val="000000"/>
          <w:sz w:val="22"/>
          <w:szCs w:val="22"/>
        </w:rPr>
        <w:t xml:space="preserve"> </w:t>
      </w:r>
      <w:r w:rsidRPr="006F1505">
        <w:rPr>
          <w:color w:val="000000"/>
          <w:sz w:val="22"/>
          <w:szCs w:val="22"/>
        </w:rPr>
        <w:t>akiknek főérdeme a pogánymisszió s az új ke</w:t>
      </w:r>
      <w:r w:rsidR="005F0E1A">
        <w:rPr>
          <w:color w:val="000000"/>
          <w:sz w:val="22"/>
          <w:szCs w:val="22"/>
        </w:rPr>
        <w:t>resztény népek kiművelése volt.</w:t>
      </w:r>
    </w:p>
    <w:p w14:paraId="2FAD7F77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premontreiek a világi emberek gyakorlati szolgálatát (temetés, mise, iskolaügy, gyóntatás, betegápolás, papokról való gondoskodás) tartották különösen f</w:t>
      </w:r>
      <w:r w:rsidR="005F0E1A">
        <w:rPr>
          <w:color w:val="000000"/>
          <w:sz w:val="22"/>
          <w:szCs w:val="22"/>
        </w:rPr>
        <w:t>ontosnak.</w:t>
      </w:r>
    </w:p>
    <w:p w14:paraId="2DFFC5C8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ciszterciták pedig a Benedek-rendi szabályzat nevébe</w:t>
      </w:r>
      <w:r w:rsidR="005F0E1A">
        <w:rPr>
          <w:color w:val="000000"/>
          <w:sz w:val="22"/>
          <w:szCs w:val="22"/>
        </w:rPr>
        <w:t>n fordult szembe a bencésekkel.</w:t>
      </w:r>
    </w:p>
    <w:p w14:paraId="4853636C" w14:textId="77777777" w:rsidR="009F370A" w:rsidRPr="006F1505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Vissza akarták állítani az eredeti bencés regulát.</w:t>
      </w:r>
    </w:p>
    <w:p w14:paraId="4219F0F0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Ezek a rendek, a nagyszámú többivel egyetemben, </w:t>
      </w:r>
      <w:r w:rsidR="005F0E1A">
        <w:rPr>
          <w:color w:val="000000"/>
          <w:sz w:val="22"/>
          <w:szCs w:val="22"/>
        </w:rPr>
        <w:t>nagyon sokféle munkát végeztek.</w:t>
      </w:r>
    </w:p>
    <w:p w14:paraId="783D04B2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Elsősorban ugyan minden szerzetes a saját</w:t>
      </w:r>
      <w:r w:rsidR="005F0E1A">
        <w:rPr>
          <w:color w:val="000000"/>
          <w:sz w:val="22"/>
          <w:szCs w:val="22"/>
        </w:rPr>
        <w:t xml:space="preserve"> lelki üdvösségén munkálkodott.</w:t>
      </w:r>
    </w:p>
    <w:p w14:paraId="57EA14E0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De a legtö</w:t>
      </w:r>
      <w:r w:rsidR="005F0E1A">
        <w:rPr>
          <w:color w:val="000000"/>
          <w:sz w:val="22"/>
          <w:szCs w:val="22"/>
        </w:rPr>
        <w:t>bben nemcsak erre szorítkoztak.</w:t>
      </w:r>
    </w:p>
    <w:p w14:paraId="4A2FCB16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Ők folytatták tovább az ókori egyház nagy szeretetmunkáit. Kórházakat</w:t>
      </w:r>
      <w:r w:rsidR="005F0E1A">
        <w:rPr>
          <w:color w:val="000000"/>
          <w:sz w:val="22"/>
          <w:szCs w:val="22"/>
        </w:rPr>
        <w:t>, vendégfogadókat rendeztek be.</w:t>
      </w:r>
    </w:p>
    <w:p w14:paraId="268EF28C" w14:textId="77777777" w:rsidR="005F0E1A" w:rsidRPr="005F0E1A" w:rsidRDefault="009F370A" w:rsidP="005F0E1A">
      <w:pPr>
        <w:pStyle w:val="NormalWeb"/>
        <w:numPr>
          <w:ilvl w:val="0"/>
          <w:numId w:val="10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Továbbá már </w:t>
      </w:r>
      <w:r w:rsidRPr="005F0E1A">
        <w:rPr>
          <w:b/>
          <w:color w:val="000000"/>
          <w:sz w:val="22"/>
          <w:szCs w:val="22"/>
        </w:rPr>
        <w:t xml:space="preserve">a Benedek-rend iskolákat állított föl a klastromok falai </w:t>
      </w:r>
      <w:r w:rsidR="005F0E1A" w:rsidRPr="005F0E1A">
        <w:rPr>
          <w:b/>
          <w:color w:val="000000"/>
          <w:sz w:val="22"/>
          <w:szCs w:val="22"/>
        </w:rPr>
        <w:t>közt.</w:t>
      </w:r>
    </w:p>
    <w:p w14:paraId="54FB9962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szerzetesek buzgón tanítottak; másolgatták a régi pogány klasszikusok és az ókeresztény </w:t>
      </w:r>
      <w:r w:rsidR="005F0E1A">
        <w:rPr>
          <w:color w:val="000000"/>
          <w:sz w:val="22"/>
          <w:szCs w:val="22"/>
        </w:rPr>
        <w:t>írók munkáit; krónikákat írtak.</w:t>
      </w:r>
    </w:p>
    <w:p w14:paraId="53382B1A" w14:textId="77777777" w:rsidR="009F370A" w:rsidRPr="006F1505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De a gazdasági munkát sem vetették meg: az új népeknek ők adták a legjobb példákat a föld- és a szőlőművelésre, kertészetre, mocsarak lecsapolására, erdőirtásra, állat- és gyümölcsfajok nemesítésére.</w:t>
      </w:r>
    </w:p>
    <w:p w14:paraId="2CDA70DE" w14:textId="77777777" w:rsidR="005F0E1A" w:rsidRPr="005F0E1A" w:rsidRDefault="005F0E1A" w:rsidP="005F0E1A">
      <w:pPr>
        <w:pStyle w:val="Norma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Betegeket ápoló rendek:</w:t>
      </w:r>
    </w:p>
    <w:p w14:paraId="5328C81E" w14:textId="77777777" w:rsidR="009F370A" w:rsidRPr="006F1505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korszakban igen elterjedtek voltak a szociális feladatokat ellátó, a betegeket ápoló rendek (PL.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Lázár-rend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tagjai a leprásokat gondozták), majd a keresztes hadjáratok során létrejöttek az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egyházi lovagrendek</w:t>
      </w:r>
      <w:r w:rsidRPr="006F1505">
        <w:rPr>
          <w:color w:val="000000"/>
          <w:sz w:val="22"/>
          <w:szCs w:val="22"/>
        </w:rPr>
        <w:t>, amelyek a szerzetesi és a lovagi eszményt egyaránt tükröző fogadalmat tettek. (Ilyenek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templomoso</w:t>
      </w:r>
      <w:r w:rsidRPr="006F1505">
        <w:rPr>
          <w:color w:val="000000"/>
          <w:sz w:val="22"/>
          <w:szCs w:val="22"/>
        </w:rPr>
        <w:t>k,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6F1505">
        <w:rPr>
          <w:rStyle w:val="Strong"/>
          <w:color w:val="000000"/>
          <w:sz w:val="22"/>
          <w:szCs w:val="22"/>
        </w:rPr>
        <w:t>johanniták</w:t>
      </w:r>
      <w:proofErr w:type="spellEnd"/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és a teuton lovagrend.)</w:t>
      </w:r>
    </w:p>
    <w:p w14:paraId="5E920E13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érett és kései középkor legmarkánsabb újdonsága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5F0E1A">
        <w:rPr>
          <w:rStyle w:val="Strong"/>
          <w:color w:val="008000"/>
          <w:sz w:val="22"/>
          <w:szCs w:val="22"/>
        </w:rPr>
        <w:t>koldulórendek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="005F0E1A">
        <w:rPr>
          <w:color w:val="000000"/>
          <w:sz w:val="22"/>
          <w:szCs w:val="22"/>
        </w:rPr>
        <w:t>megjelenése volt.</w:t>
      </w:r>
    </w:p>
    <w:p w14:paraId="2432CD50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városi szegénység elterjedése olyan új szociális problémákat vetett fel, amelyek megoldása mind a világi hatóságoknak (pl. felkelések), mind az egyházi vezetésnek (pl. </w:t>
      </w:r>
      <w:r w:rsidRPr="005F0E1A">
        <w:rPr>
          <w:b/>
          <w:color w:val="000000"/>
          <w:sz w:val="22"/>
          <w:szCs w:val="22"/>
        </w:rPr>
        <w:t>az eretnekmozgalmak radikalizmusa felé sodródás, az egyház világi hatalmának bírálata</w:t>
      </w:r>
      <w:r w:rsidRPr="006F1505">
        <w:rPr>
          <w:color w:val="000000"/>
          <w:sz w:val="22"/>
          <w:szCs w:val="22"/>
        </w:rPr>
        <w:t>) k</w:t>
      </w:r>
      <w:r w:rsidR="005F0E1A">
        <w:rPr>
          <w:color w:val="000000"/>
          <w:sz w:val="22"/>
          <w:szCs w:val="22"/>
        </w:rPr>
        <w:t>omoly nehézséget jelentett.</w:t>
      </w:r>
    </w:p>
    <w:p w14:paraId="4BFB4ACE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Ezeknek a rétegeknek a megszólítása lett a kolduló rendek feladat, és ezt</w:t>
      </w:r>
      <w:r w:rsidR="005F0E1A">
        <w:rPr>
          <w:color w:val="000000"/>
          <w:sz w:val="22"/>
          <w:szCs w:val="22"/>
        </w:rPr>
        <w:t xml:space="preserve"> a küldetést jól teljesítették.</w:t>
      </w:r>
    </w:p>
    <w:p w14:paraId="0271AB63" w14:textId="77777777" w:rsidR="009F370A" w:rsidRPr="006F1505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>A kolduló rendek már nem távol a világ zajától, hanem a településeken belül építették kolostoraikat.</w:t>
      </w:r>
    </w:p>
    <w:p w14:paraId="5DC8B3AE" w14:textId="77777777" w:rsidR="005F0E1A" w:rsidRPr="005F0E1A" w:rsidRDefault="005F0E1A" w:rsidP="005F0E1A">
      <w:pPr>
        <w:pStyle w:val="Norma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Ferencesek:</w:t>
      </w:r>
    </w:p>
    <w:p w14:paraId="77A1F553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ferencesek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közösségét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Assisi Szent Ferenc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alapította a 13. század folyamán, híve</w:t>
      </w:r>
      <w:r w:rsidR="005F0E1A">
        <w:rPr>
          <w:color w:val="000000"/>
          <w:sz w:val="22"/>
          <w:szCs w:val="22"/>
        </w:rPr>
        <w:t>inek száma pedig rohamosan nőt.</w:t>
      </w:r>
    </w:p>
    <w:p w14:paraId="1B4D5D34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alapító tanítványa volt Szent Klára, aki megszervezte a Ferenc-rend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női ágát, a klarisszák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="005F0E1A">
        <w:rPr>
          <w:color w:val="000000"/>
          <w:sz w:val="22"/>
          <w:szCs w:val="22"/>
        </w:rPr>
        <w:t>rendjét.</w:t>
      </w:r>
    </w:p>
    <w:p w14:paraId="01FD44AC" w14:textId="77777777" w:rsidR="005F0E1A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ferencesek jelentős szerepet kaptak az oktatási intézmények, az egyetemek irányításában, munkájában is, betagozódtak a világi </w:t>
      </w:r>
      <w:r w:rsidRPr="005F0E1A">
        <w:rPr>
          <w:b/>
          <w:color w:val="000000"/>
          <w:sz w:val="22"/>
          <w:szCs w:val="22"/>
        </w:rPr>
        <w:t>egyházi hierarchiá</w:t>
      </w:r>
      <w:r w:rsidR="005F0E1A" w:rsidRPr="005F0E1A">
        <w:rPr>
          <w:b/>
          <w:color w:val="000000"/>
          <w:sz w:val="22"/>
          <w:szCs w:val="22"/>
        </w:rPr>
        <w:t>ba</w:t>
      </w:r>
      <w:r w:rsidR="005F0E1A">
        <w:rPr>
          <w:color w:val="000000"/>
          <w:sz w:val="22"/>
          <w:szCs w:val="22"/>
        </w:rPr>
        <w:t xml:space="preserve"> (pápa is került ki közülük).</w:t>
      </w:r>
    </w:p>
    <w:p w14:paraId="6C403779" w14:textId="77777777" w:rsidR="009F370A" w:rsidRPr="006F1505" w:rsidRDefault="009F370A" w:rsidP="005F0E1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Ezek a változások is azt eredményezték, hogy a különböző irányzatok önálló rendekre váltak szét.</w:t>
      </w:r>
    </w:p>
    <w:p w14:paraId="769D179D" w14:textId="77777777" w:rsidR="005F0E1A" w:rsidRDefault="005F0E1A" w:rsidP="005F0E1A">
      <w:pPr>
        <w:pStyle w:val="NormalWeb"/>
        <w:ind w:left="708"/>
        <w:rPr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Domonkosok</w:t>
      </w:r>
      <w:r>
        <w:rPr>
          <w:color w:val="000000"/>
          <w:sz w:val="22"/>
          <w:szCs w:val="22"/>
        </w:rPr>
        <w:t>:</w:t>
      </w:r>
    </w:p>
    <w:p w14:paraId="039FE025" w14:textId="77777777" w:rsidR="005F0E1A" w:rsidRDefault="009F370A" w:rsidP="005F0E1A">
      <w:pPr>
        <w:pStyle w:val="Norma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másik koldulórend - bár vannak, akik prédikáló testvéreknek hívják őket inkább -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Strong"/>
          <w:color w:val="000000"/>
          <w:sz w:val="22"/>
          <w:szCs w:val="22"/>
        </w:rPr>
        <w:t>domonkosoké</w:t>
      </w:r>
      <w:r w:rsidR="005F0E1A">
        <w:rPr>
          <w:color w:val="000000"/>
          <w:sz w:val="22"/>
          <w:szCs w:val="22"/>
        </w:rPr>
        <w:t>.</w:t>
      </w:r>
    </w:p>
    <w:p w14:paraId="27669388" w14:textId="77777777" w:rsidR="005F0E1A" w:rsidRDefault="009F370A" w:rsidP="005F0E1A">
      <w:pPr>
        <w:pStyle w:val="Norma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közösséget</w:t>
      </w:r>
      <w:r w:rsidR="005F0E1A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rStyle w:val="Strong"/>
          <w:color w:val="000000"/>
          <w:sz w:val="22"/>
          <w:szCs w:val="22"/>
        </w:rPr>
        <w:t>Guzman</w:t>
      </w:r>
      <w:proofErr w:type="spellEnd"/>
      <w:r w:rsidRPr="006F1505">
        <w:rPr>
          <w:rStyle w:val="Strong"/>
          <w:color w:val="000000"/>
          <w:sz w:val="22"/>
          <w:szCs w:val="22"/>
        </w:rPr>
        <w:t xml:space="preserve"> Domonkos</w:t>
      </w:r>
      <w:r w:rsidRPr="006F1505">
        <w:rPr>
          <w:color w:val="000000"/>
          <w:sz w:val="22"/>
          <w:szCs w:val="22"/>
        </w:rPr>
        <w:t>, egy kasztíliai pap alapította a 13. században.</w:t>
      </w:r>
    </w:p>
    <w:p w14:paraId="253682B4" w14:textId="77777777" w:rsidR="005F0E1A" w:rsidRDefault="009F370A" w:rsidP="005F0E1A">
      <w:pPr>
        <w:pStyle w:val="Norma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Sikerük a ferencesekéhez mérhető, bár kialakulásuk nem annyira az ősegyházi eszmékhez, mint inkább </w:t>
      </w:r>
      <w:r w:rsidRPr="005F0E1A">
        <w:rPr>
          <w:b/>
          <w:color w:val="000000"/>
          <w:sz w:val="22"/>
          <w:szCs w:val="22"/>
        </w:rPr>
        <w:t>az eretnekmozgalmakkal va</w:t>
      </w:r>
      <w:r w:rsidR="005F0E1A" w:rsidRPr="005F0E1A">
        <w:rPr>
          <w:b/>
          <w:color w:val="000000"/>
          <w:sz w:val="22"/>
          <w:szCs w:val="22"/>
        </w:rPr>
        <w:t>ló szembeszállásnak tudható be</w:t>
      </w:r>
      <w:r w:rsidR="005F0E1A">
        <w:rPr>
          <w:color w:val="000000"/>
          <w:sz w:val="22"/>
          <w:szCs w:val="22"/>
        </w:rPr>
        <w:t>.</w:t>
      </w:r>
    </w:p>
    <w:p w14:paraId="3740F301" w14:textId="77777777" w:rsidR="005F0E1A" w:rsidRDefault="009F370A" w:rsidP="005F0E1A">
      <w:pPr>
        <w:pStyle w:val="Norma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domonkosok rendjének alapja a szisztematikusan felépített hatalmas tudás, aminek a fontosságát, létjogosultságát az eretnekekk</w:t>
      </w:r>
      <w:r w:rsidR="005F0E1A">
        <w:rPr>
          <w:color w:val="000000"/>
          <w:sz w:val="22"/>
          <w:szCs w:val="22"/>
        </w:rPr>
        <w:t>el való vitákban bizonyították.</w:t>
      </w:r>
    </w:p>
    <w:p w14:paraId="51B74F5E" w14:textId="77777777" w:rsidR="005F0E1A" w:rsidRDefault="009F370A" w:rsidP="005F0E1A">
      <w:pPr>
        <w:pStyle w:val="Norma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5F0E1A">
        <w:rPr>
          <w:b/>
          <w:color w:val="FF0000"/>
          <w:sz w:val="22"/>
          <w:szCs w:val="22"/>
        </w:rPr>
        <w:t>13. században</w:t>
      </w:r>
      <w:r w:rsidRPr="006F1505">
        <w:rPr>
          <w:color w:val="000000"/>
          <w:sz w:val="22"/>
          <w:szCs w:val="22"/>
        </w:rPr>
        <w:t xml:space="preserve"> alakuló </w:t>
      </w:r>
      <w:r w:rsidRPr="005F0E1A">
        <w:rPr>
          <w:b/>
          <w:color w:val="000000"/>
          <w:sz w:val="22"/>
          <w:szCs w:val="22"/>
        </w:rPr>
        <w:t>egyetemeken a vezető tanárok javarésze közülük kerül</w:t>
      </w:r>
      <w:r w:rsidR="005F0E1A" w:rsidRPr="005F0E1A">
        <w:rPr>
          <w:b/>
          <w:color w:val="000000"/>
          <w:sz w:val="22"/>
          <w:szCs w:val="22"/>
        </w:rPr>
        <w:t>t ki</w:t>
      </w:r>
      <w:r w:rsidR="005F0E1A">
        <w:rPr>
          <w:color w:val="000000"/>
          <w:sz w:val="22"/>
          <w:szCs w:val="22"/>
        </w:rPr>
        <w:t xml:space="preserve"> (pl. </w:t>
      </w:r>
      <w:r w:rsidR="005F0E1A" w:rsidRPr="005F0E1A">
        <w:rPr>
          <w:b/>
          <w:color w:val="008000"/>
          <w:sz w:val="22"/>
          <w:szCs w:val="22"/>
        </w:rPr>
        <w:t>Aquinói Szent Tamás</w:t>
      </w:r>
      <w:r w:rsidR="005F0E1A">
        <w:rPr>
          <w:color w:val="000000"/>
          <w:sz w:val="22"/>
          <w:szCs w:val="22"/>
        </w:rPr>
        <w:t>).</w:t>
      </w:r>
    </w:p>
    <w:p w14:paraId="006CB978" w14:textId="77777777" w:rsidR="009F370A" w:rsidRPr="006F1505" w:rsidRDefault="009F370A" w:rsidP="005F0E1A">
      <w:pPr>
        <w:pStyle w:val="Norma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eretnekek elleni harc újabb állomásaként, tapasztalatuk, rátermettségük elismeréseként inkvizíció megalakulása után ők látták el ennek az intézménynek az irányítását is.</w:t>
      </w:r>
    </w:p>
    <w:p w14:paraId="6613EEC8" w14:textId="77777777" w:rsidR="005F0E1A" w:rsidRPr="005F0E1A" w:rsidRDefault="005F0E1A" w:rsidP="005F0E1A">
      <w:pPr>
        <w:pStyle w:val="Norma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Karmeliták és Szerviták:</w:t>
      </w:r>
    </w:p>
    <w:p w14:paraId="25BC65B8" w14:textId="77777777" w:rsidR="005F0E1A" w:rsidRDefault="009F370A" w:rsidP="005F0E1A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 században alakult még két kevésbé jelentős koldulórend:</w:t>
      </w:r>
      <w:r w:rsidR="005F0E1A">
        <w:rPr>
          <w:color w:val="000000"/>
          <w:sz w:val="22"/>
          <w:szCs w:val="22"/>
        </w:rPr>
        <w:t xml:space="preserve"> a karmelitáké és a szervitáké.</w:t>
      </w:r>
    </w:p>
    <w:p w14:paraId="47971AD6" w14:textId="77777777" w:rsidR="009F370A" w:rsidRPr="005F0E1A" w:rsidRDefault="009F370A" w:rsidP="005F0E1A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korszakban a szerzetesrendek olyan tömegben hozták létre új közösségeiket (különösen a női rendekre igaz ez), hogy az </w:t>
      </w:r>
      <w:r w:rsidRPr="005F0E1A">
        <w:rPr>
          <w:b/>
          <w:color w:val="FF0000"/>
          <w:sz w:val="22"/>
          <w:szCs w:val="22"/>
        </w:rPr>
        <w:t>1274</w:t>
      </w:r>
      <w:r w:rsidRPr="006F1505">
        <w:rPr>
          <w:color w:val="000000"/>
          <w:sz w:val="22"/>
          <w:szCs w:val="22"/>
        </w:rPr>
        <w:t>-es lyoni zsinaton már kimondták, hogy csak a pápa jóváhagyásával működhetnek ezek a közösségek.</w:t>
      </w:r>
    </w:p>
    <w:p w14:paraId="0AED592A" w14:textId="77777777" w:rsidR="009F370A" w:rsidRPr="006F1505" w:rsidRDefault="009F370A" w:rsidP="009F3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hu-HU"/>
        </w:rPr>
      </w:pPr>
      <w:r w:rsidRPr="006F1505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Lovagi kultúra</w:t>
      </w:r>
    </w:p>
    <w:p w14:paraId="4E82566E" w14:textId="77777777" w:rsid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A kora középkorvégére kifejlődött a nehéz páncélo</w:t>
      </w:r>
      <w:r w:rsidR="00A72C52"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s harcos, a lovag felszerelése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14:paraId="793AA04F" w14:textId="77777777" w:rsid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44B7B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>Fegyverzete</w:t>
      </w:r>
      <w:r w:rsidR="00A72C52" w:rsidRPr="00A44B7B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 xml:space="preserve"> </w:t>
      </w:r>
      <w:r w:rsidRPr="00A44B7B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>az egész testet befedő páncélzatból</w:t>
      </w:r>
      <w:r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, pajzsból, dárdából és hosszú, egyenes</w:t>
      </w:r>
      <w:r w:rsidR="00A72C52"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</w:t>
      </w:r>
      <w:r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kardból állt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. </w:t>
      </w:r>
    </w:p>
    <w:p w14:paraId="5924FB8C" w14:textId="77777777" w:rsid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Fontos szerepe volt a nagy teherbírású lovaknak, melyeken a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kengyel segítség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>ével biztosan ültek a harcosok.</w:t>
      </w:r>
    </w:p>
    <w:p w14:paraId="7AD305A5" w14:textId="77777777" w:rsid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Egy ilyen lovagi öltözet egy</w:t>
      </w:r>
      <w:r w:rsidR="00A72C52"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kisebb vagyonnal felért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14:paraId="0C8C7857" w14:textId="77777777" w:rsid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A lovagoknak azonban </w:t>
      </w:r>
      <w:r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nem pu</w:t>
      </w:r>
      <w:r w:rsidR="00976BA8"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sztán fegyverekre voltszüksége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14:paraId="03F15C94" w14:textId="77777777" w:rsidR="009F370A" w:rsidRP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44B7B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>Apródként</w:t>
      </w:r>
      <w:r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kezdte, s próbák teljesítése</w:t>
      </w:r>
      <w:r w:rsidR="00A72C52"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után kerülhetett csak a lovagok </w:t>
      </w:r>
      <w:r w:rsidRPr="00A44B7B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közé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14:paraId="5D794B5E" w14:textId="77777777" w:rsid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lovagok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elsősorban a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hűbéres viszonyban kialakult magatartásformákból merítették</w:t>
      </w:r>
      <w:r w:rsidR="00A72C52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</w:t>
      </w:r>
      <w:r w:rsidR="00976BA8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eszményeiket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14:paraId="114D386E" w14:textId="77777777" w:rsid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A hűbérúr bőkezűsége, oltalmazásra mindig készviselkedése, az uradalom igazgatásában kiérlelt bölcsessége példaként lebegett</w:t>
      </w:r>
      <w:r w:rsidR="00A72C52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</w:t>
      </w:r>
      <w:r w:rsidR="00976BA8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mindannyijuk szeme előtt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14:paraId="5A7AA149" w14:textId="77777777" w:rsidR="009F370A" w:rsidRP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hu-HU"/>
        </w:rPr>
      </w:pPr>
      <w:r w:rsidRPr="00220CE0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lastRenderedPageBreak/>
        <w:t>A hűbéres alázata, készsége a segítségnyújtásra</w:t>
      </w:r>
      <w:r w:rsidR="00A72C52" w:rsidRPr="00220CE0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 xml:space="preserve"> </w:t>
      </w:r>
      <w:r w:rsidRPr="00220CE0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>úgyszintén befolyásolta gondolkozásukat</w:t>
      </w: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.</w:t>
      </w:r>
    </w:p>
    <w:p w14:paraId="2D8A58BE" w14:textId="77777777" w:rsidR="009F370A" w:rsidRP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A lovagok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jellemzői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közé tartozott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a</w:t>
      </w:r>
      <w:r w:rsidR="00A72C52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fájdalom, az esetleges elgyengülés álcázása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is.</w:t>
      </w:r>
    </w:p>
    <w:p w14:paraId="2F7B4817" w14:textId="77777777" w:rsid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Mindezek mellett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termékeny hatást</w:t>
      </w:r>
      <w:r w:rsidR="00A72C52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gyakorolt a lovagi</w:t>
      </w:r>
      <w:r w:rsidR="00976BA8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jellemre a szerzetesi élet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 xml:space="preserve"> is.</w:t>
      </w:r>
    </w:p>
    <w:p w14:paraId="278976BE" w14:textId="77777777" w:rsid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Az egyházi tanítás azt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sugallta, hogy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a szerzetesek és a lovagok tevékenysége sok rokon vonást mutat:</w:t>
      </w:r>
      <w:r w:rsidR="00976BA8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a szerzetesek imájukkal, a lovagok a gyengék és a védtelenek gyámolításával és</w:t>
      </w:r>
      <w:r w:rsidR="00A72C52"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a hittérítéssel küzdenek a </w:t>
      </w:r>
      <w:r w:rsidRPr="00220CE0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>társadalom fennma</w:t>
      </w:r>
      <w:r w:rsidR="00976BA8" w:rsidRPr="00220CE0">
        <w:rPr>
          <w:rFonts w:ascii="Times New Roman" w:eastAsia="Times New Roman" w:hAnsi="Times New Roman" w:cs="Times New Roman"/>
          <w:b/>
          <w:color w:val="000000"/>
          <w:highlight w:val="yellow"/>
          <w:lang w:eastAsia="hu-HU"/>
        </w:rPr>
        <w:t>radásáért</w:t>
      </w:r>
      <w:r w:rsidR="00976BA8"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.</w:t>
      </w:r>
    </w:p>
    <w:p w14:paraId="5F9D2F70" w14:textId="77777777" w:rsidR="009F370A" w:rsidRP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Azaz mindannyian harcosok.</w:t>
      </w:r>
    </w:p>
    <w:p w14:paraId="2C31C26A" w14:textId="03FF6F2E" w:rsid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francia, német,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spanyol nagyúri központokban,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a </w:t>
      </w:r>
      <w:r w:rsidRPr="00220CE0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>lovagi tornák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légkörében alakult ki a </w:t>
      </w:r>
      <w:r w:rsidRPr="00220CE0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>lovagi</w:t>
      </w:r>
      <w:r w:rsidR="00A72C52" w:rsidRPr="00220CE0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 xml:space="preserve"> </w:t>
      </w:r>
      <w:r w:rsidRPr="00220CE0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>eszmény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, mely a harcosok erényein, az erő, a bátorságon, ügyességen kívül</w:t>
      </w:r>
      <w:r w:rsidR="00220CE0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(elsősorban egyházi indíttatásra) kiegészült a gyengék, a nők (</w:t>
      </w: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Mária-kultusz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),</w:t>
      </w:r>
      <w:r w:rsidR="00220CE0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az elesettek védelmével.</w:t>
      </w:r>
    </w:p>
    <w:p w14:paraId="0BFC3779" w14:textId="77777777" w:rsidR="009F370A" w:rsidRP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„</w:t>
      </w: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lovagias viselkedés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” szabályai, ha csak ideálként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is, nagy előrelépést jelentettek a kora középkori katonai eszmény, a nyers erőkultuszához képest.</w:t>
      </w:r>
    </w:p>
    <w:p w14:paraId="65E8E410" w14:textId="77777777" w:rsidR="00976BA8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A lovagok </w:t>
      </w:r>
      <w:r w:rsidRPr="00707D04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a </w:t>
      </w:r>
      <w:r w:rsidRPr="00707D04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>lovagi</w:t>
      </w:r>
      <w:r w:rsidR="00976BA8" w:rsidRPr="00707D04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 xml:space="preserve"> </w:t>
      </w:r>
      <w:r w:rsidRPr="00707D04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>tornákon</w:t>
      </w:r>
      <w:r w:rsidRPr="00707D04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 bizonyíthatták képességeiket, melyeknek nélkülözhetetlen </w:t>
      </w:r>
      <w:r w:rsidR="00976BA8" w:rsidRPr="00707D04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>kelléke volta lovagi költészet.</w:t>
      </w:r>
    </w:p>
    <w:p w14:paraId="3282221D" w14:textId="77777777" w:rsidR="009F370A" w:rsidRPr="00A72C52" w:rsidRDefault="009F370A" w:rsidP="00A72C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A </w:t>
      </w:r>
      <w:r w:rsidRPr="00220CE0">
        <w:rPr>
          <w:rFonts w:ascii="Times New Roman" w:eastAsia="Times New Roman" w:hAnsi="Times New Roman" w:cs="Times New Roman"/>
          <w:color w:val="000000"/>
          <w:highlight w:val="yellow"/>
          <w:lang w:eastAsia="hu-HU"/>
        </w:rPr>
        <w:t xml:space="preserve">francia trubadúrok, a német </w:t>
      </w:r>
      <w:proofErr w:type="spellStart"/>
      <w:r w:rsidRPr="00220CE0">
        <w:rPr>
          <w:rFonts w:ascii="Times New Roman" w:eastAsia="Times New Roman" w:hAnsi="Times New Roman" w:cs="Times New Roman"/>
          <w:b/>
          <w:color w:val="008000"/>
          <w:highlight w:val="yellow"/>
          <w:lang w:eastAsia="hu-HU"/>
        </w:rPr>
        <w:t>minnesängerek</w:t>
      </w:r>
      <w:proofErr w:type="spellEnd"/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énekeiben a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harcok hősei és az imádott nő jelenik meg, ami a világi költészet színrelépését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jelentette.</w:t>
      </w:r>
    </w:p>
    <w:p w14:paraId="45638661" w14:textId="77777777" w:rsidR="00160307" w:rsidRPr="006F1505" w:rsidRDefault="00160307">
      <w:pPr>
        <w:rPr>
          <w:rFonts w:ascii="Times New Roman" w:hAnsi="Times New Roman" w:cs="Times New Roman"/>
        </w:rPr>
      </w:pPr>
    </w:p>
    <w:sectPr w:rsidR="00160307" w:rsidRPr="006F1505" w:rsidSect="00B14DEA">
      <w:headerReference w:type="default" r:id="rId7"/>
      <w:footerReference w:type="default" r:id="rId8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67635" w14:textId="77777777" w:rsidR="004970E9" w:rsidRDefault="004970E9" w:rsidP="006F1505">
      <w:pPr>
        <w:spacing w:before="0" w:line="240" w:lineRule="auto"/>
      </w:pPr>
      <w:r>
        <w:separator/>
      </w:r>
    </w:p>
  </w:endnote>
  <w:endnote w:type="continuationSeparator" w:id="0">
    <w:p w14:paraId="4D4BC817" w14:textId="77777777" w:rsidR="004970E9" w:rsidRDefault="004970E9" w:rsidP="006F15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4FB7D76" w14:textId="77777777" w:rsidR="006F1505" w:rsidRPr="006F1505" w:rsidRDefault="006019C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15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505" w:rsidRPr="006F150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F15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E1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6F15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F08D1F0" w14:textId="77777777" w:rsidR="006F1505" w:rsidRDefault="006F1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2B6FE" w14:textId="77777777" w:rsidR="004970E9" w:rsidRDefault="004970E9" w:rsidP="006F1505">
      <w:pPr>
        <w:spacing w:before="0" w:line="240" w:lineRule="auto"/>
      </w:pPr>
      <w:r>
        <w:separator/>
      </w:r>
    </w:p>
  </w:footnote>
  <w:footnote w:type="continuationSeparator" w:id="0">
    <w:p w14:paraId="67D3C08C" w14:textId="77777777" w:rsidR="004970E9" w:rsidRDefault="004970E9" w:rsidP="006F15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C76" w14:textId="77777777" w:rsidR="006F1505" w:rsidRPr="006F1505" w:rsidRDefault="006F1505" w:rsidP="006F1505">
    <w:pPr>
      <w:spacing w:before="0" w:line="240" w:lineRule="auto"/>
      <w:outlineLvl w:val="0"/>
      <w:rPr>
        <w:rFonts w:ascii="Times New Roman" w:eastAsia="Times New Roman" w:hAnsi="Times New Roman" w:cs="Times New Roman"/>
        <w:b/>
        <w:bCs/>
        <w:color w:val="000000"/>
        <w:kern w:val="36"/>
        <w:sz w:val="24"/>
        <w:szCs w:val="24"/>
        <w:lang w:eastAsia="hu-HU"/>
      </w:rPr>
    </w:pPr>
    <w:r w:rsidRPr="006F1505">
      <w:rPr>
        <w:rFonts w:ascii="Times New Roman" w:hAnsi="Times New Roman" w:cs="Times New Roman"/>
        <w:b/>
        <w:sz w:val="24"/>
        <w:szCs w:val="24"/>
      </w:rPr>
      <w:t xml:space="preserve">11. tétel: </w:t>
    </w:r>
    <w:r w:rsidRPr="006F1505">
      <w:rPr>
        <w:rFonts w:ascii="Times New Roman" w:eastAsia="Times New Roman" w:hAnsi="Times New Roman" w:cs="Times New Roman"/>
        <w:b/>
        <w:bCs/>
        <w:color w:val="000000"/>
        <w:kern w:val="36"/>
        <w:sz w:val="24"/>
        <w:szCs w:val="24"/>
        <w:lang w:eastAsia="hu-HU"/>
      </w:rPr>
      <w:t>Középkori kultúra (oktatás és tudomány, lovagi kultúra, szerzetesi létforma)</w:t>
    </w:r>
  </w:p>
  <w:p w14:paraId="17D259A9" w14:textId="77777777" w:rsidR="006F1505" w:rsidRDefault="006F1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8183D"/>
    <w:multiLevelType w:val="multilevel"/>
    <w:tmpl w:val="154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D152D"/>
    <w:multiLevelType w:val="hybridMultilevel"/>
    <w:tmpl w:val="156411D6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A40694"/>
    <w:multiLevelType w:val="hybridMultilevel"/>
    <w:tmpl w:val="1A92A0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345B"/>
    <w:multiLevelType w:val="hybridMultilevel"/>
    <w:tmpl w:val="987E992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3C48"/>
    <w:multiLevelType w:val="hybridMultilevel"/>
    <w:tmpl w:val="A6D6126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725697"/>
    <w:multiLevelType w:val="hybridMultilevel"/>
    <w:tmpl w:val="7032B7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85B2A"/>
    <w:multiLevelType w:val="hybridMultilevel"/>
    <w:tmpl w:val="671C23E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22E9"/>
    <w:multiLevelType w:val="hybridMultilevel"/>
    <w:tmpl w:val="F3721B5A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18F2F3D"/>
    <w:multiLevelType w:val="hybridMultilevel"/>
    <w:tmpl w:val="C6568A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B1F08"/>
    <w:multiLevelType w:val="multilevel"/>
    <w:tmpl w:val="154E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C6247"/>
    <w:multiLevelType w:val="hybridMultilevel"/>
    <w:tmpl w:val="25687626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E4560A9"/>
    <w:multiLevelType w:val="hybridMultilevel"/>
    <w:tmpl w:val="0C4AC5D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2267862">
    <w:abstractNumId w:val="0"/>
  </w:num>
  <w:num w:numId="2" w16cid:durableId="1568881908">
    <w:abstractNumId w:val="5"/>
  </w:num>
  <w:num w:numId="3" w16cid:durableId="73824931">
    <w:abstractNumId w:val="8"/>
  </w:num>
  <w:num w:numId="4" w16cid:durableId="137843136">
    <w:abstractNumId w:val="3"/>
  </w:num>
  <w:num w:numId="5" w16cid:durableId="1780836673">
    <w:abstractNumId w:val="9"/>
  </w:num>
  <w:num w:numId="6" w16cid:durableId="1720477875">
    <w:abstractNumId w:val="4"/>
  </w:num>
  <w:num w:numId="7" w16cid:durableId="893738690">
    <w:abstractNumId w:val="11"/>
  </w:num>
  <w:num w:numId="8" w16cid:durableId="1994289602">
    <w:abstractNumId w:val="2"/>
  </w:num>
  <w:num w:numId="9" w16cid:durableId="1132211061">
    <w:abstractNumId w:val="6"/>
  </w:num>
  <w:num w:numId="10" w16cid:durableId="586304913">
    <w:abstractNumId w:val="1"/>
  </w:num>
  <w:num w:numId="11" w16cid:durableId="153690348">
    <w:abstractNumId w:val="7"/>
  </w:num>
  <w:num w:numId="12" w16cid:durableId="108352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70A"/>
    <w:rsid w:val="00050751"/>
    <w:rsid w:val="00160307"/>
    <w:rsid w:val="001F69F3"/>
    <w:rsid w:val="00220CE0"/>
    <w:rsid w:val="002F4F01"/>
    <w:rsid w:val="0037330A"/>
    <w:rsid w:val="00394CDA"/>
    <w:rsid w:val="00473D0C"/>
    <w:rsid w:val="004970E9"/>
    <w:rsid w:val="004A56C6"/>
    <w:rsid w:val="004B4088"/>
    <w:rsid w:val="004C1E2B"/>
    <w:rsid w:val="004F12F2"/>
    <w:rsid w:val="00510B28"/>
    <w:rsid w:val="005346B1"/>
    <w:rsid w:val="005377D9"/>
    <w:rsid w:val="005443DB"/>
    <w:rsid w:val="005F0E1A"/>
    <w:rsid w:val="006019CE"/>
    <w:rsid w:val="00651942"/>
    <w:rsid w:val="00653FF1"/>
    <w:rsid w:val="006F1505"/>
    <w:rsid w:val="00707D04"/>
    <w:rsid w:val="00761CDE"/>
    <w:rsid w:val="007B791B"/>
    <w:rsid w:val="00887D93"/>
    <w:rsid w:val="008E64D0"/>
    <w:rsid w:val="00962452"/>
    <w:rsid w:val="00976BA8"/>
    <w:rsid w:val="00995479"/>
    <w:rsid w:val="009F370A"/>
    <w:rsid w:val="00A44B7B"/>
    <w:rsid w:val="00A61AE5"/>
    <w:rsid w:val="00A72C52"/>
    <w:rsid w:val="00B14DEA"/>
    <w:rsid w:val="00B2678C"/>
    <w:rsid w:val="00BD007E"/>
    <w:rsid w:val="00C378F5"/>
    <w:rsid w:val="00CA4654"/>
    <w:rsid w:val="00CD11DF"/>
    <w:rsid w:val="00D57716"/>
    <w:rsid w:val="00D65156"/>
    <w:rsid w:val="00DE3D62"/>
    <w:rsid w:val="00E034CE"/>
    <w:rsid w:val="00E035EB"/>
    <w:rsid w:val="00F074A6"/>
    <w:rsid w:val="00F552D7"/>
    <w:rsid w:val="00FC1AC4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C203"/>
  <w15:docId w15:val="{DFFF64BA-FD04-449F-A147-669A6F3C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07"/>
  </w:style>
  <w:style w:type="paragraph" w:styleId="Heading1">
    <w:name w:val="heading 1"/>
    <w:basedOn w:val="Normal"/>
    <w:link w:val="Heading1Char"/>
    <w:uiPriority w:val="9"/>
    <w:qFormat/>
    <w:rsid w:val="009F3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9F3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7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7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0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9F370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style-span">
    <w:name w:val="apple-style-span"/>
    <w:basedOn w:val="DefaultParagraphFont"/>
    <w:rsid w:val="009F370A"/>
  </w:style>
  <w:style w:type="character" w:customStyle="1" w:styleId="submitted">
    <w:name w:val="submitted"/>
    <w:basedOn w:val="DefaultParagraphFont"/>
    <w:rsid w:val="009F370A"/>
  </w:style>
  <w:style w:type="paragraph" w:styleId="NormalWeb">
    <w:name w:val="Normal (Web)"/>
    <w:basedOn w:val="Normal"/>
    <w:uiPriority w:val="99"/>
    <w:unhideWhenUsed/>
    <w:rsid w:val="009F3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7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7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9F370A"/>
  </w:style>
  <w:style w:type="character" w:styleId="Strong">
    <w:name w:val="Strong"/>
    <w:basedOn w:val="DefaultParagraphFont"/>
    <w:uiPriority w:val="22"/>
    <w:qFormat/>
    <w:rsid w:val="009F370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F150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505"/>
  </w:style>
  <w:style w:type="paragraph" w:styleId="Footer">
    <w:name w:val="footer"/>
    <w:basedOn w:val="Normal"/>
    <w:link w:val="FooterChar"/>
    <w:uiPriority w:val="99"/>
    <w:unhideWhenUsed/>
    <w:rsid w:val="006F150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05"/>
  </w:style>
  <w:style w:type="paragraph" w:styleId="ListParagraph">
    <w:name w:val="List Paragraph"/>
    <w:basedOn w:val="Normal"/>
    <w:uiPriority w:val="34"/>
    <w:qFormat/>
    <w:rsid w:val="00A7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2796</Words>
  <Characters>15940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EDU_YDZC_9190@diakoffice.onmicrosoft.com</cp:lastModifiedBy>
  <cp:revision>29</cp:revision>
  <cp:lastPrinted>2025-03-08T17:38:00Z</cp:lastPrinted>
  <dcterms:created xsi:type="dcterms:W3CDTF">2011-01-02T13:55:00Z</dcterms:created>
  <dcterms:modified xsi:type="dcterms:W3CDTF">2025-03-08T21:09:00Z</dcterms:modified>
</cp:coreProperties>
</file>