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5"/>
        <w:gridCol w:w="1966"/>
        <w:gridCol w:w="1984"/>
        <w:gridCol w:w="7285"/>
      </w:tblGrid>
      <w:tr w:rsidR="008B252F" w:rsidRPr="00912B0B" w14:paraId="488C8347" w14:textId="77777777" w:rsidTr="008B252F">
        <w:tc>
          <w:tcPr>
            <w:tcW w:w="1715" w:type="dxa"/>
            <w:shd w:val="clear" w:color="auto" w:fill="D9D9D9" w:themeFill="background1" w:themeFillShade="D9"/>
          </w:tcPr>
          <w:p w14:paraId="10F16C0B" w14:textId="62D25B4A" w:rsidR="008B252F" w:rsidRPr="00912B0B" w:rsidRDefault="008B252F">
            <w:pPr>
              <w:rPr>
                <w:b/>
                <w:bCs/>
                <w:sz w:val="22"/>
                <w:szCs w:val="22"/>
                <w:lang w:val="hu-HU"/>
              </w:rPr>
            </w:pPr>
            <w:r w:rsidRPr="00912B0B">
              <w:rPr>
                <w:b/>
                <w:bCs/>
                <w:sz w:val="22"/>
                <w:szCs w:val="22"/>
                <w:lang w:val="hu-HU"/>
              </w:rPr>
              <w:t>A békék</w:t>
            </w:r>
          </w:p>
        </w:tc>
        <w:tc>
          <w:tcPr>
            <w:tcW w:w="1966" w:type="dxa"/>
            <w:shd w:val="clear" w:color="auto" w:fill="D9D9D9" w:themeFill="background1" w:themeFillShade="D9"/>
          </w:tcPr>
          <w:p w14:paraId="18CAA8CE" w14:textId="02F28FDE" w:rsidR="008B252F" w:rsidRPr="00912B0B" w:rsidRDefault="008B252F">
            <w:pPr>
              <w:rPr>
                <w:b/>
                <w:bCs/>
                <w:sz w:val="22"/>
                <w:szCs w:val="22"/>
                <w:lang w:val="hu-HU"/>
              </w:rPr>
            </w:pPr>
            <w:r w:rsidRPr="00912B0B">
              <w:rPr>
                <w:b/>
                <w:bCs/>
                <w:sz w:val="22"/>
                <w:szCs w:val="22"/>
                <w:lang w:val="hu-HU"/>
              </w:rPr>
              <w:t>Időpont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1BAB344" w14:textId="5301663B" w:rsidR="008B252F" w:rsidRPr="00912B0B" w:rsidRDefault="008B252F">
            <w:pPr>
              <w:rPr>
                <w:b/>
                <w:bCs/>
                <w:sz w:val="22"/>
                <w:szCs w:val="22"/>
                <w:lang w:val="hu-HU"/>
              </w:rPr>
            </w:pPr>
            <w:r w:rsidRPr="00912B0B">
              <w:rPr>
                <w:b/>
                <w:bCs/>
                <w:sz w:val="22"/>
                <w:szCs w:val="22"/>
                <w:lang w:val="hu-HU"/>
              </w:rPr>
              <w:t>Hely</w:t>
            </w:r>
          </w:p>
        </w:tc>
        <w:tc>
          <w:tcPr>
            <w:tcW w:w="7285" w:type="dxa"/>
            <w:shd w:val="clear" w:color="auto" w:fill="D9D9D9" w:themeFill="background1" w:themeFillShade="D9"/>
          </w:tcPr>
          <w:p w14:paraId="627BF5AB" w14:textId="4BFE3186" w:rsidR="008B252F" w:rsidRPr="00912B0B" w:rsidRDefault="008B252F">
            <w:pPr>
              <w:rPr>
                <w:b/>
                <w:bCs/>
                <w:sz w:val="22"/>
                <w:szCs w:val="22"/>
                <w:lang w:val="hu-HU"/>
              </w:rPr>
            </w:pPr>
            <w:r w:rsidRPr="00912B0B">
              <w:rPr>
                <w:b/>
                <w:bCs/>
                <w:sz w:val="22"/>
                <w:szCs w:val="22"/>
                <w:lang w:val="hu-HU"/>
              </w:rPr>
              <w:t>Rendelkezések</w:t>
            </w:r>
          </w:p>
        </w:tc>
      </w:tr>
      <w:tr w:rsidR="008B252F" w:rsidRPr="00912B0B" w14:paraId="1F41755D" w14:textId="77777777" w:rsidTr="0096171B">
        <w:tc>
          <w:tcPr>
            <w:tcW w:w="1715" w:type="dxa"/>
            <w:vAlign w:val="center"/>
          </w:tcPr>
          <w:p w14:paraId="519512AF" w14:textId="6C72EBFC" w:rsidR="008B252F" w:rsidRPr="00912B0B" w:rsidRDefault="008B252F" w:rsidP="0096171B">
            <w:pPr>
              <w:jc w:val="center"/>
              <w:rPr>
                <w:sz w:val="22"/>
                <w:szCs w:val="22"/>
                <w:lang w:val="hu-HU"/>
              </w:rPr>
            </w:pPr>
            <w:r w:rsidRPr="00912B0B">
              <w:rPr>
                <w:b/>
                <w:bCs/>
                <w:sz w:val="22"/>
                <w:szCs w:val="22"/>
                <w:lang w:val="hu-HU"/>
              </w:rPr>
              <w:t>Németország</w:t>
            </w:r>
          </w:p>
        </w:tc>
        <w:tc>
          <w:tcPr>
            <w:tcW w:w="1966" w:type="dxa"/>
            <w:vAlign w:val="center"/>
          </w:tcPr>
          <w:p w14:paraId="5EFA9FE2" w14:textId="6A88CDCF" w:rsidR="008B252F" w:rsidRPr="00912B0B" w:rsidRDefault="008B252F" w:rsidP="0096171B">
            <w:pPr>
              <w:jc w:val="center"/>
              <w:rPr>
                <w:sz w:val="22"/>
                <w:szCs w:val="22"/>
                <w:lang w:val="hu-HU"/>
              </w:rPr>
            </w:pPr>
            <w:r w:rsidRPr="00912B0B">
              <w:rPr>
                <w:sz w:val="22"/>
                <w:szCs w:val="22"/>
                <w:lang w:val="hu-HU"/>
              </w:rPr>
              <w:t>1919. jún. 28.</w:t>
            </w:r>
          </w:p>
        </w:tc>
        <w:tc>
          <w:tcPr>
            <w:tcW w:w="1984" w:type="dxa"/>
            <w:vAlign w:val="center"/>
          </w:tcPr>
          <w:p w14:paraId="4FD498E9" w14:textId="69F31643" w:rsidR="008B252F" w:rsidRPr="00912B0B" w:rsidRDefault="008B252F" w:rsidP="0096171B">
            <w:pPr>
              <w:jc w:val="center"/>
              <w:rPr>
                <w:sz w:val="22"/>
                <w:szCs w:val="22"/>
                <w:lang w:val="hu-HU"/>
              </w:rPr>
            </w:pPr>
            <w:r w:rsidRPr="00912B0B">
              <w:rPr>
                <w:sz w:val="22"/>
                <w:szCs w:val="22"/>
                <w:lang w:val="hu-HU"/>
              </w:rPr>
              <w:t>Versailles</w:t>
            </w:r>
          </w:p>
        </w:tc>
        <w:tc>
          <w:tcPr>
            <w:tcW w:w="7285" w:type="dxa"/>
          </w:tcPr>
          <w:p w14:paraId="338FAD2D" w14:textId="355A7C14" w:rsidR="008B252F" w:rsidRPr="008B252F" w:rsidRDefault="008B252F" w:rsidP="008B252F">
            <w:pPr>
              <w:rPr>
                <w:sz w:val="22"/>
                <w:szCs w:val="22"/>
                <w:lang w:val="hu-HU"/>
              </w:rPr>
            </w:pPr>
            <w:r w:rsidRPr="008B252F">
              <w:rPr>
                <w:sz w:val="22"/>
                <w:szCs w:val="22"/>
                <w:lang w:val="hu-HU"/>
              </w:rPr>
              <w:t>Elvesztette: Elzász-Lotaringiát, Nyugat-Poroszországot,</w:t>
            </w:r>
            <w:r w:rsidR="005F44C3">
              <w:rPr>
                <w:sz w:val="22"/>
                <w:szCs w:val="22"/>
                <w:lang w:val="hu-HU"/>
              </w:rPr>
              <w:t xml:space="preserve"> </w:t>
            </w:r>
            <w:proofErr w:type="spellStart"/>
            <w:r w:rsidRPr="008B252F">
              <w:rPr>
                <w:sz w:val="22"/>
                <w:szCs w:val="22"/>
                <w:lang w:val="hu-HU"/>
              </w:rPr>
              <w:t>Posent</w:t>
            </w:r>
            <w:proofErr w:type="spellEnd"/>
            <w:r w:rsidRPr="008B252F">
              <w:rPr>
                <w:sz w:val="22"/>
                <w:szCs w:val="22"/>
                <w:lang w:val="hu-HU"/>
              </w:rPr>
              <w:t xml:space="preserve"> és Felső-Sziléziát (területeinek</w:t>
            </w:r>
            <w:r w:rsidR="005F44C3">
              <w:rPr>
                <w:sz w:val="22"/>
                <w:szCs w:val="22"/>
                <w:lang w:val="hu-HU"/>
              </w:rPr>
              <w:t xml:space="preserve"> </w:t>
            </w:r>
            <w:r w:rsidRPr="008B252F">
              <w:rPr>
                <w:sz w:val="22"/>
                <w:szCs w:val="22"/>
                <w:lang w:val="hu-HU"/>
              </w:rPr>
              <w:t>egyhetedét, lakosságának 10%-át).</w:t>
            </w:r>
          </w:p>
          <w:p w14:paraId="29F35F5B" w14:textId="77777777" w:rsidR="008B252F" w:rsidRPr="008B252F" w:rsidRDefault="008B252F" w:rsidP="008B252F">
            <w:pPr>
              <w:rPr>
                <w:sz w:val="22"/>
                <w:szCs w:val="22"/>
                <w:lang w:val="hu-HU"/>
              </w:rPr>
            </w:pPr>
            <w:r w:rsidRPr="008B252F">
              <w:rPr>
                <w:sz w:val="22"/>
                <w:szCs w:val="22"/>
                <w:lang w:val="hu-HU"/>
              </w:rPr>
              <w:t>Gyarmatai népszövetségi mandátumterületek lettek.</w:t>
            </w:r>
          </w:p>
          <w:p w14:paraId="5DE26995" w14:textId="00E20000" w:rsidR="008B252F" w:rsidRPr="008B252F" w:rsidRDefault="008B252F" w:rsidP="008B252F">
            <w:pPr>
              <w:rPr>
                <w:sz w:val="22"/>
                <w:szCs w:val="22"/>
                <w:lang w:val="hu-HU"/>
              </w:rPr>
            </w:pPr>
            <w:r w:rsidRPr="008B252F">
              <w:rPr>
                <w:sz w:val="22"/>
                <w:szCs w:val="22"/>
                <w:lang w:val="hu-HU"/>
              </w:rPr>
              <w:t>Népszavazás után megtartotta Felső-Szilézia egy</w:t>
            </w:r>
            <w:r w:rsidR="005F44C3">
              <w:rPr>
                <w:sz w:val="22"/>
                <w:szCs w:val="22"/>
                <w:lang w:val="hu-HU"/>
              </w:rPr>
              <w:t xml:space="preserve"> </w:t>
            </w:r>
            <w:r w:rsidRPr="008B252F">
              <w:rPr>
                <w:sz w:val="22"/>
                <w:szCs w:val="22"/>
                <w:lang w:val="hu-HU"/>
              </w:rPr>
              <w:t>részét, Kelet-Poroszország déli részét.</w:t>
            </w:r>
          </w:p>
          <w:p w14:paraId="51F9615A" w14:textId="77777777" w:rsidR="008B252F" w:rsidRPr="008B252F" w:rsidRDefault="008B252F" w:rsidP="008B252F">
            <w:pPr>
              <w:rPr>
                <w:sz w:val="22"/>
                <w:szCs w:val="22"/>
                <w:lang w:val="hu-HU"/>
              </w:rPr>
            </w:pPr>
            <w:r w:rsidRPr="008B252F">
              <w:rPr>
                <w:sz w:val="22"/>
                <w:szCs w:val="22"/>
                <w:lang w:val="hu-HU"/>
              </w:rPr>
              <w:t>A Rajna-vidéket demilitarizálták.</w:t>
            </w:r>
          </w:p>
          <w:p w14:paraId="38AF349A" w14:textId="5C86A394" w:rsidR="008B252F" w:rsidRPr="008B252F" w:rsidRDefault="008B252F" w:rsidP="008B252F">
            <w:pPr>
              <w:rPr>
                <w:sz w:val="22"/>
                <w:szCs w:val="22"/>
                <w:lang w:val="hu-HU"/>
              </w:rPr>
            </w:pPr>
            <w:r w:rsidRPr="008B252F">
              <w:rPr>
                <w:sz w:val="22"/>
                <w:szCs w:val="22"/>
                <w:lang w:val="hu-HU"/>
              </w:rPr>
              <w:t>A Saar-vidék ügyében 15 év múlva népszavazás</w:t>
            </w:r>
            <w:r w:rsidR="005F44C3">
              <w:rPr>
                <w:sz w:val="22"/>
                <w:szCs w:val="22"/>
                <w:lang w:val="hu-HU"/>
              </w:rPr>
              <w:t xml:space="preserve"> </w:t>
            </w:r>
            <w:r w:rsidRPr="008B252F">
              <w:rPr>
                <w:sz w:val="22"/>
                <w:szCs w:val="22"/>
                <w:lang w:val="hu-HU"/>
              </w:rPr>
              <w:t>döntött.</w:t>
            </w:r>
          </w:p>
          <w:p w14:paraId="3481C160" w14:textId="77777777" w:rsidR="008B252F" w:rsidRPr="008B252F" w:rsidRDefault="008B252F" w:rsidP="008B252F">
            <w:pPr>
              <w:rPr>
                <w:sz w:val="22"/>
                <w:szCs w:val="22"/>
                <w:lang w:val="hu-HU"/>
              </w:rPr>
            </w:pPr>
            <w:r w:rsidRPr="008B252F">
              <w:rPr>
                <w:sz w:val="22"/>
                <w:szCs w:val="22"/>
                <w:lang w:val="hu-HU"/>
              </w:rPr>
              <w:t>Megtiltották az Anschlusst.</w:t>
            </w:r>
          </w:p>
          <w:p w14:paraId="70E45A03" w14:textId="77777777" w:rsidR="008B252F" w:rsidRPr="008B252F" w:rsidRDefault="008B252F" w:rsidP="008B252F">
            <w:pPr>
              <w:rPr>
                <w:sz w:val="22"/>
                <w:szCs w:val="22"/>
                <w:lang w:val="hu-HU"/>
              </w:rPr>
            </w:pPr>
            <w:r w:rsidRPr="008B252F">
              <w:rPr>
                <w:sz w:val="22"/>
                <w:szCs w:val="22"/>
                <w:lang w:val="hu-HU"/>
              </w:rPr>
              <w:t>Jóvátételt kellett fizetnie.</w:t>
            </w:r>
          </w:p>
          <w:p w14:paraId="29FB0D7E" w14:textId="035E12A4" w:rsidR="008B252F" w:rsidRPr="00912B0B" w:rsidRDefault="008B252F" w:rsidP="008B252F">
            <w:pPr>
              <w:rPr>
                <w:sz w:val="22"/>
                <w:szCs w:val="22"/>
                <w:lang w:val="hu-HU"/>
              </w:rPr>
            </w:pPr>
            <w:r w:rsidRPr="00912B0B">
              <w:rPr>
                <w:sz w:val="22"/>
                <w:szCs w:val="22"/>
                <w:lang w:val="hu-HU"/>
              </w:rPr>
              <w:t>Korlátozták a fegyveres erőket.</w:t>
            </w:r>
          </w:p>
        </w:tc>
      </w:tr>
      <w:tr w:rsidR="008B252F" w:rsidRPr="00912B0B" w14:paraId="524CD36A" w14:textId="77777777" w:rsidTr="0096171B">
        <w:tc>
          <w:tcPr>
            <w:tcW w:w="1715" w:type="dxa"/>
            <w:vAlign w:val="center"/>
          </w:tcPr>
          <w:p w14:paraId="2D403B6A" w14:textId="010812E5" w:rsidR="008B252F" w:rsidRPr="00912B0B" w:rsidRDefault="008B252F" w:rsidP="0096171B">
            <w:pPr>
              <w:jc w:val="center"/>
              <w:rPr>
                <w:sz w:val="22"/>
                <w:szCs w:val="22"/>
                <w:lang w:val="hu-HU"/>
              </w:rPr>
            </w:pPr>
            <w:r w:rsidRPr="00912B0B">
              <w:rPr>
                <w:b/>
                <w:bCs/>
                <w:sz w:val="22"/>
                <w:szCs w:val="22"/>
                <w:lang w:val="hu-HU"/>
              </w:rPr>
              <w:t>Ausztria</w:t>
            </w:r>
          </w:p>
        </w:tc>
        <w:tc>
          <w:tcPr>
            <w:tcW w:w="1966" w:type="dxa"/>
            <w:vAlign w:val="center"/>
          </w:tcPr>
          <w:p w14:paraId="1434280E" w14:textId="5202B59A" w:rsidR="008B252F" w:rsidRPr="00912B0B" w:rsidRDefault="008B252F" w:rsidP="0096171B">
            <w:pPr>
              <w:jc w:val="center"/>
              <w:rPr>
                <w:sz w:val="22"/>
                <w:szCs w:val="22"/>
                <w:lang w:val="hu-HU"/>
              </w:rPr>
            </w:pPr>
            <w:r w:rsidRPr="00912B0B">
              <w:rPr>
                <w:sz w:val="22"/>
                <w:szCs w:val="22"/>
                <w:lang w:val="hu-HU"/>
              </w:rPr>
              <w:t>1919. szept. 10.</w:t>
            </w:r>
          </w:p>
        </w:tc>
        <w:tc>
          <w:tcPr>
            <w:tcW w:w="1984" w:type="dxa"/>
            <w:vAlign w:val="center"/>
          </w:tcPr>
          <w:p w14:paraId="2FF14CB2" w14:textId="4B8BDB13" w:rsidR="008B252F" w:rsidRPr="00912B0B" w:rsidRDefault="008B252F" w:rsidP="0096171B">
            <w:pPr>
              <w:jc w:val="center"/>
              <w:rPr>
                <w:sz w:val="22"/>
                <w:szCs w:val="22"/>
                <w:lang w:val="hu-HU"/>
              </w:rPr>
            </w:pPr>
            <w:r w:rsidRPr="00912B0B">
              <w:rPr>
                <w:sz w:val="22"/>
                <w:szCs w:val="22"/>
                <w:lang w:val="hu-HU"/>
              </w:rPr>
              <w:t>Saint-</w:t>
            </w:r>
            <w:proofErr w:type="spellStart"/>
            <w:r w:rsidRPr="00912B0B">
              <w:rPr>
                <w:sz w:val="22"/>
                <w:szCs w:val="22"/>
                <w:lang w:val="hu-HU"/>
              </w:rPr>
              <w:t>Germain</w:t>
            </w:r>
            <w:proofErr w:type="spellEnd"/>
          </w:p>
        </w:tc>
        <w:tc>
          <w:tcPr>
            <w:tcW w:w="7285" w:type="dxa"/>
          </w:tcPr>
          <w:p w14:paraId="7EFAA7C2" w14:textId="092DCB16" w:rsidR="008B252F" w:rsidRPr="008B252F" w:rsidRDefault="008B252F" w:rsidP="008B252F">
            <w:pPr>
              <w:rPr>
                <w:sz w:val="22"/>
                <w:szCs w:val="22"/>
                <w:lang w:val="hu-HU"/>
              </w:rPr>
            </w:pPr>
            <w:r w:rsidRPr="008B252F">
              <w:rPr>
                <w:sz w:val="22"/>
                <w:szCs w:val="22"/>
                <w:lang w:val="hu-HU"/>
              </w:rPr>
              <w:t>Elvesztette: a cseh és morva területeket, a Szudéta-vidéket, osztrák Sziléziát, Dél-Tirolt és Dél-Stájerországot,</w:t>
            </w:r>
            <w:r w:rsidR="005F44C3">
              <w:rPr>
                <w:sz w:val="22"/>
                <w:szCs w:val="22"/>
                <w:lang w:val="hu-HU"/>
              </w:rPr>
              <w:t xml:space="preserve"> </w:t>
            </w:r>
            <w:r w:rsidRPr="008B252F">
              <w:rPr>
                <w:sz w:val="22"/>
                <w:szCs w:val="22"/>
                <w:lang w:val="hu-HU"/>
              </w:rPr>
              <w:t>Bukovinát.</w:t>
            </w:r>
          </w:p>
          <w:p w14:paraId="7102C2EC" w14:textId="77777777" w:rsidR="008B252F" w:rsidRPr="008B252F" w:rsidRDefault="008B252F" w:rsidP="008B252F">
            <w:pPr>
              <w:rPr>
                <w:sz w:val="22"/>
                <w:szCs w:val="22"/>
                <w:lang w:val="hu-HU"/>
              </w:rPr>
            </w:pPr>
            <w:r w:rsidRPr="008B252F">
              <w:rPr>
                <w:sz w:val="22"/>
                <w:szCs w:val="22"/>
                <w:lang w:val="hu-HU"/>
              </w:rPr>
              <w:t>Népszavazás útján megtarthatta Dél-Karintiát.</w:t>
            </w:r>
          </w:p>
          <w:p w14:paraId="11FCC4E8" w14:textId="77777777" w:rsidR="008B252F" w:rsidRPr="008B252F" w:rsidRDefault="008B252F" w:rsidP="008B252F">
            <w:pPr>
              <w:rPr>
                <w:sz w:val="22"/>
                <w:szCs w:val="22"/>
                <w:lang w:val="hu-HU"/>
              </w:rPr>
            </w:pPr>
            <w:r w:rsidRPr="008B252F">
              <w:rPr>
                <w:sz w:val="22"/>
                <w:szCs w:val="22"/>
                <w:lang w:val="hu-HU"/>
              </w:rPr>
              <w:t>Megkapta Burgenlandot.</w:t>
            </w:r>
          </w:p>
          <w:p w14:paraId="291AC4C9" w14:textId="77777777" w:rsidR="008B252F" w:rsidRPr="008B252F" w:rsidRDefault="008B252F" w:rsidP="008B252F">
            <w:pPr>
              <w:rPr>
                <w:sz w:val="22"/>
                <w:szCs w:val="22"/>
                <w:lang w:val="hu-HU"/>
              </w:rPr>
            </w:pPr>
            <w:r w:rsidRPr="008B252F">
              <w:rPr>
                <w:sz w:val="22"/>
                <w:szCs w:val="22"/>
                <w:lang w:val="hu-HU"/>
              </w:rPr>
              <w:t>Megtiltották az Anschlusst.</w:t>
            </w:r>
          </w:p>
          <w:p w14:paraId="02FC17F5" w14:textId="77777777" w:rsidR="008B252F" w:rsidRPr="008B252F" w:rsidRDefault="008B252F" w:rsidP="008B252F">
            <w:pPr>
              <w:rPr>
                <w:sz w:val="22"/>
                <w:szCs w:val="22"/>
                <w:lang w:val="hu-HU"/>
              </w:rPr>
            </w:pPr>
            <w:r w:rsidRPr="008B252F">
              <w:rPr>
                <w:sz w:val="22"/>
                <w:szCs w:val="22"/>
                <w:lang w:val="hu-HU"/>
              </w:rPr>
              <w:t>Jóvátételt kellett fizetnie.</w:t>
            </w:r>
          </w:p>
          <w:p w14:paraId="57181790" w14:textId="1C2FC9AE" w:rsidR="008B252F" w:rsidRPr="00912B0B" w:rsidRDefault="008B252F" w:rsidP="008B252F">
            <w:pPr>
              <w:rPr>
                <w:sz w:val="22"/>
                <w:szCs w:val="22"/>
                <w:lang w:val="hu-HU"/>
              </w:rPr>
            </w:pPr>
            <w:r w:rsidRPr="00912B0B">
              <w:rPr>
                <w:sz w:val="22"/>
                <w:szCs w:val="22"/>
                <w:lang w:val="hu-HU"/>
              </w:rPr>
              <w:t>Korlátozták a fegyveres erőket.</w:t>
            </w:r>
          </w:p>
        </w:tc>
      </w:tr>
      <w:tr w:rsidR="008B252F" w:rsidRPr="00912B0B" w14:paraId="5069802A" w14:textId="77777777" w:rsidTr="0096171B">
        <w:tc>
          <w:tcPr>
            <w:tcW w:w="1715" w:type="dxa"/>
            <w:vAlign w:val="center"/>
          </w:tcPr>
          <w:p w14:paraId="68577D1F" w14:textId="1AF805EF" w:rsidR="008B252F" w:rsidRPr="00912B0B" w:rsidRDefault="008B252F" w:rsidP="0096171B">
            <w:pPr>
              <w:jc w:val="center"/>
              <w:rPr>
                <w:sz w:val="22"/>
                <w:szCs w:val="22"/>
                <w:lang w:val="hu-HU"/>
              </w:rPr>
            </w:pPr>
            <w:r w:rsidRPr="00912B0B">
              <w:rPr>
                <w:b/>
                <w:bCs/>
                <w:sz w:val="22"/>
                <w:szCs w:val="22"/>
                <w:lang w:val="hu-HU"/>
              </w:rPr>
              <w:t>Bulgária</w:t>
            </w:r>
          </w:p>
        </w:tc>
        <w:tc>
          <w:tcPr>
            <w:tcW w:w="1966" w:type="dxa"/>
            <w:vAlign w:val="center"/>
          </w:tcPr>
          <w:p w14:paraId="7F67F283" w14:textId="45D688A7" w:rsidR="008B252F" w:rsidRPr="00912B0B" w:rsidRDefault="008B252F" w:rsidP="0096171B">
            <w:pPr>
              <w:jc w:val="center"/>
              <w:rPr>
                <w:sz w:val="22"/>
                <w:szCs w:val="22"/>
                <w:lang w:val="hu-HU"/>
              </w:rPr>
            </w:pPr>
            <w:r w:rsidRPr="00912B0B">
              <w:rPr>
                <w:sz w:val="22"/>
                <w:szCs w:val="22"/>
                <w:lang w:val="hu-HU"/>
              </w:rPr>
              <w:t>1919. nov. 27</w:t>
            </w:r>
          </w:p>
        </w:tc>
        <w:tc>
          <w:tcPr>
            <w:tcW w:w="1984" w:type="dxa"/>
            <w:vAlign w:val="center"/>
          </w:tcPr>
          <w:p w14:paraId="51CF8D24" w14:textId="3865FF65" w:rsidR="008B252F" w:rsidRPr="00912B0B" w:rsidRDefault="008B252F" w:rsidP="0096171B">
            <w:pPr>
              <w:jc w:val="center"/>
              <w:rPr>
                <w:sz w:val="22"/>
                <w:szCs w:val="22"/>
                <w:lang w:val="hu-HU"/>
              </w:rPr>
            </w:pPr>
            <w:proofErr w:type="spellStart"/>
            <w:r w:rsidRPr="00912B0B">
              <w:rPr>
                <w:sz w:val="22"/>
                <w:szCs w:val="22"/>
                <w:lang w:val="hu-HU"/>
              </w:rPr>
              <w:t>Neuilly</w:t>
            </w:r>
            <w:proofErr w:type="spellEnd"/>
          </w:p>
        </w:tc>
        <w:tc>
          <w:tcPr>
            <w:tcW w:w="7285" w:type="dxa"/>
          </w:tcPr>
          <w:p w14:paraId="1F7308FD" w14:textId="47F23AE5" w:rsidR="008B252F" w:rsidRPr="008B252F" w:rsidRDefault="008B252F" w:rsidP="008B252F">
            <w:pPr>
              <w:rPr>
                <w:sz w:val="22"/>
                <w:szCs w:val="22"/>
                <w:lang w:val="hu-HU"/>
              </w:rPr>
            </w:pPr>
            <w:r w:rsidRPr="008B252F">
              <w:rPr>
                <w:sz w:val="22"/>
                <w:szCs w:val="22"/>
                <w:lang w:val="hu-HU"/>
              </w:rPr>
              <w:t>Elvesztette a jugoszláv határ menti területeket,</w:t>
            </w:r>
            <w:r w:rsidR="005F44C3">
              <w:rPr>
                <w:sz w:val="22"/>
                <w:szCs w:val="22"/>
                <w:lang w:val="hu-HU"/>
              </w:rPr>
              <w:t xml:space="preserve"> </w:t>
            </w:r>
            <w:proofErr w:type="spellStart"/>
            <w:r w:rsidRPr="008B252F">
              <w:rPr>
                <w:sz w:val="22"/>
                <w:szCs w:val="22"/>
                <w:lang w:val="hu-HU"/>
              </w:rPr>
              <w:t>Ny-Thrákiát</w:t>
            </w:r>
            <w:proofErr w:type="spellEnd"/>
            <w:r w:rsidRPr="008B252F">
              <w:rPr>
                <w:sz w:val="22"/>
                <w:szCs w:val="22"/>
                <w:lang w:val="hu-HU"/>
              </w:rPr>
              <w:t>.</w:t>
            </w:r>
          </w:p>
          <w:p w14:paraId="1B2C9101" w14:textId="77777777" w:rsidR="008B252F" w:rsidRPr="008B252F" w:rsidRDefault="008B252F" w:rsidP="008B252F">
            <w:pPr>
              <w:rPr>
                <w:sz w:val="22"/>
                <w:szCs w:val="22"/>
                <w:lang w:val="hu-HU"/>
              </w:rPr>
            </w:pPr>
            <w:r w:rsidRPr="008B252F">
              <w:rPr>
                <w:sz w:val="22"/>
                <w:szCs w:val="22"/>
                <w:lang w:val="hu-HU"/>
              </w:rPr>
              <w:t>Jóvátételt kellett fizetnie.</w:t>
            </w:r>
          </w:p>
          <w:p w14:paraId="22667A2B" w14:textId="17C38498" w:rsidR="008B252F" w:rsidRPr="00912B0B" w:rsidRDefault="008B252F" w:rsidP="008B252F">
            <w:pPr>
              <w:rPr>
                <w:sz w:val="22"/>
                <w:szCs w:val="22"/>
                <w:lang w:val="hu-HU"/>
              </w:rPr>
            </w:pPr>
            <w:r w:rsidRPr="00912B0B">
              <w:rPr>
                <w:sz w:val="22"/>
                <w:szCs w:val="22"/>
                <w:lang w:val="hu-HU"/>
              </w:rPr>
              <w:t>Korlátozták a fegyveres erőket.</w:t>
            </w:r>
          </w:p>
        </w:tc>
      </w:tr>
      <w:tr w:rsidR="008B252F" w:rsidRPr="00912B0B" w14:paraId="2356069D" w14:textId="77777777" w:rsidTr="0096171B">
        <w:tc>
          <w:tcPr>
            <w:tcW w:w="1715" w:type="dxa"/>
            <w:vAlign w:val="center"/>
          </w:tcPr>
          <w:p w14:paraId="7A669C1A" w14:textId="408AC47A" w:rsidR="008B252F" w:rsidRPr="00912B0B" w:rsidRDefault="008B252F" w:rsidP="0096171B">
            <w:pPr>
              <w:jc w:val="center"/>
              <w:rPr>
                <w:sz w:val="22"/>
                <w:szCs w:val="22"/>
                <w:lang w:val="hu-HU"/>
              </w:rPr>
            </w:pPr>
            <w:r w:rsidRPr="00912B0B">
              <w:rPr>
                <w:b/>
                <w:bCs/>
                <w:sz w:val="22"/>
                <w:szCs w:val="22"/>
                <w:lang w:val="hu-HU"/>
              </w:rPr>
              <w:t>Magyarország</w:t>
            </w:r>
          </w:p>
        </w:tc>
        <w:tc>
          <w:tcPr>
            <w:tcW w:w="1966" w:type="dxa"/>
            <w:vAlign w:val="center"/>
          </w:tcPr>
          <w:p w14:paraId="4D7F9146" w14:textId="0901E9D8" w:rsidR="008B252F" w:rsidRPr="00912B0B" w:rsidRDefault="008B252F" w:rsidP="0096171B">
            <w:pPr>
              <w:jc w:val="center"/>
              <w:rPr>
                <w:sz w:val="22"/>
                <w:szCs w:val="22"/>
                <w:lang w:val="hu-HU"/>
              </w:rPr>
            </w:pPr>
            <w:r w:rsidRPr="00912B0B">
              <w:rPr>
                <w:sz w:val="22"/>
                <w:szCs w:val="22"/>
                <w:lang w:val="hu-HU"/>
              </w:rPr>
              <w:t>1920. jún. 4.</w:t>
            </w:r>
          </w:p>
        </w:tc>
        <w:tc>
          <w:tcPr>
            <w:tcW w:w="1984" w:type="dxa"/>
            <w:vAlign w:val="center"/>
          </w:tcPr>
          <w:p w14:paraId="31F4FFC6" w14:textId="762205A2" w:rsidR="008B252F" w:rsidRPr="00912B0B" w:rsidRDefault="008B252F" w:rsidP="0096171B">
            <w:pPr>
              <w:jc w:val="center"/>
              <w:rPr>
                <w:sz w:val="22"/>
                <w:szCs w:val="22"/>
                <w:lang w:val="hu-HU"/>
              </w:rPr>
            </w:pPr>
            <w:r w:rsidRPr="00912B0B">
              <w:rPr>
                <w:sz w:val="22"/>
                <w:szCs w:val="22"/>
                <w:lang w:val="hu-HU"/>
              </w:rPr>
              <w:t>Trianon</w:t>
            </w:r>
          </w:p>
        </w:tc>
        <w:tc>
          <w:tcPr>
            <w:tcW w:w="7285" w:type="dxa"/>
          </w:tcPr>
          <w:p w14:paraId="548AC62E" w14:textId="77777777" w:rsidR="008B252F" w:rsidRPr="008B252F" w:rsidRDefault="008B252F" w:rsidP="008B252F">
            <w:pPr>
              <w:rPr>
                <w:sz w:val="22"/>
                <w:szCs w:val="22"/>
                <w:lang w:val="hu-HU"/>
              </w:rPr>
            </w:pPr>
            <w:r w:rsidRPr="008B252F">
              <w:rPr>
                <w:sz w:val="22"/>
                <w:szCs w:val="22"/>
                <w:lang w:val="hu-HU"/>
              </w:rPr>
              <w:t>Elvesztette területének és lakosságának kb. kétharmadát.</w:t>
            </w:r>
          </w:p>
          <w:p w14:paraId="6AE1B697" w14:textId="77777777" w:rsidR="008B252F" w:rsidRPr="008B252F" w:rsidRDefault="008B252F" w:rsidP="008B252F">
            <w:pPr>
              <w:rPr>
                <w:sz w:val="22"/>
                <w:szCs w:val="22"/>
                <w:lang w:val="hu-HU"/>
              </w:rPr>
            </w:pPr>
            <w:r w:rsidRPr="008B252F">
              <w:rPr>
                <w:sz w:val="22"/>
                <w:szCs w:val="22"/>
                <w:lang w:val="hu-HU"/>
              </w:rPr>
              <w:t>Jóvátételt kellett fizetnie.</w:t>
            </w:r>
          </w:p>
          <w:p w14:paraId="1F052480" w14:textId="70269D90" w:rsidR="008B252F" w:rsidRPr="00912B0B" w:rsidRDefault="008B252F" w:rsidP="008B252F">
            <w:pPr>
              <w:rPr>
                <w:sz w:val="22"/>
                <w:szCs w:val="22"/>
                <w:lang w:val="hu-HU"/>
              </w:rPr>
            </w:pPr>
            <w:r w:rsidRPr="00912B0B">
              <w:rPr>
                <w:sz w:val="22"/>
                <w:szCs w:val="22"/>
                <w:lang w:val="hu-HU"/>
              </w:rPr>
              <w:t>Korlátozták a fegyveres erőket.</w:t>
            </w:r>
          </w:p>
        </w:tc>
      </w:tr>
      <w:tr w:rsidR="008B252F" w:rsidRPr="00912B0B" w14:paraId="272E4AAF" w14:textId="77777777" w:rsidTr="0096171B">
        <w:tc>
          <w:tcPr>
            <w:tcW w:w="1715" w:type="dxa"/>
            <w:vMerge w:val="restart"/>
            <w:vAlign w:val="center"/>
          </w:tcPr>
          <w:p w14:paraId="36486CC8" w14:textId="29E14B3A" w:rsidR="008B252F" w:rsidRPr="00912B0B" w:rsidRDefault="008B252F" w:rsidP="0096171B">
            <w:pPr>
              <w:jc w:val="center"/>
              <w:rPr>
                <w:sz w:val="22"/>
                <w:szCs w:val="22"/>
                <w:lang w:val="hu-HU"/>
              </w:rPr>
            </w:pPr>
            <w:r w:rsidRPr="00912B0B">
              <w:rPr>
                <w:b/>
                <w:bCs/>
                <w:sz w:val="22"/>
                <w:szCs w:val="22"/>
                <w:lang w:val="hu-HU"/>
              </w:rPr>
              <w:t>Törökország</w:t>
            </w:r>
          </w:p>
        </w:tc>
        <w:tc>
          <w:tcPr>
            <w:tcW w:w="1966" w:type="dxa"/>
            <w:vAlign w:val="center"/>
          </w:tcPr>
          <w:p w14:paraId="138213E5" w14:textId="0C7589F9" w:rsidR="008B252F" w:rsidRPr="00912B0B" w:rsidRDefault="008B252F" w:rsidP="0096171B">
            <w:pPr>
              <w:jc w:val="center"/>
              <w:rPr>
                <w:sz w:val="22"/>
                <w:szCs w:val="22"/>
                <w:lang w:val="hu-HU"/>
              </w:rPr>
            </w:pPr>
            <w:r w:rsidRPr="00912B0B">
              <w:rPr>
                <w:sz w:val="22"/>
                <w:szCs w:val="22"/>
                <w:lang w:val="hu-HU"/>
              </w:rPr>
              <w:t>1920. aug. 10.</w:t>
            </w:r>
          </w:p>
        </w:tc>
        <w:tc>
          <w:tcPr>
            <w:tcW w:w="1984" w:type="dxa"/>
            <w:vAlign w:val="center"/>
          </w:tcPr>
          <w:p w14:paraId="0041E680" w14:textId="4C18A526" w:rsidR="008B252F" w:rsidRPr="00912B0B" w:rsidRDefault="008B252F" w:rsidP="0096171B">
            <w:pPr>
              <w:jc w:val="center"/>
              <w:rPr>
                <w:sz w:val="22"/>
                <w:szCs w:val="22"/>
                <w:lang w:val="hu-HU"/>
              </w:rPr>
            </w:pPr>
            <w:proofErr w:type="spellStart"/>
            <w:r w:rsidRPr="00912B0B">
              <w:rPr>
                <w:sz w:val="22"/>
                <w:szCs w:val="22"/>
                <w:lang w:val="hu-HU"/>
              </w:rPr>
              <w:t>Sevres</w:t>
            </w:r>
            <w:proofErr w:type="spellEnd"/>
          </w:p>
        </w:tc>
        <w:tc>
          <w:tcPr>
            <w:tcW w:w="7285" w:type="dxa"/>
          </w:tcPr>
          <w:p w14:paraId="24BE0F09" w14:textId="157437FC" w:rsidR="008B252F" w:rsidRPr="008B252F" w:rsidRDefault="008B252F" w:rsidP="008B252F">
            <w:pPr>
              <w:rPr>
                <w:sz w:val="22"/>
                <w:szCs w:val="22"/>
                <w:lang w:val="hu-HU"/>
              </w:rPr>
            </w:pPr>
            <w:r w:rsidRPr="008B252F">
              <w:rPr>
                <w:sz w:val="22"/>
                <w:szCs w:val="22"/>
                <w:lang w:val="hu-HU"/>
              </w:rPr>
              <w:t>Elvesztette összes arab területeit, európai területeinek</w:t>
            </w:r>
            <w:r w:rsidR="005F44C3">
              <w:rPr>
                <w:sz w:val="22"/>
                <w:szCs w:val="22"/>
                <w:lang w:val="hu-HU"/>
              </w:rPr>
              <w:t xml:space="preserve"> </w:t>
            </w:r>
            <w:r w:rsidRPr="008B252F">
              <w:rPr>
                <w:sz w:val="22"/>
                <w:szCs w:val="22"/>
                <w:lang w:val="hu-HU"/>
              </w:rPr>
              <w:t xml:space="preserve">döntő hányadát, </w:t>
            </w:r>
            <w:proofErr w:type="spellStart"/>
            <w:r w:rsidRPr="008B252F">
              <w:rPr>
                <w:sz w:val="22"/>
                <w:szCs w:val="22"/>
                <w:lang w:val="hu-HU"/>
              </w:rPr>
              <w:t>Szmirnát</w:t>
            </w:r>
            <w:proofErr w:type="spellEnd"/>
            <w:r w:rsidRPr="008B252F">
              <w:rPr>
                <w:sz w:val="22"/>
                <w:szCs w:val="22"/>
                <w:lang w:val="hu-HU"/>
              </w:rPr>
              <w:t>.</w:t>
            </w:r>
          </w:p>
          <w:p w14:paraId="621EBFA0" w14:textId="282EFE9F" w:rsidR="008B252F" w:rsidRPr="008B252F" w:rsidRDefault="008B252F" w:rsidP="008B252F">
            <w:pPr>
              <w:rPr>
                <w:sz w:val="22"/>
                <w:szCs w:val="22"/>
                <w:lang w:val="hu-HU"/>
              </w:rPr>
            </w:pPr>
            <w:r w:rsidRPr="008B252F">
              <w:rPr>
                <w:sz w:val="22"/>
                <w:szCs w:val="22"/>
                <w:lang w:val="hu-HU"/>
              </w:rPr>
              <w:t>Kis-Ázsiai területeinek jelentős része olasz és</w:t>
            </w:r>
            <w:r w:rsidR="005F44C3">
              <w:rPr>
                <w:sz w:val="22"/>
                <w:szCs w:val="22"/>
                <w:lang w:val="hu-HU"/>
              </w:rPr>
              <w:t xml:space="preserve"> </w:t>
            </w:r>
            <w:r w:rsidRPr="008B252F">
              <w:rPr>
                <w:sz w:val="22"/>
                <w:szCs w:val="22"/>
                <w:lang w:val="hu-HU"/>
              </w:rPr>
              <w:t>francia befolyási övezet lett.</w:t>
            </w:r>
          </w:p>
          <w:p w14:paraId="50AA3790" w14:textId="77777777" w:rsidR="008B252F" w:rsidRPr="008B252F" w:rsidRDefault="008B252F" w:rsidP="008B252F">
            <w:pPr>
              <w:rPr>
                <w:sz w:val="22"/>
                <w:szCs w:val="22"/>
                <w:lang w:val="hu-HU"/>
              </w:rPr>
            </w:pPr>
            <w:r w:rsidRPr="008B252F">
              <w:rPr>
                <w:sz w:val="22"/>
                <w:szCs w:val="22"/>
                <w:lang w:val="hu-HU"/>
              </w:rPr>
              <w:t>Korlátozták a fegyveres erőket.</w:t>
            </w:r>
          </w:p>
          <w:p w14:paraId="7B3479B7" w14:textId="2D22725F" w:rsidR="008B252F" w:rsidRPr="00912B0B" w:rsidRDefault="008B252F" w:rsidP="008B252F">
            <w:pPr>
              <w:rPr>
                <w:sz w:val="22"/>
                <w:szCs w:val="22"/>
                <w:lang w:val="hu-HU"/>
              </w:rPr>
            </w:pPr>
            <w:r w:rsidRPr="00912B0B">
              <w:rPr>
                <w:sz w:val="22"/>
                <w:szCs w:val="22"/>
                <w:lang w:val="hu-HU"/>
              </w:rPr>
              <w:t>Nem lépett életbe, mert Törökország nem ratifikálta</w:t>
            </w:r>
          </w:p>
        </w:tc>
      </w:tr>
      <w:tr w:rsidR="008B252F" w:rsidRPr="00912B0B" w14:paraId="7D823DD7" w14:textId="77777777" w:rsidTr="0096171B">
        <w:tc>
          <w:tcPr>
            <w:tcW w:w="1715" w:type="dxa"/>
            <w:vMerge/>
            <w:vAlign w:val="center"/>
          </w:tcPr>
          <w:p w14:paraId="6347C029" w14:textId="77777777" w:rsidR="008B252F" w:rsidRPr="00912B0B" w:rsidRDefault="008B252F" w:rsidP="0096171B">
            <w:pPr>
              <w:jc w:val="center"/>
              <w:rPr>
                <w:b/>
                <w:bCs/>
                <w:sz w:val="22"/>
                <w:szCs w:val="22"/>
                <w:lang w:val="hu-HU"/>
              </w:rPr>
            </w:pPr>
          </w:p>
        </w:tc>
        <w:tc>
          <w:tcPr>
            <w:tcW w:w="1966" w:type="dxa"/>
            <w:vAlign w:val="center"/>
          </w:tcPr>
          <w:p w14:paraId="52A3D3A3" w14:textId="274CF31F" w:rsidR="008B252F" w:rsidRPr="00912B0B" w:rsidRDefault="008B252F" w:rsidP="0096171B">
            <w:pPr>
              <w:jc w:val="center"/>
              <w:rPr>
                <w:sz w:val="22"/>
                <w:szCs w:val="22"/>
                <w:lang w:val="hu-HU"/>
              </w:rPr>
            </w:pPr>
            <w:r w:rsidRPr="00912B0B">
              <w:rPr>
                <w:sz w:val="22"/>
                <w:szCs w:val="22"/>
                <w:lang w:val="hu-HU"/>
              </w:rPr>
              <w:t>1923. júl. 24.</w:t>
            </w:r>
          </w:p>
        </w:tc>
        <w:tc>
          <w:tcPr>
            <w:tcW w:w="1984" w:type="dxa"/>
            <w:vAlign w:val="center"/>
          </w:tcPr>
          <w:p w14:paraId="71FAFFE2" w14:textId="7BC9F84D" w:rsidR="008B252F" w:rsidRPr="00912B0B" w:rsidRDefault="008B252F" w:rsidP="0096171B">
            <w:pPr>
              <w:jc w:val="center"/>
              <w:rPr>
                <w:sz w:val="22"/>
                <w:szCs w:val="22"/>
                <w:lang w:val="hu-HU"/>
              </w:rPr>
            </w:pPr>
            <w:r w:rsidRPr="00912B0B">
              <w:rPr>
                <w:sz w:val="22"/>
                <w:szCs w:val="22"/>
                <w:lang w:val="hu-HU"/>
              </w:rPr>
              <w:t>Lausanne</w:t>
            </w:r>
          </w:p>
        </w:tc>
        <w:tc>
          <w:tcPr>
            <w:tcW w:w="7285" w:type="dxa"/>
          </w:tcPr>
          <w:p w14:paraId="44927274" w14:textId="77777777" w:rsidR="008B252F" w:rsidRPr="008B252F" w:rsidRDefault="008B252F" w:rsidP="008B252F">
            <w:pPr>
              <w:rPr>
                <w:sz w:val="22"/>
                <w:szCs w:val="22"/>
                <w:lang w:val="hu-HU"/>
              </w:rPr>
            </w:pPr>
            <w:r w:rsidRPr="008B252F">
              <w:rPr>
                <w:sz w:val="22"/>
                <w:szCs w:val="22"/>
                <w:lang w:val="hu-HU"/>
              </w:rPr>
              <w:t>Visszakapta a törökök lakta kis-ázsiai területeket.</w:t>
            </w:r>
          </w:p>
          <w:p w14:paraId="413D9B1E" w14:textId="77777777" w:rsidR="008B252F" w:rsidRPr="008B252F" w:rsidRDefault="008B252F" w:rsidP="008B252F">
            <w:pPr>
              <w:rPr>
                <w:sz w:val="22"/>
                <w:szCs w:val="22"/>
                <w:lang w:val="hu-HU"/>
              </w:rPr>
            </w:pPr>
            <w:r w:rsidRPr="008B252F">
              <w:rPr>
                <w:sz w:val="22"/>
                <w:szCs w:val="22"/>
                <w:lang w:val="hu-HU"/>
              </w:rPr>
              <w:t>Nem kellett jóvátételt fizetnie.</w:t>
            </w:r>
          </w:p>
          <w:p w14:paraId="453781FA" w14:textId="7374929B" w:rsidR="008B252F" w:rsidRPr="00912B0B" w:rsidRDefault="008B252F" w:rsidP="008B252F">
            <w:pPr>
              <w:rPr>
                <w:sz w:val="22"/>
                <w:szCs w:val="22"/>
                <w:lang w:val="hu-HU"/>
              </w:rPr>
            </w:pPr>
            <w:r w:rsidRPr="00912B0B">
              <w:rPr>
                <w:sz w:val="22"/>
                <w:szCs w:val="22"/>
                <w:lang w:val="hu-HU"/>
              </w:rPr>
              <w:t>Nem korlátozták a haderejét.</w:t>
            </w:r>
          </w:p>
        </w:tc>
      </w:tr>
    </w:tbl>
    <w:p w14:paraId="71575806" w14:textId="77777777" w:rsidR="008B252F" w:rsidRPr="00912B0B" w:rsidRDefault="008B252F">
      <w:pPr>
        <w:rPr>
          <w:sz w:val="22"/>
          <w:szCs w:val="22"/>
          <w:lang w:val="hu-HU"/>
        </w:rPr>
      </w:pPr>
    </w:p>
    <w:sectPr w:rsidR="008B252F" w:rsidRPr="00912B0B" w:rsidSect="008B252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2F"/>
    <w:rsid w:val="005F44C3"/>
    <w:rsid w:val="008B252F"/>
    <w:rsid w:val="00912B0B"/>
    <w:rsid w:val="0096171B"/>
    <w:rsid w:val="00B6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949A9"/>
  <w15:chartTrackingRefBased/>
  <w15:docId w15:val="{8219F40E-336B-4EBB-913E-4C4A4256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5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5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5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5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5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B2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9BEA9-EA8D-484F-868C-5677ABF38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4</cp:revision>
  <dcterms:created xsi:type="dcterms:W3CDTF">2025-04-21T06:27:00Z</dcterms:created>
  <dcterms:modified xsi:type="dcterms:W3CDTF">2025-04-21T06:33:00Z</dcterms:modified>
</cp:coreProperties>
</file>