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A920" w14:textId="396F4A2B" w:rsidR="00B82C0C" w:rsidRPr="00B82C0C" w:rsidRDefault="00B82C0C" w:rsidP="00B82C0C">
      <w:pPr>
        <w:spacing w:after="0"/>
        <w:jc w:val="center"/>
        <w:rPr>
          <w:b/>
          <w:bCs/>
          <w:sz w:val="28"/>
          <w:szCs w:val="28"/>
          <w:lang w:val="hu-HU"/>
        </w:rPr>
      </w:pPr>
      <w:r w:rsidRPr="00B82C0C">
        <w:rPr>
          <w:b/>
          <w:bCs/>
          <w:sz w:val="28"/>
          <w:szCs w:val="28"/>
          <w:lang w:val="hu-HU"/>
        </w:rPr>
        <w:t>Jugoszlávia felbomlása, a délszláv háború</w:t>
      </w:r>
    </w:p>
    <w:p w14:paraId="1247D329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6A4E6749" w14:textId="00E5FDD7" w:rsidR="00B82C0C" w:rsidRPr="00B82C0C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82C0C">
        <w:rPr>
          <w:b/>
          <w:bCs/>
          <w:sz w:val="22"/>
          <w:szCs w:val="22"/>
          <w:u w:val="single"/>
          <w:lang w:val="hu-HU"/>
        </w:rPr>
        <w:t>Soknemzetiségű Jugoszlávia</w:t>
      </w:r>
    </w:p>
    <w:p w14:paraId="174E233E" w14:textId="778509BA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 xml:space="preserve">Jugoszlávia soknemzetiségű </w:t>
      </w:r>
      <w:r w:rsidRPr="00B82C0C">
        <w:rPr>
          <w:sz w:val="22"/>
          <w:szCs w:val="22"/>
          <w:lang w:val="hu-HU"/>
        </w:rPr>
        <w:t>ország volt, amelynek két vezető nemzete</w:t>
      </w:r>
      <w:r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 szerb és a horvát:</w:t>
      </w:r>
    </w:p>
    <w:p w14:paraId="2BAAAD82" w14:textId="7190D649" w:rsidR="00B82C0C" w:rsidRPr="00B82C0C" w:rsidRDefault="00B82C0C" w:rsidP="00B82C0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eltérő kulturális hagyományokkal rendelkeznek</w:t>
      </w:r>
      <w:r w:rsidRPr="00B82C0C">
        <w:rPr>
          <w:sz w:val="22"/>
          <w:szCs w:val="22"/>
          <w:lang w:val="hu-HU"/>
        </w:rPr>
        <w:t>:</w:t>
      </w:r>
    </w:p>
    <w:p w14:paraId="4DCF1F9B" w14:textId="7E5A4D52" w:rsidR="00B82C0C" w:rsidRPr="00B82C0C" w:rsidRDefault="00B82C0C" w:rsidP="00B82C0C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horvátok (és a szlovénok): katolikusok és latin betűkkel írnak;</w:t>
      </w:r>
    </w:p>
    <w:p w14:paraId="1DFC4CCF" w14:textId="69554BFB" w:rsidR="00B82C0C" w:rsidRDefault="00B82C0C" w:rsidP="00B82C0C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szerbek (és a macedónok): ortodox vallásúak, cirill betűvel írnak;</w:t>
      </w:r>
    </w:p>
    <w:p w14:paraId="5806EBDE" w14:textId="77777777" w:rsidR="00B82C0C" w:rsidRPr="00B82C0C" w:rsidRDefault="00B82C0C" w:rsidP="00B82C0C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731B7052" w14:textId="5C79AEF2" w:rsidR="00B82C0C" w:rsidRPr="00B82C0C" w:rsidRDefault="00B82C0C" w:rsidP="00B82C0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különböző a történelmi útjuk</w:t>
      </w:r>
      <w:r w:rsidRPr="00B82C0C">
        <w:rPr>
          <w:sz w:val="22"/>
          <w:szCs w:val="22"/>
          <w:lang w:val="hu-HU"/>
        </w:rPr>
        <w:t>:</w:t>
      </w:r>
    </w:p>
    <w:p w14:paraId="177685C0" w14:textId="59350760" w:rsidR="00B82C0C" w:rsidRPr="00B82C0C" w:rsidRDefault="00B82C0C" w:rsidP="00B82C0C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horvátok: a Magyar Királyság részeként Közép-Európához, és földrajzi elhelyezkedésüknél fogva a Földközi-tenger térségéhez kapcsolódtak;</w:t>
      </w:r>
    </w:p>
    <w:p w14:paraId="47678FBC" w14:textId="2DA6BFE2" w:rsidR="00B82C0C" w:rsidRDefault="00B82C0C" w:rsidP="00B82C0C">
      <w:pPr>
        <w:pStyle w:val="ListParagraph"/>
        <w:numPr>
          <w:ilvl w:val="1"/>
          <w:numId w:val="2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szerbek: az ortodoxián keresztül Oroszországhoz, a Balkán-félszigeten keresztül a Török Birodalomhoz tartoztak;</w:t>
      </w:r>
    </w:p>
    <w:p w14:paraId="2CF3DF22" w14:textId="77777777" w:rsidR="00B82C0C" w:rsidRPr="00B82C0C" w:rsidRDefault="00B82C0C" w:rsidP="00B82C0C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6B01FDB4" w14:textId="433960A4" w:rsidR="00B82C0C" w:rsidRPr="00B82C0C" w:rsidRDefault="00B82C0C" w:rsidP="00B82C0C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eltérő a gazdasági fejlettségük</w:t>
      </w:r>
      <w:r w:rsidRPr="00B82C0C">
        <w:rPr>
          <w:sz w:val="22"/>
          <w:szCs w:val="22"/>
          <w:lang w:val="hu-HU"/>
        </w:rPr>
        <w:t>:</w:t>
      </w:r>
    </w:p>
    <w:p w14:paraId="466EDD7F" w14:textId="13A68746" w:rsidR="00B82C0C" w:rsidRPr="00B82C0C" w:rsidRDefault="00B82C0C" w:rsidP="00B82C0C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Szlovénia és Horvátország voltak Jugoszlávia legfejlettebb köztársaságai;</w:t>
      </w:r>
    </w:p>
    <w:p w14:paraId="26343BC3" w14:textId="76A053F4" w:rsidR="00B82C0C" w:rsidRPr="00B82C0C" w:rsidRDefault="00B82C0C" w:rsidP="00B82C0C">
      <w:pPr>
        <w:pStyle w:val="ListParagraph"/>
        <w:numPr>
          <w:ilvl w:val="1"/>
          <w:numId w:val="3"/>
        </w:num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Szerbia fejletlenebb volt (legfejletlenebb része: Koszovó).</w:t>
      </w:r>
    </w:p>
    <w:p w14:paraId="00EDF482" w14:textId="77777777" w:rsid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0D1DA672" w14:textId="5E39DA8D" w:rsidR="00B82C0C" w:rsidRPr="00B82C0C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Jugoszlávia a II. világháború alatt szétesett, a háború után </w:t>
      </w:r>
      <w:r w:rsidRPr="00B82C0C">
        <w:rPr>
          <w:b/>
          <w:bCs/>
          <w:sz w:val="22"/>
          <w:szCs w:val="22"/>
          <w:lang w:val="hu-HU"/>
        </w:rPr>
        <w:t>Tito hozta</w:t>
      </w:r>
      <w:r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 xml:space="preserve">létre </w:t>
      </w:r>
      <w:r w:rsidRPr="00B82C0C">
        <w:rPr>
          <w:sz w:val="22"/>
          <w:szCs w:val="22"/>
          <w:lang w:val="hu-HU"/>
        </w:rPr>
        <w:t xml:space="preserve">újra, méghozzá kemény kézzel, és ezután a </w:t>
      </w:r>
      <w:r w:rsidRPr="00B82C0C">
        <w:rPr>
          <w:b/>
          <w:bCs/>
          <w:sz w:val="22"/>
          <w:szCs w:val="22"/>
          <w:lang w:val="hu-HU"/>
        </w:rPr>
        <w:t xml:space="preserve">diktatúra tartotta </w:t>
      </w:r>
      <w:proofErr w:type="spellStart"/>
      <w:r w:rsidRPr="00B82C0C">
        <w:rPr>
          <w:b/>
          <w:bCs/>
          <w:sz w:val="22"/>
          <w:szCs w:val="22"/>
          <w:lang w:val="hu-HU"/>
        </w:rPr>
        <w:t>öszsze</w:t>
      </w:r>
      <w:proofErr w:type="spellEnd"/>
      <w:r w:rsidRPr="00B82C0C">
        <w:rPr>
          <w:sz w:val="22"/>
          <w:szCs w:val="22"/>
          <w:lang w:val="hu-HU"/>
        </w:rPr>
        <w:t>.</w:t>
      </w:r>
      <w:r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Tito a kommunista eszmével megalapozva akarta</w:t>
      </w:r>
      <w:r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megteremteni a</w:t>
      </w:r>
      <w:r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nemzetiségek nélküli Jugoszláviát.</w:t>
      </w:r>
    </w:p>
    <w:p w14:paraId="60AFF405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53E2E780" w14:textId="711F00EB" w:rsidR="00B82C0C" w:rsidRPr="00F85886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B82C0C">
        <w:rPr>
          <w:b/>
          <w:bCs/>
          <w:sz w:val="22"/>
          <w:szCs w:val="22"/>
          <w:u w:val="single"/>
          <w:lang w:val="hu-HU"/>
        </w:rPr>
        <w:t>Szocialista</w:t>
      </w:r>
      <w:r w:rsidRPr="00F85886">
        <w:rPr>
          <w:b/>
          <w:bCs/>
          <w:sz w:val="22"/>
          <w:szCs w:val="22"/>
          <w:u w:val="single"/>
          <w:lang w:val="hu-HU"/>
        </w:rPr>
        <w:t xml:space="preserve"> évtizedek</w:t>
      </w:r>
    </w:p>
    <w:p w14:paraId="4AA61D3C" w14:textId="53CB4834" w:rsidR="00B82C0C" w:rsidRPr="00B82C0C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 A szocializmus évtizedeiben Jugoszlávia egy </w:t>
      </w:r>
      <w:r w:rsidRPr="00B82C0C">
        <w:rPr>
          <w:b/>
          <w:bCs/>
          <w:sz w:val="22"/>
          <w:szCs w:val="22"/>
          <w:lang w:val="hu-HU"/>
        </w:rPr>
        <w:t>sajátos modelljét alakította</w:t>
      </w:r>
      <w:r w:rsidR="00F85886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ki a szocialista berendezkedésnek</w:t>
      </w:r>
      <w:r w:rsidRPr="00B82C0C">
        <w:rPr>
          <w:sz w:val="22"/>
          <w:szCs w:val="22"/>
          <w:lang w:val="hu-HU"/>
        </w:rPr>
        <w:t>, miután Sztálin kitaszította az</w:t>
      </w:r>
      <w:r w:rsidR="00F85886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országot a </w:t>
      </w:r>
      <w:proofErr w:type="spellStart"/>
      <w:r w:rsidRPr="00B82C0C">
        <w:rPr>
          <w:sz w:val="22"/>
          <w:szCs w:val="22"/>
          <w:lang w:val="hu-HU"/>
        </w:rPr>
        <w:t>szicialista</w:t>
      </w:r>
      <w:proofErr w:type="spellEnd"/>
      <w:r w:rsidRPr="00B82C0C">
        <w:rPr>
          <w:sz w:val="22"/>
          <w:szCs w:val="22"/>
          <w:lang w:val="hu-HU"/>
        </w:rPr>
        <w:t xml:space="preserve"> táborból:</w:t>
      </w:r>
    </w:p>
    <w:p w14:paraId="2A2E4E45" w14:textId="57DC734D" w:rsidR="00B82C0C" w:rsidRPr="00F85886" w:rsidRDefault="00B82C0C" w:rsidP="00F85886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F85886">
        <w:rPr>
          <w:sz w:val="22"/>
          <w:szCs w:val="22"/>
          <w:lang w:val="hu-HU"/>
        </w:rPr>
        <w:t xml:space="preserve">az </w:t>
      </w:r>
      <w:r w:rsidRPr="00F85886">
        <w:rPr>
          <w:b/>
          <w:bCs/>
          <w:sz w:val="22"/>
          <w:szCs w:val="22"/>
          <w:lang w:val="hu-HU"/>
        </w:rPr>
        <w:t>önigazgatáson alapuló</w:t>
      </w:r>
      <w:r w:rsidRPr="00F85886">
        <w:rPr>
          <w:sz w:val="22"/>
          <w:szCs w:val="22"/>
          <w:lang w:val="hu-HU"/>
        </w:rPr>
        <w:t>, a területi önkormányzatnak elvileg</w:t>
      </w:r>
      <w:r w:rsidR="00F85886" w:rsidRPr="00F85886">
        <w:rPr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>nagyobb önállóságot biztosító rendszer a gyakorlatban ugyanúgy</w:t>
      </w:r>
      <w:r w:rsidR="00F85886" w:rsidRPr="00F85886">
        <w:rPr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>egypárti diktatúra és irányított tervgazdaság volt, mint a többi szocialista</w:t>
      </w:r>
      <w:r w:rsidR="00F85886" w:rsidRPr="00F85886">
        <w:rPr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>országé;</w:t>
      </w:r>
    </w:p>
    <w:p w14:paraId="4E7EFC90" w14:textId="77777777" w:rsidR="00F85886" w:rsidRDefault="00F85886" w:rsidP="00B82C0C">
      <w:pPr>
        <w:spacing w:after="0"/>
        <w:rPr>
          <w:sz w:val="22"/>
          <w:szCs w:val="22"/>
          <w:lang w:val="hu-HU"/>
        </w:rPr>
      </w:pPr>
    </w:p>
    <w:p w14:paraId="4D7D7346" w14:textId="7951B44E" w:rsidR="00B82C0C" w:rsidRPr="00F85886" w:rsidRDefault="00B82C0C" w:rsidP="00F85886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F85886">
        <w:rPr>
          <w:sz w:val="22"/>
          <w:szCs w:val="22"/>
          <w:lang w:val="hu-HU"/>
        </w:rPr>
        <w:t xml:space="preserve">a különbség az volt, hogy Jugoszlávia a </w:t>
      </w:r>
      <w:r w:rsidRPr="00F85886">
        <w:rPr>
          <w:b/>
          <w:bCs/>
          <w:sz w:val="22"/>
          <w:szCs w:val="22"/>
          <w:lang w:val="hu-HU"/>
        </w:rPr>
        <w:t>két tábor között elhelyezkedve</w:t>
      </w:r>
    </w:p>
    <w:p w14:paraId="3A10C91D" w14:textId="77777777" w:rsidR="00F85886" w:rsidRPr="00F85886" w:rsidRDefault="00B82C0C" w:rsidP="00F85886">
      <w:pPr>
        <w:pStyle w:val="ListParagraph"/>
        <w:numPr>
          <w:ilvl w:val="1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F85886">
        <w:rPr>
          <w:b/>
          <w:bCs/>
          <w:sz w:val="22"/>
          <w:szCs w:val="22"/>
          <w:lang w:val="hu-HU"/>
        </w:rPr>
        <w:t>jó kapcsolatokat tudott kialakítani a nyugati országokkal</w:t>
      </w:r>
      <w:r w:rsidR="00F85886">
        <w:rPr>
          <w:b/>
          <w:bCs/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 xml:space="preserve">– a velük bonyolított </w:t>
      </w:r>
      <w:proofErr w:type="spellStart"/>
      <w:r w:rsidRPr="00F85886">
        <w:rPr>
          <w:sz w:val="22"/>
          <w:szCs w:val="22"/>
          <w:lang w:val="hu-HU"/>
        </w:rPr>
        <w:t>külkereskedelemenek</w:t>
      </w:r>
      <w:proofErr w:type="spellEnd"/>
      <w:r w:rsidRPr="00F85886">
        <w:rPr>
          <w:sz w:val="22"/>
          <w:szCs w:val="22"/>
          <w:lang w:val="hu-HU"/>
        </w:rPr>
        <w:t xml:space="preserve"> köszönhetően a</w:t>
      </w:r>
      <w:r w:rsidR="00F85886" w:rsidRPr="00F85886">
        <w:rPr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>boltokban relatív árubőség volt és sok nyugati turista érkezett</w:t>
      </w:r>
      <w:r w:rsidR="00F85886" w:rsidRPr="00F85886">
        <w:rPr>
          <w:sz w:val="22"/>
          <w:szCs w:val="22"/>
          <w:lang w:val="hu-HU"/>
        </w:rPr>
        <w:t xml:space="preserve"> </w:t>
      </w:r>
      <w:r w:rsidRPr="00F85886">
        <w:rPr>
          <w:sz w:val="22"/>
          <w:szCs w:val="22"/>
          <w:lang w:val="hu-HU"/>
        </w:rPr>
        <w:t>a jugoszláv tengerpartra;</w:t>
      </w:r>
      <w:r w:rsidR="00F85886">
        <w:rPr>
          <w:sz w:val="22"/>
          <w:szCs w:val="22"/>
          <w:lang w:val="hu-HU"/>
        </w:rPr>
        <w:t xml:space="preserve"> </w:t>
      </w:r>
    </w:p>
    <w:p w14:paraId="56FFC165" w14:textId="29443E25" w:rsidR="00B82C0C" w:rsidRPr="00F85886" w:rsidRDefault="00B82C0C" w:rsidP="00F85886">
      <w:pPr>
        <w:pStyle w:val="ListParagraph"/>
        <w:numPr>
          <w:ilvl w:val="1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F85886">
        <w:rPr>
          <w:sz w:val="22"/>
          <w:szCs w:val="22"/>
          <w:lang w:val="hu-HU"/>
        </w:rPr>
        <w:t xml:space="preserve">Jugoszlávia </w:t>
      </w:r>
      <w:r w:rsidRPr="00F85886">
        <w:rPr>
          <w:b/>
          <w:bCs/>
          <w:sz w:val="22"/>
          <w:szCs w:val="22"/>
          <w:lang w:val="hu-HU"/>
        </w:rPr>
        <w:t>polgárai szabadabban utazhattak és több százezren</w:t>
      </w:r>
      <w:r w:rsidR="00F85886" w:rsidRPr="00F85886">
        <w:rPr>
          <w:b/>
          <w:bCs/>
          <w:sz w:val="22"/>
          <w:szCs w:val="22"/>
          <w:lang w:val="hu-HU"/>
        </w:rPr>
        <w:t xml:space="preserve"> </w:t>
      </w:r>
      <w:r w:rsidRPr="00F85886">
        <w:rPr>
          <w:b/>
          <w:bCs/>
          <w:sz w:val="22"/>
          <w:szCs w:val="22"/>
          <w:lang w:val="hu-HU"/>
        </w:rPr>
        <w:t xml:space="preserve">vállalhattak munkát </w:t>
      </w:r>
      <w:r w:rsidRPr="00F85886">
        <w:rPr>
          <w:sz w:val="22"/>
          <w:szCs w:val="22"/>
          <w:lang w:val="hu-HU"/>
        </w:rPr>
        <w:t>Németországban vendégmunkásként.</w:t>
      </w:r>
    </w:p>
    <w:p w14:paraId="701CD243" w14:textId="77777777" w:rsidR="00F85886" w:rsidRPr="00F85886" w:rsidRDefault="00F85886" w:rsidP="00F85886">
      <w:pPr>
        <w:pStyle w:val="ListParagraph"/>
        <w:spacing w:after="0"/>
        <w:ind w:left="1440"/>
        <w:rPr>
          <w:b/>
          <w:bCs/>
          <w:sz w:val="22"/>
          <w:szCs w:val="22"/>
          <w:lang w:val="hu-HU"/>
        </w:rPr>
      </w:pPr>
    </w:p>
    <w:p w14:paraId="397705D3" w14:textId="77777777" w:rsidR="00F85886" w:rsidRDefault="00F85886" w:rsidP="00B82C0C">
      <w:pPr>
        <w:spacing w:after="0"/>
        <w:rPr>
          <w:b/>
          <w:bCs/>
          <w:sz w:val="22"/>
          <w:szCs w:val="22"/>
          <w:lang w:val="hu-HU"/>
        </w:rPr>
      </w:pPr>
    </w:p>
    <w:p w14:paraId="4C3298D5" w14:textId="77777777" w:rsidR="00F85886" w:rsidRDefault="00F85886" w:rsidP="00B82C0C">
      <w:pPr>
        <w:spacing w:after="0"/>
        <w:rPr>
          <w:b/>
          <w:bCs/>
          <w:sz w:val="22"/>
          <w:szCs w:val="22"/>
          <w:lang w:val="hu-HU"/>
        </w:rPr>
      </w:pPr>
    </w:p>
    <w:p w14:paraId="37512A74" w14:textId="77777777" w:rsidR="00F85886" w:rsidRDefault="00F85886" w:rsidP="00B82C0C">
      <w:pPr>
        <w:spacing w:after="0"/>
        <w:rPr>
          <w:b/>
          <w:bCs/>
          <w:sz w:val="22"/>
          <w:szCs w:val="22"/>
          <w:lang w:val="hu-HU"/>
        </w:rPr>
      </w:pPr>
    </w:p>
    <w:p w14:paraId="0C4981A6" w14:textId="77777777" w:rsidR="00F85886" w:rsidRDefault="00F85886" w:rsidP="00B82C0C">
      <w:pPr>
        <w:spacing w:after="0"/>
        <w:rPr>
          <w:b/>
          <w:bCs/>
          <w:sz w:val="22"/>
          <w:szCs w:val="22"/>
          <w:lang w:val="hu-HU"/>
        </w:rPr>
      </w:pPr>
    </w:p>
    <w:p w14:paraId="70E7F71F" w14:textId="18799B5A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lastRenderedPageBreak/>
        <w:t xml:space="preserve">Tito célja </w:t>
      </w:r>
      <w:r w:rsidRPr="00B82C0C">
        <w:rPr>
          <w:sz w:val="22"/>
          <w:szCs w:val="22"/>
          <w:lang w:val="hu-HU"/>
        </w:rPr>
        <w:t>az volt, hogy a tagállami érdekeket összeegyeztesse és a történelmi</w:t>
      </w:r>
      <w:r w:rsidR="00F85886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sérelmeket hordozó </w:t>
      </w:r>
      <w:r w:rsidRPr="00B82C0C">
        <w:rPr>
          <w:b/>
          <w:bCs/>
          <w:sz w:val="22"/>
          <w:szCs w:val="22"/>
          <w:lang w:val="hu-HU"/>
        </w:rPr>
        <w:t>nacionalizmusokat elfojtsa</w:t>
      </w:r>
      <w:r w:rsidRPr="00B82C0C">
        <w:rPr>
          <w:sz w:val="22"/>
          <w:szCs w:val="22"/>
          <w:lang w:val="hu-HU"/>
        </w:rPr>
        <w:t>:</w:t>
      </w:r>
    </w:p>
    <w:p w14:paraId="0E005BD2" w14:textId="6BAB487D" w:rsidR="00B82C0C" w:rsidRPr="00F85886" w:rsidRDefault="00B82C0C" w:rsidP="00F85886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F85886">
        <w:rPr>
          <w:sz w:val="22"/>
          <w:szCs w:val="22"/>
          <w:lang w:val="hu-HU"/>
        </w:rPr>
        <w:t xml:space="preserve">1974-ben </w:t>
      </w:r>
      <w:r w:rsidRPr="00F85886">
        <w:rPr>
          <w:b/>
          <w:bCs/>
          <w:sz w:val="22"/>
          <w:szCs w:val="22"/>
          <w:lang w:val="hu-HU"/>
        </w:rPr>
        <w:t xml:space="preserve">új alkotmányt </w:t>
      </w:r>
      <w:r w:rsidRPr="00F85886">
        <w:rPr>
          <w:sz w:val="22"/>
          <w:szCs w:val="22"/>
          <w:lang w:val="hu-HU"/>
        </w:rPr>
        <w:t>fogadtatott el, amely szerint</w:t>
      </w:r>
    </w:p>
    <w:p w14:paraId="102B182E" w14:textId="72AB6F9C" w:rsidR="00B82C0C" w:rsidRPr="000F4887" w:rsidRDefault="00B82C0C" w:rsidP="000F4887">
      <w:pPr>
        <w:pStyle w:val="ListParagraph"/>
        <w:numPr>
          <w:ilvl w:val="1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mind a </w:t>
      </w:r>
      <w:r w:rsidRPr="000F4887">
        <w:rPr>
          <w:b/>
          <w:bCs/>
          <w:sz w:val="22"/>
          <w:szCs w:val="22"/>
          <w:lang w:val="hu-HU"/>
        </w:rPr>
        <w:t xml:space="preserve">6 tagállam (Szerbia, Horvátország, Szlovénia, </w:t>
      </w:r>
      <w:proofErr w:type="spellStart"/>
      <w:r w:rsidRPr="000F4887">
        <w:rPr>
          <w:b/>
          <w:bCs/>
          <w:sz w:val="22"/>
          <w:szCs w:val="22"/>
          <w:lang w:val="hu-HU"/>
        </w:rPr>
        <w:t>Montenegro</w:t>
      </w:r>
      <w:proofErr w:type="spellEnd"/>
      <w:r w:rsidRPr="000F4887">
        <w:rPr>
          <w:b/>
          <w:bCs/>
          <w:sz w:val="22"/>
          <w:szCs w:val="22"/>
          <w:lang w:val="hu-HU"/>
        </w:rPr>
        <w:t>,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Bosznia-Hercegovina és Macedónia) helyi ügyekben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nagyfokú önállóságot, szövetségi kérdésekben vétójogot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kapott;</w:t>
      </w:r>
    </w:p>
    <w:p w14:paraId="436FDD32" w14:textId="494C1D73" w:rsidR="00B82C0C" w:rsidRPr="000F4887" w:rsidRDefault="00B82C0C" w:rsidP="000F4887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Szerbián belül a magyarok által is lakott </w:t>
      </w:r>
      <w:r w:rsidRPr="000F4887">
        <w:rPr>
          <w:b/>
          <w:bCs/>
          <w:sz w:val="22"/>
          <w:szCs w:val="22"/>
          <w:lang w:val="hu-HU"/>
        </w:rPr>
        <w:t xml:space="preserve">Vajdaság </w:t>
      </w:r>
      <w:r w:rsidRPr="000F4887">
        <w:rPr>
          <w:sz w:val="22"/>
          <w:szCs w:val="22"/>
          <w:lang w:val="hu-HU"/>
        </w:rPr>
        <w:t>és a muzulmán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albánok lakta </w:t>
      </w:r>
      <w:r w:rsidRPr="000F4887">
        <w:rPr>
          <w:b/>
          <w:bCs/>
          <w:sz w:val="22"/>
          <w:szCs w:val="22"/>
          <w:lang w:val="hu-HU"/>
        </w:rPr>
        <w:t xml:space="preserve">Koszovó autonómiát </w:t>
      </w:r>
      <w:r w:rsidRPr="000F4887">
        <w:rPr>
          <w:sz w:val="22"/>
          <w:szCs w:val="22"/>
          <w:lang w:val="hu-HU"/>
        </w:rPr>
        <w:t>kapott.</w:t>
      </w:r>
    </w:p>
    <w:p w14:paraId="33364839" w14:textId="77777777" w:rsidR="000F4887" w:rsidRDefault="000F4887" w:rsidP="00B82C0C">
      <w:pPr>
        <w:spacing w:after="0"/>
        <w:rPr>
          <w:sz w:val="22"/>
          <w:szCs w:val="22"/>
          <w:lang w:val="hu-HU"/>
        </w:rPr>
      </w:pPr>
    </w:p>
    <w:p w14:paraId="649ADCB8" w14:textId="1F54CABB" w:rsidR="00B82C0C" w:rsidRPr="000F4887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Tito 1980-ban meghalt</w:t>
      </w:r>
      <w:r w:rsidRPr="00B82C0C">
        <w:rPr>
          <w:sz w:val="22"/>
          <w:szCs w:val="22"/>
          <w:lang w:val="hu-HU"/>
        </w:rPr>
        <w:t xml:space="preserve">, ezután felszínre kerültek az </w:t>
      </w:r>
      <w:r w:rsidRPr="00B82C0C">
        <w:rPr>
          <w:b/>
          <w:bCs/>
          <w:sz w:val="22"/>
          <w:szCs w:val="22"/>
          <w:lang w:val="hu-HU"/>
        </w:rPr>
        <w:t>ellentétek és a</w:t>
      </w:r>
      <w:r w:rsidR="000F488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rendszer gazdasági problémái</w:t>
      </w:r>
      <w:r w:rsidRPr="00B82C0C">
        <w:rPr>
          <w:sz w:val="22"/>
          <w:szCs w:val="22"/>
          <w:lang w:val="hu-HU"/>
        </w:rPr>
        <w:t>:</w:t>
      </w:r>
    </w:p>
    <w:p w14:paraId="2412771B" w14:textId="2508DD52" w:rsidR="00B82C0C" w:rsidRPr="000F4887" w:rsidRDefault="00B82C0C" w:rsidP="000F488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>Koszovóban az albánok már 1981-ben tüntetéseket szerveztek;</w:t>
      </w:r>
    </w:p>
    <w:p w14:paraId="2CF250E3" w14:textId="1795115E" w:rsidR="00B82C0C" w:rsidRPr="000F4887" w:rsidRDefault="00B82C0C" w:rsidP="000F488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az ország erőteljesen </w:t>
      </w:r>
      <w:r w:rsidRPr="000F4887">
        <w:rPr>
          <w:b/>
          <w:bCs/>
          <w:sz w:val="22"/>
          <w:szCs w:val="22"/>
          <w:lang w:val="hu-HU"/>
        </w:rPr>
        <w:t xml:space="preserve">eladósodott </w:t>
      </w:r>
      <w:r w:rsidRPr="000F4887">
        <w:rPr>
          <w:sz w:val="22"/>
          <w:szCs w:val="22"/>
          <w:lang w:val="hu-HU"/>
        </w:rPr>
        <w:t>és kölcsönért kellett folyamodni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a Nemzetközi Valutaalaphoz (IMF);</w:t>
      </w:r>
    </w:p>
    <w:p w14:paraId="34F33B36" w14:textId="0F090725" w:rsidR="00B82C0C" w:rsidRPr="000F4887" w:rsidRDefault="00B82C0C" w:rsidP="000F488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a gazdaság 1989-re már súlyos válságjeleket mutatott: a </w:t>
      </w:r>
      <w:proofErr w:type="spellStart"/>
      <w:r w:rsidRPr="000F4887">
        <w:rPr>
          <w:sz w:val="22"/>
          <w:szCs w:val="22"/>
          <w:lang w:val="hu-HU"/>
        </w:rPr>
        <w:t>dínárt</w:t>
      </w:r>
      <w:proofErr w:type="spellEnd"/>
      <w:r w:rsidRPr="000F4887">
        <w:rPr>
          <w:sz w:val="22"/>
          <w:szCs w:val="22"/>
          <w:lang w:val="hu-HU"/>
        </w:rPr>
        <w:t xml:space="preserve"> leértékelték,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a béreket befagyasztották, gyárakat kellett bezárni, növekedett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a munkanélküliség.</w:t>
      </w:r>
    </w:p>
    <w:p w14:paraId="4D248E5B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6249F887" w14:textId="0359ED0E" w:rsidR="00B82C0C" w:rsidRPr="000F4887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F4887">
        <w:rPr>
          <w:b/>
          <w:bCs/>
          <w:sz w:val="22"/>
          <w:szCs w:val="22"/>
          <w:u w:val="single"/>
          <w:lang w:val="hu-HU"/>
        </w:rPr>
        <w:t>Felszínre törő nacionalizmusok</w:t>
      </w:r>
    </w:p>
    <w:p w14:paraId="45E7C953" w14:textId="312AEFCE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 xml:space="preserve">1989–90-ben elkezdődött a </w:t>
      </w:r>
      <w:proofErr w:type="spellStart"/>
      <w:r w:rsidRPr="00B82C0C">
        <w:rPr>
          <w:b/>
          <w:bCs/>
          <w:sz w:val="22"/>
          <w:szCs w:val="22"/>
          <w:lang w:val="hu-HU"/>
        </w:rPr>
        <w:t>politkai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átalakulás</w:t>
      </w:r>
      <w:r w:rsidRPr="00B82C0C">
        <w:rPr>
          <w:sz w:val="22"/>
          <w:szCs w:val="22"/>
          <w:lang w:val="hu-HU"/>
        </w:rPr>
        <w:t>: a tagállami kommunista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pártok átalakultak, illetve megjelentek új pártok is:</w:t>
      </w:r>
    </w:p>
    <w:p w14:paraId="68235881" w14:textId="50CF6E86" w:rsidR="00B82C0C" w:rsidRPr="000F4887" w:rsidRDefault="00B82C0C" w:rsidP="000F4887">
      <w:pPr>
        <w:pStyle w:val="ListParagraph"/>
        <w:numPr>
          <w:ilvl w:val="0"/>
          <w:numId w:val="6"/>
        </w:numPr>
        <w:spacing w:after="0"/>
        <w:rPr>
          <w:b/>
          <w:bCs/>
          <w:sz w:val="22"/>
          <w:szCs w:val="22"/>
          <w:lang w:val="hu-HU"/>
        </w:rPr>
      </w:pPr>
      <w:r w:rsidRPr="000F4887">
        <w:rPr>
          <w:b/>
          <w:bCs/>
          <w:sz w:val="22"/>
          <w:szCs w:val="22"/>
          <w:lang w:val="hu-HU"/>
        </w:rPr>
        <w:t>Szerbiában</w:t>
      </w:r>
    </w:p>
    <w:p w14:paraId="527AD5ED" w14:textId="378FF6FB" w:rsidR="00B82C0C" w:rsidRPr="000F4887" w:rsidRDefault="00B82C0C" w:rsidP="000F4887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>a kommunista párt vezetője és egyben az állam elnöke lett</w:t>
      </w:r>
      <w:r w:rsidR="000F4887" w:rsidRPr="000F4887">
        <w:rPr>
          <w:sz w:val="22"/>
          <w:szCs w:val="22"/>
          <w:lang w:val="hu-HU"/>
        </w:rPr>
        <w:t xml:space="preserve"> </w:t>
      </w:r>
      <w:proofErr w:type="spellStart"/>
      <w:r w:rsidRPr="000F4887">
        <w:rPr>
          <w:sz w:val="22"/>
          <w:szCs w:val="22"/>
          <w:lang w:val="hu-HU"/>
        </w:rPr>
        <w:t>Szlobodan</w:t>
      </w:r>
      <w:proofErr w:type="spellEnd"/>
      <w:r w:rsidRPr="000F4887">
        <w:rPr>
          <w:sz w:val="22"/>
          <w:szCs w:val="22"/>
          <w:lang w:val="hu-HU"/>
        </w:rPr>
        <w:t xml:space="preserve"> </w:t>
      </w:r>
      <w:proofErr w:type="spellStart"/>
      <w:r w:rsidRPr="000F4887">
        <w:rPr>
          <w:b/>
          <w:bCs/>
          <w:sz w:val="22"/>
          <w:szCs w:val="22"/>
          <w:lang w:val="hu-HU"/>
        </w:rPr>
        <w:t>Milošević</w:t>
      </w:r>
      <w:proofErr w:type="spellEnd"/>
      <w:r w:rsidRPr="000F4887">
        <w:rPr>
          <w:sz w:val="22"/>
          <w:szCs w:val="22"/>
          <w:lang w:val="hu-HU"/>
        </w:rPr>
        <w:t xml:space="preserve">, aki megváltoztatta a párt nevét </w:t>
      </w:r>
      <w:r w:rsidRPr="000F4887">
        <w:rPr>
          <w:b/>
          <w:bCs/>
          <w:sz w:val="22"/>
          <w:szCs w:val="22"/>
          <w:lang w:val="hu-HU"/>
        </w:rPr>
        <w:t>Szerb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Szocialista Pártra</w:t>
      </w:r>
      <w:r w:rsidRPr="000F4887">
        <w:rPr>
          <w:sz w:val="22"/>
          <w:szCs w:val="22"/>
          <w:lang w:val="hu-HU"/>
        </w:rPr>
        <w:t>. Célja: szerb vezetéssel egyben tartani Jugoszláviát,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vagy legalább a szerbek által lakott területeket.</w:t>
      </w:r>
    </w:p>
    <w:p w14:paraId="33FCD37A" w14:textId="0F71FAD7" w:rsidR="00B82C0C" w:rsidRPr="000F4887" w:rsidRDefault="00B82C0C" w:rsidP="000F4887">
      <w:pPr>
        <w:pStyle w:val="ListParagraph"/>
        <w:numPr>
          <w:ilvl w:val="1"/>
          <w:numId w:val="6"/>
        </w:numPr>
        <w:spacing w:after="0"/>
        <w:rPr>
          <w:b/>
          <w:bCs/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Vuk </w:t>
      </w:r>
      <w:proofErr w:type="spellStart"/>
      <w:r w:rsidRPr="000F4887">
        <w:rPr>
          <w:b/>
          <w:bCs/>
          <w:sz w:val="22"/>
          <w:szCs w:val="22"/>
          <w:lang w:val="hu-HU"/>
        </w:rPr>
        <w:t>Drašković</w:t>
      </w:r>
      <w:proofErr w:type="spellEnd"/>
      <w:r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és Vojislav </w:t>
      </w:r>
      <w:proofErr w:type="spellStart"/>
      <w:r w:rsidRPr="000F4887">
        <w:rPr>
          <w:b/>
          <w:bCs/>
          <w:sz w:val="22"/>
          <w:szCs w:val="22"/>
          <w:lang w:val="hu-HU"/>
        </w:rPr>
        <w:t>Šešelj</w:t>
      </w:r>
      <w:proofErr w:type="spellEnd"/>
      <w:r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alapította meg a </w:t>
      </w:r>
      <w:r w:rsidRPr="000F4887">
        <w:rPr>
          <w:b/>
          <w:bCs/>
          <w:sz w:val="22"/>
          <w:szCs w:val="22"/>
          <w:lang w:val="hu-HU"/>
        </w:rPr>
        <w:t>Szerb Radikális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Pártot</w:t>
      </w:r>
      <w:r w:rsidRPr="000F4887">
        <w:rPr>
          <w:sz w:val="22"/>
          <w:szCs w:val="22"/>
          <w:lang w:val="hu-HU"/>
        </w:rPr>
        <w:t>, amely követelte, hogy Szerbia védje meg a horvátországi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szerbeket.</w:t>
      </w:r>
    </w:p>
    <w:p w14:paraId="0262F2CD" w14:textId="46EB5575" w:rsidR="00B82C0C" w:rsidRPr="000F4887" w:rsidRDefault="00B82C0C" w:rsidP="000F4887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 w:rsidRPr="000F4887">
        <w:rPr>
          <w:b/>
          <w:bCs/>
          <w:sz w:val="22"/>
          <w:szCs w:val="22"/>
          <w:lang w:val="hu-HU"/>
        </w:rPr>
        <w:t xml:space="preserve">Szlovéniában </w:t>
      </w:r>
      <w:r w:rsidRPr="000F4887">
        <w:rPr>
          <w:sz w:val="22"/>
          <w:szCs w:val="22"/>
          <w:lang w:val="hu-HU"/>
        </w:rPr>
        <w:t>a helyi kommunista párt és az első szabad választásokon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győztes ellenzéki koalíció is a </w:t>
      </w:r>
      <w:r w:rsidRPr="000F4887">
        <w:rPr>
          <w:b/>
          <w:bCs/>
          <w:sz w:val="22"/>
          <w:szCs w:val="22"/>
          <w:lang w:val="hu-HU"/>
        </w:rPr>
        <w:t>nemzeti függetlenséget</w:t>
      </w:r>
      <w:r w:rsidRPr="000F4887">
        <w:rPr>
          <w:sz w:val="22"/>
          <w:szCs w:val="22"/>
          <w:lang w:val="hu-HU"/>
        </w:rPr>
        <w:t>, azaz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a Jugoszláviából történő kilépést tűzte ki célul.</w:t>
      </w:r>
    </w:p>
    <w:p w14:paraId="598F330C" w14:textId="33A1ED0E" w:rsidR="00B82C0C" w:rsidRPr="000F4887" w:rsidRDefault="00B82C0C" w:rsidP="000F4887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 w:rsidRPr="000F4887">
        <w:rPr>
          <w:b/>
          <w:bCs/>
          <w:sz w:val="22"/>
          <w:szCs w:val="22"/>
          <w:lang w:val="hu-HU"/>
        </w:rPr>
        <w:t xml:space="preserve">Horvátországban </w:t>
      </w:r>
      <w:proofErr w:type="spellStart"/>
      <w:r w:rsidRPr="000F4887">
        <w:rPr>
          <w:sz w:val="22"/>
          <w:szCs w:val="22"/>
          <w:lang w:val="hu-HU"/>
        </w:rPr>
        <w:t>Franjo</w:t>
      </w:r>
      <w:proofErr w:type="spellEnd"/>
      <w:r w:rsidRPr="000F4887">
        <w:rPr>
          <w:sz w:val="22"/>
          <w:szCs w:val="22"/>
          <w:lang w:val="hu-HU"/>
        </w:rPr>
        <w:t xml:space="preserve"> </w:t>
      </w:r>
      <w:proofErr w:type="spellStart"/>
      <w:r w:rsidRPr="000F4887">
        <w:rPr>
          <w:b/>
          <w:bCs/>
          <w:sz w:val="22"/>
          <w:szCs w:val="22"/>
          <w:lang w:val="hu-HU"/>
        </w:rPr>
        <w:t>Tuđman</w:t>
      </w:r>
      <w:proofErr w:type="spellEnd"/>
      <w:r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vezette a Horvát Demokrata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Közösség (HDZ) nevű, erősen nemzeti pártot, amely győzött az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1990 áprilisában tartott horvátországi választásokon, és a horvátországi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szerb kisebbség visszaszorítását és az ország függetlenedését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tűzte ki célul.</w:t>
      </w:r>
    </w:p>
    <w:p w14:paraId="7BE2A586" w14:textId="0DACAE0C" w:rsidR="00B82C0C" w:rsidRPr="000F4887" w:rsidRDefault="00B82C0C" w:rsidP="000F4887">
      <w:pPr>
        <w:pStyle w:val="ListParagraph"/>
        <w:numPr>
          <w:ilvl w:val="1"/>
          <w:numId w:val="6"/>
        </w:numPr>
        <w:spacing w:after="0"/>
        <w:rPr>
          <w:sz w:val="22"/>
          <w:szCs w:val="22"/>
          <w:lang w:val="hu-HU"/>
        </w:rPr>
      </w:pPr>
      <w:r w:rsidRPr="000F4887">
        <w:rPr>
          <w:b/>
          <w:bCs/>
          <w:sz w:val="22"/>
          <w:szCs w:val="22"/>
          <w:lang w:val="hu-HU"/>
        </w:rPr>
        <w:t xml:space="preserve">Bosznia-Hercegovinában </w:t>
      </w:r>
      <w:r w:rsidRPr="000F4887">
        <w:rPr>
          <w:sz w:val="22"/>
          <w:szCs w:val="22"/>
          <w:lang w:val="hu-HU"/>
        </w:rPr>
        <w:t>az új pártok etnikai és vallási alapon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szerveződtek. A </w:t>
      </w:r>
      <w:r w:rsidRPr="000F4887">
        <w:rPr>
          <w:b/>
          <w:bCs/>
          <w:sz w:val="22"/>
          <w:szCs w:val="22"/>
          <w:lang w:val="hu-HU"/>
        </w:rPr>
        <w:t xml:space="preserve">muzulmánok </w:t>
      </w:r>
      <w:r w:rsidRPr="000F4887">
        <w:rPr>
          <w:sz w:val="22"/>
          <w:szCs w:val="22"/>
          <w:lang w:val="hu-HU"/>
        </w:rPr>
        <w:t>a korábban iszlám</w:t>
      </w:r>
    </w:p>
    <w:p w14:paraId="16FD695B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5A1DA3F8" w14:textId="3A836619" w:rsidR="00B82C0C" w:rsidRPr="000F4887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0F4887">
        <w:rPr>
          <w:b/>
          <w:bCs/>
          <w:sz w:val="22"/>
          <w:szCs w:val="22"/>
          <w:u w:val="single"/>
          <w:lang w:val="hu-HU"/>
        </w:rPr>
        <w:t>Szlovénia</w:t>
      </w:r>
      <w:r w:rsidR="000F4887" w:rsidRPr="000F4887">
        <w:rPr>
          <w:b/>
          <w:bCs/>
          <w:sz w:val="22"/>
          <w:szCs w:val="22"/>
          <w:u w:val="single"/>
          <w:lang w:val="hu-HU"/>
        </w:rPr>
        <w:t xml:space="preserve"> </w:t>
      </w:r>
      <w:r w:rsidRPr="000F4887">
        <w:rPr>
          <w:b/>
          <w:bCs/>
          <w:sz w:val="22"/>
          <w:szCs w:val="22"/>
          <w:u w:val="single"/>
          <w:lang w:val="hu-HU"/>
        </w:rPr>
        <w:t>és Horvátország</w:t>
      </w:r>
      <w:r w:rsidR="000F4887" w:rsidRPr="000F4887">
        <w:rPr>
          <w:b/>
          <w:bCs/>
          <w:sz w:val="22"/>
          <w:szCs w:val="22"/>
          <w:u w:val="single"/>
          <w:lang w:val="hu-HU"/>
        </w:rPr>
        <w:t xml:space="preserve"> </w:t>
      </w:r>
      <w:r w:rsidRPr="000F4887">
        <w:rPr>
          <w:b/>
          <w:bCs/>
          <w:sz w:val="22"/>
          <w:szCs w:val="22"/>
          <w:u w:val="single"/>
          <w:lang w:val="hu-HU"/>
        </w:rPr>
        <w:t>háborúi</w:t>
      </w:r>
    </w:p>
    <w:p w14:paraId="73939DD5" w14:textId="71BC2172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A legfejlettebb és legerősebben függetlenségre törő Horvátország és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Szlovénia Jugoszláviából történő kiválása </w:t>
      </w:r>
      <w:r w:rsidRPr="00B82C0C">
        <w:rPr>
          <w:b/>
          <w:bCs/>
          <w:sz w:val="22"/>
          <w:szCs w:val="22"/>
          <w:lang w:val="hu-HU"/>
        </w:rPr>
        <w:t>háborúkhoz vezetett</w:t>
      </w:r>
      <w:r w:rsidRPr="00B82C0C">
        <w:rPr>
          <w:sz w:val="22"/>
          <w:szCs w:val="22"/>
          <w:lang w:val="hu-HU"/>
        </w:rPr>
        <w:t>. Mindkét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tagállamban </w:t>
      </w:r>
      <w:r w:rsidRPr="00B82C0C">
        <w:rPr>
          <w:b/>
          <w:bCs/>
          <w:sz w:val="22"/>
          <w:szCs w:val="22"/>
          <w:lang w:val="hu-HU"/>
        </w:rPr>
        <w:t xml:space="preserve">népszavazást </w:t>
      </w:r>
      <w:r w:rsidRPr="00B82C0C">
        <w:rPr>
          <w:sz w:val="22"/>
          <w:szCs w:val="22"/>
          <w:lang w:val="hu-HU"/>
        </w:rPr>
        <w:t>tartottak, ahol a résztvevők kb. 90%-a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szavazott a függetlenségre. Ezt követően mindkét tagállam </w:t>
      </w:r>
      <w:r w:rsidRPr="00B82C0C">
        <w:rPr>
          <w:b/>
          <w:bCs/>
          <w:sz w:val="22"/>
          <w:szCs w:val="22"/>
          <w:lang w:val="hu-HU"/>
        </w:rPr>
        <w:t>1991. jún.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 xml:space="preserve">25-én kiáltotta ki a függetlenségét </w:t>
      </w:r>
      <w:r w:rsidRPr="00B82C0C">
        <w:rPr>
          <w:sz w:val="22"/>
          <w:szCs w:val="22"/>
          <w:lang w:val="hu-HU"/>
        </w:rPr>
        <w:t>(majd követte őket Macedónia is).</w:t>
      </w:r>
    </w:p>
    <w:p w14:paraId="55DC76D0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4D54819C" w14:textId="2187E507" w:rsid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 xml:space="preserve">Szlovénia </w:t>
      </w:r>
      <w:r w:rsidRPr="00B82C0C">
        <w:rPr>
          <w:sz w:val="22"/>
          <w:szCs w:val="22"/>
          <w:lang w:val="hu-HU"/>
        </w:rPr>
        <w:t xml:space="preserve">egy rövid, </w:t>
      </w:r>
      <w:r w:rsidRPr="00B82C0C">
        <w:rPr>
          <w:b/>
          <w:bCs/>
          <w:sz w:val="22"/>
          <w:szCs w:val="22"/>
          <w:lang w:val="hu-HU"/>
        </w:rPr>
        <w:t xml:space="preserve">10 napos háborúval </w:t>
      </w:r>
      <w:r w:rsidRPr="00B82C0C">
        <w:rPr>
          <w:sz w:val="22"/>
          <w:szCs w:val="22"/>
          <w:lang w:val="hu-HU"/>
        </w:rPr>
        <w:t>(1991. jún. 27. –július 7.) vívta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ki a függetlenségét, mert </w:t>
      </w:r>
      <w:proofErr w:type="spellStart"/>
      <w:r w:rsidRPr="00B82C0C">
        <w:rPr>
          <w:sz w:val="22"/>
          <w:szCs w:val="22"/>
          <w:lang w:val="hu-HU"/>
        </w:rPr>
        <w:t>Milošević</w:t>
      </w:r>
      <w:proofErr w:type="spellEnd"/>
      <w:r w:rsidRPr="00B82C0C">
        <w:rPr>
          <w:sz w:val="22"/>
          <w:szCs w:val="22"/>
          <w:lang w:val="hu-HU"/>
        </w:rPr>
        <w:t xml:space="preserve"> nem akarta mindenáron megakadályozni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 kilépésüket (Szlovéniában nem élt jelentős szerb kisebbség).</w:t>
      </w:r>
    </w:p>
    <w:p w14:paraId="1DCE7534" w14:textId="77777777" w:rsidR="000F4887" w:rsidRPr="00B82C0C" w:rsidRDefault="000F4887" w:rsidP="00B82C0C">
      <w:pPr>
        <w:spacing w:after="0"/>
        <w:rPr>
          <w:sz w:val="22"/>
          <w:szCs w:val="22"/>
          <w:lang w:val="hu-HU"/>
        </w:rPr>
      </w:pPr>
    </w:p>
    <w:p w14:paraId="1A14D253" w14:textId="48143E74" w:rsidR="000F4887" w:rsidRPr="000F4887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 xml:space="preserve">Horvátország </w:t>
      </w:r>
      <w:r w:rsidRPr="00B82C0C">
        <w:rPr>
          <w:sz w:val="22"/>
          <w:szCs w:val="22"/>
          <w:lang w:val="hu-HU"/>
        </w:rPr>
        <w:t>esetében a fő problémát az egykori Bosznia és Horvátország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közötti határőrvidéken, az ún. </w:t>
      </w:r>
      <w:proofErr w:type="spellStart"/>
      <w:r w:rsidRPr="00B82C0C">
        <w:rPr>
          <w:b/>
          <w:bCs/>
          <w:sz w:val="22"/>
          <w:szCs w:val="22"/>
          <w:lang w:val="hu-HU"/>
        </w:rPr>
        <w:t>Krajinában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élő mintegy 600 ezer</w:t>
      </w:r>
      <w:r w:rsidR="000F488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 xml:space="preserve">szerb </w:t>
      </w:r>
      <w:r w:rsidRPr="00B82C0C">
        <w:rPr>
          <w:sz w:val="22"/>
          <w:szCs w:val="22"/>
          <w:lang w:val="hu-HU"/>
        </w:rPr>
        <w:t>jelentette, akiknek a szeparatista, önállósodási törekvéseit Szerbia</w:t>
      </w:r>
      <w:r w:rsidR="000F488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támogatta:</w:t>
      </w:r>
      <w:r w:rsidR="000F4887">
        <w:rPr>
          <w:sz w:val="22"/>
          <w:szCs w:val="22"/>
          <w:lang w:val="hu-HU"/>
        </w:rPr>
        <w:t xml:space="preserve"> </w:t>
      </w:r>
    </w:p>
    <w:p w14:paraId="7E6AA3D9" w14:textId="3C6480DD" w:rsidR="00B82C0C" w:rsidRPr="000F4887" w:rsidRDefault="00B82C0C" w:rsidP="000F488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proofErr w:type="spellStart"/>
      <w:r w:rsidRPr="000F4887">
        <w:rPr>
          <w:sz w:val="22"/>
          <w:szCs w:val="22"/>
          <w:lang w:val="hu-HU"/>
        </w:rPr>
        <w:t>Krajina</w:t>
      </w:r>
      <w:proofErr w:type="spellEnd"/>
      <w:r w:rsidRPr="000F4887">
        <w:rPr>
          <w:sz w:val="22"/>
          <w:szCs w:val="22"/>
          <w:lang w:val="hu-HU"/>
        </w:rPr>
        <w:t xml:space="preserve"> területén sorra alakultak a </w:t>
      </w:r>
      <w:r w:rsidRPr="000F4887">
        <w:rPr>
          <w:b/>
          <w:bCs/>
          <w:sz w:val="22"/>
          <w:szCs w:val="22"/>
          <w:lang w:val="hu-HU"/>
        </w:rPr>
        <w:t>szerbek autonóm kerületei</w:t>
      </w:r>
      <w:r w:rsidRPr="000F4887">
        <w:rPr>
          <w:sz w:val="22"/>
          <w:szCs w:val="22"/>
          <w:lang w:val="hu-HU"/>
        </w:rPr>
        <w:t>,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amelyek önállósulni akartak és </w:t>
      </w:r>
      <w:r w:rsidRPr="000F4887">
        <w:rPr>
          <w:b/>
          <w:bCs/>
          <w:sz w:val="22"/>
          <w:szCs w:val="22"/>
          <w:lang w:val="hu-HU"/>
        </w:rPr>
        <w:t xml:space="preserve">harcot kezdetek </w:t>
      </w:r>
      <w:r w:rsidRPr="000F4887">
        <w:rPr>
          <w:sz w:val="22"/>
          <w:szCs w:val="22"/>
          <w:lang w:val="hu-HU"/>
        </w:rPr>
        <w:t xml:space="preserve">a </w:t>
      </w:r>
      <w:proofErr w:type="spellStart"/>
      <w:r w:rsidRPr="000F4887">
        <w:rPr>
          <w:sz w:val="22"/>
          <w:szCs w:val="22"/>
          <w:lang w:val="hu-HU"/>
        </w:rPr>
        <w:t>Tuđman</w:t>
      </w:r>
      <w:proofErr w:type="spellEnd"/>
      <w:r w:rsidRPr="000F4887">
        <w:rPr>
          <w:sz w:val="22"/>
          <w:szCs w:val="22"/>
          <w:lang w:val="hu-HU"/>
        </w:rPr>
        <w:t xml:space="preserve"> által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felállított és Magyarországon keresztül beszerzett fegyverekkel ellátott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horvát Nemzeti Gárdával</w:t>
      </w:r>
      <w:r w:rsidRPr="000F4887">
        <w:rPr>
          <w:sz w:val="22"/>
          <w:szCs w:val="22"/>
          <w:lang w:val="hu-HU"/>
        </w:rPr>
        <w:t>.</w:t>
      </w:r>
    </w:p>
    <w:p w14:paraId="555DD754" w14:textId="18290F5B" w:rsidR="00B82C0C" w:rsidRPr="000F4887" w:rsidRDefault="00B82C0C" w:rsidP="000F4887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0F4887">
        <w:rPr>
          <w:b/>
          <w:bCs/>
          <w:sz w:val="22"/>
          <w:szCs w:val="22"/>
          <w:lang w:val="hu-HU"/>
        </w:rPr>
        <w:t xml:space="preserve">1991 augusztusától </w:t>
      </w:r>
      <w:r w:rsidRPr="000F4887">
        <w:rPr>
          <w:sz w:val="22"/>
          <w:szCs w:val="22"/>
          <w:lang w:val="hu-HU"/>
        </w:rPr>
        <w:t>már országszerte folytak a harcok,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megkezdődött a horvát </w:t>
      </w:r>
      <w:r w:rsidRPr="000F4887">
        <w:rPr>
          <w:b/>
          <w:bCs/>
          <w:sz w:val="22"/>
          <w:szCs w:val="22"/>
          <w:lang w:val="hu-HU"/>
        </w:rPr>
        <w:t>függetlenségi háború első szakasza</w:t>
      </w:r>
      <w:r w:rsidRPr="000F4887">
        <w:rPr>
          <w:sz w:val="22"/>
          <w:szCs w:val="22"/>
          <w:lang w:val="hu-HU"/>
        </w:rPr>
        <w:t>:</w:t>
      </w:r>
    </w:p>
    <w:p w14:paraId="34CDCED9" w14:textId="0F30494E" w:rsidR="000F4887" w:rsidRDefault="00B82C0C" w:rsidP="00B82C0C">
      <w:pPr>
        <w:pStyle w:val="ListParagraph"/>
        <w:numPr>
          <w:ilvl w:val="1"/>
          <w:numId w:val="8"/>
        </w:numPr>
        <w:spacing w:after="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A legintenzívebb összecsapások </w:t>
      </w:r>
      <w:r w:rsidRPr="000F4887">
        <w:rPr>
          <w:b/>
          <w:bCs/>
          <w:sz w:val="22"/>
          <w:szCs w:val="22"/>
          <w:lang w:val="hu-HU"/>
        </w:rPr>
        <w:t xml:space="preserve">Vukovár </w:t>
      </w:r>
      <w:r w:rsidRPr="000F4887">
        <w:rPr>
          <w:sz w:val="22"/>
          <w:szCs w:val="22"/>
          <w:lang w:val="hu-HU"/>
        </w:rPr>
        <w:t>közelében zajlottak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a horvátok és a helyi szerb alakulatok, illetve a Szerbiából, </w:t>
      </w:r>
      <w:proofErr w:type="spellStart"/>
      <w:r w:rsidRPr="000F4887">
        <w:rPr>
          <w:sz w:val="22"/>
          <w:szCs w:val="22"/>
          <w:lang w:val="hu-HU"/>
        </w:rPr>
        <w:t>Milošević</w:t>
      </w:r>
      <w:proofErr w:type="spellEnd"/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által irányított Jugoszláv Néphadsereg (JNH) alakulatai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között. A horvátok 3 hónap után feladták a várost, a horvát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lakosságnak menekülnie kellett.</w:t>
      </w:r>
    </w:p>
    <w:p w14:paraId="1E59C4C7" w14:textId="77777777" w:rsidR="000F4887" w:rsidRPr="000F4887" w:rsidRDefault="000F4887" w:rsidP="000F4887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55CEB931" w14:textId="02CC0D78" w:rsidR="000F4887" w:rsidRDefault="00B82C0C" w:rsidP="000F4887">
      <w:pPr>
        <w:pStyle w:val="ListParagraph"/>
        <w:numPr>
          <w:ilvl w:val="0"/>
          <w:numId w:val="10"/>
        </w:numPr>
        <w:spacing w:after="0"/>
        <w:ind w:left="1440"/>
        <w:rPr>
          <w:sz w:val="22"/>
          <w:szCs w:val="22"/>
          <w:lang w:val="hu-HU"/>
        </w:rPr>
      </w:pPr>
      <w:r w:rsidRPr="000F4887">
        <w:rPr>
          <w:sz w:val="22"/>
          <w:szCs w:val="22"/>
          <w:lang w:val="hu-HU"/>
        </w:rPr>
        <w:t xml:space="preserve">A szerbek támadást indítottak a dalmát </w:t>
      </w:r>
      <w:r w:rsidRPr="000F4887">
        <w:rPr>
          <w:b/>
          <w:bCs/>
          <w:sz w:val="22"/>
          <w:szCs w:val="22"/>
          <w:lang w:val="hu-HU"/>
        </w:rPr>
        <w:t>tengerparti városok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(</w:t>
      </w:r>
      <w:proofErr w:type="spellStart"/>
      <w:r w:rsidRPr="000F4887">
        <w:rPr>
          <w:sz w:val="22"/>
          <w:szCs w:val="22"/>
          <w:lang w:val="hu-HU"/>
        </w:rPr>
        <w:t>Zadar</w:t>
      </w:r>
      <w:proofErr w:type="spellEnd"/>
      <w:r w:rsidRPr="000F4887">
        <w:rPr>
          <w:sz w:val="22"/>
          <w:szCs w:val="22"/>
          <w:lang w:val="hu-HU"/>
        </w:rPr>
        <w:t>, Split, Dubrovnik) ellen is, de nem sikerült elfoglalniuk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azokat.</w:t>
      </w:r>
    </w:p>
    <w:p w14:paraId="1FAEEA8F" w14:textId="77777777" w:rsidR="000F4887" w:rsidRPr="000F4887" w:rsidRDefault="000F4887" w:rsidP="00E22CD6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4016BDD1" w14:textId="0156A04A" w:rsidR="00B82C0C" w:rsidRPr="000F4887" w:rsidRDefault="00B82C0C" w:rsidP="000F4887">
      <w:pPr>
        <w:pStyle w:val="ListParagraph"/>
        <w:numPr>
          <w:ilvl w:val="0"/>
          <w:numId w:val="10"/>
        </w:numPr>
        <w:spacing w:after="0"/>
        <w:ind w:left="1440"/>
        <w:rPr>
          <w:sz w:val="22"/>
          <w:szCs w:val="22"/>
          <w:lang w:val="hu-HU"/>
        </w:rPr>
      </w:pPr>
      <w:proofErr w:type="spellStart"/>
      <w:r w:rsidRPr="000F4887">
        <w:rPr>
          <w:sz w:val="22"/>
          <w:szCs w:val="22"/>
          <w:lang w:val="hu-HU"/>
        </w:rPr>
        <w:t>Milošević</w:t>
      </w:r>
      <w:proofErr w:type="spellEnd"/>
      <w:r w:rsidRPr="000F4887">
        <w:rPr>
          <w:sz w:val="22"/>
          <w:szCs w:val="22"/>
          <w:lang w:val="hu-HU"/>
        </w:rPr>
        <w:t xml:space="preserve"> végül a megszerzett területek megtartására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törekedett, így </w:t>
      </w:r>
      <w:r w:rsidRPr="000F4887">
        <w:rPr>
          <w:b/>
          <w:bCs/>
          <w:sz w:val="22"/>
          <w:szCs w:val="22"/>
          <w:lang w:val="hu-HU"/>
        </w:rPr>
        <w:t xml:space="preserve">1991 decemberétől ENSZ </w:t>
      </w:r>
      <w:proofErr w:type="spellStart"/>
      <w:r w:rsidRPr="000F4887">
        <w:rPr>
          <w:b/>
          <w:bCs/>
          <w:sz w:val="22"/>
          <w:szCs w:val="22"/>
          <w:lang w:val="hu-HU"/>
        </w:rPr>
        <w:t>békefenntratók</w:t>
      </w:r>
      <w:proofErr w:type="spellEnd"/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>érkeztek a térségbe. 1992 februárjában a szerbek által megszállt</w:t>
      </w:r>
      <w:r w:rsidR="000F4887" w:rsidRPr="000F4887">
        <w:rPr>
          <w:sz w:val="22"/>
          <w:szCs w:val="22"/>
          <w:lang w:val="hu-HU"/>
        </w:rPr>
        <w:t xml:space="preserve"> </w:t>
      </w:r>
      <w:r w:rsidRPr="000F4887">
        <w:rPr>
          <w:sz w:val="22"/>
          <w:szCs w:val="22"/>
          <w:lang w:val="hu-HU"/>
        </w:rPr>
        <w:t xml:space="preserve">területeken megalakult a </w:t>
      </w:r>
      <w:proofErr w:type="spellStart"/>
      <w:r w:rsidRPr="000F4887">
        <w:rPr>
          <w:b/>
          <w:bCs/>
          <w:sz w:val="22"/>
          <w:szCs w:val="22"/>
          <w:lang w:val="hu-HU"/>
        </w:rPr>
        <w:t>Knin</w:t>
      </w:r>
      <w:proofErr w:type="spellEnd"/>
      <w:r w:rsidRPr="000F4887">
        <w:rPr>
          <w:b/>
          <w:bCs/>
          <w:sz w:val="22"/>
          <w:szCs w:val="22"/>
          <w:lang w:val="hu-HU"/>
        </w:rPr>
        <w:t xml:space="preserve"> központú Krajnai Szerb</w:t>
      </w:r>
      <w:r w:rsidR="000F4887" w:rsidRPr="000F4887">
        <w:rPr>
          <w:b/>
          <w:bCs/>
          <w:sz w:val="22"/>
          <w:szCs w:val="22"/>
          <w:lang w:val="hu-HU"/>
        </w:rPr>
        <w:t xml:space="preserve"> </w:t>
      </w:r>
      <w:r w:rsidRPr="000F4887">
        <w:rPr>
          <w:b/>
          <w:bCs/>
          <w:sz w:val="22"/>
          <w:szCs w:val="22"/>
          <w:lang w:val="hu-HU"/>
        </w:rPr>
        <w:t>Köztársaság.</w:t>
      </w:r>
    </w:p>
    <w:p w14:paraId="37A453DA" w14:textId="77777777" w:rsidR="000F4887" w:rsidRPr="000F4887" w:rsidRDefault="000F4887" w:rsidP="000F4887">
      <w:pPr>
        <w:spacing w:after="0"/>
        <w:rPr>
          <w:sz w:val="22"/>
          <w:szCs w:val="22"/>
          <w:lang w:val="hu-HU"/>
        </w:rPr>
      </w:pPr>
    </w:p>
    <w:p w14:paraId="56B7510D" w14:textId="521FC228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 xml:space="preserve">1992–95 között a fegyverszünet </w:t>
      </w:r>
      <w:r w:rsidRPr="00B82C0C">
        <w:rPr>
          <w:sz w:val="22"/>
          <w:szCs w:val="22"/>
          <w:lang w:val="hu-HU"/>
        </w:rPr>
        <w:t>ellenére folytak szórványos harcok,</w:t>
      </w:r>
      <w:r w:rsidR="00E22CD6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ugyanakkor </w:t>
      </w:r>
      <w:r w:rsidRPr="00B82C0C">
        <w:rPr>
          <w:b/>
          <w:bCs/>
          <w:sz w:val="22"/>
          <w:szCs w:val="22"/>
          <w:lang w:val="hu-HU"/>
        </w:rPr>
        <w:t xml:space="preserve">Horvátország </w:t>
      </w:r>
      <w:r w:rsidRPr="00B82C0C">
        <w:rPr>
          <w:sz w:val="22"/>
          <w:szCs w:val="22"/>
          <w:lang w:val="hu-HU"/>
        </w:rPr>
        <w:t>hadseregfejlesztéssel és a gazdaság</w:t>
      </w:r>
      <w:r w:rsidR="00E22CD6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haditermelésre történő átállításával </w:t>
      </w:r>
      <w:r w:rsidRPr="00B82C0C">
        <w:rPr>
          <w:b/>
          <w:bCs/>
          <w:sz w:val="22"/>
          <w:szCs w:val="22"/>
          <w:lang w:val="hu-HU"/>
        </w:rPr>
        <w:t>készült a területek visszafoglalására</w:t>
      </w:r>
      <w:r w:rsidRPr="00B82C0C">
        <w:rPr>
          <w:sz w:val="22"/>
          <w:szCs w:val="22"/>
          <w:lang w:val="hu-HU"/>
        </w:rPr>
        <w:t>.</w:t>
      </w:r>
    </w:p>
    <w:p w14:paraId="681B98F5" w14:textId="77777777" w:rsidR="00E22CD6" w:rsidRDefault="00E22CD6" w:rsidP="00B82C0C">
      <w:pPr>
        <w:spacing w:after="0"/>
        <w:rPr>
          <w:b/>
          <w:bCs/>
          <w:sz w:val="22"/>
          <w:szCs w:val="22"/>
          <w:lang w:val="hu-HU"/>
        </w:rPr>
      </w:pPr>
    </w:p>
    <w:p w14:paraId="7F21287D" w14:textId="60142E3D" w:rsidR="00B82C0C" w:rsidRPr="00E22CD6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1995 májusában kezdődött a horvátországi háború második</w:t>
      </w:r>
      <w:r w:rsidR="00E22CD6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szakasza</w:t>
      </w:r>
      <w:r w:rsidRPr="00B82C0C">
        <w:rPr>
          <w:sz w:val="22"/>
          <w:szCs w:val="22"/>
          <w:lang w:val="hu-HU"/>
        </w:rPr>
        <w:t>:</w:t>
      </w:r>
    </w:p>
    <w:p w14:paraId="4CD8A868" w14:textId="5E9A6983" w:rsidR="00B82C0C" w:rsidRPr="00E22CD6" w:rsidRDefault="00B82C0C" w:rsidP="00E22CD6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E22CD6">
        <w:rPr>
          <w:sz w:val="22"/>
          <w:szCs w:val="22"/>
          <w:lang w:val="hu-HU"/>
        </w:rPr>
        <w:t xml:space="preserve">A </w:t>
      </w:r>
      <w:r w:rsidRPr="00E22CD6">
        <w:rPr>
          <w:b/>
          <w:bCs/>
          <w:sz w:val="22"/>
          <w:szCs w:val="22"/>
          <w:lang w:val="hu-HU"/>
        </w:rPr>
        <w:t xml:space="preserve">horvátok </w:t>
      </w:r>
      <w:r w:rsidRPr="00E22CD6">
        <w:rPr>
          <w:sz w:val="22"/>
          <w:szCs w:val="22"/>
          <w:lang w:val="hu-HU"/>
        </w:rPr>
        <w:t xml:space="preserve">egy </w:t>
      </w:r>
      <w:r w:rsidRPr="00E22CD6">
        <w:rPr>
          <w:b/>
          <w:bCs/>
          <w:sz w:val="22"/>
          <w:szCs w:val="22"/>
          <w:lang w:val="hu-HU"/>
        </w:rPr>
        <w:t xml:space="preserve">3 napos hadművelettel </w:t>
      </w:r>
      <w:r w:rsidRPr="00E22CD6">
        <w:rPr>
          <w:sz w:val="22"/>
          <w:szCs w:val="22"/>
          <w:lang w:val="hu-HU"/>
        </w:rPr>
        <w:t>visszafoglalták Nyugat-</w:t>
      </w:r>
      <w:r w:rsidR="00E22CD6" w:rsidRPr="00E22CD6">
        <w:rPr>
          <w:sz w:val="22"/>
          <w:szCs w:val="22"/>
          <w:lang w:val="hu-HU"/>
        </w:rPr>
        <w:t xml:space="preserve"> </w:t>
      </w:r>
      <w:r w:rsidRPr="00E22CD6">
        <w:rPr>
          <w:sz w:val="22"/>
          <w:szCs w:val="22"/>
          <w:lang w:val="hu-HU"/>
        </w:rPr>
        <w:t>Szlavóniát, majd 1998-ig sorra a többi területet is.</w:t>
      </w:r>
    </w:p>
    <w:p w14:paraId="396ADF76" w14:textId="07FCB39C" w:rsidR="00B82C0C" w:rsidRPr="00E22CD6" w:rsidRDefault="00B82C0C" w:rsidP="00E22CD6">
      <w:pPr>
        <w:pStyle w:val="ListParagraph"/>
        <w:numPr>
          <w:ilvl w:val="0"/>
          <w:numId w:val="12"/>
        </w:numPr>
        <w:spacing w:after="0"/>
        <w:rPr>
          <w:sz w:val="22"/>
          <w:szCs w:val="22"/>
          <w:lang w:val="hu-HU"/>
        </w:rPr>
      </w:pPr>
      <w:r w:rsidRPr="00E22CD6">
        <w:rPr>
          <w:sz w:val="22"/>
          <w:szCs w:val="22"/>
          <w:lang w:val="hu-HU"/>
        </w:rPr>
        <w:t xml:space="preserve">Ezen hadműveletek kapcsán került sor egy jelentős </w:t>
      </w:r>
      <w:r w:rsidRPr="00E22CD6">
        <w:rPr>
          <w:b/>
          <w:bCs/>
          <w:sz w:val="22"/>
          <w:szCs w:val="22"/>
          <w:lang w:val="hu-HU"/>
        </w:rPr>
        <w:t>etnikai tisztogatásra</w:t>
      </w:r>
      <w:r w:rsidRPr="00E22CD6">
        <w:rPr>
          <w:sz w:val="22"/>
          <w:szCs w:val="22"/>
          <w:lang w:val="hu-HU"/>
        </w:rPr>
        <w:t>,</w:t>
      </w:r>
      <w:r w:rsidR="00E22CD6" w:rsidRPr="00E22CD6">
        <w:rPr>
          <w:sz w:val="22"/>
          <w:szCs w:val="22"/>
          <w:lang w:val="hu-HU"/>
        </w:rPr>
        <w:t xml:space="preserve"> </w:t>
      </w:r>
      <w:r w:rsidRPr="00E22CD6">
        <w:rPr>
          <w:sz w:val="22"/>
          <w:szCs w:val="22"/>
          <w:lang w:val="hu-HU"/>
        </w:rPr>
        <w:t xml:space="preserve">aminek kb. </w:t>
      </w:r>
      <w:r w:rsidRPr="00E22CD6">
        <w:rPr>
          <w:b/>
          <w:bCs/>
          <w:sz w:val="22"/>
          <w:szCs w:val="22"/>
          <w:lang w:val="hu-HU"/>
        </w:rPr>
        <w:t xml:space="preserve">100 szerb civil </w:t>
      </w:r>
      <w:r w:rsidRPr="00E22CD6">
        <w:rPr>
          <w:sz w:val="22"/>
          <w:szCs w:val="22"/>
          <w:lang w:val="hu-HU"/>
        </w:rPr>
        <w:t xml:space="preserve">esett </w:t>
      </w:r>
      <w:r w:rsidRPr="00E22CD6">
        <w:rPr>
          <w:b/>
          <w:bCs/>
          <w:sz w:val="22"/>
          <w:szCs w:val="22"/>
          <w:lang w:val="hu-HU"/>
        </w:rPr>
        <w:t xml:space="preserve">áldozatául </w:t>
      </w:r>
      <w:r w:rsidRPr="00E22CD6">
        <w:rPr>
          <w:sz w:val="22"/>
          <w:szCs w:val="22"/>
          <w:lang w:val="hu-HU"/>
        </w:rPr>
        <w:t>és kb.</w:t>
      </w:r>
      <w:r w:rsidR="00E22CD6" w:rsidRPr="00E22CD6">
        <w:rPr>
          <w:sz w:val="22"/>
          <w:szCs w:val="22"/>
          <w:lang w:val="hu-HU"/>
        </w:rPr>
        <w:t xml:space="preserve"> </w:t>
      </w:r>
      <w:r w:rsidRPr="00E22CD6">
        <w:rPr>
          <w:b/>
          <w:bCs/>
          <w:sz w:val="22"/>
          <w:szCs w:val="22"/>
          <w:lang w:val="hu-HU"/>
        </w:rPr>
        <w:t>150–200 ezer szerb lakosnak kellett elmenekülnie</w:t>
      </w:r>
      <w:r w:rsidRPr="00E22CD6">
        <w:rPr>
          <w:sz w:val="22"/>
          <w:szCs w:val="22"/>
          <w:lang w:val="hu-HU"/>
        </w:rPr>
        <w:t>. A hágai</w:t>
      </w:r>
      <w:r w:rsidR="00E22CD6" w:rsidRPr="00E22CD6">
        <w:rPr>
          <w:sz w:val="22"/>
          <w:szCs w:val="22"/>
          <w:lang w:val="hu-HU"/>
        </w:rPr>
        <w:t xml:space="preserve"> </w:t>
      </w:r>
      <w:r w:rsidRPr="00E22CD6">
        <w:rPr>
          <w:sz w:val="22"/>
          <w:szCs w:val="22"/>
          <w:lang w:val="hu-HU"/>
        </w:rPr>
        <w:t>törvényszék 2011-ben többek között az ebben való bűnösségért</w:t>
      </w:r>
      <w:r w:rsidR="00E22CD6" w:rsidRPr="00E22CD6">
        <w:rPr>
          <w:sz w:val="22"/>
          <w:szCs w:val="22"/>
          <w:lang w:val="hu-HU"/>
        </w:rPr>
        <w:t xml:space="preserve"> </w:t>
      </w:r>
      <w:r w:rsidRPr="00E22CD6">
        <w:rPr>
          <w:sz w:val="22"/>
          <w:szCs w:val="22"/>
          <w:lang w:val="hu-HU"/>
        </w:rPr>
        <w:t xml:space="preserve">ítélte 24 év börtönre Ante </w:t>
      </w:r>
      <w:proofErr w:type="spellStart"/>
      <w:r w:rsidRPr="00E22CD6">
        <w:rPr>
          <w:sz w:val="22"/>
          <w:szCs w:val="22"/>
          <w:lang w:val="hu-HU"/>
        </w:rPr>
        <w:t>Gotovina</w:t>
      </w:r>
      <w:proofErr w:type="spellEnd"/>
      <w:r w:rsidRPr="00E22CD6">
        <w:rPr>
          <w:sz w:val="22"/>
          <w:szCs w:val="22"/>
          <w:lang w:val="hu-HU"/>
        </w:rPr>
        <w:t xml:space="preserve"> horvát tábornokot.</w:t>
      </w:r>
    </w:p>
    <w:p w14:paraId="46E486C1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6CEEA7E5" w14:textId="77777777" w:rsidR="00E22CD6" w:rsidRDefault="00E22CD6" w:rsidP="00B82C0C">
      <w:pPr>
        <w:spacing w:after="0"/>
        <w:rPr>
          <w:sz w:val="22"/>
          <w:szCs w:val="22"/>
          <w:lang w:val="hu-HU"/>
        </w:rPr>
      </w:pPr>
    </w:p>
    <w:p w14:paraId="5263476C" w14:textId="77777777" w:rsidR="00E22CD6" w:rsidRDefault="00E22CD6" w:rsidP="00B82C0C">
      <w:pPr>
        <w:spacing w:after="0"/>
        <w:rPr>
          <w:sz w:val="22"/>
          <w:szCs w:val="22"/>
          <w:lang w:val="hu-HU"/>
        </w:rPr>
      </w:pPr>
    </w:p>
    <w:p w14:paraId="38249084" w14:textId="77777777" w:rsidR="00E22CD6" w:rsidRDefault="00E22CD6" w:rsidP="00B82C0C">
      <w:pPr>
        <w:spacing w:after="0"/>
        <w:rPr>
          <w:sz w:val="22"/>
          <w:szCs w:val="22"/>
          <w:lang w:val="hu-HU"/>
        </w:rPr>
      </w:pPr>
    </w:p>
    <w:p w14:paraId="4EA384EE" w14:textId="77777777" w:rsidR="00E22CD6" w:rsidRDefault="00E22CD6" w:rsidP="00B82C0C">
      <w:pPr>
        <w:spacing w:after="0"/>
        <w:rPr>
          <w:sz w:val="22"/>
          <w:szCs w:val="22"/>
          <w:lang w:val="hu-HU"/>
        </w:rPr>
      </w:pPr>
    </w:p>
    <w:p w14:paraId="07A3A18F" w14:textId="6DC8E26E" w:rsidR="00B82C0C" w:rsidRPr="00E22CD6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22CD6">
        <w:rPr>
          <w:b/>
          <w:bCs/>
          <w:sz w:val="22"/>
          <w:szCs w:val="22"/>
          <w:u w:val="single"/>
          <w:lang w:val="hu-HU"/>
        </w:rPr>
        <w:lastRenderedPageBreak/>
        <w:t>Bosznia</w:t>
      </w:r>
    </w:p>
    <w:p w14:paraId="5AABFA77" w14:textId="441F8F09" w:rsidR="00B82C0C" w:rsidRPr="00E22CD6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Bosznia-Hercegovina népességét és vallási összetételét tekintve a </w:t>
      </w:r>
      <w:r w:rsidRPr="00B82C0C">
        <w:rPr>
          <w:b/>
          <w:bCs/>
          <w:sz w:val="22"/>
          <w:szCs w:val="22"/>
          <w:lang w:val="hu-HU"/>
        </w:rPr>
        <w:t>legheterogénebb</w:t>
      </w:r>
      <w:r w:rsidR="00E22CD6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tagállama volt Jugoszláviának.</w:t>
      </w:r>
    </w:p>
    <w:p w14:paraId="32BF9617" w14:textId="04231D7D" w:rsidR="00B82C0C" w:rsidRPr="00973207" w:rsidRDefault="00B82C0C" w:rsidP="00973207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>A kb. 4,5 millió lakos 44%-a muzulmán bosnyák, 31%-a ortodox</w:t>
      </w:r>
      <w:r w:rsidR="00E22CD6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szerb és 17%-a katolikus horvát volt.</w:t>
      </w:r>
    </w:p>
    <w:p w14:paraId="492922C4" w14:textId="77777777" w:rsidR="00973207" w:rsidRDefault="00973207" w:rsidP="00B82C0C">
      <w:pPr>
        <w:spacing w:after="0"/>
        <w:rPr>
          <w:sz w:val="22"/>
          <w:szCs w:val="22"/>
          <w:lang w:val="hu-HU"/>
        </w:rPr>
      </w:pPr>
    </w:p>
    <w:p w14:paraId="4F9F325C" w14:textId="68F958EB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A felbomló Jugoszláviában sokáig nyugodt régiónak számított. 1990 novemberében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tartották az első szabad választásokat, amelyen a boszniai</w:t>
      </w:r>
    </w:p>
    <w:p w14:paraId="556C56BA" w14:textId="60852D79" w:rsidR="00B82C0C" w:rsidRPr="00973207" w:rsidRDefault="00B82C0C" w:rsidP="00973207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73207">
        <w:rPr>
          <w:b/>
          <w:bCs/>
          <w:sz w:val="22"/>
          <w:szCs w:val="22"/>
          <w:lang w:val="hu-HU"/>
        </w:rPr>
        <w:t xml:space="preserve">muzulmánok </w:t>
      </w:r>
      <w:r w:rsidRPr="00973207">
        <w:rPr>
          <w:sz w:val="22"/>
          <w:szCs w:val="22"/>
          <w:lang w:val="hu-HU"/>
        </w:rPr>
        <w:t xml:space="preserve">az </w:t>
      </w:r>
      <w:proofErr w:type="spellStart"/>
      <w:r w:rsidRPr="00973207">
        <w:rPr>
          <w:b/>
          <w:bCs/>
          <w:sz w:val="22"/>
          <w:szCs w:val="22"/>
          <w:lang w:val="hu-HU"/>
        </w:rPr>
        <w:t>Izetbegović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vezette pártra,</w:t>
      </w:r>
    </w:p>
    <w:p w14:paraId="38480233" w14:textId="702E73AA" w:rsidR="00B82C0C" w:rsidRPr="00973207" w:rsidRDefault="00B82C0C" w:rsidP="00973207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73207">
        <w:rPr>
          <w:b/>
          <w:bCs/>
          <w:sz w:val="22"/>
          <w:szCs w:val="22"/>
          <w:lang w:val="hu-HU"/>
        </w:rPr>
        <w:t xml:space="preserve">szerbek </w:t>
      </w:r>
      <w:r w:rsidRPr="00973207">
        <w:rPr>
          <w:sz w:val="22"/>
          <w:szCs w:val="22"/>
          <w:lang w:val="hu-HU"/>
        </w:rPr>
        <w:t xml:space="preserve">a </w:t>
      </w:r>
      <w:proofErr w:type="spellStart"/>
      <w:r w:rsidRPr="00973207">
        <w:rPr>
          <w:sz w:val="22"/>
          <w:szCs w:val="22"/>
          <w:lang w:val="hu-HU"/>
        </w:rPr>
        <w:t>Radovan</w:t>
      </w:r>
      <w:proofErr w:type="spellEnd"/>
      <w:r w:rsidRPr="00973207">
        <w:rPr>
          <w:sz w:val="22"/>
          <w:szCs w:val="22"/>
          <w:lang w:val="hu-HU"/>
        </w:rPr>
        <w:t xml:space="preserve"> </w:t>
      </w:r>
      <w:proofErr w:type="spellStart"/>
      <w:r w:rsidRPr="00973207">
        <w:rPr>
          <w:b/>
          <w:bCs/>
          <w:sz w:val="22"/>
          <w:szCs w:val="22"/>
          <w:lang w:val="hu-HU"/>
        </w:rPr>
        <w:t>Karadžić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vezette Szerb Demokrata Pártra,</w:t>
      </w:r>
    </w:p>
    <w:p w14:paraId="3D893632" w14:textId="41183280" w:rsidR="00B82C0C" w:rsidRDefault="00B82C0C" w:rsidP="00973207">
      <w:pPr>
        <w:pStyle w:val="ListParagraph"/>
        <w:numPr>
          <w:ilvl w:val="0"/>
          <w:numId w:val="13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</w:t>
      </w:r>
      <w:r w:rsidRPr="00973207">
        <w:rPr>
          <w:b/>
          <w:bCs/>
          <w:sz w:val="22"/>
          <w:szCs w:val="22"/>
          <w:lang w:val="hu-HU"/>
        </w:rPr>
        <w:t xml:space="preserve">horvátok </w:t>
      </w:r>
      <w:r w:rsidRPr="00973207">
        <w:rPr>
          <w:sz w:val="22"/>
          <w:szCs w:val="22"/>
          <w:lang w:val="hu-HU"/>
        </w:rPr>
        <w:t xml:space="preserve">a </w:t>
      </w:r>
      <w:proofErr w:type="spellStart"/>
      <w:r w:rsidRPr="00973207">
        <w:rPr>
          <w:b/>
          <w:bCs/>
          <w:sz w:val="22"/>
          <w:szCs w:val="22"/>
          <w:lang w:val="hu-HU"/>
        </w:rPr>
        <w:t>Tuđman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vezette HDZ-re szavaztak.</w:t>
      </w:r>
    </w:p>
    <w:p w14:paraId="3E809B86" w14:textId="77777777" w:rsidR="00973207" w:rsidRPr="00973207" w:rsidRDefault="00973207" w:rsidP="00973207">
      <w:pPr>
        <w:pStyle w:val="ListParagraph"/>
        <w:spacing w:after="0"/>
        <w:rPr>
          <w:sz w:val="22"/>
          <w:szCs w:val="22"/>
          <w:lang w:val="hu-HU"/>
        </w:rPr>
      </w:pPr>
    </w:p>
    <w:p w14:paraId="3BB9AF8E" w14:textId="62CCBBB2" w:rsid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 Boszniában a törésvonal a muzulmán bosnyákok és a szerbek-horvátok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között húzódott. (</w:t>
      </w:r>
      <w:proofErr w:type="spellStart"/>
      <w:r w:rsidRPr="00B82C0C">
        <w:rPr>
          <w:sz w:val="22"/>
          <w:szCs w:val="22"/>
          <w:lang w:val="hu-HU"/>
        </w:rPr>
        <w:t>Milo</w:t>
      </w:r>
      <w:proofErr w:type="spellEnd"/>
      <w:r w:rsidRPr="00B82C0C">
        <w:rPr>
          <w:sz w:val="22"/>
          <w:szCs w:val="22"/>
          <w:lang w:val="hu-HU"/>
        </w:rPr>
        <w:t>še</w:t>
      </w:r>
      <w:proofErr w:type="spellStart"/>
      <w:r w:rsidRPr="00B82C0C">
        <w:rPr>
          <w:sz w:val="22"/>
          <w:szCs w:val="22"/>
          <w:lang w:val="hu-HU"/>
        </w:rPr>
        <w:t>vić</w:t>
      </w:r>
      <w:proofErr w:type="spellEnd"/>
      <w:r w:rsidRPr="00B82C0C">
        <w:rPr>
          <w:sz w:val="22"/>
          <w:szCs w:val="22"/>
          <w:lang w:val="hu-HU"/>
        </w:rPr>
        <w:t xml:space="preserve"> és </w:t>
      </w:r>
      <w:proofErr w:type="spellStart"/>
      <w:r w:rsidRPr="00B82C0C">
        <w:rPr>
          <w:sz w:val="22"/>
          <w:szCs w:val="22"/>
          <w:lang w:val="hu-HU"/>
        </w:rPr>
        <w:t>Tuđman</w:t>
      </w:r>
      <w:proofErr w:type="spellEnd"/>
      <w:r w:rsidRPr="00B82C0C">
        <w:rPr>
          <w:sz w:val="22"/>
          <w:szCs w:val="22"/>
          <w:lang w:val="hu-HU"/>
        </w:rPr>
        <w:t xml:space="preserve"> még 1991 tavaszán egy titkos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találkozón felosztotta egymás között Boszniát.)</w:t>
      </w:r>
    </w:p>
    <w:p w14:paraId="14CEA04C" w14:textId="77777777" w:rsidR="00973207" w:rsidRPr="00B82C0C" w:rsidRDefault="00973207" w:rsidP="00B82C0C">
      <w:pPr>
        <w:spacing w:after="0"/>
        <w:rPr>
          <w:sz w:val="22"/>
          <w:szCs w:val="22"/>
          <w:lang w:val="hu-HU"/>
        </w:rPr>
      </w:pPr>
    </w:p>
    <w:p w14:paraId="210E7F7B" w14:textId="318E71D8" w:rsid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1992. március 1-én tartották meg Boszniában a függetlenségről a népszavazást,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amit a szerbek bojkottáltak – így 63%-os részvétel mellett,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99%-a </w:t>
      </w:r>
      <w:proofErr w:type="spellStart"/>
      <w:r w:rsidRPr="00B82C0C">
        <w:rPr>
          <w:sz w:val="22"/>
          <w:szCs w:val="22"/>
          <w:lang w:val="hu-HU"/>
        </w:rPr>
        <w:t>a</w:t>
      </w:r>
      <w:proofErr w:type="spellEnd"/>
      <w:r w:rsidRPr="00B82C0C">
        <w:rPr>
          <w:sz w:val="22"/>
          <w:szCs w:val="22"/>
          <w:lang w:val="hu-HU"/>
        </w:rPr>
        <w:t xml:space="preserve"> szavazóknak voksolt a függetlenségre. </w:t>
      </w:r>
      <w:proofErr w:type="spellStart"/>
      <w:r w:rsidRPr="00B82C0C">
        <w:rPr>
          <w:b/>
          <w:bCs/>
          <w:sz w:val="22"/>
          <w:szCs w:val="22"/>
          <w:lang w:val="hu-HU"/>
        </w:rPr>
        <w:t>Izetbegović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ezt követően</w:t>
      </w:r>
      <w:r w:rsidR="0097320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kikiáltotta Bosznia-He</w:t>
      </w:r>
      <w:r w:rsidR="00973207">
        <w:rPr>
          <w:b/>
          <w:bCs/>
          <w:sz w:val="22"/>
          <w:szCs w:val="22"/>
          <w:lang w:val="hu-HU"/>
        </w:rPr>
        <w:t>r</w:t>
      </w:r>
      <w:r w:rsidRPr="00B82C0C">
        <w:rPr>
          <w:b/>
          <w:bCs/>
          <w:sz w:val="22"/>
          <w:szCs w:val="22"/>
          <w:lang w:val="hu-HU"/>
        </w:rPr>
        <w:t>cegovina függetlenségét</w:t>
      </w:r>
      <w:r w:rsidRPr="00B82C0C">
        <w:rPr>
          <w:sz w:val="22"/>
          <w:szCs w:val="22"/>
          <w:lang w:val="hu-HU"/>
        </w:rPr>
        <w:t>, de azonnal megkezdődött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 polgárháború.</w:t>
      </w:r>
    </w:p>
    <w:p w14:paraId="0FE092FB" w14:textId="77777777" w:rsidR="00973207" w:rsidRPr="00973207" w:rsidRDefault="00973207" w:rsidP="00B82C0C">
      <w:pPr>
        <w:spacing w:after="0"/>
        <w:rPr>
          <w:sz w:val="22"/>
          <w:szCs w:val="22"/>
          <w:lang w:val="hu-HU"/>
        </w:rPr>
      </w:pPr>
    </w:p>
    <w:p w14:paraId="443D60BC" w14:textId="1C09A44F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 A </w:t>
      </w:r>
      <w:r w:rsidRPr="00B82C0C">
        <w:rPr>
          <w:b/>
          <w:bCs/>
          <w:sz w:val="22"/>
          <w:szCs w:val="22"/>
          <w:lang w:val="hu-HU"/>
        </w:rPr>
        <w:t xml:space="preserve">boszniai háború (1992–95) Szarajevó </w:t>
      </w:r>
      <w:r w:rsidRPr="00B82C0C">
        <w:rPr>
          <w:sz w:val="22"/>
          <w:szCs w:val="22"/>
          <w:lang w:val="hu-HU"/>
        </w:rPr>
        <w:t>ostromával kezdődött</w:t>
      </w:r>
    </w:p>
    <w:p w14:paraId="33E5E806" w14:textId="58E663AA" w:rsidR="00B82C0C" w:rsidRPr="00973207" w:rsidRDefault="00B82C0C" w:rsidP="00973207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szerb parancsnok, </w:t>
      </w:r>
      <w:proofErr w:type="spellStart"/>
      <w:r w:rsidRPr="00973207">
        <w:rPr>
          <w:sz w:val="22"/>
          <w:szCs w:val="22"/>
          <w:lang w:val="hu-HU"/>
        </w:rPr>
        <w:t>Ratko</w:t>
      </w:r>
      <w:proofErr w:type="spellEnd"/>
      <w:r w:rsidRPr="00973207">
        <w:rPr>
          <w:sz w:val="22"/>
          <w:szCs w:val="22"/>
          <w:lang w:val="hu-HU"/>
        </w:rPr>
        <w:t xml:space="preserve"> </w:t>
      </w:r>
      <w:proofErr w:type="spellStart"/>
      <w:r w:rsidRPr="00973207">
        <w:rPr>
          <w:b/>
          <w:bCs/>
          <w:sz w:val="22"/>
          <w:szCs w:val="22"/>
          <w:lang w:val="hu-HU"/>
        </w:rPr>
        <w:t>Mladić</w:t>
      </w:r>
      <w:proofErr w:type="spellEnd"/>
      <w:r w:rsidRPr="00973207">
        <w:rPr>
          <w:sz w:val="22"/>
          <w:szCs w:val="22"/>
          <w:lang w:val="hu-HU"/>
        </w:rPr>
        <w:t>, miután nem tudta elfoglalni a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várost, </w:t>
      </w:r>
      <w:r w:rsidRPr="00973207">
        <w:rPr>
          <w:b/>
          <w:bCs/>
          <w:sz w:val="22"/>
          <w:szCs w:val="22"/>
          <w:lang w:val="hu-HU"/>
        </w:rPr>
        <w:t xml:space="preserve">blokád </w:t>
      </w:r>
      <w:r w:rsidRPr="00973207">
        <w:rPr>
          <w:sz w:val="22"/>
          <w:szCs w:val="22"/>
          <w:lang w:val="hu-HU"/>
        </w:rPr>
        <w:t>alá vonta, amely folyamatos bombázásokkal, a lakosság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óvóhelyekre húzódásával több, mint 3 évig tartott.</w:t>
      </w:r>
    </w:p>
    <w:p w14:paraId="64924E85" w14:textId="7A3A0543" w:rsidR="00B82C0C" w:rsidRPr="00973207" w:rsidRDefault="00B82C0C" w:rsidP="00973207">
      <w:pPr>
        <w:pStyle w:val="ListParagraph"/>
        <w:numPr>
          <w:ilvl w:val="0"/>
          <w:numId w:val="14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>A szerb erők 1992 végére Bosznia-Hercegovina területének már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a ¾-ét uralták és létrehozták a </w:t>
      </w:r>
      <w:r w:rsidRPr="00973207">
        <w:rPr>
          <w:b/>
          <w:bCs/>
          <w:sz w:val="22"/>
          <w:szCs w:val="22"/>
          <w:lang w:val="hu-HU"/>
        </w:rPr>
        <w:t>Boszniai Szerb Köztársaságot,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 xml:space="preserve">amelynek elnöke </w:t>
      </w:r>
      <w:proofErr w:type="spellStart"/>
      <w:r w:rsidRPr="00973207">
        <w:rPr>
          <w:b/>
          <w:bCs/>
          <w:sz w:val="22"/>
          <w:szCs w:val="22"/>
          <w:lang w:val="hu-HU"/>
        </w:rPr>
        <w:t>Radovan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973207">
        <w:rPr>
          <w:b/>
          <w:bCs/>
          <w:sz w:val="22"/>
          <w:szCs w:val="22"/>
          <w:lang w:val="hu-HU"/>
        </w:rPr>
        <w:t>Karadžić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lett:</w:t>
      </w:r>
    </w:p>
    <w:p w14:paraId="059B7719" w14:textId="67748712" w:rsidR="00B82C0C" w:rsidRPr="00973207" w:rsidRDefault="00B82C0C" w:rsidP="00973207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</w:t>
      </w:r>
      <w:r w:rsidRPr="00973207">
        <w:rPr>
          <w:b/>
          <w:bCs/>
          <w:sz w:val="22"/>
          <w:szCs w:val="22"/>
          <w:lang w:val="hu-HU"/>
        </w:rPr>
        <w:t xml:space="preserve">szerbek szisztematikus etnikai tisztogatást </w:t>
      </w:r>
      <w:r w:rsidRPr="00973207">
        <w:rPr>
          <w:sz w:val="22"/>
          <w:szCs w:val="22"/>
          <w:lang w:val="hu-HU"/>
        </w:rPr>
        <w:t>hajtottak végre,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a menekültek száma milliós volt;</w:t>
      </w:r>
    </w:p>
    <w:p w14:paraId="5574F555" w14:textId="3B4D436B" w:rsidR="00B82C0C" w:rsidRPr="00973207" w:rsidRDefault="00B82C0C" w:rsidP="00973207">
      <w:pPr>
        <w:pStyle w:val="ListParagraph"/>
        <w:numPr>
          <w:ilvl w:val="1"/>
          <w:numId w:val="14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>a bosnyákok visszaszorultak, már csak a területek kb. 15%-át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birtokolták.</w:t>
      </w:r>
    </w:p>
    <w:p w14:paraId="348622C0" w14:textId="77777777" w:rsidR="00973207" w:rsidRDefault="00973207" w:rsidP="00B82C0C">
      <w:pPr>
        <w:spacing w:after="0"/>
        <w:rPr>
          <w:sz w:val="22"/>
          <w:szCs w:val="22"/>
          <w:lang w:val="hu-HU"/>
        </w:rPr>
      </w:pPr>
    </w:p>
    <w:p w14:paraId="1319B82B" w14:textId="57302F51" w:rsidR="00B82C0C" w:rsidRPr="00973207" w:rsidRDefault="00B82C0C" w:rsidP="00973207">
      <w:pPr>
        <w:pStyle w:val="ListParagraph"/>
        <w:numPr>
          <w:ilvl w:val="0"/>
          <w:numId w:val="16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</w:t>
      </w:r>
      <w:r w:rsidRPr="00973207">
        <w:rPr>
          <w:b/>
          <w:bCs/>
          <w:sz w:val="22"/>
          <w:szCs w:val="22"/>
          <w:lang w:val="hu-HU"/>
        </w:rPr>
        <w:t xml:space="preserve">horvátok </w:t>
      </w:r>
      <w:r w:rsidRPr="00973207">
        <w:rPr>
          <w:sz w:val="22"/>
          <w:szCs w:val="22"/>
          <w:lang w:val="hu-HU"/>
        </w:rPr>
        <w:t>kezdetben a bosnyákokat támogatták, de látva a szerbek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fölényét úgy gondolták, hogy nekik is ki kell alakítaniuk a saját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területüket: </w:t>
      </w:r>
      <w:r w:rsidRPr="00973207">
        <w:rPr>
          <w:b/>
          <w:bCs/>
          <w:sz w:val="22"/>
          <w:szCs w:val="22"/>
          <w:lang w:val="hu-HU"/>
        </w:rPr>
        <w:t>1992 nyarán kikiáltották a Herceg-Boszniai Horvát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>Köztársaságot</w:t>
      </w:r>
      <w:r w:rsidRPr="00973207">
        <w:rPr>
          <w:sz w:val="22"/>
          <w:szCs w:val="22"/>
          <w:lang w:val="hu-HU"/>
        </w:rPr>
        <w:t>, és megtámadták területszerzési céllal a bosnyákokat:</w:t>
      </w:r>
    </w:p>
    <w:p w14:paraId="10BB579C" w14:textId="781741DB" w:rsidR="00973207" w:rsidRPr="00973207" w:rsidRDefault="00B82C0C" w:rsidP="00973207">
      <w:pPr>
        <w:pStyle w:val="ListParagraph"/>
        <w:numPr>
          <w:ilvl w:val="0"/>
          <w:numId w:val="15"/>
        </w:numPr>
        <w:spacing w:after="0"/>
        <w:ind w:left="1418"/>
        <w:rPr>
          <w:b/>
          <w:bCs/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legvéresebb és leghírhedtebb harcok a kettészakított </w:t>
      </w:r>
      <w:r w:rsidRPr="00973207">
        <w:rPr>
          <w:b/>
          <w:bCs/>
          <w:sz w:val="22"/>
          <w:szCs w:val="22"/>
          <w:lang w:val="hu-HU"/>
        </w:rPr>
        <w:t>Mostar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városért folytak, ahol a </w:t>
      </w:r>
      <w:r w:rsidRPr="00973207">
        <w:rPr>
          <w:b/>
          <w:bCs/>
          <w:sz w:val="22"/>
          <w:szCs w:val="22"/>
          <w:lang w:val="hu-HU"/>
        </w:rPr>
        <w:t>horvátok felrobbantották a város jelképét,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 xml:space="preserve">az Öreg Hidat </w:t>
      </w:r>
      <w:r w:rsidRPr="00973207">
        <w:rPr>
          <w:sz w:val="22"/>
          <w:szCs w:val="22"/>
          <w:lang w:val="hu-HU"/>
        </w:rPr>
        <w:t>is;</w:t>
      </w:r>
    </w:p>
    <w:p w14:paraId="05004468" w14:textId="7819CC30" w:rsidR="00B82C0C" w:rsidRDefault="00B82C0C" w:rsidP="00973207">
      <w:pPr>
        <w:pStyle w:val="ListParagraph"/>
        <w:numPr>
          <w:ilvl w:val="0"/>
          <w:numId w:val="15"/>
        </w:numPr>
        <w:spacing w:after="0"/>
        <w:ind w:left="1418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>amerikai közvetítéssel 1994-ben véget ért a horvát-bosnyák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háború és ezután megint közösen harcoltak a szerbek ellen.</w:t>
      </w:r>
    </w:p>
    <w:p w14:paraId="3A0E97DE" w14:textId="77777777" w:rsidR="00973207" w:rsidRPr="00973207" w:rsidRDefault="00973207" w:rsidP="00973207">
      <w:pPr>
        <w:pStyle w:val="ListParagraph"/>
        <w:numPr>
          <w:ilvl w:val="0"/>
          <w:numId w:val="15"/>
        </w:numPr>
        <w:spacing w:after="0"/>
        <w:ind w:left="1418"/>
        <w:rPr>
          <w:sz w:val="22"/>
          <w:szCs w:val="22"/>
          <w:lang w:val="hu-HU"/>
        </w:rPr>
      </w:pPr>
    </w:p>
    <w:p w14:paraId="45D76808" w14:textId="30D07078" w:rsidR="00B82C0C" w:rsidRPr="00973207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A boszniai háború legsúlyosabb </w:t>
      </w:r>
      <w:r w:rsidRPr="00B82C0C">
        <w:rPr>
          <w:b/>
          <w:bCs/>
          <w:sz w:val="22"/>
          <w:szCs w:val="22"/>
          <w:lang w:val="hu-HU"/>
        </w:rPr>
        <w:t xml:space="preserve">etnikai alapú mészárlására 1995-ben </w:t>
      </w:r>
      <w:proofErr w:type="spellStart"/>
      <w:r w:rsidRPr="00B82C0C">
        <w:rPr>
          <w:b/>
          <w:bCs/>
          <w:sz w:val="22"/>
          <w:szCs w:val="22"/>
          <w:lang w:val="hu-HU"/>
        </w:rPr>
        <w:t>Srebrenicában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került sor, ahol hiába volt jelen 400 holland</w:t>
      </w:r>
      <w:r w:rsidR="0097320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kéksisakos ENSZ békefenntartó, a </w:t>
      </w:r>
      <w:r w:rsidRPr="00B82C0C">
        <w:rPr>
          <w:b/>
          <w:bCs/>
          <w:sz w:val="22"/>
          <w:szCs w:val="22"/>
          <w:lang w:val="hu-HU"/>
        </w:rPr>
        <w:t>szerbek több, mint 8 ezer bosnyák</w:t>
      </w:r>
      <w:r w:rsidR="0097320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férfit és fiút öltek meg</w:t>
      </w:r>
      <w:r w:rsidRPr="00B82C0C">
        <w:rPr>
          <w:sz w:val="22"/>
          <w:szCs w:val="22"/>
          <w:lang w:val="hu-HU"/>
        </w:rPr>
        <w:t>.</w:t>
      </w:r>
    </w:p>
    <w:p w14:paraId="3AE5E7EC" w14:textId="5ED3E08E" w:rsid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lastRenderedPageBreak/>
        <w:t xml:space="preserve">A </w:t>
      </w:r>
      <w:proofErr w:type="spellStart"/>
      <w:r w:rsidRPr="00B82C0C">
        <w:rPr>
          <w:sz w:val="22"/>
          <w:szCs w:val="22"/>
          <w:lang w:val="hu-HU"/>
        </w:rPr>
        <w:t>srebrenicai</w:t>
      </w:r>
      <w:proofErr w:type="spellEnd"/>
      <w:r w:rsidRPr="00B82C0C">
        <w:rPr>
          <w:sz w:val="22"/>
          <w:szCs w:val="22"/>
          <w:lang w:val="hu-HU"/>
        </w:rPr>
        <w:t xml:space="preserve"> mészárlás, Szarajevó lakosságának több éve tartó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szenvedése nyomán az </w:t>
      </w:r>
      <w:r w:rsidRPr="00B82C0C">
        <w:rPr>
          <w:b/>
          <w:bCs/>
          <w:sz w:val="22"/>
          <w:szCs w:val="22"/>
          <w:lang w:val="hu-HU"/>
        </w:rPr>
        <w:t>USA és a NATO beavatkozott</w:t>
      </w:r>
      <w:r w:rsidRPr="00B82C0C">
        <w:rPr>
          <w:sz w:val="22"/>
          <w:szCs w:val="22"/>
          <w:lang w:val="hu-HU"/>
        </w:rPr>
        <w:t>, és sikerült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elérni a </w:t>
      </w:r>
      <w:r w:rsidRPr="00B82C0C">
        <w:rPr>
          <w:b/>
          <w:bCs/>
          <w:sz w:val="22"/>
          <w:szCs w:val="22"/>
          <w:lang w:val="hu-HU"/>
        </w:rPr>
        <w:t xml:space="preserve">fegyverszünet </w:t>
      </w:r>
      <w:r w:rsidRPr="00B82C0C">
        <w:rPr>
          <w:sz w:val="22"/>
          <w:szCs w:val="22"/>
          <w:lang w:val="hu-HU"/>
        </w:rPr>
        <w:t>megkötését.</w:t>
      </w:r>
    </w:p>
    <w:p w14:paraId="09ED0FB6" w14:textId="77777777" w:rsidR="00973207" w:rsidRPr="00B82C0C" w:rsidRDefault="00973207" w:rsidP="00B82C0C">
      <w:pPr>
        <w:spacing w:after="0"/>
        <w:rPr>
          <w:sz w:val="22"/>
          <w:szCs w:val="22"/>
          <w:lang w:val="hu-HU"/>
        </w:rPr>
      </w:pPr>
    </w:p>
    <w:p w14:paraId="728E140A" w14:textId="51054F31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 A boszniai háború során több béketerv is született, azonban csak a harcoló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felek kimerülésekor sikerült ténylegesen tárgyalóasztalhoz ültetni</w:t>
      </w:r>
      <w:r w:rsidR="00973207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az érdekelt feleket:</w:t>
      </w:r>
    </w:p>
    <w:p w14:paraId="4851FBA9" w14:textId="2648B1DB" w:rsidR="00B82C0C" w:rsidRPr="00973207" w:rsidRDefault="00B82C0C" w:rsidP="00B82C0C">
      <w:pPr>
        <w:pStyle w:val="ListParagraph"/>
        <w:numPr>
          <w:ilvl w:val="0"/>
          <w:numId w:val="17"/>
        </w:numPr>
        <w:spacing w:after="0"/>
        <w:rPr>
          <w:sz w:val="22"/>
          <w:szCs w:val="22"/>
          <w:lang w:val="hu-HU"/>
        </w:rPr>
      </w:pPr>
      <w:proofErr w:type="spellStart"/>
      <w:r w:rsidRPr="00973207">
        <w:rPr>
          <w:b/>
          <w:bCs/>
          <w:sz w:val="22"/>
          <w:szCs w:val="22"/>
          <w:lang w:val="hu-HU"/>
        </w:rPr>
        <w:t>Milošević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, </w:t>
      </w:r>
      <w:proofErr w:type="spellStart"/>
      <w:r w:rsidRPr="00973207">
        <w:rPr>
          <w:b/>
          <w:bCs/>
          <w:sz w:val="22"/>
          <w:szCs w:val="22"/>
          <w:lang w:val="hu-HU"/>
        </w:rPr>
        <w:t>Tuđman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és </w:t>
      </w:r>
      <w:proofErr w:type="spellStart"/>
      <w:r w:rsidRPr="00973207">
        <w:rPr>
          <w:b/>
          <w:bCs/>
          <w:sz w:val="22"/>
          <w:szCs w:val="22"/>
          <w:lang w:val="hu-HU"/>
        </w:rPr>
        <w:t>Izetbegović</w:t>
      </w:r>
      <w:proofErr w:type="spellEnd"/>
      <w:r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1995 novemberében az egyesült</w:t>
      </w:r>
      <w:r w:rsid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államokbeli </w:t>
      </w:r>
      <w:proofErr w:type="spellStart"/>
      <w:r w:rsidRPr="00973207">
        <w:rPr>
          <w:b/>
          <w:bCs/>
          <w:sz w:val="22"/>
          <w:szCs w:val="22"/>
          <w:lang w:val="hu-HU"/>
        </w:rPr>
        <w:t>Dayto</w:t>
      </w:r>
      <w:r w:rsidR="00973207">
        <w:rPr>
          <w:b/>
          <w:bCs/>
          <w:sz w:val="22"/>
          <w:szCs w:val="22"/>
          <w:lang w:val="hu-HU"/>
        </w:rPr>
        <w:t>n</w:t>
      </w:r>
      <w:r w:rsidRPr="00973207">
        <w:rPr>
          <w:b/>
          <w:bCs/>
          <w:sz w:val="22"/>
          <w:szCs w:val="22"/>
          <w:lang w:val="hu-HU"/>
        </w:rPr>
        <w:t>ban</w:t>
      </w:r>
      <w:proofErr w:type="spellEnd"/>
      <w:r w:rsidRPr="00973207">
        <w:rPr>
          <w:sz w:val="22"/>
          <w:szCs w:val="22"/>
          <w:lang w:val="hu-HU"/>
        </w:rPr>
        <w:t xml:space="preserve">, az amerikai diplomata, Richard </w:t>
      </w:r>
      <w:proofErr w:type="spellStart"/>
      <w:r w:rsidRPr="00973207">
        <w:rPr>
          <w:sz w:val="22"/>
          <w:szCs w:val="22"/>
          <w:lang w:val="hu-HU"/>
        </w:rPr>
        <w:t>Holbrook</w:t>
      </w:r>
      <w:proofErr w:type="spellEnd"/>
      <w:r w:rsid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közvetítésével állapodtak meg és kötöttek </w:t>
      </w:r>
      <w:r w:rsidRPr="00973207">
        <w:rPr>
          <w:b/>
          <w:bCs/>
          <w:sz w:val="22"/>
          <w:szCs w:val="22"/>
          <w:lang w:val="hu-HU"/>
        </w:rPr>
        <w:t>békét</w:t>
      </w:r>
      <w:r w:rsidRPr="00973207">
        <w:rPr>
          <w:sz w:val="22"/>
          <w:szCs w:val="22"/>
          <w:lang w:val="hu-HU"/>
        </w:rPr>
        <w:t>, (amelyet végül</w:t>
      </w:r>
      <w:r w:rsid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1995. dec. 14-én Párizsban írtak alá), amely szerint:</w:t>
      </w:r>
    </w:p>
    <w:p w14:paraId="53DE3157" w14:textId="593054D5" w:rsidR="00B82C0C" w:rsidRPr="00973207" w:rsidRDefault="00B82C0C" w:rsidP="00973207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Bosznia-Hercegovina </w:t>
      </w:r>
      <w:r w:rsidRPr="00973207">
        <w:rPr>
          <w:b/>
          <w:bCs/>
          <w:sz w:val="22"/>
          <w:szCs w:val="22"/>
          <w:lang w:val="hu-HU"/>
        </w:rPr>
        <w:t xml:space="preserve">határai változatlanok </w:t>
      </w:r>
      <w:r w:rsidRPr="00973207">
        <w:rPr>
          <w:sz w:val="22"/>
          <w:szCs w:val="22"/>
          <w:lang w:val="hu-HU"/>
        </w:rPr>
        <w:t>maradtak;</w:t>
      </w:r>
    </w:p>
    <w:p w14:paraId="74001D79" w14:textId="13A06593" w:rsidR="00B82C0C" w:rsidRPr="00973207" w:rsidRDefault="00B82C0C" w:rsidP="00973207">
      <w:pPr>
        <w:pStyle w:val="ListParagraph"/>
        <w:numPr>
          <w:ilvl w:val="1"/>
          <w:numId w:val="17"/>
        </w:numPr>
        <w:spacing w:after="0"/>
        <w:rPr>
          <w:b/>
          <w:bCs/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az államon belül </w:t>
      </w:r>
      <w:r w:rsidRPr="00973207">
        <w:rPr>
          <w:b/>
          <w:bCs/>
          <w:sz w:val="22"/>
          <w:szCs w:val="22"/>
          <w:lang w:val="hu-HU"/>
        </w:rPr>
        <w:t>két önálló országrész – egy boszniai szerb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 xml:space="preserve">és egy boszniai bosnyák-horvát </w:t>
      </w:r>
      <w:r w:rsidRPr="00973207">
        <w:rPr>
          <w:sz w:val="22"/>
          <w:szCs w:val="22"/>
          <w:lang w:val="hu-HU"/>
        </w:rPr>
        <w:t xml:space="preserve">alakul úgy, hogy </w:t>
      </w:r>
      <w:r w:rsidRPr="00973207">
        <w:rPr>
          <w:b/>
          <w:bCs/>
          <w:sz w:val="22"/>
          <w:szCs w:val="22"/>
          <w:lang w:val="hu-HU"/>
        </w:rPr>
        <w:t>mindkettő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>fővárosa Szarajevó</w:t>
      </w:r>
      <w:r w:rsidRPr="00973207">
        <w:rPr>
          <w:sz w:val="22"/>
          <w:szCs w:val="22"/>
          <w:lang w:val="hu-HU"/>
        </w:rPr>
        <w:t>;</w:t>
      </w:r>
    </w:p>
    <w:p w14:paraId="5C77359D" w14:textId="5D924284" w:rsidR="00B82C0C" w:rsidRPr="00973207" w:rsidRDefault="00B82C0C" w:rsidP="00973207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 xml:space="preserve">a </w:t>
      </w:r>
      <w:r w:rsidRPr="00973207">
        <w:rPr>
          <w:b/>
          <w:bCs/>
          <w:sz w:val="22"/>
          <w:szCs w:val="22"/>
          <w:lang w:val="hu-HU"/>
        </w:rPr>
        <w:t xml:space="preserve">központi kormányzatot </w:t>
      </w:r>
      <w:r w:rsidRPr="00973207">
        <w:rPr>
          <w:sz w:val="22"/>
          <w:szCs w:val="22"/>
          <w:lang w:val="hu-HU"/>
        </w:rPr>
        <w:t>kollektív elnökség, kétkamarás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országgyűlés, alkotmánybíróság és központi bank jelenti,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 xml:space="preserve">ugyanakkor a </w:t>
      </w:r>
      <w:r w:rsidRPr="00973207">
        <w:rPr>
          <w:b/>
          <w:bCs/>
          <w:sz w:val="22"/>
          <w:szCs w:val="22"/>
          <w:lang w:val="hu-HU"/>
        </w:rPr>
        <w:t>két egyenrangú tagállam ugyancsak rendelkezik</w:t>
      </w:r>
      <w:r w:rsidR="00973207" w:rsidRPr="00973207">
        <w:rPr>
          <w:b/>
          <w:bCs/>
          <w:sz w:val="22"/>
          <w:szCs w:val="22"/>
          <w:lang w:val="hu-HU"/>
        </w:rPr>
        <w:t xml:space="preserve"> </w:t>
      </w:r>
      <w:r w:rsidRPr="00973207">
        <w:rPr>
          <w:b/>
          <w:bCs/>
          <w:sz w:val="22"/>
          <w:szCs w:val="22"/>
          <w:lang w:val="hu-HU"/>
        </w:rPr>
        <w:t>saját elnökkel és törvényhozással</w:t>
      </w:r>
      <w:r w:rsidRPr="00973207">
        <w:rPr>
          <w:sz w:val="22"/>
          <w:szCs w:val="22"/>
          <w:lang w:val="hu-HU"/>
        </w:rPr>
        <w:t>;</w:t>
      </w:r>
    </w:p>
    <w:p w14:paraId="0713A0E2" w14:textId="1D3A13B7" w:rsidR="00B82C0C" w:rsidRDefault="00B82C0C" w:rsidP="00973207">
      <w:pPr>
        <w:pStyle w:val="ListParagraph"/>
        <w:numPr>
          <w:ilvl w:val="1"/>
          <w:numId w:val="17"/>
        </w:numPr>
        <w:spacing w:after="0"/>
        <w:rPr>
          <w:sz w:val="22"/>
          <w:szCs w:val="22"/>
          <w:lang w:val="hu-HU"/>
        </w:rPr>
      </w:pPr>
      <w:r w:rsidRPr="00973207">
        <w:rPr>
          <w:sz w:val="22"/>
          <w:szCs w:val="22"/>
          <w:lang w:val="hu-HU"/>
        </w:rPr>
        <w:t>az ENSZ csapatait NATO békefenntartók váltották fel, a menekülteknek</w:t>
      </w:r>
      <w:r w:rsidR="00973207" w:rsidRPr="00973207">
        <w:rPr>
          <w:sz w:val="22"/>
          <w:szCs w:val="22"/>
          <w:lang w:val="hu-HU"/>
        </w:rPr>
        <w:t xml:space="preserve"> </w:t>
      </w:r>
      <w:r w:rsidRPr="00973207">
        <w:rPr>
          <w:sz w:val="22"/>
          <w:szCs w:val="22"/>
          <w:lang w:val="hu-HU"/>
        </w:rPr>
        <w:t>pedig biztosítani kellett a visszatérés lehetőségét.</w:t>
      </w:r>
    </w:p>
    <w:p w14:paraId="20261E7E" w14:textId="77777777" w:rsidR="00973207" w:rsidRPr="00973207" w:rsidRDefault="00973207" w:rsidP="00973207">
      <w:pPr>
        <w:pStyle w:val="ListParagraph"/>
        <w:spacing w:after="0"/>
        <w:ind w:left="1440"/>
        <w:rPr>
          <w:sz w:val="22"/>
          <w:szCs w:val="22"/>
          <w:lang w:val="hu-HU"/>
        </w:rPr>
      </w:pPr>
    </w:p>
    <w:p w14:paraId="189168EF" w14:textId="0E0D5DC6" w:rsidR="00B82C0C" w:rsidRPr="00973207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 A boszniai háborúban közel </w:t>
      </w:r>
      <w:r w:rsidRPr="00B82C0C">
        <w:rPr>
          <w:b/>
          <w:bCs/>
          <w:sz w:val="22"/>
          <w:szCs w:val="22"/>
          <w:lang w:val="hu-HU"/>
        </w:rPr>
        <w:t>200 ezren vesztették életüket és több,</w:t>
      </w:r>
      <w:r w:rsidR="0097320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mint 2 millió embernek kellett elhagynia otthonát</w:t>
      </w:r>
      <w:r w:rsidRPr="00B82C0C">
        <w:rPr>
          <w:sz w:val="22"/>
          <w:szCs w:val="22"/>
          <w:lang w:val="hu-HU"/>
        </w:rPr>
        <w:t>, és váltak ezáltal</w:t>
      </w:r>
      <w:r w:rsidR="00973207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menekültté.</w:t>
      </w:r>
    </w:p>
    <w:p w14:paraId="5FC07768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3EA8C7E1" w14:textId="06770475" w:rsidR="00B82C0C" w:rsidRPr="00973207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973207">
        <w:rPr>
          <w:b/>
          <w:bCs/>
          <w:sz w:val="22"/>
          <w:szCs w:val="22"/>
          <w:u w:val="single"/>
          <w:lang w:val="hu-HU"/>
        </w:rPr>
        <w:t>A koszovói háború</w:t>
      </w:r>
    </w:p>
    <w:p w14:paraId="57C59478" w14:textId="412172FC" w:rsidR="00B82C0C" w:rsidRDefault="00B82C0C" w:rsidP="00B82C0C">
      <w:pPr>
        <w:spacing w:after="0"/>
        <w:rPr>
          <w:sz w:val="22"/>
          <w:szCs w:val="22"/>
          <w:lang w:val="hu-HU"/>
        </w:rPr>
      </w:pPr>
      <w:proofErr w:type="spellStart"/>
      <w:r w:rsidRPr="00B82C0C">
        <w:rPr>
          <w:b/>
          <w:bCs/>
          <w:sz w:val="22"/>
          <w:szCs w:val="22"/>
          <w:lang w:val="hu-HU"/>
        </w:rPr>
        <w:t>Szlobodan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</w:t>
      </w:r>
      <w:proofErr w:type="spellStart"/>
      <w:r w:rsidRPr="00B82C0C">
        <w:rPr>
          <w:b/>
          <w:bCs/>
          <w:sz w:val="22"/>
          <w:szCs w:val="22"/>
          <w:lang w:val="hu-HU"/>
        </w:rPr>
        <w:t>Milošević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1989. június 28-án a rigómezei csata 600. évfordulójára</w:t>
      </w:r>
      <w:r w:rsidR="008F646D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egy szerb nagygyűlést hívott össze Koszovóba</w:t>
      </w:r>
      <w:r w:rsidRPr="00B82C0C">
        <w:rPr>
          <w:sz w:val="22"/>
          <w:szCs w:val="22"/>
          <w:lang w:val="hu-HU"/>
        </w:rPr>
        <w:t>, ahol milliós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tömeg előtt mondott beszédet, amiben egyértelművé tette, hogy nem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hagyja széthullani Jugoszláviát.</w:t>
      </w:r>
    </w:p>
    <w:p w14:paraId="62309306" w14:textId="77777777" w:rsidR="008F646D" w:rsidRPr="008F646D" w:rsidRDefault="008F646D" w:rsidP="00B82C0C">
      <w:pPr>
        <w:spacing w:after="0"/>
        <w:rPr>
          <w:b/>
          <w:bCs/>
          <w:sz w:val="22"/>
          <w:szCs w:val="22"/>
          <w:lang w:val="hu-HU"/>
        </w:rPr>
      </w:pPr>
    </w:p>
    <w:p w14:paraId="121DF7AD" w14:textId="3EA517A9" w:rsidR="00B82C0C" w:rsidRPr="008F646D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>Koszovóban 2 millió muzulmán albán és 250 ezer szerb élt. A koszovói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albánok már 1990-ben kikiáltották függetlenségüket, azonban ezt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 xml:space="preserve">Belgrád </w:t>
      </w:r>
      <w:r w:rsidRPr="00B82C0C">
        <w:rPr>
          <w:sz w:val="22"/>
          <w:szCs w:val="22"/>
          <w:lang w:val="hu-HU"/>
        </w:rPr>
        <w:t xml:space="preserve">nem ismerte el, sőt </w:t>
      </w:r>
      <w:r w:rsidRPr="00B82C0C">
        <w:rPr>
          <w:b/>
          <w:bCs/>
          <w:sz w:val="22"/>
          <w:szCs w:val="22"/>
          <w:lang w:val="hu-HU"/>
        </w:rPr>
        <w:t>igyekezett minden eszközzel megakadályozni</w:t>
      </w:r>
      <w:r w:rsidR="008F646D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Koszovó önállósodását</w:t>
      </w:r>
      <w:r w:rsidRPr="00B82C0C">
        <w:rPr>
          <w:sz w:val="22"/>
          <w:szCs w:val="22"/>
          <w:lang w:val="hu-HU"/>
        </w:rPr>
        <w:t>:</w:t>
      </w:r>
    </w:p>
    <w:p w14:paraId="555615BD" w14:textId="45D0BECB" w:rsidR="00B82C0C" w:rsidRPr="008F646D" w:rsidRDefault="00B82C0C" w:rsidP="00B82C0C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8F646D">
        <w:rPr>
          <w:sz w:val="22"/>
          <w:szCs w:val="22"/>
          <w:lang w:val="hu-HU"/>
        </w:rPr>
        <w:t xml:space="preserve">az </w:t>
      </w:r>
      <w:r w:rsidRPr="008F646D">
        <w:rPr>
          <w:b/>
          <w:bCs/>
          <w:sz w:val="22"/>
          <w:szCs w:val="22"/>
          <w:lang w:val="hu-HU"/>
        </w:rPr>
        <w:t xml:space="preserve">albánok passzív ellenállásba </w:t>
      </w:r>
      <w:r w:rsidRPr="008F646D">
        <w:rPr>
          <w:sz w:val="22"/>
          <w:szCs w:val="22"/>
          <w:lang w:val="hu-HU"/>
        </w:rPr>
        <w:t>húzódtak, amit az 1992-ben</w:t>
      </w:r>
      <w:r w:rsidR="008F646D">
        <w:rPr>
          <w:sz w:val="22"/>
          <w:szCs w:val="22"/>
          <w:lang w:val="hu-HU"/>
        </w:rPr>
        <w:t xml:space="preserve"> </w:t>
      </w:r>
      <w:r w:rsidRPr="008F646D">
        <w:rPr>
          <w:sz w:val="22"/>
          <w:szCs w:val="22"/>
          <w:lang w:val="hu-HU"/>
        </w:rPr>
        <w:t xml:space="preserve">megtartott választásukon nyertes Ibrahim </w:t>
      </w:r>
      <w:proofErr w:type="spellStart"/>
      <w:r w:rsidRPr="008F646D">
        <w:rPr>
          <w:sz w:val="22"/>
          <w:szCs w:val="22"/>
          <w:lang w:val="hu-HU"/>
        </w:rPr>
        <w:t>Rugova</w:t>
      </w:r>
      <w:proofErr w:type="spellEnd"/>
      <w:r w:rsidRPr="008F646D">
        <w:rPr>
          <w:sz w:val="22"/>
          <w:szCs w:val="22"/>
          <w:lang w:val="hu-HU"/>
        </w:rPr>
        <w:t xml:space="preserve"> vezetett;</w:t>
      </w:r>
    </w:p>
    <w:p w14:paraId="1AB48667" w14:textId="5BC2D52A" w:rsidR="00B82C0C" w:rsidRPr="008F646D" w:rsidRDefault="00B82C0C" w:rsidP="00B82C0C">
      <w:pPr>
        <w:pStyle w:val="ListParagraph"/>
        <w:numPr>
          <w:ilvl w:val="0"/>
          <w:numId w:val="18"/>
        </w:numPr>
        <w:spacing w:after="0"/>
        <w:rPr>
          <w:sz w:val="22"/>
          <w:szCs w:val="22"/>
          <w:lang w:val="hu-HU"/>
        </w:rPr>
      </w:pPr>
      <w:r w:rsidRPr="008F646D">
        <w:rPr>
          <w:sz w:val="22"/>
          <w:szCs w:val="22"/>
          <w:lang w:val="hu-HU"/>
        </w:rPr>
        <w:t xml:space="preserve">miután a </w:t>
      </w:r>
      <w:proofErr w:type="spellStart"/>
      <w:r w:rsidRPr="008F646D">
        <w:rPr>
          <w:sz w:val="22"/>
          <w:szCs w:val="22"/>
          <w:lang w:val="hu-HU"/>
        </w:rPr>
        <w:t>daytoni</w:t>
      </w:r>
      <w:proofErr w:type="spellEnd"/>
      <w:r w:rsidRPr="008F646D">
        <w:rPr>
          <w:sz w:val="22"/>
          <w:szCs w:val="22"/>
          <w:lang w:val="hu-HU"/>
        </w:rPr>
        <w:t xml:space="preserve"> békemegállapodás nem rendezte a koszovói</w:t>
      </w:r>
      <w:r w:rsidR="008F646D">
        <w:rPr>
          <w:sz w:val="22"/>
          <w:szCs w:val="22"/>
          <w:lang w:val="hu-HU"/>
        </w:rPr>
        <w:t xml:space="preserve"> </w:t>
      </w:r>
      <w:r w:rsidRPr="008F646D">
        <w:rPr>
          <w:sz w:val="22"/>
          <w:szCs w:val="22"/>
          <w:lang w:val="hu-HU"/>
        </w:rPr>
        <w:t xml:space="preserve">albánok helyzetét, </w:t>
      </w:r>
      <w:r w:rsidRPr="008F646D">
        <w:rPr>
          <w:b/>
          <w:bCs/>
          <w:sz w:val="22"/>
          <w:szCs w:val="22"/>
          <w:lang w:val="hu-HU"/>
        </w:rPr>
        <w:t>megalakult a Koszovói Felszabadítási Hadsereg</w:t>
      </w:r>
      <w:r w:rsidRPr="008F646D">
        <w:rPr>
          <w:sz w:val="22"/>
          <w:szCs w:val="22"/>
          <w:lang w:val="hu-HU"/>
        </w:rPr>
        <w:t>,</w:t>
      </w:r>
      <w:r w:rsidR="008F646D" w:rsidRPr="008F646D">
        <w:rPr>
          <w:sz w:val="22"/>
          <w:szCs w:val="22"/>
          <w:lang w:val="hu-HU"/>
        </w:rPr>
        <w:t xml:space="preserve"> </w:t>
      </w:r>
      <w:r w:rsidRPr="008F646D">
        <w:rPr>
          <w:sz w:val="22"/>
          <w:szCs w:val="22"/>
          <w:lang w:val="hu-HU"/>
        </w:rPr>
        <w:t>amely kilépve a passzív ellenállásból, támadásokat kezdett a</w:t>
      </w:r>
      <w:r w:rsidR="008F646D" w:rsidRPr="008F646D">
        <w:rPr>
          <w:sz w:val="22"/>
          <w:szCs w:val="22"/>
          <w:lang w:val="hu-HU"/>
        </w:rPr>
        <w:t xml:space="preserve"> </w:t>
      </w:r>
      <w:r w:rsidRPr="008F646D">
        <w:rPr>
          <w:sz w:val="22"/>
          <w:szCs w:val="22"/>
          <w:lang w:val="hu-HU"/>
        </w:rPr>
        <w:t>szerbek ellen;</w:t>
      </w:r>
    </w:p>
    <w:p w14:paraId="5C019D23" w14:textId="795B1607" w:rsidR="00B82C0C" w:rsidRPr="008F646D" w:rsidRDefault="00B82C0C" w:rsidP="00B82C0C">
      <w:pPr>
        <w:pStyle w:val="ListParagraph"/>
        <w:numPr>
          <w:ilvl w:val="0"/>
          <w:numId w:val="18"/>
        </w:numPr>
        <w:spacing w:after="0"/>
        <w:rPr>
          <w:b/>
          <w:bCs/>
          <w:sz w:val="22"/>
          <w:szCs w:val="22"/>
          <w:lang w:val="hu-HU"/>
        </w:rPr>
      </w:pPr>
      <w:r w:rsidRPr="008F646D">
        <w:rPr>
          <w:sz w:val="22"/>
          <w:szCs w:val="22"/>
          <w:lang w:val="hu-HU"/>
        </w:rPr>
        <w:t xml:space="preserve">a </w:t>
      </w:r>
      <w:r w:rsidRPr="008F646D">
        <w:rPr>
          <w:b/>
          <w:bCs/>
          <w:sz w:val="22"/>
          <w:szCs w:val="22"/>
          <w:lang w:val="hu-HU"/>
        </w:rPr>
        <w:t xml:space="preserve">szerbek </w:t>
      </w:r>
      <w:r w:rsidRPr="008F646D">
        <w:rPr>
          <w:sz w:val="22"/>
          <w:szCs w:val="22"/>
          <w:lang w:val="hu-HU"/>
        </w:rPr>
        <w:t xml:space="preserve">„terroristaellenes” akciókkal válaszoltak és </w:t>
      </w:r>
      <w:r w:rsidRPr="008F646D">
        <w:rPr>
          <w:b/>
          <w:bCs/>
          <w:sz w:val="22"/>
          <w:szCs w:val="22"/>
          <w:lang w:val="hu-HU"/>
        </w:rPr>
        <w:t>kényszerítettek</w:t>
      </w:r>
      <w:r w:rsidR="008F646D">
        <w:rPr>
          <w:b/>
          <w:bCs/>
          <w:sz w:val="22"/>
          <w:szCs w:val="22"/>
          <w:lang w:val="hu-HU"/>
        </w:rPr>
        <w:t xml:space="preserve"> </w:t>
      </w:r>
      <w:r w:rsidRPr="008F646D">
        <w:rPr>
          <w:b/>
          <w:bCs/>
          <w:sz w:val="22"/>
          <w:szCs w:val="22"/>
          <w:lang w:val="hu-HU"/>
        </w:rPr>
        <w:t xml:space="preserve">kb. 200-300 ezer albánt </w:t>
      </w:r>
      <w:r w:rsidRPr="008F646D">
        <w:rPr>
          <w:sz w:val="22"/>
          <w:szCs w:val="22"/>
          <w:lang w:val="hu-HU"/>
        </w:rPr>
        <w:t xml:space="preserve">arra, hogy </w:t>
      </w:r>
      <w:r w:rsidRPr="008F646D">
        <w:rPr>
          <w:b/>
          <w:bCs/>
          <w:sz w:val="22"/>
          <w:szCs w:val="22"/>
          <w:lang w:val="hu-HU"/>
        </w:rPr>
        <w:t>elhagyja a lakóhelyét</w:t>
      </w:r>
      <w:r w:rsidRPr="008F646D">
        <w:rPr>
          <w:sz w:val="22"/>
          <w:szCs w:val="22"/>
          <w:lang w:val="hu-HU"/>
        </w:rPr>
        <w:t>.</w:t>
      </w:r>
    </w:p>
    <w:p w14:paraId="54CDF94E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0850D843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31D30013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258487C8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573D6938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148C52A6" w14:textId="6859C73D" w:rsidR="00B82C0C" w:rsidRPr="008F646D" w:rsidRDefault="00B82C0C" w:rsidP="00B82C0C">
      <w:pPr>
        <w:spacing w:after="0"/>
        <w:rPr>
          <w:b/>
          <w:bCs/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lastRenderedPageBreak/>
        <w:t xml:space="preserve">A </w:t>
      </w:r>
      <w:r w:rsidRPr="00B82C0C">
        <w:rPr>
          <w:b/>
          <w:bCs/>
          <w:sz w:val="22"/>
          <w:szCs w:val="22"/>
          <w:lang w:val="hu-HU"/>
        </w:rPr>
        <w:t xml:space="preserve">NATO </w:t>
      </w:r>
      <w:r w:rsidRPr="00B82C0C">
        <w:rPr>
          <w:sz w:val="22"/>
          <w:szCs w:val="22"/>
          <w:lang w:val="hu-HU"/>
        </w:rPr>
        <w:t xml:space="preserve">a vukovári és a </w:t>
      </w:r>
      <w:proofErr w:type="spellStart"/>
      <w:r w:rsidRPr="00B82C0C">
        <w:rPr>
          <w:sz w:val="22"/>
          <w:szCs w:val="22"/>
          <w:lang w:val="hu-HU"/>
        </w:rPr>
        <w:t>srebrenicai</w:t>
      </w:r>
      <w:proofErr w:type="spellEnd"/>
      <w:r w:rsidRPr="00B82C0C">
        <w:rPr>
          <w:sz w:val="22"/>
          <w:szCs w:val="22"/>
          <w:lang w:val="hu-HU"/>
        </w:rPr>
        <w:t xml:space="preserve"> mészárlásokból okulva </w:t>
      </w:r>
      <w:r w:rsidRPr="00B82C0C">
        <w:rPr>
          <w:b/>
          <w:bCs/>
          <w:sz w:val="22"/>
          <w:szCs w:val="22"/>
          <w:lang w:val="hu-HU"/>
        </w:rPr>
        <w:t>1999. március</w:t>
      </w:r>
      <w:r w:rsidR="008F646D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24-től több, mint két hónapon keresztül célzott légicsapásokkal</w:t>
      </w:r>
      <w:r w:rsidR="008F646D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meghátrálásra késztette a szerb vezetést:</w:t>
      </w:r>
    </w:p>
    <w:p w14:paraId="76AC988E" w14:textId="0688B413" w:rsidR="00B82C0C" w:rsidRPr="008F646D" w:rsidRDefault="00B82C0C" w:rsidP="00B82C0C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r w:rsidRPr="008F646D">
        <w:rPr>
          <w:sz w:val="22"/>
          <w:szCs w:val="22"/>
          <w:lang w:val="hu-HU"/>
        </w:rPr>
        <w:t xml:space="preserve">a NATO </w:t>
      </w:r>
      <w:proofErr w:type="spellStart"/>
      <w:r w:rsidRPr="008F646D">
        <w:rPr>
          <w:sz w:val="22"/>
          <w:szCs w:val="22"/>
          <w:lang w:val="hu-HU"/>
        </w:rPr>
        <w:t>gépei</w:t>
      </w:r>
      <w:proofErr w:type="spellEnd"/>
      <w:r w:rsidRPr="008F646D">
        <w:rPr>
          <w:sz w:val="22"/>
          <w:szCs w:val="22"/>
          <w:lang w:val="hu-HU"/>
        </w:rPr>
        <w:t xml:space="preserve"> katonai célpontok mellett, Belgrád és Újvidék stratégiai</w:t>
      </w:r>
      <w:r w:rsidR="008F646D">
        <w:rPr>
          <w:sz w:val="22"/>
          <w:szCs w:val="22"/>
          <w:lang w:val="hu-HU"/>
        </w:rPr>
        <w:t xml:space="preserve"> </w:t>
      </w:r>
      <w:r w:rsidRPr="008F646D">
        <w:rPr>
          <w:sz w:val="22"/>
          <w:szCs w:val="22"/>
          <w:lang w:val="hu-HU"/>
        </w:rPr>
        <w:t>pontjait is támadták;</w:t>
      </w:r>
    </w:p>
    <w:p w14:paraId="56657645" w14:textId="17E1BA14" w:rsidR="00B82C0C" w:rsidRPr="008F646D" w:rsidRDefault="00B82C0C" w:rsidP="008F646D">
      <w:pPr>
        <w:pStyle w:val="ListParagraph"/>
        <w:numPr>
          <w:ilvl w:val="0"/>
          <w:numId w:val="19"/>
        </w:numPr>
        <w:spacing w:after="0"/>
        <w:rPr>
          <w:sz w:val="22"/>
          <w:szCs w:val="22"/>
          <w:lang w:val="hu-HU"/>
        </w:rPr>
      </w:pPr>
      <w:proofErr w:type="spellStart"/>
      <w:r w:rsidRPr="008F646D">
        <w:rPr>
          <w:sz w:val="22"/>
          <w:szCs w:val="22"/>
          <w:lang w:val="hu-HU"/>
        </w:rPr>
        <w:t>Milošević</w:t>
      </w:r>
      <w:proofErr w:type="spellEnd"/>
      <w:r w:rsidRPr="008F646D">
        <w:rPr>
          <w:sz w:val="22"/>
          <w:szCs w:val="22"/>
          <w:lang w:val="hu-HU"/>
        </w:rPr>
        <w:t xml:space="preserve"> végül 1999 nyarán visszavonta a szerb erőket Koszovóból;</w:t>
      </w:r>
    </w:p>
    <w:p w14:paraId="2FA57C5D" w14:textId="43E5A85E" w:rsidR="00B82C0C" w:rsidRPr="008F646D" w:rsidRDefault="00B82C0C" w:rsidP="008F646D">
      <w:pPr>
        <w:pStyle w:val="ListParagraph"/>
        <w:numPr>
          <w:ilvl w:val="0"/>
          <w:numId w:val="19"/>
        </w:numPr>
        <w:spacing w:after="0"/>
        <w:rPr>
          <w:b/>
          <w:bCs/>
          <w:sz w:val="22"/>
          <w:szCs w:val="22"/>
          <w:lang w:val="hu-HU"/>
        </w:rPr>
      </w:pPr>
      <w:r w:rsidRPr="008F646D">
        <w:rPr>
          <w:b/>
          <w:bCs/>
          <w:sz w:val="22"/>
          <w:szCs w:val="22"/>
          <w:lang w:val="hu-HU"/>
        </w:rPr>
        <w:t xml:space="preserve">Koszovó ENSZ védnökség alá került </w:t>
      </w:r>
      <w:r w:rsidRPr="008F646D">
        <w:rPr>
          <w:sz w:val="22"/>
          <w:szCs w:val="22"/>
          <w:lang w:val="hu-HU"/>
        </w:rPr>
        <w:t xml:space="preserve">és közel 50 ezer fős </w:t>
      </w:r>
      <w:r w:rsidRPr="008F646D">
        <w:rPr>
          <w:b/>
          <w:bCs/>
          <w:sz w:val="22"/>
          <w:szCs w:val="22"/>
          <w:lang w:val="hu-HU"/>
        </w:rPr>
        <w:t>nemzetközi</w:t>
      </w:r>
      <w:r w:rsidR="008F646D" w:rsidRPr="008F646D">
        <w:rPr>
          <w:b/>
          <w:bCs/>
          <w:sz w:val="22"/>
          <w:szCs w:val="22"/>
          <w:lang w:val="hu-HU"/>
        </w:rPr>
        <w:t xml:space="preserve"> </w:t>
      </w:r>
      <w:r w:rsidRPr="008F646D">
        <w:rPr>
          <w:b/>
          <w:bCs/>
          <w:sz w:val="22"/>
          <w:szCs w:val="22"/>
          <w:lang w:val="hu-HU"/>
        </w:rPr>
        <w:t xml:space="preserve">haderő (KFOR) </w:t>
      </w:r>
      <w:r w:rsidRPr="008F646D">
        <w:rPr>
          <w:sz w:val="22"/>
          <w:szCs w:val="22"/>
          <w:lang w:val="hu-HU"/>
        </w:rPr>
        <w:t>érkezett a területre.</w:t>
      </w:r>
    </w:p>
    <w:p w14:paraId="0C084616" w14:textId="77777777" w:rsidR="008F646D" w:rsidRDefault="008F646D" w:rsidP="00B82C0C">
      <w:pPr>
        <w:spacing w:after="0"/>
        <w:rPr>
          <w:sz w:val="22"/>
          <w:szCs w:val="22"/>
          <w:lang w:val="hu-HU"/>
        </w:rPr>
      </w:pPr>
    </w:p>
    <w:p w14:paraId="6EEBBC18" w14:textId="1152DC21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b/>
          <w:bCs/>
          <w:sz w:val="22"/>
          <w:szCs w:val="22"/>
          <w:lang w:val="hu-HU"/>
        </w:rPr>
        <w:t>Koszovó 2008. febr. 17-én kikiáltotta függetlenségét</w:t>
      </w:r>
      <w:r w:rsidRPr="00B82C0C">
        <w:rPr>
          <w:sz w:val="22"/>
          <w:szCs w:val="22"/>
          <w:lang w:val="hu-HU"/>
        </w:rPr>
        <w:t>, amelyet nem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ismert el eddig Szerbia mellett Oroszország, Kína, India, illetve az Európai Unió országai közül Spanyolország, Románia, Szlovákia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és Görögország</w:t>
      </w:r>
      <w:r w:rsidR="008F646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sem.</w:t>
      </w:r>
    </w:p>
    <w:p w14:paraId="0A9657ED" w14:textId="77777777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</w:p>
    <w:p w14:paraId="5DC5242A" w14:textId="7B35403E" w:rsidR="00B82C0C" w:rsidRPr="008F646D" w:rsidRDefault="00B82C0C" w:rsidP="00B82C0C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8F646D">
        <w:rPr>
          <w:b/>
          <w:bCs/>
          <w:sz w:val="22"/>
          <w:szCs w:val="22"/>
          <w:u w:val="single"/>
          <w:lang w:val="hu-HU"/>
        </w:rPr>
        <w:t>Felelősségre</w:t>
      </w:r>
      <w:r w:rsidR="008F646D" w:rsidRPr="008F646D">
        <w:rPr>
          <w:b/>
          <w:bCs/>
          <w:sz w:val="22"/>
          <w:szCs w:val="22"/>
          <w:u w:val="single"/>
          <w:lang w:val="hu-HU"/>
        </w:rPr>
        <w:t xml:space="preserve"> </w:t>
      </w:r>
      <w:r w:rsidRPr="008F646D">
        <w:rPr>
          <w:b/>
          <w:bCs/>
          <w:sz w:val="22"/>
          <w:szCs w:val="22"/>
          <w:u w:val="single"/>
          <w:lang w:val="hu-HU"/>
        </w:rPr>
        <w:t>Vonás</w:t>
      </w:r>
    </w:p>
    <w:p w14:paraId="69E411C1" w14:textId="4073EE47" w:rsidR="00B82C0C" w:rsidRDefault="00B82C0C" w:rsidP="00B82C0C">
      <w:pPr>
        <w:spacing w:after="0"/>
        <w:rPr>
          <w:sz w:val="22"/>
          <w:szCs w:val="22"/>
          <w:lang w:val="hu-HU"/>
        </w:rPr>
      </w:pPr>
      <w:proofErr w:type="spellStart"/>
      <w:r w:rsidRPr="00B82C0C">
        <w:rPr>
          <w:b/>
          <w:bCs/>
          <w:sz w:val="22"/>
          <w:szCs w:val="22"/>
          <w:lang w:val="hu-HU"/>
        </w:rPr>
        <w:t>Milošević</w:t>
      </w:r>
      <w:proofErr w:type="spellEnd"/>
      <w:r w:rsidRPr="00B82C0C">
        <w:rPr>
          <w:sz w:val="22"/>
          <w:szCs w:val="22"/>
          <w:lang w:val="hu-HU"/>
        </w:rPr>
        <w:t>, aki 1997 óta Jugoszlávia (ami akkor már csak Szerbia és</w:t>
      </w:r>
      <w:r w:rsidR="000019AD">
        <w:rPr>
          <w:sz w:val="22"/>
          <w:szCs w:val="22"/>
          <w:lang w:val="hu-HU"/>
        </w:rPr>
        <w:t xml:space="preserve"> </w:t>
      </w:r>
      <w:proofErr w:type="spellStart"/>
      <w:r w:rsidRPr="00B82C0C">
        <w:rPr>
          <w:sz w:val="22"/>
          <w:szCs w:val="22"/>
          <w:lang w:val="hu-HU"/>
        </w:rPr>
        <w:t>Montenegro</w:t>
      </w:r>
      <w:proofErr w:type="spellEnd"/>
      <w:r w:rsidRPr="00B82C0C">
        <w:rPr>
          <w:sz w:val="22"/>
          <w:szCs w:val="22"/>
          <w:lang w:val="hu-HU"/>
        </w:rPr>
        <w:t xml:space="preserve"> államszövetsége volt) elnöke volt, </w:t>
      </w:r>
      <w:r w:rsidRPr="00B82C0C">
        <w:rPr>
          <w:b/>
          <w:bCs/>
          <w:sz w:val="22"/>
          <w:szCs w:val="22"/>
          <w:lang w:val="hu-HU"/>
        </w:rPr>
        <w:t>2000-ben elveszítette</w:t>
      </w:r>
      <w:r w:rsidR="000019AD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>az elnökválasztást</w:t>
      </w:r>
      <w:r w:rsidRPr="00B82C0C">
        <w:rPr>
          <w:sz w:val="22"/>
          <w:szCs w:val="22"/>
          <w:lang w:val="hu-HU"/>
        </w:rPr>
        <w:t>, majd csalással próbált hatalmon maradni, de végül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lemondott. </w:t>
      </w:r>
      <w:r w:rsidRPr="00B82C0C">
        <w:rPr>
          <w:b/>
          <w:bCs/>
          <w:sz w:val="22"/>
          <w:szCs w:val="22"/>
          <w:lang w:val="hu-HU"/>
        </w:rPr>
        <w:t>2001-ben letartóztatták és kiadták a Hágai Törvényszéknek</w:t>
      </w:r>
      <w:r w:rsidRPr="00B82C0C">
        <w:rPr>
          <w:sz w:val="22"/>
          <w:szCs w:val="22"/>
          <w:lang w:val="hu-HU"/>
        </w:rPr>
        <w:t>,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ahol népírtás és más vádpontok alapján kezdődött meg a tárgyalása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– azonban 2006-ban szívproblémák miatt a cellájában elhunyt.</w:t>
      </w:r>
    </w:p>
    <w:p w14:paraId="3028BFDB" w14:textId="77777777" w:rsidR="000019AD" w:rsidRPr="000019AD" w:rsidRDefault="000019AD" w:rsidP="00B82C0C">
      <w:pPr>
        <w:spacing w:after="0"/>
        <w:rPr>
          <w:sz w:val="22"/>
          <w:szCs w:val="22"/>
          <w:lang w:val="hu-HU"/>
        </w:rPr>
      </w:pPr>
    </w:p>
    <w:p w14:paraId="636D8774" w14:textId="274F235F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Hágában vádemelésre készültek </w:t>
      </w:r>
      <w:proofErr w:type="spellStart"/>
      <w:r w:rsidRPr="00B82C0C">
        <w:rPr>
          <w:sz w:val="22"/>
          <w:szCs w:val="22"/>
          <w:lang w:val="hu-HU"/>
        </w:rPr>
        <w:t>Tuđman</w:t>
      </w:r>
      <w:proofErr w:type="spellEnd"/>
      <w:r w:rsidRPr="00B82C0C">
        <w:rPr>
          <w:sz w:val="22"/>
          <w:szCs w:val="22"/>
          <w:lang w:val="hu-HU"/>
        </w:rPr>
        <w:t xml:space="preserve"> ellen is, aki azonban már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1999-ben meghalt.</w:t>
      </w:r>
    </w:p>
    <w:p w14:paraId="600C574E" w14:textId="77777777" w:rsidR="000019AD" w:rsidRDefault="000019AD" w:rsidP="00B82C0C">
      <w:pPr>
        <w:spacing w:after="0"/>
        <w:rPr>
          <w:sz w:val="22"/>
          <w:szCs w:val="22"/>
          <w:lang w:val="hu-HU"/>
        </w:rPr>
      </w:pPr>
    </w:p>
    <w:p w14:paraId="0D2A19BE" w14:textId="4B068D4B" w:rsidR="00B82C0C" w:rsidRPr="00B82C0C" w:rsidRDefault="00B82C0C" w:rsidP="00B82C0C">
      <w:pPr>
        <w:spacing w:after="0"/>
        <w:rPr>
          <w:sz w:val="22"/>
          <w:szCs w:val="22"/>
          <w:lang w:val="hu-HU"/>
        </w:rPr>
      </w:pPr>
      <w:r w:rsidRPr="00B82C0C">
        <w:rPr>
          <w:sz w:val="22"/>
          <w:szCs w:val="22"/>
          <w:lang w:val="hu-HU"/>
        </w:rPr>
        <w:t xml:space="preserve">A szökésben levő </w:t>
      </w:r>
      <w:proofErr w:type="spellStart"/>
      <w:r w:rsidRPr="00B82C0C">
        <w:rPr>
          <w:b/>
          <w:bCs/>
          <w:sz w:val="22"/>
          <w:szCs w:val="22"/>
          <w:lang w:val="hu-HU"/>
        </w:rPr>
        <w:t>Mladić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szerb tábornokot és </w:t>
      </w:r>
      <w:proofErr w:type="spellStart"/>
      <w:r w:rsidRPr="00B82C0C">
        <w:rPr>
          <w:b/>
          <w:bCs/>
          <w:sz w:val="22"/>
          <w:szCs w:val="22"/>
          <w:lang w:val="hu-HU"/>
        </w:rPr>
        <w:t>Karadžić</w:t>
      </w:r>
      <w:proofErr w:type="spellEnd"/>
      <w:r w:rsidRPr="00B82C0C">
        <w:rPr>
          <w:b/>
          <w:bCs/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>volt boszniai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sz w:val="22"/>
          <w:szCs w:val="22"/>
          <w:lang w:val="hu-HU"/>
        </w:rPr>
        <w:t xml:space="preserve">szerb elnököt egyaránt elfogták, és Hágában </w:t>
      </w:r>
      <w:r w:rsidRPr="00B82C0C">
        <w:rPr>
          <w:b/>
          <w:bCs/>
          <w:sz w:val="22"/>
          <w:szCs w:val="22"/>
          <w:lang w:val="hu-HU"/>
        </w:rPr>
        <w:t>életfogytig tartó</w:t>
      </w:r>
      <w:r w:rsidR="000019AD">
        <w:rPr>
          <w:sz w:val="22"/>
          <w:szCs w:val="22"/>
          <w:lang w:val="hu-HU"/>
        </w:rPr>
        <w:t xml:space="preserve"> </w:t>
      </w:r>
      <w:r w:rsidRPr="00B82C0C">
        <w:rPr>
          <w:b/>
          <w:bCs/>
          <w:sz w:val="22"/>
          <w:szCs w:val="22"/>
          <w:lang w:val="hu-HU"/>
        </w:rPr>
        <w:t xml:space="preserve">börtönbüntetésre </w:t>
      </w:r>
      <w:r w:rsidRPr="00B82C0C">
        <w:rPr>
          <w:sz w:val="22"/>
          <w:szCs w:val="22"/>
          <w:lang w:val="hu-HU"/>
        </w:rPr>
        <w:t>ítélték.</w:t>
      </w:r>
    </w:p>
    <w:sectPr w:rsidR="00B82C0C" w:rsidRPr="00B82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DF6"/>
    <w:multiLevelType w:val="hybridMultilevel"/>
    <w:tmpl w:val="DCB8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F6AF1"/>
    <w:multiLevelType w:val="hybridMultilevel"/>
    <w:tmpl w:val="B1A2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EFF"/>
    <w:multiLevelType w:val="hybridMultilevel"/>
    <w:tmpl w:val="58E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06800"/>
    <w:multiLevelType w:val="hybridMultilevel"/>
    <w:tmpl w:val="6F86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773D"/>
    <w:multiLevelType w:val="hybridMultilevel"/>
    <w:tmpl w:val="3AE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32D1"/>
    <w:multiLevelType w:val="hybridMultilevel"/>
    <w:tmpl w:val="CB24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A1617"/>
    <w:multiLevelType w:val="hybridMultilevel"/>
    <w:tmpl w:val="68B42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0B4E"/>
    <w:multiLevelType w:val="hybridMultilevel"/>
    <w:tmpl w:val="69F6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51B76"/>
    <w:multiLevelType w:val="hybridMultilevel"/>
    <w:tmpl w:val="DD6A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12C3B"/>
    <w:multiLevelType w:val="hybridMultilevel"/>
    <w:tmpl w:val="F9583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0300C"/>
    <w:multiLevelType w:val="hybridMultilevel"/>
    <w:tmpl w:val="04CE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E2BB0"/>
    <w:multiLevelType w:val="hybridMultilevel"/>
    <w:tmpl w:val="FD7ABC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93C3602"/>
    <w:multiLevelType w:val="hybridMultilevel"/>
    <w:tmpl w:val="42D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B33BB"/>
    <w:multiLevelType w:val="hybridMultilevel"/>
    <w:tmpl w:val="7DEC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930EE"/>
    <w:multiLevelType w:val="hybridMultilevel"/>
    <w:tmpl w:val="8C201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B2530"/>
    <w:multiLevelType w:val="hybridMultilevel"/>
    <w:tmpl w:val="F776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139B5"/>
    <w:multiLevelType w:val="hybridMultilevel"/>
    <w:tmpl w:val="4B36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62ED2"/>
    <w:multiLevelType w:val="hybridMultilevel"/>
    <w:tmpl w:val="A9440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74DF7"/>
    <w:multiLevelType w:val="hybridMultilevel"/>
    <w:tmpl w:val="FD08A4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20352">
    <w:abstractNumId w:val="1"/>
  </w:num>
  <w:num w:numId="2" w16cid:durableId="1183402962">
    <w:abstractNumId w:val="2"/>
  </w:num>
  <w:num w:numId="3" w16cid:durableId="1521968046">
    <w:abstractNumId w:val="12"/>
  </w:num>
  <w:num w:numId="4" w16cid:durableId="116457818">
    <w:abstractNumId w:val="0"/>
  </w:num>
  <w:num w:numId="5" w16cid:durableId="1134567489">
    <w:abstractNumId w:val="4"/>
  </w:num>
  <w:num w:numId="6" w16cid:durableId="1275793926">
    <w:abstractNumId w:val="8"/>
  </w:num>
  <w:num w:numId="7" w16cid:durableId="432171659">
    <w:abstractNumId w:val="9"/>
  </w:num>
  <w:num w:numId="8" w16cid:durableId="584415731">
    <w:abstractNumId w:val="3"/>
  </w:num>
  <w:num w:numId="9" w16cid:durableId="147791985">
    <w:abstractNumId w:val="10"/>
  </w:num>
  <w:num w:numId="10" w16cid:durableId="859078608">
    <w:abstractNumId w:val="6"/>
  </w:num>
  <w:num w:numId="11" w16cid:durableId="675575360">
    <w:abstractNumId w:val="14"/>
  </w:num>
  <w:num w:numId="12" w16cid:durableId="834609766">
    <w:abstractNumId w:val="5"/>
  </w:num>
  <w:num w:numId="13" w16cid:durableId="1875001432">
    <w:abstractNumId w:val="7"/>
  </w:num>
  <w:num w:numId="14" w16cid:durableId="723600820">
    <w:abstractNumId w:val="13"/>
  </w:num>
  <w:num w:numId="15" w16cid:durableId="960576333">
    <w:abstractNumId w:val="11"/>
  </w:num>
  <w:num w:numId="16" w16cid:durableId="596907511">
    <w:abstractNumId w:val="16"/>
  </w:num>
  <w:num w:numId="17" w16cid:durableId="1176730117">
    <w:abstractNumId w:val="15"/>
  </w:num>
  <w:num w:numId="18" w16cid:durableId="693073220">
    <w:abstractNumId w:val="18"/>
  </w:num>
  <w:num w:numId="19" w16cid:durableId="7217581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0C"/>
    <w:rsid w:val="000019AD"/>
    <w:rsid w:val="000F4887"/>
    <w:rsid w:val="008F646D"/>
    <w:rsid w:val="00973207"/>
    <w:rsid w:val="00B82C0C"/>
    <w:rsid w:val="00C82BA5"/>
    <w:rsid w:val="00E22CD6"/>
    <w:rsid w:val="00F27639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A78F"/>
  <w15:chartTrackingRefBased/>
  <w15:docId w15:val="{3FEE4F67-F618-4628-B3E6-47EE30C2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C54F-118F-486F-AFD6-F3E3D4AD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8</cp:revision>
  <dcterms:created xsi:type="dcterms:W3CDTF">2025-04-21T06:36:00Z</dcterms:created>
  <dcterms:modified xsi:type="dcterms:W3CDTF">2025-04-21T08:59:00Z</dcterms:modified>
</cp:coreProperties>
</file>