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36CFE" w14:textId="619BDFA7" w:rsidR="000B5A6E" w:rsidRPr="00D038CC" w:rsidRDefault="006960C9" w:rsidP="00D038CC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D038CC">
        <w:rPr>
          <w:b/>
          <w:bCs/>
          <w:sz w:val="32"/>
          <w:szCs w:val="32"/>
          <w:lang w:val="hu-HU"/>
        </w:rPr>
        <w:t>Rákosi diktatúra</w:t>
      </w:r>
    </w:p>
    <w:p w14:paraId="4B641DD5" w14:textId="77777777" w:rsidR="006960C9" w:rsidRPr="006960C9" w:rsidRDefault="006960C9" w:rsidP="006960C9">
      <w:pPr>
        <w:spacing w:after="0"/>
        <w:rPr>
          <w:sz w:val="22"/>
          <w:szCs w:val="22"/>
          <w:lang w:val="hu-HU"/>
        </w:rPr>
      </w:pPr>
    </w:p>
    <w:p w14:paraId="5CBD35F9" w14:textId="5F87BE16" w:rsidR="006960C9" w:rsidRPr="00D038CC" w:rsidRDefault="006960C9" w:rsidP="006960C9">
      <w:pPr>
        <w:spacing w:after="0"/>
        <w:rPr>
          <w:b/>
          <w:bCs/>
          <w:sz w:val="28"/>
          <w:szCs w:val="28"/>
          <w:lang w:val="hu-HU"/>
        </w:rPr>
      </w:pPr>
      <w:r w:rsidRPr="00D038CC">
        <w:rPr>
          <w:b/>
          <w:bCs/>
          <w:sz w:val="28"/>
          <w:szCs w:val="28"/>
          <w:lang w:val="hu-HU"/>
        </w:rPr>
        <w:t xml:space="preserve">I. Az egypártrendszer kialakulása </w:t>
      </w:r>
    </w:p>
    <w:p w14:paraId="5295C2B4" w14:textId="1FB836FB" w:rsidR="006960C9" w:rsidRPr="006960C9" w:rsidRDefault="00792962" w:rsidP="006960C9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2207E8" wp14:editId="29076738">
                <wp:simplePos x="0" y="0"/>
                <wp:positionH relativeFrom="column">
                  <wp:posOffset>1266825</wp:posOffset>
                </wp:positionH>
                <wp:positionV relativeFrom="paragraph">
                  <wp:posOffset>187960</wp:posOffset>
                </wp:positionV>
                <wp:extent cx="0" cy="219075"/>
                <wp:effectExtent l="76200" t="0" r="57150" b="47625"/>
                <wp:wrapNone/>
                <wp:docPr id="19534741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655C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9.75pt;margin-top:14.8pt;width:0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DJnzTP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60C9" w:rsidRPr="00792962">
        <w:rPr>
          <w:b/>
          <w:bCs/>
          <w:sz w:val="22"/>
          <w:szCs w:val="22"/>
          <w:lang w:val="hu-HU"/>
        </w:rPr>
        <w:t>Előzmények</w:t>
      </w:r>
      <w:r w:rsidR="006960C9" w:rsidRPr="006960C9">
        <w:rPr>
          <w:sz w:val="22"/>
          <w:szCs w:val="22"/>
          <w:lang w:val="hu-HU"/>
        </w:rPr>
        <w:t xml:space="preserve">: 2. világháború végén – Magyarország szovjet megszállás </w:t>
      </w:r>
    </w:p>
    <w:p w14:paraId="01757873" w14:textId="77777777" w:rsidR="006960C9" w:rsidRPr="006960C9" w:rsidRDefault="006960C9" w:rsidP="006960C9">
      <w:pPr>
        <w:spacing w:after="0"/>
        <w:rPr>
          <w:sz w:val="22"/>
          <w:szCs w:val="22"/>
          <w:lang w:val="hu-HU"/>
        </w:rPr>
      </w:pPr>
    </w:p>
    <w:p w14:paraId="4B2A1278" w14:textId="01B342A5" w:rsidR="006960C9" w:rsidRPr="006960C9" w:rsidRDefault="002B2BC8" w:rsidP="006960C9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F7787" wp14:editId="29CD6AD4">
                <wp:simplePos x="0" y="0"/>
                <wp:positionH relativeFrom="column">
                  <wp:posOffset>1876425</wp:posOffset>
                </wp:positionH>
                <wp:positionV relativeFrom="paragraph">
                  <wp:posOffset>196850</wp:posOffset>
                </wp:positionV>
                <wp:extent cx="0" cy="219075"/>
                <wp:effectExtent l="76200" t="0" r="57150" b="47625"/>
                <wp:wrapNone/>
                <wp:docPr id="65998775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B7965" id="Straight Arrow Connector 2" o:spid="_x0000_s1026" type="#_x0000_t32" style="position:absolute;margin-left:147.75pt;margin-top:15.5pt;width:0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HLQqtD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960C9" w:rsidRPr="006960C9">
        <w:rPr>
          <w:sz w:val="22"/>
          <w:szCs w:val="22"/>
          <w:lang w:val="hu-HU"/>
        </w:rPr>
        <w:tab/>
      </w:r>
      <w:r w:rsidR="006960C9" w:rsidRPr="00792962">
        <w:rPr>
          <w:b/>
          <w:bCs/>
          <w:sz w:val="22"/>
          <w:szCs w:val="22"/>
          <w:lang w:val="hu-HU"/>
        </w:rPr>
        <w:t>1945 választások</w:t>
      </w:r>
      <w:r w:rsidR="006960C9" w:rsidRPr="006960C9">
        <w:rPr>
          <w:sz w:val="22"/>
          <w:szCs w:val="22"/>
          <w:lang w:val="hu-HU"/>
        </w:rPr>
        <w:t xml:space="preserve">: Független Kisgazdapárt </w:t>
      </w:r>
      <w:r w:rsidR="006960C9" w:rsidRPr="006960C9">
        <w:rPr>
          <w:sz w:val="22"/>
          <w:szCs w:val="22"/>
          <w:lang w:val="hu-HU"/>
        </w:rPr>
        <w:sym w:font="Wingdings" w:char="F0E0"/>
      </w:r>
      <w:r w:rsidR="006960C9" w:rsidRPr="006960C9">
        <w:rPr>
          <w:sz w:val="22"/>
          <w:szCs w:val="22"/>
          <w:lang w:val="hu-HU"/>
        </w:rPr>
        <w:t xml:space="preserve"> abszolút többséget szereznek </w:t>
      </w:r>
    </w:p>
    <w:p w14:paraId="7E7AB56E" w14:textId="27479F34" w:rsidR="006960C9" w:rsidRPr="006960C9" w:rsidRDefault="006960C9" w:rsidP="006960C9">
      <w:pPr>
        <w:spacing w:after="0"/>
        <w:rPr>
          <w:sz w:val="22"/>
          <w:szCs w:val="22"/>
          <w:lang w:val="hu-HU"/>
        </w:rPr>
      </w:pPr>
    </w:p>
    <w:p w14:paraId="448978D5" w14:textId="3E273F16" w:rsidR="006960C9" w:rsidRPr="002B2BC8" w:rsidRDefault="006960C9" w:rsidP="006960C9">
      <w:pPr>
        <w:spacing w:after="0"/>
        <w:rPr>
          <w:b/>
          <w:bCs/>
          <w:sz w:val="22"/>
          <w:szCs w:val="22"/>
          <w:lang w:val="hu-HU"/>
        </w:rPr>
      </w:pPr>
      <w:r w:rsidRPr="006960C9">
        <w:rPr>
          <w:sz w:val="22"/>
          <w:szCs w:val="22"/>
          <w:lang w:val="hu-HU"/>
        </w:rPr>
        <w:tab/>
      </w:r>
      <w:r w:rsidRPr="006960C9">
        <w:rPr>
          <w:sz w:val="22"/>
          <w:szCs w:val="22"/>
          <w:lang w:val="hu-HU"/>
        </w:rPr>
        <w:tab/>
      </w:r>
      <w:r w:rsidRPr="006960C9">
        <w:rPr>
          <w:sz w:val="22"/>
          <w:szCs w:val="22"/>
          <w:lang w:val="hu-HU"/>
        </w:rPr>
        <w:tab/>
      </w:r>
      <w:r w:rsidRPr="002B2BC8">
        <w:rPr>
          <w:b/>
          <w:bCs/>
          <w:sz w:val="22"/>
          <w:szCs w:val="22"/>
          <w:lang w:val="hu-HU"/>
        </w:rPr>
        <w:t xml:space="preserve">Kormányalakítás </w:t>
      </w:r>
    </w:p>
    <w:p w14:paraId="1E2BF5EC" w14:textId="3B8ADE67" w:rsidR="006960C9" w:rsidRPr="006960C9" w:rsidRDefault="006960C9" w:rsidP="006960C9">
      <w:pPr>
        <w:spacing w:after="0"/>
        <w:rPr>
          <w:sz w:val="22"/>
          <w:szCs w:val="22"/>
          <w:lang w:val="hu-HU"/>
        </w:rPr>
      </w:pPr>
      <w:r w:rsidRPr="006960C9">
        <w:rPr>
          <w:sz w:val="22"/>
          <w:szCs w:val="22"/>
          <w:lang w:val="hu-HU"/>
        </w:rPr>
        <w:tab/>
      </w:r>
      <w:r w:rsidRPr="006960C9">
        <w:rPr>
          <w:sz w:val="22"/>
          <w:szCs w:val="22"/>
          <w:lang w:val="hu-HU"/>
        </w:rPr>
        <w:tab/>
      </w:r>
      <w:r w:rsidRPr="006960C9">
        <w:rPr>
          <w:sz w:val="22"/>
          <w:szCs w:val="22"/>
          <w:lang w:val="hu-HU"/>
        </w:rPr>
        <w:tab/>
        <w:t xml:space="preserve">DE! szovjet nyomásra </w:t>
      </w:r>
      <w:r w:rsidRPr="006960C9">
        <w:rPr>
          <w:sz w:val="22"/>
          <w:szCs w:val="22"/>
          <w:lang w:val="hu-HU"/>
        </w:rPr>
        <w:sym w:font="Wingdings" w:char="F0E0"/>
      </w:r>
      <w:r w:rsidRPr="006960C9">
        <w:rPr>
          <w:sz w:val="22"/>
          <w:szCs w:val="22"/>
          <w:lang w:val="hu-HU"/>
        </w:rPr>
        <w:t xml:space="preserve"> koalíciós kormány létrehozása </w:t>
      </w:r>
    </w:p>
    <w:p w14:paraId="078373C9" w14:textId="2F712C5F" w:rsidR="006960C9" w:rsidRDefault="002B2BC8" w:rsidP="006960C9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CAD3E2" wp14:editId="0C63BCFF">
                <wp:simplePos x="0" y="0"/>
                <wp:positionH relativeFrom="column">
                  <wp:posOffset>4629150</wp:posOffset>
                </wp:positionH>
                <wp:positionV relativeFrom="paragraph">
                  <wp:posOffset>196850</wp:posOffset>
                </wp:positionV>
                <wp:extent cx="0" cy="219075"/>
                <wp:effectExtent l="76200" t="0" r="57150" b="47625"/>
                <wp:wrapNone/>
                <wp:docPr id="205153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A5A64" id="Straight Arrow Connector 2" o:spid="_x0000_s1026" type="#_x0000_t32" style="position:absolute;margin-left:364.5pt;margin-top:15.5pt;width:0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tApWw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60C9" w:rsidRPr="006960C9">
        <w:rPr>
          <w:sz w:val="22"/>
          <w:szCs w:val="22"/>
          <w:lang w:val="hu-HU"/>
        </w:rPr>
        <w:tab/>
      </w:r>
      <w:r w:rsidR="006960C9" w:rsidRPr="006960C9">
        <w:rPr>
          <w:sz w:val="22"/>
          <w:szCs w:val="22"/>
          <w:lang w:val="hu-HU"/>
        </w:rPr>
        <w:tab/>
      </w:r>
      <w:r w:rsidR="006960C9" w:rsidRPr="006960C9">
        <w:rPr>
          <w:sz w:val="22"/>
          <w:szCs w:val="22"/>
          <w:lang w:val="hu-HU"/>
        </w:rPr>
        <w:tab/>
      </w:r>
      <w:r w:rsidR="006960C9" w:rsidRPr="002B2BC8">
        <w:rPr>
          <w:b/>
          <w:bCs/>
          <w:sz w:val="22"/>
          <w:szCs w:val="22"/>
          <w:lang w:val="hu-HU"/>
        </w:rPr>
        <w:t>MKP (Magyar Kommunista Párt), célja</w:t>
      </w:r>
      <w:r w:rsidR="006960C9" w:rsidRPr="006960C9">
        <w:rPr>
          <w:sz w:val="22"/>
          <w:szCs w:val="22"/>
          <w:lang w:val="hu-HU"/>
        </w:rPr>
        <w:t>: meggyengítse a kisgazdákat</w:t>
      </w:r>
    </w:p>
    <w:p w14:paraId="6E3F07A4" w14:textId="3CA20A47" w:rsidR="006960C9" w:rsidRDefault="006960C9" w:rsidP="006960C9">
      <w:pPr>
        <w:spacing w:after="0"/>
        <w:rPr>
          <w:sz w:val="22"/>
          <w:szCs w:val="22"/>
          <w:lang w:val="hu-HU"/>
        </w:rPr>
      </w:pPr>
    </w:p>
    <w:p w14:paraId="5D0867DE" w14:textId="60B98638" w:rsidR="006960C9" w:rsidRDefault="006960C9" w:rsidP="006960C9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2B2BC8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4A5CE2" wp14:editId="41DA4403">
                <wp:simplePos x="0" y="0"/>
                <wp:positionH relativeFrom="column">
                  <wp:posOffset>1266825</wp:posOffset>
                </wp:positionH>
                <wp:positionV relativeFrom="paragraph">
                  <wp:posOffset>-1392555</wp:posOffset>
                </wp:positionV>
                <wp:extent cx="0" cy="219075"/>
                <wp:effectExtent l="76200" t="0" r="57150" b="47625"/>
                <wp:wrapNone/>
                <wp:docPr id="190596936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D27BA" id="Straight Arrow Connector 2" o:spid="_x0000_s1026" type="#_x0000_t32" style="position:absolute;margin-left:99.75pt;margin-top:-109.65pt;width:0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B2BC8">
        <w:rPr>
          <w:sz w:val="22"/>
          <w:szCs w:val="22"/>
          <w:lang w:val="hu-HU"/>
        </w:rPr>
        <w:t xml:space="preserve"> </w:t>
      </w:r>
      <w:r w:rsidR="002B2BC8"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 xml:space="preserve">„Szalámi Taktika” </w:t>
      </w:r>
    </w:p>
    <w:p w14:paraId="47A54500" w14:textId="77777777" w:rsidR="006960C9" w:rsidRDefault="006960C9" w:rsidP="006960C9">
      <w:pPr>
        <w:spacing w:after="0"/>
        <w:rPr>
          <w:sz w:val="22"/>
          <w:szCs w:val="22"/>
          <w:lang w:val="hu-HU"/>
        </w:rPr>
      </w:pPr>
    </w:p>
    <w:p w14:paraId="1917F0E1" w14:textId="5CE19318" w:rsidR="006960C9" w:rsidRPr="00320805" w:rsidRDefault="006960C9" w:rsidP="006960C9">
      <w:pPr>
        <w:spacing w:after="0"/>
        <w:rPr>
          <w:b/>
          <w:bCs/>
          <w:sz w:val="22"/>
          <w:szCs w:val="22"/>
          <w:lang w:val="hu-HU"/>
        </w:rPr>
      </w:pPr>
      <w:r w:rsidRPr="00320805">
        <w:rPr>
          <w:b/>
          <w:bCs/>
          <w:sz w:val="22"/>
          <w:szCs w:val="22"/>
          <w:lang w:val="hu-HU"/>
        </w:rPr>
        <w:t xml:space="preserve">1947 választások: </w:t>
      </w:r>
    </w:p>
    <w:p w14:paraId="044F18C3" w14:textId="0068C494" w:rsidR="006960C9" w:rsidRDefault="006960C9" w:rsidP="006960C9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320805">
        <w:rPr>
          <w:b/>
          <w:bCs/>
          <w:sz w:val="22"/>
          <w:szCs w:val="22"/>
          <w:lang w:val="hu-HU"/>
        </w:rPr>
        <w:t>Új választási törvény</w:t>
      </w:r>
      <w:r>
        <w:rPr>
          <w:sz w:val="22"/>
          <w:szCs w:val="22"/>
          <w:lang w:val="hu-HU"/>
        </w:rPr>
        <w:t xml:space="preserve">: kizárták a várhatóan nem rájuk szavazókat </w:t>
      </w:r>
    </w:p>
    <w:p w14:paraId="0ACD40D2" w14:textId="1742069D" w:rsidR="006960C9" w:rsidRDefault="006960C9" w:rsidP="006960C9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320805">
        <w:rPr>
          <w:b/>
          <w:bCs/>
          <w:sz w:val="22"/>
          <w:szCs w:val="22"/>
          <w:lang w:val="hu-HU"/>
        </w:rPr>
        <w:t>Kékcédulás választások</w:t>
      </w:r>
      <w:r>
        <w:rPr>
          <w:sz w:val="22"/>
          <w:szCs w:val="22"/>
          <w:lang w:val="hu-HU"/>
        </w:rPr>
        <w:t xml:space="preserve">: lakóhelyüktől távol szavazók kék cédulával adták le a voksukat </w:t>
      </w:r>
    </w:p>
    <w:p w14:paraId="557780C0" w14:textId="405E7CA5" w:rsidR="006960C9" w:rsidRPr="00320805" w:rsidRDefault="00320805" w:rsidP="006960C9">
      <w:pPr>
        <w:pStyle w:val="ListParagraph"/>
        <w:numPr>
          <w:ilvl w:val="0"/>
          <w:numId w:val="2"/>
        </w:numPr>
        <w:spacing w:after="0"/>
        <w:rPr>
          <w:b/>
          <w:bCs/>
          <w:sz w:val="22"/>
          <w:szCs w:val="22"/>
          <w:lang w:val="hu-HU"/>
        </w:rPr>
      </w:pPr>
      <w:r w:rsidRPr="00320805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F6175A" wp14:editId="21B7DEAB">
                <wp:simplePos x="0" y="0"/>
                <wp:positionH relativeFrom="column">
                  <wp:posOffset>2609850</wp:posOffset>
                </wp:positionH>
                <wp:positionV relativeFrom="paragraph">
                  <wp:posOffset>206375</wp:posOffset>
                </wp:positionV>
                <wp:extent cx="0" cy="219075"/>
                <wp:effectExtent l="76200" t="0" r="57150" b="47625"/>
                <wp:wrapNone/>
                <wp:docPr id="7539137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DFFE6" id="Straight Arrow Connector 2" o:spid="_x0000_s1026" type="#_x0000_t32" style="position:absolute;margin-left:205.5pt;margin-top:16.25pt;width:0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2AyheN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960C9" w:rsidRPr="00320805">
        <w:rPr>
          <w:b/>
          <w:bCs/>
          <w:sz w:val="22"/>
          <w:szCs w:val="22"/>
          <w:lang w:val="hu-HU"/>
        </w:rPr>
        <w:t xml:space="preserve">Más párton leadott szavazatokat </w:t>
      </w:r>
      <w:r w:rsidRPr="00320805">
        <w:rPr>
          <w:b/>
          <w:bCs/>
          <w:sz w:val="22"/>
          <w:szCs w:val="22"/>
          <w:lang w:val="hu-HU"/>
        </w:rPr>
        <w:t>megsemmisítettek</w:t>
      </w:r>
      <w:r w:rsidR="006960C9" w:rsidRPr="00320805">
        <w:rPr>
          <w:b/>
          <w:bCs/>
          <w:sz w:val="22"/>
          <w:szCs w:val="22"/>
          <w:lang w:val="hu-HU"/>
        </w:rPr>
        <w:t xml:space="preserve"> </w:t>
      </w:r>
    </w:p>
    <w:p w14:paraId="5CF85684" w14:textId="786B1DAD" w:rsidR="006960C9" w:rsidRDefault="006960C9" w:rsidP="006960C9">
      <w:pPr>
        <w:spacing w:after="0"/>
        <w:rPr>
          <w:sz w:val="22"/>
          <w:szCs w:val="22"/>
          <w:lang w:val="hu-HU"/>
        </w:rPr>
      </w:pPr>
    </w:p>
    <w:p w14:paraId="42CA1126" w14:textId="2E17C885" w:rsidR="006960C9" w:rsidRDefault="00320805" w:rsidP="006960C9">
      <w:pPr>
        <w:spacing w:after="0"/>
        <w:ind w:left="288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ACFA52" wp14:editId="671AFAC4">
                <wp:simplePos x="0" y="0"/>
                <wp:positionH relativeFrom="column">
                  <wp:posOffset>2609850</wp:posOffset>
                </wp:positionH>
                <wp:positionV relativeFrom="paragraph">
                  <wp:posOffset>197485</wp:posOffset>
                </wp:positionV>
                <wp:extent cx="0" cy="219075"/>
                <wp:effectExtent l="76200" t="0" r="57150" b="47625"/>
                <wp:wrapNone/>
                <wp:docPr id="10645897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4A306" id="Straight Arrow Connector 2" o:spid="_x0000_s1026" type="#_x0000_t32" style="position:absolute;margin-left:205.5pt;margin-top:15.55pt;width:0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wFoJN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60C9">
        <w:rPr>
          <w:sz w:val="22"/>
          <w:szCs w:val="22"/>
          <w:lang w:val="hu-HU"/>
        </w:rPr>
        <w:t xml:space="preserve">Választási csalásra hivatkozva </w:t>
      </w:r>
    </w:p>
    <w:p w14:paraId="29DEDE98" w14:textId="5E98FC66" w:rsidR="006960C9" w:rsidRDefault="006960C9" w:rsidP="006960C9">
      <w:pPr>
        <w:spacing w:after="0"/>
        <w:rPr>
          <w:sz w:val="22"/>
          <w:szCs w:val="22"/>
          <w:lang w:val="hu-HU"/>
        </w:rPr>
      </w:pPr>
    </w:p>
    <w:p w14:paraId="0BF000C3" w14:textId="69463245" w:rsidR="006960C9" w:rsidRPr="00C028ED" w:rsidRDefault="006960C9" w:rsidP="006960C9">
      <w:p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Pr="00C028ED">
        <w:rPr>
          <w:b/>
          <w:bCs/>
          <w:sz w:val="22"/>
          <w:szCs w:val="22"/>
          <w:lang w:val="hu-HU"/>
        </w:rPr>
        <w:t xml:space="preserve">MKP + MSZDP egyesülése </w:t>
      </w:r>
      <w:r w:rsidRPr="00C028ED">
        <w:rPr>
          <w:b/>
          <w:bCs/>
          <w:sz w:val="22"/>
          <w:szCs w:val="22"/>
          <w:lang w:val="hu-HU"/>
        </w:rPr>
        <w:sym w:font="Wingdings" w:char="F0E0"/>
      </w:r>
      <w:r w:rsidRPr="00C028ED">
        <w:rPr>
          <w:b/>
          <w:bCs/>
          <w:sz w:val="22"/>
          <w:szCs w:val="22"/>
          <w:lang w:val="hu-HU"/>
        </w:rPr>
        <w:t xml:space="preserve"> 1948. június MDP (Magyar Dolgozók Pártja) </w:t>
      </w:r>
    </w:p>
    <w:p w14:paraId="77F02856" w14:textId="14AF1B96" w:rsidR="006960C9" w:rsidRPr="00C028ED" w:rsidRDefault="006960C9" w:rsidP="006960C9">
      <w:pPr>
        <w:tabs>
          <w:tab w:val="left" w:pos="4962"/>
        </w:tabs>
        <w:spacing w:after="0"/>
        <w:rPr>
          <w:b/>
          <w:bCs/>
          <w:sz w:val="22"/>
          <w:szCs w:val="22"/>
          <w:lang w:val="hu-HU"/>
        </w:rPr>
      </w:pPr>
      <w:r w:rsidRPr="00C028ED">
        <w:rPr>
          <w:b/>
          <w:bCs/>
          <w:sz w:val="22"/>
          <w:szCs w:val="22"/>
          <w:lang w:val="hu-HU"/>
        </w:rPr>
        <w:tab/>
        <w:t xml:space="preserve">Főtitkára: Rákosi Mátyás </w:t>
      </w:r>
    </w:p>
    <w:p w14:paraId="5A239B7A" w14:textId="78D66CC5" w:rsidR="006960C9" w:rsidRDefault="006960C9" w:rsidP="006960C9">
      <w:pPr>
        <w:tabs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Pártállam </w:t>
      </w:r>
    </w:p>
    <w:p w14:paraId="096942BA" w14:textId="77777777" w:rsidR="006960C9" w:rsidRDefault="006960C9" w:rsidP="006960C9">
      <w:pPr>
        <w:tabs>
          <w:tab w:val="left" w:pos="4962"/>
        </w:tabs>
        <w:spacing w:after="0"/>
        <w:rPr>
          <w:sz w:val="22"/>
          <w:szCs w:val="22"/>
          <w:lang w:val="hu-HU"/>
        </w:rPr>
      </w:pPr>
    </w:p>
    <w:p w14:paraId="58279E12" w14:textId="66E0FF18" w:rsidR="006960C9" w:rsidRPr="00D038CC" w:rsidRDefault="006960C9" w:rsidP="006960C9">
      <w:pPr>
        <w:tabs>
          <w:tab w:val="left" w:pos="4962"/>
        </w:tabs>
        <w:spacing w:after="0"/>
        <w:rPr>
          <w:b/>
          <w:bCs/>
          <w:sz w:val="28"/>
          <w:szCs w:val="28"/>
          <w:lang w:val="hu-HU"/>
        </w:rPr>
      </w:pPr>
      <w:r w:rsidRPr="00D038CC">
        <w:rPr>
          <w:b/>
          <w:bCs/>
          <w:sz w:val="28"/>
          <w:szCs w:val="28"/>
          <w:lang w:val="hu-HU"/>
        </w:rPr>
        <w:t xml:space="preserve">II. Politikai élet átalakítása </w:t>
      </w:r>
    </w:p>
    <w:p w14:paraId="07DB5F21" w14:textId="1BE171D8" w:rsidR="006960C9" w:rsidRDefault="00E36A77" w:rsidP="006960C9">
      <w:pPr>
        <w:tabs>
          <w:tab w:val="left" w:pos="4962"/>
        </w:tabs>
        <w:spacing w:after="0"/>
        <w:rPr>
          <w:sz w:val="22"/>
          <w:szCs w:val="22"/>
          <w:lang w:val="hu-HU"/>
        </w:rPr>
      </w:pPr>
      <w:r w:rsidRPr="00E36A7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85938B" wp14:editId="01D37326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196850</wp:posOffset>
                </wp:positionV>
                <wp:extent cx="0" cy="219075"/>
                <wp:effectExtent l="76200" t="0" r="57150" b="47625"/>
                <wp:wrapNone/>
                <wp:docPr id="151736642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E1D2C" id="Straight Arrow Connector 2" o:spid="_x0000_s1026" type="#_x0000_t32" style="position:absolute;margin-left:135pt;margin-top:15.5pt;width:0;height:1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QGkHtt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960C9" w:rsidRPr="00E36A77">
        <w:rPr>
          <w:b/>
          <w:bCs/>
          <w:sz w:val="22"/>
          <w:szCs w:val="22"/>
          <w:lang w:val="hu-HU"/>
        </w:rPr>
        <w:t>1949: új alkotmány</w:t>
      </w:r>
      <w:r w:rsidR="006960C9">
        <w:rPr>
          <w:sz w:val="22"/>
          <w:szCs w:val="22"/>
          <w:lang w:val="hu-HU"/>
        </w:rPr>
        <w:t xml:space="preserve"> </w:t>
      </w:r>
      <w:r w:rsidR="006960C9" w:rsidRPr="006960C9">
        <w:rPr>
          <w:sz w:val="22"/>
          <w:szCs w:val="22"/>
          <w:lang w:val="hu-HU"/>
        </w:rPr>
        <w:sym w:font="Wingdings" w:char="F0E0"/>
      </w:r>
      <w:r w:rsidR="006960C9">
        <w:rPr>
          <w:sz w:val="22"/>
          <w:szCs w:val="22"/>
          <w:lang w:val="hu-HU"/>
        </w:rPr>
        <w:t xml:space="preserve"> alaptörvény </w:t>
      </w:r>
    </w:p>
    <w:p w14:paraId="1607FCF3" w14:textId="6BF11C8E" w:rsidR="006960C9" w:rsidRPr="00E36A77" w:rsidRDefault="006960C9" w:rsidP="006960C9">
      <w:pPr>
        <w:tabs>
          <w:tab w:val="left" w:pos="4962"/>
        </w:tabs>
        <w:spacing w:after="0"/>
        <w:rPr>
          <w:b/>
          <w:bCs/>
          <w:sz w:val="22"/>
          <w:szCs w:val="22"/>
          <w:lang w:val="hu-HU"/>
        </w:rPr>
      </w:pPr>
    </w:p>
    <w:p w14:paraId="7C7A98F4" w14:textId="28F0454E" w:rsidR="006960C9" w:rsidRPr="00E36A77" w:rsidRDefault="006960C9" w:rsidP="006960C9">
      <w:pPr>
        <w:tabs>
          <w:tab w:val="left" w:pos="851"/>
          <w:tab w:val="left" w:pos="4962"/>
        </w:tabs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Pr="00E36A77">
        <w:rPr>
          <w:b/>
          <w:bCs/>
          <w:sz w:val="22"/>
          <w:szCs w:val="22"/>
          <w:lang w:val="hu-HU"/>
        </w:rPr>
        <w:t xml:space="preserve">Magyarország államformája: magyar népköztársaság </w:t>
      </w:r>
    </w:p>
    <w:p w14:paraId="1570944E" w14:textId="77777777" w:rsidR="006960C9" w:rsidRDefault="006960C9" w:rsidP="006960C9">
      <w:pPr>
        <w:tabs>
          <w:tab w:val="left" w:pos="851"/>
          <w:tab w:val="left" w:pos="4962"/>
        </w:tabs>
        <w:spacing w:after="0"/>
        <w:rPr>
          <w:sz w:val="22"/>
          <w:szCs w:val="22"/>
          <w:lang w:val="hu-HU"/>
        </w:rPr>
      </w:pPr>
    </w:p>
    <w:p w14:paraId="71CC57F0" w14:textId="0C087E8E" w:rsidR="006960C9" w:rsidRDefault="006960C9" w:rsidP="006960C9">
      <w:pPr>
        <w:tabs>
          <w:tab w:val="left" w:pos="85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Demokratikus államban </w:t>
      </w:r>
    </w:p>
    <w:p w14:paraId="3A438108" w14:textId="77777777" w:rsidR="006960C9" w:rsidRDefault="006960C9" w:rsidP="006960C9">
      <w:pPr>
        <w:tabs>
          <w:tab w:val="left" w:pos="851"/>
          <w:tab w:val="left" w:pos="4962"/>
        </w:tabs>
        <w:spacing w:after="0"/>
        <w:rPr>
          <w:sz w:val="22"/>
          <w:szCs w:val="22"/>
          <w:lang w:val="hu-HU"/>
        </w:rPr>
      </w:pPr>
    </w:p>
    <w:p w14:paraId="55E21D3E" w14:textId="28870F05" w:rsidR="006960C9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Törvényhozó 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végrehajtó </w:t>
      </w:r>
      <w:r>
        <w:rPr>
          <w:sz w:val="22"/>
          <w:szCs w:val="22"/>
          <w:lang w:val="hu-HU"/>
        </w:rPr>
        <w:tab/>
        <w:t xml:space="preserve">igazságszolgáltatás (független) </w:t>
      </w:r>
    </w:p>
    <w:p w14:paraId="26386ECB" w14:textId="3D975C4C" w:rsidR="006960C9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(népképviselet – választások – </w:t>
      </w:r>
      <w:r>
        <w:rPr>
          <w:sz w:val="22"/>
          <w:szCs w:val="22"/>
          <w:lang w:val="hu-HU"/>
        </w:rPr>
        <w:tab/>
        <w:t>(kormány)</w:t>
      </w:r>
    </w:p>
    <w:p w14:paraId="4BD3BE26" w14:textId="765538A0" w:rsidR="006960C9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országgyűlés)</w:t>
      </w:r>
    </w:p>
    <w:p w14:paraId="5B26C5D7" w14:textId="46219AD2" w:rsidR="006960C9" w:rsidRDefault="00D038CC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12056" wp14:editId="2B406CD5">
                <wp:simplePos x="0" y="0"/>
                <wp:positionH relativeFrom="column">
                  <wp:posOffset>2400300</wp:posOffset>
                </wp:positionH>
                <wp:positionV relativeFrom="paragraph">
                  <wp:posOffset>27940</wp:posOffset>
                </wp:positionV>
                <wp:extent cx="0" cy="1476375"/>
                <wp:effectExtent l="76200" t="38100" r="57150" b="47625"/>
                <wp:wrapNone/>
                <wp:docPr id="174401013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95C69" id="Straight Arrow Connector 1" o:spid="_x0000_s1026" type="#_x0000_t32" style="position:absolute;margin-left:189pt;margin-top:2.2pt;width:0;height:11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A1CE5" wp14:editId="01F4E6A1">
                <wp:simplePos x="0" y="0"/>
                <wp:positionH relativeFrom="column">
                  <wp:posOffset>2600325</wp:posOffset>
                </wp:positionH>
                <wp:positionV relativeFrom="paragraph">
                  <wp:posOffset>25400</wp:posOffset>
                </wp:positionV>
                <wp:extent cx="0" cy="1476375"/>
                <wp:effectExtent l="76200" t="38100" r="57150" b="47625"/>
                <wp:wrapNone/>
                <wp:docPr id="42047142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743AF" id="Straight Arrow Connector 1" o:spid="_x0000_s1026" type="#_x0000_t32" style="position:absolute;margin-left:204.75pt;margin-top:2pt;width:0;height:11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579EA815" w14:textId="391430A1" w:rsidR="006960C9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19BDA617" w14:textId="77777777" w:rsidR="006960C9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6AC96F5B" w14:textId="6C1C3716" w:rsidR="006960C9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46EC0747" w14:textId="77777777" w:rsidR="006960C9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703253F1" w14:textId="77777777" w:rsidR="006960C9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702DE7E6" w14:textId="407E6396" w:rsidR="006960C9" w:rsidRPr="00E21D13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b/>
          <w:bCs/>
          <w:sz w:val="22"/>
          <w:szCs w:val="22"/>
          <w:lang w:val="hu-HU"/>
        </w:rPr>
      </w:pPr>
      <w:r w:rsidRPr="00E21D13">
        <w:rPr>
          <w:b/>
          <w:bCs/>
          <w:sz w:val="22"/>
          <w:szCs w:val="22"/>
          <w:lang w:val="hu-HU"/>
        </w:rPr>
        <w:lastRenderedPageBreak/>
        <w:t xml:space="preserve">Rákosi Rendszer: </w:t>
      </w:r>
    </w:p>
    <w:p w14:paraId="022D4AE9" w14:textId="7D078C72" w:rsidR="006960C9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Köztársasági elnök nincs, helyette </w:t>
      </w:r>
      <w:r w:rsidRPr="00E21D13">
        <w:rPr>
          <w:b/>
          <w:bCs/>
          <w:sz w:val="22"/>
          <w:szCs w:val="22"/>
          <w:lang w:val="hu-HU"/>
        </w:rPr>
        <w:t>Elnöki Tanács</w:t>
      </w:r>
      <w:r>
        <w:rPr>
          <w:sz w:val="22"/>
          <w:szCs w:val="22"/>
          <w:lang w:val="hu-HU"/>
        </w:rPr>
        <w:t xml:space="preserve">: </w:t>
      </w:r>
    </w:p>
    <w:p w14:paraId="1F2DF87D" w14:textId="0962EFA6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Törvényszerű rendeletek hozása </w:t>
      </w:r>
    </w:p>
    <w:p w14:paraId="485BDA74" w14:textId="77724B91" w:rsidR="00E6315D" w:rsidRDefault="00E21D1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36A7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85D089" wp14:editId="7FA5CA7E">
                <wp:simplePos x="0" y="0"/>
                <wp:positionH relativeFrom="column">
                  <wp:posOffset>2914650</wp:posOffset>
                </wp:positionH>
                <wp:positionV relativeFrom="paragraph">
                  <wp:posOffset>197485</wp:posOffset>
                </wp:positionV>
                <wp:extent cx="0" cy="219075"/>
                <wp:effectExtent l="76200" t="0" r="57150" b="47625"/>
                <wp:wrapNone/>
                <wp:docPr id="11549346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0690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9.5pt;margin-top:15.55pt;width:0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jpfIv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6315D">
        <w:rPr>
          <w:sz w:val="22"/>
          <w:szCs w:val="22"/>
          <w:lang w:val="hu-HU"/>
        </w:rPr>
        <w:tab/>
      </w:r>
      <w:r w:rsidR="00E6315D">
        <w:rPr>
          <w:sz w:val="22"/>
          <w:szCs w:val="22"/>
          <w:lang w:val="hu-HU"/>
        </w:rPr>
        <w:tab/>
      </w:r>
      <w:r w:rsidR="00E6315D">
        <w:rPr>
          <w:sz w:val="22"/>
          <w:szCs w:val="22"/>
          <w:lang w:val="hu-HU"/>
        </w:rPr>
        <w:tab/>
        <w:t xml:space="preserve">Törvényhozó hatalom </w:t>
      </w:r>
    </w:p>
    <w:p w14:paraId="6B01E3E4" w14:textId="28F91A4A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3F4939D0" w14:textId="5B28FD6B" w:rsidR="00E6315D" w:rsidRDefault="00E21D1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36A7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496AAD" wp14:editId="457E5540">
                <wp:simplePos x="0" y="0"/>
                <wp:positionH relativeFrom="column">
                  <wp:posOffset>2590800</wp:posOffset>
                </wp:positionH>
                <wp:positionV relativeFrom="paragraph">
                  <wp:posOffset>197485</wp:posOffset>
                </wp:positionV>
                <wp:extent cx="0" cy="219075"/>
                <wp:effectExtent l="76200" t="0" r="57150" b="47625"/>
                <wp:wrapNone/>
                <wp:docPr id="33853816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94A5E" id="Straight Arrow Connector 2" o:spid="_x0000_s1026" type="#_x0000_t32" style="position:absolute;margin-left:204pt;margin-top:15.55pt;width:0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ZOCbi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6315D">
        <w:rPr>
          <w:sz w:val="22"/>
          <w:szCs w:val="22"/>
          <w:lang w:val="hu-HU"/>
        </w:rPr>
        <w:tab/>
        <w:t xml:space="preserve">Országgyűlés van DE! tényleges szerepe nincs </w:t>
      </w:r>
      <w:r w:rsidR="00E6315D" w:rsidRPr="00E6315D">
        <w:rPr>
          <w:sz w:val="22"/>
          <w:szCs w:val="22"/>
          <w:lang w:val="hu-HU"/>
        </w:rPr>
        <w:sym w:font="Wingdings" w:char="F0E0"/>
      </w:r>
      <w:r w:rsidR="00E6315D">
        <w:rPr>
          <w:sz w:val="22"/>
          <w:szCs w:val="22"/>
          <w:lang w:val="hu-HU"/>
        </w:rPr>
        <w:t xml:space="preserve"> évente 2-3 alkalommal ült össze</w:t>
      </w:r>
    </w:p>
    <w:p w14:paraId="70E99DB5" w14:textId="67CDBF19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2D053B2C" w14:textId="7516BBB4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Engedelmesen jóváhagyja a korábbi döntéseket </w:t>
      </w:r>
    </w:p>
    <w:p w14:paraId="224AAF32" w14:textId="77777777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11837A29" w14:textId="1BA2F675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21D13">
        <w:rPr>
          <w:b/>
          <w:bCs/>
          <w:sz w:val="22"/>
          <w:szCs w:val="22"/>
          <w:lang w:val="hu-HU"/>
        </w:rPr>
        <w:t>Minisztertanács</w:t>
      </w:r>
      <w:r>
        <w:rPr>
          <w:sz w:val="22"/>
          <w:szCs w:val="22"/>
          <w:lang w:val="hu-HU"/>
        </w:rPr>
        <w:t xml:space="preserve">: végrehajtó hatalom </w:t>
      </w:r>
      <w:r w:rsidRPr="00E6315D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rendeleti úton </w:t>
      </w:r>
    </w:p>
    <w:p w14:paraId="018EE0AF" w14:textId="42D45C4E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21D13">
        <w:rPr>
          <w:b/>
          <w:bCs/>
          <w:sz w:val="22"/>
          <w:szCs w:val="22"/>
          <w:lang w:val="hu-HU"/>
        </w:rPr>
        <w:t>Választások</w:t>
      </w:r>
      <w:r>
        <w:rPr>
          <w:sz w:val="22"/>
          <w:szCs w:val="22"/>
          <w:lang w:val="hu-HU"/>
        </w:rPr>
        <w:t xml:space="preserve">: Magyar Népfront </w:t>
      </w:r>
      <w:r w:rsidRPr="00E6315D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csak ennek a jelöltjei indulhattak </w:t>
      </w:r>
    </w:p>
    <w:p w14:paraId="7CABE7CF" w14:textId="64495F33" w:rsidR="00E6315D" w:rsidRDefault="00E21D1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36A7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D7878B" wp14:editId="6E66BA8B">
                <wp:simplePos x="0" y="0"/>
                <wp:positionH relativeFrom="column">
                  <wp:posOffset>2381250</wp:posOffset>
                </wp:positionH>
                <wp:positionV relativeFrom="paragraph">
                  <wp:posOffset>196850</wp:posOffset>
                </wp:positionV>
                <wp:extent cx="0" cy="219075"/>
                <wp:effectExtent l="76200" t="0" r="57150" b="47625"/>
                <wp:wrapNone/>
                <wp:docPr id="146722493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01F3E" id="Straight Arrow Connector 2" o:spid="_x0000_s1026" type="#_x0000_t32" style="position:absolute;margin-left:187.5pt;margin-top:15.5pt;width:0;height:1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PsLIaT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6315D" w:rsidRPr="00E21D13">
        <w:rPr>
          <w:b/>
          <w:bCs/>
          <w:sz w:val="22"/>
          <w:szCs w:val="22"/>
          <w:lang w:val="hu-HU"/>
        </w:rPr>
        <w:t>Igazságszolgáltatás</w:t>
      </w:r>
      <w:r w:rsidR="00E6315D">
        <w:rPr>
          <w:sz w:val="22"/>
          <w:szCs w:val="22"/>
          <w:lang w:val="hu-HU"/>
        </w:rPr>
        <w:t xml:space="preserve">: Bíróságok, ügyészségtől nem függetlenek </w:t>
      </w:r>
      <w:r w:rsidR="00E6315D" w:rsidRPr="00E6315D">
        <w:rPr>
          <w:sz w:val="22"/>
          <w:szCs w:val="22"/>
          <w:lang w:val="hu-HU"/>
        </w:rPr>
        <w:sym w:font="Wingdings" w:char="F0E0"/>
      </w:r>
      <w:r w:rsidR="00E6315D">
        <w:rPr>
          <w:sz w:val="22"/>
          <w:szCs w:val="22"/>
          <w:lang w:val="hu-HU"/>
        </w:rPr>
        <w:t xml:space="preserve"> MDP-től kapják a döntéseket </w:t>
      </w:r>
    </w:p>
    <w:p w14:paraId="7C2F2FA9" w14:textId="47C4CF16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11573F5D" w14:textId="38E50935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Pártállam – mindenről a párt dönt </w:t>
      </w:r>
    </w:p>
    <w:p w14:paraId="00CC2AD2" w14:textId="483CD2E7" w:rsidR="00E6315D" w:rsidRDefault="00E21D1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36A7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156A20" wp14:editId="5F0E178C">
                <wp:simplePos x="0" y="0"/>
                <wp:positionH relativeFrom="column">
                  <wp:posOffset>2362200</wp:posOffset>
                </wp:positionH>
                <wp:positionV relativeFrom="paragraph">
                  <wp:posOffset>197485</wp:posOffset>
                </wp:positionV>
                <wp:extent cx="0" cy="219075"/>
                <wp:effectExtent l="76200" t="0" r="57150" b="47625"/>
                <wp:wrapNone/>
                <wp:docPr id="10896960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6051A" id="Straight Arrow Connector 2" o:spid="_x0000_s1026" type="#_x0000_t32" style="position:absolute;margin-left:186pt;margin-top:15.55pt;width:0;height:1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Dyfw5K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6315D">
        <w:rPr>
          <w:sz w:val="22"/>
          <w:szCs w:val="22"/>
          <w:lang w:val="hu-HU"/>
        </w:rPr>
        <w:tab/>
      </w:r>
      <w:r w:rsidR="00E6315D">
        <w:rPr>
          <w:sz w:val="22"/>
          <w:szCs w:val="22"/>
          <w:lang w:val="hu-HU"/>
        </w:rPr>
        <w:tab/>
        <w:t>Élén: Rákosi Mátyás + Farkas Mihály, Gerő Ernő, Révai József</w:t>
      </w:r>
    </w:p>
    <w:p w14:paraId="6C2C8D57" w14:textId="19ED8610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52C68217" w14:textId="0A6C3D1E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1848-1853 között ők irányítják az országot </w:t>
      </w:r>
    </w:p>
    <w:p w14:paraId="1891C623" w14:textId="77777777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3EF68029" w14:textId="5B440AC2" w:rsidR="00E6315D" w:rsidRPr="00D038CC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b/>
          <w:bCs/>
          <w:sz w:val="28"/>
          <w:szCs w:val="28"/>
          <w:lang w:val="hu-HU"/>
        </w:rPr>
      </w:pPr>
      <w:r w:rsidRPr="00D038CC">
        <w:rPr>
          <w:b/>
          <w:bCs/>
          <w:sz w:val="28"/>
          <w:szCs w:val="28"/>
          <w:lang w:val="hu-HU"/>
        </w:rPr>
        <w:t xml:space="preserve">III. A gazdaság átalakítása </w:t>
      </w:r>
    </w:p>
    <w:p w14:paraId="5EED72F1" w14:textId="55B5D449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Államosítás: gyárak, üzemek, bankok </w:t>
      </w:r>
      <w:r w:rsidRPr="00E6315D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nincs magántulajdon </w:t>
      </w:r>
    </w:p>
    <w:p w14:paraId="1CA0A600" w14:textId="2FC662C0" w:rsidR="00E6315D" w:rsidRDefault="00E21D1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C729B4" wp14:editId="3FE76706">
                <wp:simplePos x="0" y="0"/>
                <wp:positionH relativeFrom="column">
                  <wp:posOffset>1790700</wp:posOffset>
                </wp:positionH>
                <wp:positionV relativeFrom="paragraph">
                  <wp:posOffset>177165</wp:posOffset>
                </wp:positionV>
                <wp:extent cx="0" cy="247650"/>
                <wp:effectExtent l="76200" t="38100" r="57150" b="57150"/>
                <wp:wrapNone/>
                <wp:docPr id="1887762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280C2" id="Straight Arrow Connector 10" o:spid="_x0000_s1026" type="#_x0000_t32" style="position:absolute;margin-left:141pt;margin-top:13.95pt;width:0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E6315D">
        <w:rPr>
          <w:sz w:val="22"/>
          <w:szCs w:val="22"/>
          <w:lang w:val="hu-HU"/>
        </w:rPr>
        <w:t xml:space="preserve">Mezőgazdaság: kollektivizálás </w:t>
      </w:r>
      <w:r w:rsidR="00E6315D" w:rsidRPr="00E6315D">
        <w:rPr>
          <w:sz w:val="22"/>
          <w:szCs w:val="22"/>
          <w:lang w:val="hu-HU"/>
        </w:rPr>
        <w:sym w:font="Wingdings" w:char="F0E0"/>
      </w:r>
      <w:r w:rsidR="00E6315D">
        <w:rPr>
          <w:sz w:val="22"/>
          <w:szCs w:val="22"/>
          <w:lang w:val="hu-HU"/>
        </w:rPr>
        <w:t xml:space="preserve"> téeszek, állami gazdaság létrejötte </w:t>
      </w:r>
    </w:p>
    <w:p w14:paraId="445B0F44" w14:textId="74657752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</w:p>
    <w:p w14:paraId="1F271593" w14:textId="7A41175B" w:rsidR="00E6315D" w:rsidRPr="006960C9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Parasztság tiltakozása </w:t>
      </w:r>
    </w:p>
    <w:sectPr w:rsidR="00E6315D" w:rsidRPr="006960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35337"/>
    <w:multiLevelType w:val="hybridMultilevel"/>
    <w:tmpl w:val="78BA01E6"/>
    <w:lvl w:ilvl="0" w:tplc="C26C61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24B12"/>
    <w:multiLevelType w:val="hybridMultilevel"/>
    <w:tmpl w:val="8F22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2869">
    <w:abstractNumId w:val="0"/>
  </w:num>
  <w:num w:numId="2" w16cid:durableId="317151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6E"/>
    <w:rsid w:val="000B5A6E"/>
    <w:rsid w:val="002B2BC8"/>
    <w:rsid w:val="00320805"/>
    <w:rsid w:val="00374404"/>
    <w:rsid w:val="006960C9"/>
    <w:rsid w:val="0077077A"/>
    <w:rsid w:val="00792962"/>
    <w:rsid w:val="00C028ED"/>
    <w:rsid w:val="00D038CC"/>
    <w:rsid w:val="00E21D13"/>
    <w:rsid w:val="00E36A77"/>
    <w:rsid w:val="00E6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B931"/>
  <w15:chartTrackingRefBased/>
  <w15:docId w15:val="{C9177A64-16BE-4ACD-898A-9BF7053B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A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10</cp:revision>
  <dcterms:created xsi:type="dcterms:W3CDTF">2025-03-06T06:57:00Z</dcterms:created>
  <dcterms:modified xsi:type="dcterms:W3CDTF">2025-03-06T14:00:00Z</dcterms:modified>
</cp:coreProperties>
</file>