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sz w:val="44"/>
        </w:rPr>
        <w:t>MÔ TẢ MODULE AI</w:t>
      </w:r>
    </w:p>
    <w:p>
      <w:pPr>
        <w:jc w:val="center"/>
      </w:pPr>
      <w:r>
        <w:rPr>
          <w:b/>
          <w:color w:val="64748B"/>
          <w:sz w:val="24"/>
        </w:rPr>
        <w:t>Website Bán Văn Phòng Phẩm Huy Hoàng</w:t>
      </w:r>
    </w:p>
    <w:p/>
    <w:p>
      <w:pPr>
        <w:jc w:val="center"/>
      </w:pPr>
      <w:r>
        <w:rPr>
          <w:color w:val="4F46E5"/>
          <w:sz w:val="20"/>
        </w:rPr>
        <w:t>━━━━━━━━━━━━━━━━━━━━━━━━━━━━━━━━━━━━━━━━━━━━━━━━━━━━━━━</w:t>
      </w:r>
    </w:p>
    <w:p/>
    <w:p>
      <w:pPr>
        <w:pStyle w:val="Heading1"/>
      </w:pPr>
      <w:r>
        <w:rPr>
          <w:color w:val="4F46E5"/>
        </w:rPr>
        <w:t>PHẦN 1: MÔ HÌNH VÀ THUẬT TOÁN SỬ DỤNG</w:t>
      </w:r>
    </w:p>
    <w:p>
      <w:pPr>
        <w:pStyle w:val="Heading2"/>
      </w:pPr>
      <w:r>
        <w:rPr>
          <w:color w:val="1E3A8A"/>
        </w:rPr>
        <w:t>1.1  Mô hình AI: Google Gemini 2.0 Flash Lite (LLM)</w:t>
      </w:r>
    </w:p>
    <w:p>
      <w:r>
        <w:rPr>
          <w:sz w:val="21"/>
        </w:rPr>
        <w:t xml:space="preserve">Module AI của hệ thống sử dụng </w:t>
      </w:r>
      <w:r>
        <w:rPr>
          <w:b/>
          <w:color w:val="4F46E5"/>
          <w:sz w:val="21"/>
        </w:rPr>
        <w:t>Google Gemini 2.0 Flash Lite</w:t>
      </w:r>
      <w:r>
        <w:rPr>
          <w:sz w:val="21"/>
        </w:rPr>
        <w:t xml:space="preserve"> — một Large Language Model (LLM) thế hệ Gemini 2.0 của Google, được tối ưu về tốc độ và chi phí, phù hợp với ứng dụng thương mại điện tử thời gian thực. Mô hình được gọi thông qua Google Generative Language REST API (v1beta), không cần training hay fine-tuning bổ sung.</w:t>
      </w:r>
    </w:p>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312E81"/>
            <w:vAlign w:val="center"/>
          </w:tcPr>
          <w:p>
            <w:pPr>
              <w:jc w:val="center"/>
            </w:pPr>
            <w:r>
              <w:rPr>
                <w:b/>
                <w:i w:val="0"/>
                <w:color w:val="FFFFFF"/>
                <w:sz w:val="20"/>
              </w:rPr>
              <w:t>Thông số</w:t>
            </w:r>
          </w:p>
        </w:tc>
        <w:tc>
          <w:tcPr>
            <w:tcW w:type="dxa" w:w="5669"/>
            <w:shd w:val="clear" w:color="auto" w:fill="312E81"/>
            <w:vAlign w:val="center"/>
          </w:tcPr>
          <w:p>
            <w:pPr>
              <w:jc w:val="center"/>
            </w:pPr>
            <w:r>
              <w:rPr>
                <w:b/>
                <w:i w:val="0"/>
                <w:color w:val="FFFFFF"/>
                <w:sz w:val="20"/>
              </w:rPr>
              <w:t>Giá trị / Mô tả</w:t>
            </w:r>
          </w:p>
        </w:tc>
      </w:tr>
      <w:tr>
        <w:tc>
          <w:tcPr>
            <w:tcW w:type="dxa" w:w="4536"/>
            <w:shd w:val="clear" w:color="auto" w:fill="EEF2FF"/>
            <w:vAlign w:val="center"/>
          </w:tcPr>
          <w:p>
            <w:pPr>
              <w:jc w:val="left"/>
            </w:pPr>
            <w:r>
              <w:rPr>
                <w:b/>
                <w:i w:val="0"/>
                <w:sz w:val="20"/>
              </w:rPr>
              <w:t>Tên mô hình</w:t>
            </w:r>
          </w:p>
        </w:tc>
        <w:tc>
          <w:tcPr>
            <w:tcW w:type="dxa" w:w="4536"/>
            <w:shd w:val="clear" w:color="auto" w:fill="FFFFFF"/>
            <w:vAlign w:val="center"/>
          </w:tcPr>
          <w:p>
            <w:pPr>
              <w:jc w:val="left"/>
            </w:pPr>
            <w:r>
              <w:rPr>
                <w:b w:val="0"/>
                <w:i w:val="0"/>
                <w:sz w:val="20"/>
              </w:rPr>
              <w:t>gemini-3.1-flash-lite (Google Gemini 2.0 Flash Lite)</w:t>
            </w:r>
          </w:p>
        </w:tc>
      </w:tr>
      <w:tr>
        <w:tc>
          <w:tcPr>
            <w:tcW w:type="dxa" w:w="4536"/>
            <w:shd w:val="clear" w:color="auto" w:fill="EEF2FF"/>
            <w:vAlign w:val="center"/>
          </w:tcPr>
          <w:p>
            <w:pPr>
              <w:jc w:val="left"/>
            </w:pPr>
            <w:r>
              <w:rPr>
                <w:b/>
                <w:i w:val="0"/>
                <w:sz w:val="20"/>
              </w:rPr>
              <w:t>Loại mô hình</w:t>
            </w:r>
          </w:p>
        </w:tc>
        <w:tc>
          <w:tcPr>
            <w:tcW w:type="dxa" w:w="4536"/>
            <w:shd w:val="clear" w:color="auto" w:fill="FFFFFF"/>
            <w:vAlign w:val="center"/>
          </w:tcPr>
          <w:p>
            <w:pPr>
              <w:jc w:val="left"/>
            </w:pPr>
            <w:r>
              <w:rPr>
                <w:b w:val="0"/>
                <w:i w:val="0"/>
                <w:sz w:val="20"/>
              </w:rPr>
              <w:t>Large Language Model (LLM) — Generative AI đa phương thức</w:t>
            </w:r>
          </w:p>
        </w:tc>
      </w:tr>
      <w:tr>
        <w:tc>
          <w:tcPr>
            <w:tcW w:type="dxa" w:w="4536"/>
            <w:shd w:val="clear" w:color="auto" w:fill="EEF2FF"/>
            <w:vAlign w:val="center"/>
          </w:tcPr>
          <w:p>
            <w:pPr>
              <w:jc w:val="left"/>
            </w:pPr>
            <w:r>
              <w:rPr>
                <w:b/>
                <w:i w:val="0"/>
                <w:sz w:val="20"/>
              </w:rPr>
              <w:t>API endpoint</w:t>
            </w:r>
          </w:p>
        </w:tc>
        <w:tc>
          <w:tcPr>
            <w:tcW w:type="dxa" w:w="4536"/>
            <w:shd w:val="clear" w:color="auto" w:fill="FFFFFF"/>
            <w:vAlign w:val="center"/>
          </w:tcPr>
          <w:p>
            <w:pPr>
              <w:jc w:val="left"/>
            </w:pPr>
            <w:r>
              <w:rPr>
                <w:b w:val="0"/>
                <w:i w:val="0"/>
                <w:sz w:val="20"/>
              </w:rPr>
              <w:t>https://generativelanguage.googleapis.com/v1beta/models/...</w:t>
            </w:r>
          </w:p>
        </w:tc>
      </w:tr>
      <w:tr>
        <w:tc>
          <w:tcPr>
            <w:tcW w:type="dxa" w:w="4536"/>
            <w:shd w:val="clear" w:color="auto" w:fill="EEF2FF"/>
            <w:vAlign w:val="center"/>
          </w:tcPr>
          <w:p>
            <w:pPr>
              <w:jc w:val="left"/>
            </w:pPr>
            <w:r>
              <w:rPr>
                <w:b/>
                <w:i w:val="0"/>
                <w:sz w:val="20"/>
              </w:rPr>
              <w:t>temperature</w:t>
            </w:r>
          </w:p>
        </w:tc>
        <w:tc>
          <w:tcPr>
            <w:tcW w:type="dxa" w:w="4536"/>
            <w:shd w:val="clear" w:color="auto" w:fill="FFFFFF"/>
            <w:vAlign w:val="center"/>
          </w:tcPr>
          <w:p>
            <w:pPr>
              <w:jc w:val="left"/>
            </w:pPr>
            <w:r>
              <w:rPr>
                <w:b w:val="0"/>
                <w:i w:val="0"/>
                <w:sz w:val="20"/>
              </w:rPr>
              <w:t>0.7 (chatbot tư vấn) / 0.1 (tìm kiếm ngữ nghĩa)</w:t>
            </w:r>
          </w:p>
        </w:tc>
      </w:tr>
      <w:tr>
        <w:tc>
          <w:tcPr>
            <w:tcW w:type="dxa" w:w="4536"/>
            <w:shd w:val="clear" w:color="auto" w:fill="EEF2FF"/>
            <w:vAlign w:val="center"/>
          </w:tcPr>
          <w:p>
            <w:pPr>
              <w:jc w:val="left"/>
            </w:pPr>
            <w:r>
              <w:rPr>
                <w:b/>
                <w:i w:val="0"/>
                <w:sz w:val="20"/>
              </w:rPr>
              <w:t>topP / topK</w:t>
            </w:r>
          </w:p>
        </w:tc>
        <w:tc>
          <w:tcPr>
            <w:tcW w:type="dxa" w:w="4536"/>
            <w:shd w:val="clear" w:color="auto" w:fill="FFFFFF"/>
            <w:vAlign w:val="center"/>
          </w:tcPr>
          <w:p>
            <w:pPr>
              <w:jc w:val="left"/>
            </w:pPr>
            <w:r>
              <w:rPr>
                <w:b w:val="0"/>
                <w:i w:val="0"/>
                <w:sz w:val="20"/>
              </w:rPr>
              <w:t>0.95 / 40 (chatbot)</w:t>
            </w:r>
          </w:p>
        </w:tc>
      </w:tr>
      <w:tr>
        <w:tc>
          <w:tcPr>
            <w:tcW w:type="dxa" w:w="4536"/>
            <w:shd w:val="clear" w:color="auto" w:fill="EEF2FF"/>
            <w:vAlign w:val="center"/>
          </w:tcPr>
          <w:p>
            <w:pPr>
              <w:jc w:val="left"/>
            </w:pPr>
            <w:r>
              <w:rPr>
                <w:b/>
                <w:i w:val="0"/>
                <w:sz w:val="20"/>
              </w:rPr>
              <w:t>maxOutputTokens</w:t>
            </w:r>
          </w:p>
        </w:tc>
        <w:tc>
          <w:tcPr>
            <w:tcW w:type="dxa" w:w="4536"/>
            <w:shd w:val="clear" w:color="auto" w:fill="FFFFFF"/>
            <w:vAlign w:val="center"/>
          </w:tcPr>
          <w:p>
            <w:pPr>
              <w:jc w:val="left"/>
            </w:pPr>
            <w:r>
              <w:rPr>
                <w:b w:val="0"/>
                <w:i w:val="0"/>
                <w:sz w:val="20"/>
              </w:rPr>
              <w:t>2048 tokens (chatbot) / JSON ngắn (tìm kiếm)</w:t>
            </w:r>
          </w:p>
        </w:tc>
      </w:tr>
      <w:tr>
        <w:tc>
          <w:tcPr>
            <w:tcW w:type="dxa" w:w="4536"/>
            <w:shd w:val="clear" w:color="auto" w:fill="EEF2FF"/>
            <w:vAlign w:val="center"/>
          </w:tcPr>
          <w:p>
            <w:pPr>
              <w:jc w:val="left"/>
            </w:pPr>
            <w:r>
              <w:rPr>
                <w:b/>
                <w:i w:val="0"/>
                <w:sz w:val="20"/>
              </w:rPr>
              <w:t>Context window</w:t>
            </w:r>
          </w:p>
        </w:tc>
        <w:tc>
          <w:tcPr>
            <w:tcW w:type="dxa" w:w="4536"/>
            <w:shd w:val="clear" w:color="auto" w:fill="FFFFFF"/>
            <w:vAlign w:val="center"/>
          </w:tcPr>
          <w:p>
            <w:pPr>
              <w:jc w:val="left"/>
            </w:pPr>
            <w:r>
              <w:rPr>
                <w:b w:val="0"/>
                <w:i w:val="0"/>
                <w:sz w:val="20"/>
              </w:rPr>
              <w:t>Tối đa 30 tin nhắn gần nhất mỗi phiên hội thoại</w:t>
            </w:r>
          </w:p>
        </w:tc>
      </w:tr>
      <w:tr>
        <w:tc>
          <w:tcPr>
            <w:tcW w:type="dxa" w:w="4536"/>
            <w:shd w:val="clear" w:color="auto" w:fill="EEF2FF"/>
            <w:vAlign w:val="center"/>
          </w:tcPr>
          <w:p>
            <w:pPr>
              <w:jc w:val="left"/>
            </w:pPr>
            <w:r>
              <w:rPr>
                <w:b/>
                <w:i w:val="0"/>
                <w:sz w:val="20"/>
              </w:rPr>
              <w:t>responseMimeType</w:t>
            </w:r>
          </w:p>
        </w:tc>
        <w:tc>
          <w:tcPr>
            <w:tcW w:type="dxa" w:w="4536"/>
            <w:shd w:val="clear" w:color="auto" w:fill="FFFFFF"/>
            <w:vAlign w:val="center"/>
          </w:tcPr>
          <w:p>
            <w:pPr>
              <w:jc w:val="left"/>
            </w:pPr>
            <w:r>
              <w:rPr>
                <w:b w:val="0"/>
                <w:i w:val="0"/>
                <w:sz w:val="20"/>
              </w:rPr>
              <w:t>application/json (tìm kiếm) / text (chatbot)</w:t>
            </w:r>
          </w:p>
        </w:tc>
      </w:tr>
    </w:tbl>
    <w:p/>
    <w:p>
      <w:pPr>
        <w:pStyle w:val="Heading2"/>
      </w:pPr>
      <w:r>
        <w:rPr>
          <w:color w:val="1E3A8A"/>
        </w:rPr>
        <w:t>1.2  Phương pháp: RAG (Retrieval-Augmented Generation)</w:t>
      </w:r>
    </w:p>
    <w:p>
      <w:r>
        <w:rPr>
          <w:sz w:val="21"/>
        </w:rPr>
        <w:t xml:space="preserve">Hệ thống KHÔNG sử dụng Content-Based Filtering hay Collaborative Filtering truyền thống. Thay vào đó, phương pháp </w:t>
      </w:r>
      <w:r>
        <w:rPr>
          <w:b/>
          <w:color w:val="059669"/>
          <w:sz w:val="21"/>
        </w:rPr>
        <w:t>RAG — Retrieval-Augmented Generation</w:t>
      </w:r>
      <w:r>
        <w:rPr>
          <w:sz w:val="21"/>
        </w:rPr>
        <w:t xml:space="preserve"> được áp dụng: truy xuất dữ liệu sản phẩm thực tế từ database (Retrieval), sau đó đưa vào LLM để sinh câu trả lời tự nhiên (Generation). Cách tiếp cận này "neo" câu trả lời vào dữ liệu thực, tránh hiện tượng AI bịa đặt thông tin (hallucination).</w:t>
      </w:r>
    </w:p>
    <w:p/>
    <w:p>
      <w:pPr>
        <w:pStyle w:val="Heading2"/>
      </w:pPr>
      <w:r>
        <w:rPr>
          <w:color w:val="1E3A8A"/>
        </w:rPr>
        <w:t>1.3  Lý do lựa chọn RAG + LLM</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374151"/>
            <w:vAlign w:val="center"/>
          </w:tcPr>
          <w:p>
            <w:pPr>
              <w:jc w:val="center"/>
            </w:pPr>
            <w:r>
              <w:rPr>
                <w:b/>
                <w:i w:val="0"/>
                <w:color w:val="FFFFFF"/>
                <w:sz w:val="20"/>
              </w:rPr>
              <w:t>Phương pháp</w:t>
            </w:r>
          </w:p>
        </w:tc>
        <w:tc>
          <w:tcPr>
            <w:tcW w:type="dxa" w:w="5953"/>
            <w:shd w:val="clear" w:color="auto" w:fill="374151"/>
            <w:vAlign w:val="center"/>
          </w:tcPr>
          <w:p>
            <w:pPr>
              <w:jc w:val="center"/>
            </w:pPr>
            <w:r>
              <w:rPr>
                <w:b/>
                <w:i w:val="0"/>
                <w:color w:val="FFFFFF"/>
                <w:sz w:val="20"/>
              </w:rPr>
              <w:t>Lý do không chọn / Lý do chọn</w:t>
            </w:r>
          </w:p>
        </w:tc>
      </w:tr>
      <w:tr>
        <w:tc>
          <w:tcPr>
            <w:tcW w:type="dxa" w:w="2835"/>
            <w:shd w:val="clear" w:color="auto" w:fill="F1F5F9"/>
          </w:tcPr>
          <w:p>
            <w:r>
              <w:rPr>
                <w:b/>
                <w:sz w:val="20"/>
              </w:rPr>
              <w:t>Content-Based Filtering</w:t>
            </w:r>
          </w:p>
        </w:tc>
        <w:tc>
          <w:tcPr>
            <w:tcW w:type="dxa" w:w="5953"/>
            <w:shd w:val="clear" w:color="auto" w:fill="FFF7F7"/>
          </w:tcPr>
          <w:p>
            <w:r>
              <w:rPr>
                <w:sz w:val="20"/>
              </w:rPr>
              <w:t>❌ Không hiểu câu hỏi ngôn ngữ tự nhiên tiếng Việt; chỉ gợi ý theo đặc tính sản phẩm đơn thuần</w:t>
            </w:r>
          </w:p>
        </w:tc>
      </w:tr>
      <w:tr>
        <w:tc>
          <w:tcPr>
            <w:tcW w:type="dxa" w:w="2835"/>
            <w:shd w:val="clear" w:color="auto" w:fill="F1F5F9"/>
          </w:tcPr>
          <w:p>
            <w:r>
              <w:rPr>
                <w:b/>
                <w:sz w:val="20"/>
              </w:rPr>
              <w:t>Collaborative Filtering</w:t>
            </w:r>
          </w:p>
        </w:tc>
        <w:tc>
          <w:tcPr>
            <w:tcW w:type="dxa" w:w="5953"/>
            <w:shd w:val="clear" w:color="auto" w:fill="FFF7F7"/>
          </w:tcPr>
          <w:p>
            <w:r>
              <w:rPr>
                <w:sz w:val="20"/>
              </w:rPr>
              <w:t>❌ Cần dữ liệu hành vi người dùng lớn; cold-start problem với sản phẩm/user mới</w:t>
            </w:r>
          </w:p>
        </w:tc>
      </w:tr>
      <w:tr>
        <w:tc>
          <w:tcPr>
            <w:tcW w:type="dxa" w:w="2835"/>
            <w:shd w:val="clear" w:color="auto" w:fill="F1F5F9"/>
          </w:tcPr>
          <w:p>
            <w:r>
              <w:rPr>
                <w:b/>
                <w:sz w:val="20"/>
              </w:rPr>
              <w:t>Rule-based Chatbot</w:t>
            </w:r>
          </w:p>
        </w:tc>
        <w:tc>
          <w:tcPr>
            <w:tcW w:type="dxa" w:w="5953"/>
            <w:shd w:val="clear" w:color="auto" w:fill="FFF7F7"/>
          </w:tcPr>
          <w:p>
            <w:r>
              <w:rPr>
                <w:sz w:val="20"/>
              </w:rPr>
              <w:t>❌ Cứng nhắc, không xử lý câu hỏi đa dạng ngoài kịch bản cố định</w:t>
            </w:r>
          </w:p>
        </w:tc>
      </w:tr>
      <w:tr>
        <w:tc>
          <w:tcPr>
            <w:tcW w:type="dxa" w:w="2835"/>
            <w:shd w:val="clear" w:color="auto" w:fill="D1FAE5"/>
          </w:tcPr>
          <w:p>
            <w:r>
              <w:rPr>
                <w:b/>
                <w:sz w:val="20"/>
              </w:rPr>
              <w:t>RAG + LLM (✅ Chọn)</w:t>
            </w:r>
          </w:p>
        </w:tc>
        <w:tc>
          <w:tcPr>
            <w:tcW w:type="dxa" w:w="5953"/>
            <w:shd w:val="clear" w:color="auto" w:fill="ECFDF5"/>
          </w:tcPr>
          <w:p>
            <w:r>
              <w:rPr>
                <w:sz w:val="20"/>
              </w:rPr>
              <w:t>✅ Hiểu tiếng Việt tự nhiên; luôn dùng dữ liệu sản phẩm mới nhất; không cần training; triển khai nhanh</w:t>
            </w:r>
          </w:p>
        </w:tc>
      </w:tr>
    </w:tbl>
    <w:p/>
    <w:p>
      <w:pPr>
        <w:pStyle w:val="Heading2"/>
      </w:pPr>
      <w:r>
        <w:rPr>
          <w:color w:val="1E3A8A"/>
        </w:rPr>
        <w:t>1.4  Thuật toán hỗ trợ: Keyword Extraction tiếng Việt</w:t>
      </w:r>
    </w:p>
    <w:p>
      <w:r>
        <w:rPr>
          <w:sz w:val="21"/>
        </w:rPr>
        <w:t xml:space="preserve">Trước khi truy xuất sản phẩm từ database, hệ thống áp dụng thuật toán trích xuất từ khóa tùy chỉnh cho tiếng Việt (hàm </w:t>
      </w:r>
      <w:r>
        <w:rPr>
          <w:b/>
          <w:color w:val="4F46E5"/>
          <w:sz w:val="21"/>
        </w:rPr>
        <w:t>extractKeywords()</w:t>
      </w:r>
      <w:r>
        <w:rPr>
          <w:sz w:val="21"/>
        </w:rPr>
        <w:t xml:space="preserve"> trong ai.service.js):</w:t>
      </w:r>
    </w:p>
    <w:p>
      <w:pPr>
        <w:pStyle w:val="ListBullet"/>
        <w:ind w:left="283"/>
      </w:pPr>
      <w:r>
        <w:rPr>
          <w:b/>
          <w:sz w:val="21"/>
        </w:rPr>
        <w:t xml:space="preserve">Chuẩn hóa: </w:t>
      </w:r>
      <w:r>
        <w:rPr>
          <w:sz w:val="21"/>
        </w:rPr>
        <w:t>Chuyển về chữ thường, loại bỏ ký tự đặc biệt (dấu câu, ký hiệu)</w:t>
      </w:r>
    </w:p>
    <w:p>
      <w:pPr>
        <w:pStyle w:val="ListBullet"/>
        <w:ind w:left="283"/>
      </w:pPr>
      <w:r>
        <w:rPr>
          <w:b/>
          <w:sz w:val="21"/>
        </w:rPr>
        <w:t xml:space="preserve">Tách từ: </w:t>
      </w:r>
      <w:r>
        <w:rPr>
          <w:sz w:val="21"/>
        </w:rPr>
        <w:t>Phân tách chuỗi theo khoảng trắng</w:t>
      </w:r>
    </w:p>
    <w:p>
      <w:pPr>
        <w:pStyle w:val="ListBullet"/>
        <w:ind w:left="283"/>
      </w:pPr>
      <w:r>
        <w:rPr>
          <w:b/>
          <w:sz w:val="21"/>
        </w:rPr>
        <w:t xml:space="preserve">Stop Words: </w:t>
      </w:r>
      <w:r>
        <w:rPr>
          <w:sz w:val="21"/>
        </w:rPr>
        <w:t>Loại bỏ ~50 từ dừng tiếng Việt phổ biến (tôi, muốn, cần, có, shop, văn phòng phẩm...)</w:t>
      </w:r>
    </w:p>
    <w:p>
      <w:pPr>
        <w:pStyle w:val="ListBullet"/>
        <w:ind w:left="283"/>
      </w:pPr>
      <w:r>
        <w:rPr>
          <w:b/>
          <w:sz w:val="21"/>
        </w:rPr>
        <w:t xml:space="preserve">Lọc ngắn: </w:t>
      </w:r>
      <w:r>
        <w:rPr>
          <w:sz w:val="21"/>
        </w:rPr>
        <w:t>Bỏ qua từ có độ dài ≤ 1 ký tự</w:t>
      </w:r>
    </w:p>
    <w:p>
      <w:pPr>
        <w:pStyle w:val="ListBullet"/>
        <w:ind w:left="283"/>
      </w:pPr>
      <w:r>
        <w:rPr>
          <w:b/>
          <w:sz w:val="21"/>
        </w:rPr>
        <w:t xml:space="preserve">Dedup: </w:t>
      </w:r>
      <w:r>
        <w:rPr>
          <w:sz w:val="21"/>
        </w:rPr>
        <w:t>Dùng Set loại bỏ từ khóa trùng lặp</w:t>
      </w:r>
    </w:p>
    <w:p>
      <w:pPr>
        <w:pStyle w:val="ListBullet"/>
        <w:ind w:left="283"/>
      </w:pPr>
      <w:r>
        <w:rPr>
          <w:b/>
          <w:sz w:val="21"/>
        </w:rPr>
        <w:t xml:space="preserve">Đầu ra: </w:t>
      </w:r>
      <w:r>
        <w:rPr>
          <w:sz w:val="21"/>
        </w:rPr>
        <w:t>Mảng từ khóa → dùng tạo điều kiện ILIKE truy vấn PostgreSQL (name ILIKE %kw% OR description ILIKE %kw%)</w:t>
      </w:r>
    </w:p>
    <w:p/>
    <w:p>
      <w:r>
        <w:br w:type="page"/>
      </w:r>
    </w:p>
    <w:p>
      <w:pPr>
        <w:pStyle w:val="Heading1"/>
      </w:pPr>
      <w:r>
        <w:rPr>
          <w:color w:val="4F46E5"/>
        </w:rPr>
        <w:t>PHẦN 2: QUY TRÌNH HOẠT ĐỘNG</w:t>
      </w:r>
    </w:p>
    <w:p>
      <w:pPr>
        <w:pStyle w:val="Heading2"/>
      </w:pPr>
      <w:r>
        <w:rPr>
          <w:color w:val="1E3A8A"/>
        </w:rPr>
        <w:t>2.1  Chức năng 1 — AI Chatbot Tư Vấn Sản Phẩm</w:t>
      </w:r>
    </w:p>
    <w:p>
      <w:pPr>
        <w:jc w:val="left"/>
      </w:pPr>
      <w:r>
        <w:rPr>
          <w:b w:val="0"/>
          <w:i/>
          <w:sz w:val="21"/>
        </w:rPr>
        <w:t>Người dùng đặt câu hỏi bằng tiếng Việt tự nhiên → AI phân tích và gợi ý sản phẩm phù hợp kèm thẻ sản phẩm tương tác.</w:t>
      </w:r>
    </w:p>
    <w:p/>
    <w:p>
      <w:pPr>
        <w:pStyle w:val="Heading3"/>
      </w:pPr>
      <w:r>
        <w:rPr>
          <w:color w:val="374151"/>
        </w:rPr>
        <w:t>Các bước hoạt động:</w:t>
      </w:r>
    </w:p>
    <w:p>
      <w:pPr>
        <w:pStyle w:val="ListBullet"/>
        <w:ind w:left="283"/>
      </w:pPr>
      <w:r>
        <w:rPr>
          <w:b/>
          <w:sz w:val="21"/>
        </w:rPr>
        <w:t xml:space="preserve">Bước 1: </w:t>
      </w:r>
      <w:r>
        <w:rPr>
          <w:sz w:val="21"/>
        </w:rPr>
        <w:t>Người dùng nhập yêu cầu bằng ngôn ngữ tự nhiên.</w:t>
      </w:r>
    </w:p>
    <w:p>
      <w:pPr>
        <w:pStyle w:val="ListBullet"/>
        <w:ind w:left="283"/>
      </w:pPr>
      <w:r>
        <w:rPr>
          <w:b/>
          <w:sz w:val="21"/>
        </w:rPr>
        <w:t xml:space="preserve">Bước 2: </w:t>
      </w:r>
      <w:r>
        <w:rPr>
          <w:sz w:val="21"/>
        </w:rPr>
        <w:t>Frontend gửi yêu cầu đến Backend.</w:t>
      </w:r>
    </w:p>
    <w:p>
      <w:pPr>
        <w:pStyle w:val="ListBullet"/>
        <w:ind w:left="283"/>
      </w:pPr>
      <w:r>
        <w:rPr>
          <w:b/>
          <w:sz w:val="21"/>
        </w:rPr>
        <w:t xml:space="preserve">Bước 3: </w:t>
      </w:r>
      <w:r>
        <w:rPr>
          <w:sz w:val="21"/>
        </w:rPr>
        <w:t>Backend truy vấn danh sách sản phẩm từ cơ sở dữ liệu PostgreSQL (Supabase).</w:t>
      </w:r>
    </w:p>
    <w:p>
      <w:pPr>
        <w:pStyle w:val="ListBullet"/>
        <w:ind w:left="283"/>
      </w:pPr>
      <w:r>
        <w:rPr>
          <w:b/>
          <w:sz w:val="21"/>
        </w:rPr>
        <w:t xml:space="preserve">Bước 4: </w:t>
      </w:r>
      <w:r>
        <w:rPr>
          <w:sz w:val="21"/>
        </w:rPr>
        <w:t>Dữ liệu sản phẩm được đưa vào Prompt gửi tới Gemini API.</w:t>
      </w:r>
    </w:p>
    <w:p>
      <w:pPr>
        <w:pStyle w:val="ListBullet"/>
        <w:ind w:left="283"/>
      </w:pPr>
      <w:r>
        <w:rPr>
          <w:b/>
          <w:sz w:val="21"/>
        </w:rPr>
        <w:t xml:space="preserve">Bước 5: </w:t>
      </w:r>
      <w:r>
        <w:rPr>
          <w:sz w:val="21"/>
        </w:rPr>
        <w:t>Gemini phân tích nhu cầu người dùng và lựa chọn các sản phẩm phù hợp.</w:t>
      </w:r>
    </w:p>
    <w:p>
      <w:pPr>
        <w:pStyle w:val="ListBullet"/>
        <w:ind w:left="283"/>
      </w:pPr>
      <w:r>
        <w:rPr>
          <w:b/>
          <w:sz w:val="21"/>
        </w:rPr>
        <w:t xml:space="preserve">Bước 6: </w:t>
      </w:r>
      <w:r>
        <w:rPr>
          <w:sz w:val="21"/>
        </w:rPr>
        <w:t>Kết quả trả về được hiển thị trên giao diện chatbot.</w:t>
      </w:r>
    </w:p>
    <w:p/>
    <w:p>
      <w:pPr>
        <w:pStyle w:val="Heading3"/>
      </w:pPr>
      <w:r>
        <w:rPr>
          <w:color w:val="6B7280"/>
        </w:rPr>
        <w:t>Sơ đồ quy trình hoạt động:</w:t>
      </w:r>
    </w:p>
    <w:p>
      <w:pPr>
        <w:jc w:val="center"/>
      </w:pPr>
      <w:r>
        <w:drawing>
          <wp:inline xmlns:a="http://schemas.openxmlformats.org/drawingml/2006/main" xmlns:pic="http://schemas.openxmlformats.org/drawingml/2006/picture">
            <wp:extent cx="4680000" cy="4680000"/>
            <wp:docPr id="1" name="Picture 1"/>
            <wp:cNvGraphicFramePr>
              <a:graphicFrameLocks noChangeAspect="1"/>
            </wp:cNvGraphicFramePr>
            <a:graphic>
              <a:graphicData uri="http://schemas.openxmlformats.org/drawingml/2006/picture">
                <pic:pic>
                  <pic:nvPicPr>
                    <pic:cNvPr id="0" name="ai_flowchart_print_1781854131038.png"/>
                    <pic:cNvPicPr/>
                  </pic:nvPicPr>
                  <pic:blipFill>
                    <a:blip r:embed="rId9"/>
                    <a:stretch>
                      <a:fillRect/>
                    </a:stretch>
                  </pic:blipFill>
                  <pic:spPr>
                    <a:xfrm>
                      <a:off x="0" y="0"/>
                      <a:ext cx="4680000" cy="4680000"/>
                    </a:xfrm>
                    <a:prstGeom prst="rect"/>
                  </pic:spPr>
                </pic:pic>
              </a:graphicData>
            </a:graphic>
          </wp:inline>
        </w:drawing>
      </w:r>
    </w:p>
    <w:p>
      <w:pPr>
        <w:jc w:val="center"/>
      </w:pPr>
      <w:r>
        <w:rPr>
          <w:i/>
          <w:color w:val="64748B"/>
          <w:sz w:val="18"/>
        </w:rPr>
        <w:t>Hình: Sơ đồ quy trình hoạt động Module AI Chatbot Tư Vấn</w:t>
      </w:r>
    </w:p>
    <w:p/>
    <w:p/>
    <w:p>
      <w:pPr>
        <w:pStyle w:val="Heading2"/>
      </w:pPr>
      <w:r>
        <w:rPr>
          <w:color w:val="1E3A8A"/>
        </w:rPr>
        <w:t>2.2  Chức năng 2 — Tìm Kiếm Ngữ Nghĩa (Semantic Search)</w:t>
      </w:r>
    </w:p>
    <w:p>
      <w:pPr>
        <w:jc w:val="left"/>
      </w:pPr>
      <w:r>
        <w:rPr>
          <w:b w:val="0"/>
          <w:i/>
          <w:sz w:val="21"/>
        </w:rPr>
        <w:t>Người dùng nhập câu truy vấn tự nhiên → AI phân tích ngữ nghĩa → trả về sản phẩm phù hợp được xếp hạng theo mức độ liên quan.</w:t>
      </w:r>
    </w:p>
    <w:p/>
    <w:p>
      <w:pPr>
        <w:pStyle w:val="Heading3"/>
      </w:pPr>
      <w:r>
        <w:rPr>
          <w:color w:val="6B7280"/>
        </w:rPr>
        <w:t>Sơ đồ quy trình Tìm Kiếm Ngữ Nghĩa</w:t>
      </w:r>
    </w:p>
    <w:tbl>
      <w:tblPr>
        <w:tblW w:type="auto" w:w="0"/>
        <w:jc w:val="center"/>
        <w:tblLook w:firstColumn="1" w:firstRow="1" w:lastColumn="0" w:lastRow="0" w:noHBand="0" w:noVBand="1" w:val="04A0"/>
      </w:tblPr>
      <w:tblGrid>
        <w:gridCol w:w="3024"/>
        <w:gridCol w:w="3024"/>
        <w:gridCol w:w="3024"/>
      </w:tblGrid>
      <w:tr>
        <w:tc>
          <w:tcPr>
            <w:tcW w:type="dxa" w:w="850"/>
            <w:shd w:val="clear" w:color="auto" w:fill="064E3B"/>
          </w:tcPr>
          <w:p/>
        </w:tc>
        <w:tc>
          <w:tcPr>
            <w:tcW w:type="dxa" w:w="2551"/>
            <w:shd w:val="clear" w:color="auto" w:fill="064E3B"/>
          </w:tcPr>
          <w:p>
            <w:pPr>
              <w:jc w:val="center"/>
            </w:pPr>
            <w:r>
              <w:rPr>
                <w:b/>
                <w:color w:val="FFFFFF"/>
                <w:sz w:val="22"/>
              </w:rPr>
              <w:t>QUY TRÌNH SEMANTIC SEARCH</w:t>
            </w:r>
          </w:p>
        </w:tc>
        <w:tc>
          <w:tcPr>
            <w:tcW w:type="dxa" w:w="5386"/>
            <w:shd w:val="clear" w:color="auto" w:fill="064E3B"/>
          </w:tcPr>
          <w:p/>
        </w:tc>
      </w:tr>
      <w:tr>
        <w:tc>
          <w:tcPr>
            <w:tcW w:type="dxa" w:w="850"/>
            <w:shd w:val="clear" w:color="auto" w:fill="0F766E"/>
            <w:vAlign w:val="center"/>
          </w:tcPr>
          <w:p>
            <w:pPr>
              <w:jc w:val="center"/>
            </w:pPr>
            <w:r>
              <w:rPr>
                <w:b/>
                <w:color w:val="FFFFFF"/>
                <w:sz w:val="26"/>
              </w:rPr>
              <w:t>① INPUT</w:t>
            </w:r>
          </w:p>
        </w:tc>
        <w:tc>
          <w:tcPr>
            <w:tcW w:type="dxa" w:w="2551"/>
            <w:shd w:val="clear" w:color="auto" w:fill="0F766E"/>
            <w:vAlign w:val="center"/>
          </w:tcPr>
          <w:p>
            <w:pPr>
              <w:jc w:val="center"/>
            </w:pPr>
            <w:r>
              <w:rPr>
                <w:b/>
                <w:color w:val="FFFFFF"/>
                <w:sz w:val="20"/>
              </w:rPr>
              <w:t>Nhận query</w:t>
            </w:r>
          </w:p>
        </w:tc>
        <w:tc>
          <w:tcPr>
            <w:tcW w:type="dxa" w:w="5386"/>
            <w:vAlign w:val="center"/>
          </w:tcPr>
          <w:p>
            <w:r>
              <w:rPr>
                <w:sz w:val="20"/>
              </w:rPr>
              <w:t>Người dùng nhập câu tìm kiếm tự nhiên (VD: "bút dạ quang màu neon cho học sinh").</w:t>
            </w:r>
          </w:p>
        </w:tc>
      </w:tr>
      <w:tr>
        <w:tc>
          <w:tcPr>
            <w:tcW w:type="dxa" w:w="3024"/>
            <w:shd w:val="clear" w:color="auto" w:fill="F8F9FA"/>
          </w:tcPr>
          <w:p>
            <w:pPr>
              <w:jc w:val="center"/>
            </w:pPr>
            <w:r>
              <w:rPr>
                <w:color w:val="6366F1"/>
                <w:sz w:val="16"/>
              </w:rPr>
              <w:t>▼</w:t>
            </w:r>
          </w:p>
        </w:tc>
        <w:tc>
          <w:tcPr>
            <w:tcW w:type="dxa" w:w="3024"/>
            <w:shd w:val="clear" w:color="auto" w:fill="F8F9FA"/>
          </w:tcPr>
          <w:p/>
        </w:tc>
        <w:tc>
          <w:tcPr>
            <w:tcW w:type="dxa" w:w="3024"/>
            <w:shd w:val="clear" w:color="auto" w:fill="F8F9FA"/>
          </w:tcPr>
          <w:p/>
        </w:tc>
      </w:tr>
      <w:tr>
        <w:tc>
          <w:tcPr>
            <w:tcW w:type="dxa" w:w="850"/>
            <w:shd w:val="clear" w:color="auto" w:fill="0F766E"/>
            <w:vAlign w:val="center"/>
          </w:tcPr>
          <w:p>
            <w:pPr>
              <w:jc w:val="center"/>
            </w:pPr>
            <w:r>
              <w:rPr>
                <w:b/>
                <w:color w:val="FFFFFF"/>
                <w:sz w:val="26"/>
              </w:rPr>
              <w:t>② KEYWORD</w:t>
            </w:r>
          </w:p>
        </w:tc>
        <w:tc>
          <w:tcPr>
            <w:tcW w:type="dxa" w:w="2551"/>
            <w:shd w:val="clear" w:color="auto" w:fill="0F766E"/>
            <w:vAlign w:val="center"/>
          </w:tcPr>
          <w:p>
            <w:pPr>
              <w:jc w:val="center"/>
            </w:pPr>
            <w:r>
              <w:rPr>
                <w:b/>
                <w:color w:val="FFFFFF"/>
                <w:sz w:val="20"/>
              </w:rPr>
              <w:t>Trích xuất từ khóa</w:t>
            </w:r>
          </w:p>
        </w:tc>
        <w:tc>
          <w:tcPr>
            <w:tcW w:type="dxa" w:w="5386"/>
            <w:vAlign w:val="center"/>
          </w:tcPr>
          <w:p>
            <w:r>
              <w:rPr>
                <w:sz w:val="20"/>
              </w:rPr>
              <w:t>extractKeywords() phân tích query, loại stop words, tách từ khóa chính.</w:t>
            </w:r>
          </w:p>
        </w:tc>
      </w:tr>
      <w:tr>
        <w:tc>
          <w:tcPr>
            <w:tcW w:type="dxa" w:w="3024"/>
            <w:shd w:val="clear" w:color="auto" w:fill="F8F9FA"/>
          </w:tcPr>
          <w:p>
            <w:pPr>
              <w:jc w:val="center"/>
            </w:pPr>
            <w:r>
              <w:rPr>
                <w:color w:val="6366F1"/>
                <w:sz w:val="16"/>
              </w:rPr>
              <w:t>▼</w:t>
            </w:r>
          </w:p>
        </w:tc>
        <w:tc>
          <w:tcPr>
            <w:tcW w:type="dxa" w:w="3024"/>
            <w:shd w:val="clear" w:color="auto" w:fill="F8F9FA"/>
          </w:tcPr>
          <w:p/>
        </w:tc>
        <w:tc>
          <w:tcPr>
            <w:tcW w:type="dxa" w:w="3024"/>
            <w:shd w:val="clear" w:color="auto" w:fill="F8F9FA"/>
          </w:tcPr>
          <w:p/>
        </w:tc>
      </w:tr>
      <w:tr>
        <w:tc>
          <w:tcPr>
            <w:tcW w:type="dxa" w:w="850"/>
            <w:shd w:val="clear" w:color="auto" w:fill="047857"/>
            <w:vAlign w:val="center"/>
          </w:tcPr>
          <w:p>
            <w:pPr>
              <w:jc w:val="center"/>
            </w:pPr>
            <w:r>
              <w:rPr>
                <w:b/>
                <w:color w:val="FFFFFF"/>
                <w:sz w:val="26"/>
              </w:rPr>
              <w:t>③ CANDIDATE</w:t>
            </w:r>
          </w:p>
        </w:tc>
        <w:tc>
          <w:tcPr>
            <w:tcW w:type="dxa" w:w="2551"/>
            <w:shd w:val="clear" w:color="auto" w:fill="047857"/>
            <w:vAlign w:val="center"/>
          </w:tcPr>
          <w:p>
            <w:pPr>
              <w:jc w:val="center"/>
            </w:pPr>
            <w:r>
              <w:rPr>
                <w:b/>
                <w:color w:val="FFFFFF"/>
                <w:sz w:val="20"/>
              </w:rPr>
              <w:t>Lấy ứng viên từ DB</w:t>
            </w:r>
          </w:p>
        </w:tc>
        <w:tc>
          <w:tcPr>
            <w:tcW w:type="dxa" w:w="5386"/>
            <w:vAlign w:val="center"/>
          </w:tcPr>
          <w:p>
            <w:r>
              <w:rPr>
                <w:sz w:val="20"/>
              </w:rPr>
              <w:t>Truy vấn PostgreSQL ILIKE tối đa 20 sản phẩm ứng viên. Nếu không có kết quả → trả về [] ngay.</w:t>
            </w:r>
          </w:p>
        </w:tc>
      </w:tr>
      <w:tr>
        <w:tc>
          <w:tcPr>
            <w:tcW w:type="dxa" w:w="3024"/>
            <w:shd w:val="clear" w:color="auto" w:fill="F8F9FA"/>
          </w:tcPr>
          <w:p>
            <w:pPr>
              <w:jc w:val="center"/>
            </w:pPr>
            <w:r>
              <w:rPr>
                <w:color w:val="6366F1"/>
                <w:sz w:val="16"/>
              </w:rPr>
              <w:t>▼</w:t>
            </w:r>
          </w:p>
        </w:tc>
        <w:tc>
          <w:tcPr>
            <w:tcW w:type="dxa" w:w="3024"/>
            <w:shd w:val="clear" w:color="auto" w:fill="F8F9FA"/>
          </w:tcPr>
          <w:p/>
        </w:tc>
        <w:tc>
          <w:tcPr>
            <w:tcW w:type="dxa" w:w="3024"/>
            <w:shd w:val="clear" w:color="auto" w:fill="F8F9FA"/>
          </w:tcPr>
          <w:p/>
        </w:tc>
      </w:tr>
      <w:tr>
        <w:tc>
          <w:tcPr>
            <w:tcW w:type="dxa" w:w="850"/>
            <w:shd w:val="clear" w:color="auto" w:fill="047857"/>
            <w:vAlign w:val="center"/>
          </w:tcPr>
          <w:p>
            <w:pPr>
              <w:jc w:val="center"/>
            </w:pPr>
            <w:r>
              <w:rPr>
                <w:b/>
                <w:color w:val="FFFFFF"/>
                <w:sz w:val="26"/>
              </w:rPr>
              <w:t>④ LLM RANK</w:t>
            </w:r>
          </w:p>
        </w:tc>
        <w:tc>
          <w:tcPr>
            <w:tcW w:type="dxa" w:w="2551"/>
            <w:shd w:val="clear" w:color="auto" w:fill="047857"/>
            <w:vAlign w:val="center"/>
          </w:tcPr>
          <w:p>
            <w:pPr>
              <w:jc w:val="center"/>
            </w:pPr>
            <w:r>
              <w:rPr>
                <w:b/>
                <w:color w:val="FFFFFF"/>
                <w:sz w:val="20"/>
              </w:rPr>
              <w:t>Gemini xếp hạng</w:t>
            </w:r>
          </w:p>
        </w:tc>
        <w:tc>
          <w:tcPr>
            <w:tcW w:type="dxa" w:w="5386"/>
            <w:vAlign w:val="center"/>
          </w:tcPr>
          <w:p>
            <w:r>
              <w:rPr>
                <w:sz w:val="20"/>
              </w:rPr>
              <w:t>Gửi danh sách sản phẩm ứng viên (JSON) + câu query → Gemini phân tích ngữ nghĩa, trả về mảng UUID xếp theo độ phù hợp giảm dần.</w:t>
            </w:r>
          </w:p>
        </w:tc>
      </w:tr>
      <w:tr>
        <w:tc>
          <w:tcPr>
            <w:tcW w:type="dxa" w:w="3024"/>
            <w:shd w:val="clear" w:color="auto" w:fill="F8F9FA"/>
          </w:tcPr>
          <w:p>
            <w:pPr>
              <w:jc w:val="center"/>
            </w:pPr>
            <w:r>
              <w:rPr>
                <w:color w:val="6366F1"/>
                <w:sz w:val="16"/>
              </w:rPr>
              <w:t>▼</w:t>
            </w:r>
          </w:p>
        </w:tc>
        <w:tc>
          <w:tcPr>
            <w:tcW w:type="dxa" w:w="3024"/>
            <w:shd w:val="clear" w:color="auto" w:fill="F8F9FA"/>
          </w:tcPr>
          <w:p/>
        </w:tc>
        <w:tc>
          <w:tcPr>
            <w:tcW w:type="dxa" w:w="3024"/>
            <w:shd w:val="clear" w:color="auto" w:fill="F8F9FA"/>
          </w:tcPr>
          <w:p/>
        </w:tc>
      </w:tr>
      <w:tr>
        <w:tc>
          <w:tcPr>
            <w:tcW w:type="dxa" w:w="850"/>
            <w:shd w:val="clear" w:color="auto" w:fill="065F46"/>
            <w:vAlign w:val="center"/>
          </w:tcPr>
          <w:p>
            <w:pPr>
              <w:jc w:val="center"/>
            </w:pPr>
            <w:r>
              <w:rPr>
                <w:b/>
                <w:color w:val="FFFFFF"/>
                <w:sz w:val="26"/>
              </w:rPr>
              <w:t>⑤ VALIDATE</w:t>
            </w:r>
          </w:p>
        </w:tc>
        <w:tc>
          <w:tcPr>
            <w:tcW w:type="dxa" w:w="2551"/>
            <w:shd w:val="clear" w:color="auto" w:fill="065F46"/>
            <w:vAlign w:val="center"/>
          </w:tcPr>
          <w:p>
            <w:pPr>
              <w:jc w:val="center"/>
            </w:pPr>
            <w:r>
              <w:rPr>
                <w:b/>
                <w:color w:val="FFFFFF"/>
                <w:sz w:val="20"/>
              </w:rPr>
              <w:t>Validate UUID</w:t>
            </w:r>
          </w:p>
        </w:tc>
        <w:tc>
          <w:tcPr>
            <w:tcW w:type="dxa" w:w="5386"/>
            <w:vAlign w:val="center"/>
          </w:tcPr>
          <w:p>
            <w:r>
              <w:rPr>
                <w:sz w:val="20"/>
              </w:rPr>
              <w:t>Lọc UUID hợp lệ bằng regex. Nếu AI vi phạm format JSON → fallback dùng regex trích xuất UUID từ văn bản.</w:t>
            </w:r>
          </w:p>
        </w:tc>
      </w:tr>
      <w:tr>
        <w:tc>
          <w:tcPr>
            <w:tcW w:type="dxa" w:w="3024"/>
            <w:shd w:val="clear" w:color="auto" w:fill="F8F9FA"/>
          </w:tcPr>
          <w:p>
            <w:pPr>
              <w:jc w:val="center"/>
            </w:pPr>
            <w:r>
              <w:rPr>
                <w:color w:val="6366F1"/>
                <w:sz w:val="16"/>
              </w:rPr>
              <w:t>▼</w:t>
            </w:r>
          </w:p>
        </w:tc>
        <w:tc>
          <w:tcPr>
            <w:tcW w:type="dxa" w:w="3024"/>
            <w:shd w:val="clear" w:color="auto" w:fill="F8F9FA"/>
          </w:tcPr>
          <w:p/>
        </w:tc>
        <w:tc>
          <w:tcPr>
            <w:tcW w:type="dxa" w:w="3024"/>
            <w:shd w:val="clear" w:color="auto" w:fill="F8F9FA"/>
          </w:tcPr>
          <w:p/>
        </w:tc>
      </w:tr>
      <w:tr>
        <w:tc>
          <w:tcPr>
            <w:tcW w:type="dxa" w:w="850"/>
            <w:shd w:val="clear" w:color="auto" w:fill="065F46"/>
            <w:vAlign w:val="center"/>
          </w:tcPr>
          <w:p>
            <w:pPr>
              <w:jc w:val="center"/>
            </w:pPr>
            <w:r>
              <w:rPr>
                <w:b/>
                <w:color w:val="FFFFFF"/>
                <w:sz w:val="26"/>
              </w:rPr>
              <w:t>⑥ RESPONSE</w:t>
            </w:r>
          </w:p>
        </w:tc>
        <w:tc>
          <w:tcPr>
            <w:tcW w:type="dxa" w:w="2551"/>
            <w:shd w:val="clear" w:color="auto" w:fill="065F46"/>
            <w:vAlign w:val="center"/>
          </w:tcPr>
          <w:p>
            <w:pPr>
              <w:jc w:val="center"/>
            </w:pPr>
            <w:r>
              <w:rPr>
                <w:b/>
                <w:color w:val="FFFFFF"/>
                <w:sz w:val="20"/>
              </w:rPr>
              <w:t>Trả về kết quả</w:t>
            </w:r>
          </w:p>
        </w:tc>
        <w:tc>
          <w:tcPr>
            <w:tcW w:type="dxa" w:w="5386"/>
            <w:vAlign w:val="center"/>
          </w:tcPr>
          <w:p>
            <w:r>
              <w:rPr>
                <w:sz w:val="20"/>
              </w:rPr>
              <w:t>Truy vấn chi tiết sản phẩm từ DB theo danh sách UUID. Sắp xếp đúng thứ tự AI gợi ý → trả về frontend.</w:t>
            </w:r>
          </w:p>
        </w:tc>
      </w:tr>
      <w:tr>
        <w:tc>
          <w:tcPr>
            <w:tcW w:type="dxa" w:w="3024"/>
            <w:shd w:val="clear" w:color="auto" w:fill="F8F9FA"/>
          </w:tcPr>
          <w:p>
            <w:pPr>
              <w:jc w:val="center"/>
            </w:pPr>
            <w:r>
              <w:rPr>
                <w:color w:val="6366F1"/>
                <w:sz w:val="16"/>
              </w:rPr>
              <w:t>▼</w:t>
            </w:r>
          </w:p>
        </w:tc>
        <w:tc>
          <w:tcPr>
            <w:tcW w:type="dxa" w:w="3024"/>
            <w:shd w:val="clear" w:color="auto" w:fill="F8F9FA"/>
          </w:tcPr>
          <w:p/>
        </w:tc>
        <w:tc>
          <w:tcPr>
            <w:tcW w:type="dxa" w:w="3024"/>
            <w:shd w:val="clear" w:color="auto" w:fill="F8F9FA"/>
          </w:tcPr>
          <w:p/>
        </w:tc>
      </w:tr>
    </w:tbl>
    <w:p/>
    <w:p>
      <w:pPr>
        <w:pStyle w:val="Heading2"/>
      </w:pPr>
      <w:r>
        <w:rPr>
          <w:color w:val="1E3A8A"/>
        </w:rPr>
        <w:t>2.3  So sánh hai chức năng AI</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E293B"/>
            <w:vAlign w:val="center"/>
          </w:tcPr>
          <w:p>
            <w:pPr>
              <w:jc w:val="center"/>
            </w:pPr>
            <w:r>
              <w:rPr>
                <w:b/>
                <w:i w:val="0"/>
                <w:color w:val="FFFFFF"/>
                <w:sz w:val="20"/>
              </w:rPr>
              <w:t>Tiêu chí</w:t>
            </w:r>
          </w:p>
        </w:tc>
        <w:tc>
          <w:tcPr>
            <w:tcW w:type="dxa" w:w="3402"/>
            <w:shd w:val="clear" w:color="auto" w:fill="1E293B"/>
            <w:vAlign w:val="center"/>
          </w:tcPr>
          <w:p>
            <w:pPr>
              <w:jc w:val="center"/>
            </w:pPr>
            <w:r>
              <w:rPr>
                <w:b/>
                <w:i w:val="0"/>
                <w:color w:val="FFFFFF"/>
                <w:sz w:val="20"/>
              </w:rPr>
              <w:t>Chatbot Tư Vấn</w:t>
            </w:r>
          </w:p>
        </w:tc>
        <w:tc>
          <w:tcPr>
            <w:tcW w:type="dxa" w:w="3118"/>
            <w:shd w:val="clear" w:color="auto" w:fill="1E293B"/>
            <w:vAlign w:val="center"/>
          </w:tcPr>
          <w:p>
            <w:pPr>
              <w:jc w:val="center"/>
            </w:pPr>
            <w:r>
              <w:rPr>
                <w:b/>
                <w:i w:val="0"/>
                <w:color w:val="FFFFFF"/>
                <w:sz w:val="20"/>
              </w:rPr>
              <w:t>Semantic Search</w:t>
            </w:r>
          </w:p>
        </w:tc>
      </w:tr>
      <w:tr>
        <w:tc>
          <w:tcPr>
            <w:tcW w:type="dxa" w:w="3024"/>
            <w:shd w:val="clear" w:color="auto" w:fill="F8FAFC"/>
            <w:vAlign w:val="center"/>
          </w:tcPr>
          <w:p>
            <w:pPr>
              <w:jc w:val="left"/>
            </w:pPr>
            <w:r>
              <w:rPr>
                <w:b/>
                <w:i w:val="0"/>
                <w:sz w:val="20"/>
              </w:rPr>
              <w:t>Endpoint</w:t>
            </w:r>
          </w:p>
        </w:tc>
        <w:tc>
          <w:tcPr>
            <w:tcW w:type="dxa" w:w="3024"/>
            <w:shd w:val="clear" w:color="auto" w:fill="FFFFFF"/>
            <w:vAlign w:val="center"/>
          </w:tcPr>
          <w:p>
            <w:pPr>
              <w:jc w:val="left"/>
            </w:pPr>
            <w:r>
              <w:rPr>
                <w:b w:val="0"/>
                <w:i w:val="0"/>
                <w:sz w:val="20"/>
              </w:rPr>
              <w:t>POST /api/v1/ai/chat</w:t>
            </w:r>
          </w:p>
        </w:tc>
        <w:tc>
          <w:tcPr>
            <w:tcW w:type="dxa" w:w="3024"/>
            <w:shd w:val="clear" w:color="auto" w:fill="FFFFFF"/>
            <w:vAlign w:val="center"/>
          </w:tcPr>
          <w:p>
            <w:pPr>
              <w:jc w:val="left"/>
            </w:pPr>
            <w:r>
              <w:rPr>
                <w:b w:val="0"/>
                <w:i w:val="0"/>
                <w:sz w:val="20"/>
              </w:rPr>
              <w:t>GET /api/v1/ai/search?q=...</w:t>
            </w:r>
          </w:p>
        </w:tc>
      </w:tr>
      <w:tr>
        <w:tc>
          <w:tcPr>
            <w:tcW w:type="dxa" w:w="3024"/>
            <w:shd w:val="clear" w:color="auto" w:fill="F8FAFC"/>
            <w:vAlign w:val="center"/>
          </w:tcPr>
          <w:p>
            <w:pPr>
              <w:jc w:val="left"/>
            </w:pPr>
            <w:r>
              <w:rPr>
                <w:b/>
                <w:i w:val="0"/>
                <w:sz w:val="20"/>
              </w:rPr>
              <w:t>Đầu vào</w:t>
            </w:r>
          </w:p>
        </w:tc>
        <w:tc>
          <w:tcPr>
            <w:tcW w:type="dxa" w:w="3024"/>
            <w:shd w:val="clear" w:color="auto" w:fill="FFFFFF"/>
            <w:vAlign w:val="center"/>
          </w:tcPr>
          <w:p>
            <w:pPr>
              <w:jc w:val="left"/>
            </w:pPr>
            <w:r>
              <w:rPr>
                <w:b w:val="0"/>
                <w:i w:val="0"/>
                <w:sz w:val="20"/>
              </w:rPr>
              <w:t>Tin nhắn tự nhiên + lịch sử chat</w:t>
            </w:r>
          </w:p>
        </w:tc>
        <w:tc>
          <w:tcPr>
            <w:tcW w:type="dxa" w:w="3024"/>
            <w:shd w:val="clear" w:color="auto" w:fill="FFFFFF"/>
            <w:vAlign w:val="center"/>
          </w:tcPr>
          <w:p>
            <w:pPr>
              <w:jc w:val="left"/>
            </w:pPr>
            <w:r>
              <w:rPr>
                <w:b w:val="0"/>
                <w:i w:val="0"/>
                <w:sz w:val="20"/>
              </w:rPr>
              <w:t>Câu truy vấn tìm kiếm</w:t>
            </w:r>
          </w:p>
        </w:tc>
      </w:tr>
      <w:tr>
        <w:tc>
          <w:tcPr>
            <w:tcW w:type="dxa" w:w="3024"/>
            <w:shd w:val="clear" w:color="auto" w:fill="F8FAFC"/>
            <w:vAlign w:val="center"/>
          </w:tcPr>
          <w:p>
            <w:pPr>
              <w:jc w:val="left"/>
            </w:pPr>
            <w:r>
              <w:rPr>
                <w:b/>
                <w:i w:val="0"/>
                <w:sz w:val="20"/>
              </w:rPr>
              <w:t>Context gửi LLM</w:t>
            </w:r>
          </w:p>
        </w:tc>
        <w:tc>
          <w:tcPr>
            <w:tcW w:type="dxa" w:w="3024"/>
            <w:shd w:val="clear" w:color="auto" w:fill="FFFFFF"/>
            <w:vAlign w:val="center"/>
          </w:tcPr>
          <w:p>
            <w:pPr>
              <w:jc w:val="left"/>
            </w:pPr>
            <w:r>
              <w:rPr>
                <w:b w:val="0"/>
                <w:i w:val="0"/>
                <w:sz w:val="20"/>
              </w:rPr>
              <w:t>System prompt + 30 tin nhắn</w:t>
            </w:r>
          </w:p>
        </w:tc>
        <w:tc>
          <w:tcPr>
            <w:tcW w:type="dxa" w:w="3024"/>
            <w:shd w:val="clear" w:color="auto" w:fill="FFFFFF"/>
            <w:vAlign w:val="center"/>
          </w:tcPr>
          <w:p>
            <w:pPr>
              <w:jc w:val="left"/>
            </w:pPr>
            <w:r>
              <w:rPr>
                <w:b w:val="0"/>
                <w:i w:val="0"/>
                <w:sz w:val="20"/>
              </w:rPr>
              <w:t>Danh sách 20 sản phẩm ứng viên (JSON)</w:t>
            </w:r>
          </w:p>
        </w:tc>
      </w:tr>
      <w:tr>
        <w:tc>
          <w:tcPr>
            <w:tcW w:type="dxa" w:w="3024"/>
            <w:shd w:val="clear" w:color="auto" w:fill="F8FAFC"/>
            <w:vAlign w:val="center"/>
          </w:tcPr>
          <w:p>
            <w:pPr>
              <w:jc w:val="left"/>
            </w:pPr>
            <w:r>
              <w:rPr>
                <w:b/>
                <w:i w:val="0"/>
                <w:sz w:val="20"/>
              </w:rPr>
              <w:t>Temperature</w:t>
            </w:r>
          </w:p>
        </w:tc>
        <w:tc>
          <w:tcPr>
            <w:tcW w:type="dxa" w:w="3024"/>
            <w:shd w:val="clear" w:color="auto" w:fill="FFFFFF"/>
            <w:vAlign w:val="center"/>
          </w:tcPr>
          <w:p>
            <w:pPr>
              <w:jc w:val="left"/>
            </w:pPr>
            <w:r>
              <w:rPr>
                <w:b w:val="0"/>
                <w:i w:val="0"/>
                <w:sz w:val="20"/>
              </w:rPr>
              <w:t>0.7 (linh hoạt, tự nhiên)</w:t>
            </w:r>
          </w:p>
        </w:tc>
        <w:tc>
          <w:tcPr>
            <w:tcW w:type="dxa" w:w="3024"/>
            <w:shd w:val="clear" w:color="auto" w:fill="FFFFFF"/>
            <w:vAlign w:val="center"/>
          </w:tcPr>
          <w:p>
            <w:pPr>
              <w:jc w:val="left"/>
            </w:pPr>
            <w:r>
              <w:rPr>
                <w:b w:val="0"/>
                <w:i w:val="0"/>
                <w:sz w:val="20"/>
              </w:rPr>
              <w:t>0.1 (chính xác, deterministic)</w:t>
            </w:r>
          </w:p>
        </w:tc>
      </w:tr>
      <w:tr>
        <w:tc>
          <w:tcPr>
            <w:tcW w:type="dxa" w:w="3024"/>
            <w:shd w:val="clear" w:color="auto" w:fill="F8FAFC"/>
            <w:vAlign w:val="center"/>
          </w:tcPr>
          <w:p>
            <w:pPr>
              <w:jc w:val="left"/>
            </w:pPr>
            <w:r>
              <w:rPr>
                <w:b/>
                <w:i w:val="0"/>
                <w:sz w:val="20"/>
              </w:rPr>
              <w:t>Đầu ra LLM</w:t>
            </w:r>
          </w:p>
        </w:tc>
        <w:tc>
          <w:tcPr>
            <w:tcW w:type="dxa" w:w="3024"/>
            <w:shd w:val="clear" w:color="auto" w:fill="FFFFFF"/>
            <w:vAlign w:val="center"/>
          </w:tcPr>
          <w:p>
            <w:pPr>
              <w:jc w:val="left"/>
            </w:pPr>
            <w:r>
              <w:rPr>
                <w:b w:val="0"/>
                <w:i w:val="0"/>
                <w:sz w:val="20"/>
              </w:rPr>
              <w:t>Văn bản tư vấn tiếng Việt</w:t>
            </w:r>
          </w:p>
        </w:tc>
        <w:tc>
          <w:tcPr>
            <w:tcW w:type="dxa" w:w="3024"/>
            <w:shd w:val="clear" w:color="auto" w:fill="FFFFFF"/>
            <w:vAlign w:val="center"/>
          </w:tcPr>
          <w:p>
            <w:pPr>
              <w:jc w:val="left"/>
            </w:pPr>
            <w:r>
              <w:rPr>
                <w:b w:val="0"/>
                <w:i w:val="0"/>
                <w:sz w:val="20"/>
              </w:rPr>
              <w:t>JSON array UUID xếp hạng</w:t>
            </w:r>
          </w:p>
        </w:tc>
      </w:tr>
      <w:tr>
        <w:tc>
          <w:tcPr>
            <w:tcW w:type="dxa" w:w="3024"/>
            <w:shd w:val="clear" w:color="auto" w:fill="F8FAFC"/>
            <w:vAlign w:val="center"/>
          </w:tcPr>
          <w:p>
            <w:pPr>
              <w:jc w:val="left"/>
            </w:pPr>
            <w:r>
              <w:rPr>
                <w:b/>
                <w:i w:val="0"/>
                <w:sz w:val="20"/>
              </w:rPr>
              <w:t>Lưu lịch sử</w:t>
            </w:r>
          </w:p>
        </w:tc>
        <w:tc>
          <w:tcPr>
            <w:tcW w:type="dxa" w:w="3024"/>
            <w:shd w:val="clear" w:color="auto" w:fill="FFFFFF"/>
            <w:vAlign w:val="center"/>
          </w:tcPr>
          <w:p>
            <w:pPr>
              <w:jc w:val="left"/>
            </w:pPr>
            <w:r>
              <w:rPr>
                <w:b w:val="0"/>
                <w:i w:val="0"/>
                <w:sz w:val="20"/>
              </w:rPr>
              <w:t>Có (chat_sessions + messages)</w:t>
            </w:r>
          </w:p>
        </w:tc>
        <w:tc>
          <w:tcPr>
            <w:tcW w:type="dxa" w:w="3024"/>
            <w:shd w:val="clear" w:color="auto" w:fill="FFFFFF"/>
            <w:vAlign w:val="center"/>
          </w:tcPr>
          <w:p>
            <w:pPr>
              <w:jc w:val="left"/>
            </w:pPr>
            <w:r>
              <w:rPr>
                <w:b w:val="0"/>
                <w:i w:val="0"/>
                <w:sz w:val="20"/>
              </w:rPr>
              <w:t>Không</w:t>
            </w:r>
          </w:p>
        </w:tc>
      </w:tr>
      <w:tr>
        <w:tc>
          <w:tcPr>
            <w:tcW w:type="dxa" w:w="3024"/>
            <w:shd w:val="clear" w:color="auto" w:fill="F8FAFC"/>
            <w:vAlign w:val="center"/>
          </w:tcPr>
          <w:p>
            <w:pPr>
              <w:jc w:val="left"/>
            </w:pPr>
            <w:r>
              <w:rPr>
                <w:b/>
                <w:i w:val="0"/>
                <w:sz w:val="20"/>
              </w:rPr>
              <w:t>Mục đích</w:t>
            </w:r>
          </w:p>
        </w:tc>
        <w:tc>
          <w:tcPr>
            <w:tcW w:type="dxa" w:w="3024"/>
            <w:shd w:val="clear" w:color="auto" w:fill="FFFFFF"/>
            <w:vAlign w:val="center"/>
          </w:tcPr>
          <w:p>
            <w:pPr>
              <w:jc w:val="left"/>
            </w:pPr>
            <w:r>
              <w:rPr>
                <w:b w:val="0"/>
                <w:i w:val="0"/>
                <w:sz w:val="20"/>
              </w:rPr>
              <w:t>Tư vấn, giải thích, gợi ý sâu</w:t>
            </w:r>
          </w:p>
        </w:tc>
        <w:tc>
          <w:tcPr>
            <w:tcW w:type="dxa" w:w="3024"/>
            <w:shd w:val="clear" w:color="auto" w:fill="FFFFFF"/>
            <w:vAlign w:val="center"/>
          </w:tcPr>
          <w:p>
            <w:pPr>
              <w:jc w:val="left"/>
            </w:pPr>
            <w:r>
              <w:rPr>
                <w:b w:val="0"/>
                <w:i w:val="0"/>
                <w:sz w:val="20"/>
              </w:rPr>
              <w:t>Tìm kiếm nhanh theo ngữ nghĩa</w:t>
            </w:r>
          </w:p>
        </w:tc>
      </w:tr>
    </w:tbl>
    <w:p/>
    <w:p>
      <w:r>
        <w:br w:type="page"/>
      </w:r>
    </w:p>
    <w:p>
      <w:pPr>
        <w:pStyle w:val="Heading1"/>
      </w:pPr>
      <w:r>
        <w:rPr>
          <w:color w:val="4F46E5"/>
        </w:rPr>
        <w:t>PHẦN 3: KẾT QUẢ ĐÁNH GIÁ</w:t>
      </w:r>
    </w:p>
    <w:p>
      <w:pPr>
        <w:jc w:val="left"/>
      </w:pPr>
      <w:r>
        <w:rPr>
          <w:b w:val="0"/>
          <w:i/>
          <w:sz w:val="21"/>
        </w:rPr>
        <w:t>Việc đánh giá được thực hiện thông qua kiểm thử thủ công (manual testing) với các kịch bản sử dụng thực tế, mô phỏng hành vi người dùng thực trên hệ thống.</w:t>
      </w:r>
    </w:p>
    <w:p/>
    <w:p>
      <w:pPr>
        <w:pStyle w:val="Heading2"/>
      </w:pPr>
      <w:r>
        <w:rPr>
          <w:color w:val="1E3A8A"/>
        </w:rPr>
        <w:t>3.1  Đánh giá Chatbot Tư Vấn Sản Phẩm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7"/>
            <w:shd w:val="clear" w:color="auto" w:fill="7C3AED"/>
            <w:vAlign w:val="center"/>
          </w:tcPr>
          <w:p>
            <w:pPr>
              <w:jc w:val="center"/>
            </w:pPr>
            <w:r>
              <w:rPr>
                <w:b/>
                <w:i w:val="0"/>
                <w:color w:val="FFFFFF"/>
                <w:sz w:val="20"/>
              </w:rPr>
              <w:t>#</w:t>
            </w:r>
          </w:p>
        </w:tc>
        <w:tc>
          <w:tcPr>
            <w:tcW w:type="dxa" w:w="3402"/>
            <w:shd w:val="clear" w:color="auto" w:fill="7C3AED"/>
            <w:vAlign w:val="center"/>
          </w:tcPr>
          <w:p>
            <w:pPr>
              <w:jc w:val="center"/>
            </w:pPr>
            <w:r>
              <w:rPr>
                <w:b/>
                <w:i w:val="0"/>
                <w:color w:val="FFFFFF"/>
                <w:sz w:val="20"/>
              </w:rPr>
              <w:t>Kịch bản kiểm thử</w:t>
            </w:r>
          </w:p>
        </w:tc>
        <w:tc>
          <w:tcPr>
            <w:tcW w:type="dxa" w:w="1134"/>
            <w:shd w:val="clear" w:color="auto" w:fill="7C3AED"/>
            <w:vAlign w:val="center"/>
          </w:tcPr>
          <w:p>
            <w:pPr>
              <w:jc w:val="center"/>
            </w:pPr>
            <w:r>
              <w:rPr>
                <w:b/>
                <w:i w:val="0"/>
                <w:color w:val="FFFFFF"/>
                <w:sz w:val="20"/>
              </w:rPr>
              <w:t>Kết quả</w:t>
            </w:r>
          </w:p>
        </w:tc>
        <w:tc>
          <w:tcPr>
            <w:tcW w:type="dxa" w:w="3855"/>
            <w:shd w:val="clear" w:color="auto" w:fill="7C3AED"/>
            <w:vAlign w:val="center"/>
          </w:tcPr>
          <w:p>
            <w:pPr>
              <w:jc w:val="center"/>
            </w:pPr>
            <w:r>
              <w:rPr>
                <w:b/>
                <w:i w:val="0"/>
                <w:color w:val="FFFFFF"/>
                <w:sz w:val="20"/>
              </w:rPr>
              <w:t>Nhận xét</w:t>
            </w:r>
          </w:p>
        </w:tc>
      </w:tr>
      <w:tr>
        <w:tc>
          <w:tcPr>
            <w:tcW w:type="dxa" w:w="397"/>
            <w:shd w:val="clear" w:color="auto" w:fill="EDE9FE"/>
            <w:vAlign w:val="center"/>
          </w:tcPr>
          <w:p>
            <w:pPr>
              <w:jc w:val="center"/>
            </w:pPr>
            <w:r>
              <w:rPr>
                <w:sz w:val="20"/>
              </w:rPr>
              <w:t>1</w:t>
            </w:r>
          </w:p>
        </w:tc>
        <w:tc>
          <w:tcPr>
            <w:tcW w:type="dxa" w:w="3402"/>
            <w:vAlign w:val="center"/>
          </w:tcPr>
          <w:p>
            <w:r>
              <w:rPr>
                <w:sz w:val="20"/>
              </w:rPr>
              <w:t>Hỏi tên sản phẩm cụ thể</w:t>
              <w:br/>
              <w:t>"Bút Thiên Long giá bao nhiêu?"</w:t>
            </w:r>
          </w:p>
        </w:tc>
        <w:tc>
          <w:tcPr>
            <w:tcW w:type="dxa" w:w="1134"/>
            <w:shd w:val="clear" w:color="auto" w:fill="ECFDF5"/>
            <w:vAlign w:val="center"/>
          </w:tcPr>
          <w:p>
            <w:pPr>
              <w:jc w:val="center"/>
            </w:pPr>
            <w:r>
              <w:rPr>
                <w:b/>
                <w:color w:val="059669"/>
                <w:sz w:val="20"/>
              </w:rPr>
              <w:t>✅ Đạt</w:t>
            </w:r>
          </w:p>
        </w:tc>
        <w:tc>
          <w:tcPr>
            <w:tcW w:type="dxa" w:w="3855"/>
            <w:vAlign w:val="center"/>
          </w:tcPr>
          <w:p>
            <w:r>
              <w:rPr>
                <w:sz w:val="19"/>
              </w:rPr>
              <w:t>AI truy xuất đúng sản phẩm từ DB, trả giá chính xác, gắn [ID: uuid] đúng chuẩn → frontend render thẻ sản phẩm</w:t>
            </w:r>
          </w:p>
        </w:tc>
      </w:tr>
      <w:tr>
        <w:tc>
          <w:tcPr>
            <w:tcW w:type="dxa" w:w="397"/>
            <w:shd w:val="clear" w:color="auto" w:fill="EDE9FE"/>
            <w:vAlign w:val="center"/>
          </w:tcPr>
          <w:p>
            <w:pPr>
              <w:jc w:val="center"/>
            </w:pPr>
            <w:r>
              <w:rPr>
                <w:sz w:val="20"/>
              </w:rPr>
              <w:t>2</w:t>
            </w:r>
          </w:p>
        </w:tc>
        <w:tc>
          <w:tcPr>
            <w:tcW w:type="dxa" w:w="3402"/>
            <w:vAlign w:val="center"/>
          </w:tcPr>
          <w:p>
            <w:r>
              <w:rPr>
                <w:sz w:val="20"/>
              </w:rPr>
              <w:t>Hỏi mơ hồ</w:t>
              <w:br/>
              <w:t>"Cần dụng cụ viết cho văn phòng"</w:t>
            </w:r>
          </w:p>
        </w:tc>
        <w:tc>
          <w:tcPr>
            <w:tcW w:type="dxa" w:w="1134"/>
            <w:shd w:val="clear" w:color="auto" w:fill="ECFDF5"/>
            <w:vAlign w:val="center"/>
          </w:tcPr>
          <w:p>
            <w:pPr>
              <w:jc w:val="center"/>
            </w:pPr>
            <w:r>
              <w:rPr>
                <w:b/>
                <w:color w:val="059669"/>
                <w:sz w:val="20"/>
              </w:rPr>
              <w:t>✅ Đạt</w:t>
            </w:r>
          </w:p>
        </w:tc>
        <w:tc>
          <w:tcPr>
            <w:tcW w:type="dxa" w:w="3855"/>
            <w:vAlign w:val="center"/>
          </w:tcPr>
          <w:p>
            <w:r>
              <w:rPr>
                <w:sz w:val="19"/>
              </w:rPr>
              <w:t>Gợi ý 2–4 sản phẩm phù hợp (bút bi, bút mực...), giải thích rõ lý do lựa chọn từng sản phẩm</w:t>
            </w:r>
          </w:p>
        </w:tc>
      </w:tr>
      <w:tr>
        <w:tc>
          <w:tcPr>
            <w:tcW w:type="dxa" w:w="397"/>
            <w:shd w:val="clear" w:color="auto" w:fill="EDE9FE"/>
            <w:vAlign w:val="center"/>
          </w:tcPr>
          <w:p>
            <w:pPr>
              <w:jc w:val="center"/>
            </w:pPr>
            <w:r>
              <w:rPr>
                <w:sz w:val="20"/>
              </w:rPr>
              <w:t>3</w:t>
            </w:r>
          </w:p>
        </w:tc>
        <w:tc>
          <w:tcPr>
            <w:tcW w:type="dxa" w:w="3402"/>
            <w:vAlign w:val="center"/>
          </w:tcPr>
          <w:p>
            <w:r>
              <w:rPr>
                <w:sz w:val="20"/>
              </w:rPr>
              <w:t>Hỏi ngoài phạm vi</w:t>
              <w:br/>
              <w:t>"Bán laptop không?"</w:t>
            </w:r>
          </w:p>
        </w:tc>
        <w:tc>
          <w:tcPr>
            <w:tcW w:type="dxa" w:w="1134"/>
            <w:shd w:val="clear" w:color="auto" w:fill="ECFDF5"/>
            <w:vAlign w:val="center"/>
          </w:tcPr>
          <w:p>
            <w:pPr>
              <w:jc w:val="center"/>
            </w:pPr>
            <w:r>
              <w:rPr>
                <w:b/>
                <w:color w:val="059669"/>
                <w:sz w:val="20"/>
              </w:rPr>
              <w:t>✅ Đạt</w:t>
            </w:r>
          </w:p>
        </w:tc>
        <w:tc>
          <w:tcPr>
            <w:tcW w:type="dxa" w:w="3855"/>
            <w:vAlign w:val="center"/>
          </w:tcPr>
          <w:p>
            <w:r>
              <w:rPr>
                <w:sz w:val="19"/>
              </w:rPr>
              <w:t>Lịch sự từ chối, đề xuất thiết bị văn phòng thay thế có sẵn trong kho</w:t>
            </w:r>
          </w:p>
        </w:tc>
      </w:tr>
      <w:tr>
        <w:tc>
          <w:tcPr>
            <w:tcW w:type="dxa" w:w="397"/>
            <w:shd w:val="clear" w:color="auto" w:fill="EDE9FE"/>
            <w:vAlign w:val="center"/>
          </w:tcPr>
          <w:p>
            <w:pPr>
              <w:jc w:val="center"/>
            </w:pPr>
            <w:r>
              <w:rPr>
                <w:sz w:val="20"/>
              </w:rPr>
              <w:t>4</w:t>
            </w:r>
          </w:p>
        </w:tc>
        <w:tc>
          <w:tcPr>
            <w:tcW w:type="dxa" w:w="3402"/>
            <w:vAlign w:val="center"/>
          </w:tcPr>
          <w:p>
            <w:r>
              <w:rPr>
                <w:sz w:val="20"/>
              </w:rPr>
              <w:t>Hội thoại đa lượt</w:t>
              <w:br/>
              <w:t>(nhớ context từ câu trước)</w:t>
            </w:r>
          </w:p>
        </w:tc>
        <w:tc>
          <w:tcPr>
            <w:tcW w:type="dxa" w:w="1134"/>
            <w:shd w:val="clear" w:color="auto" w:fill="ECFDF5"/>
            <w:vAlign w:val="center"/>
          </w:tcPr>
          <w:p>
            <w:pPr>
              <w:jc w:val="center"/>
            </w:pPr>
            <w:r>
              <w:rPr>
                <w:b/>
                <w:color w:val="059669"/>
                <w:sz w:val="20"/>
              </w:rPr>
              <w:t>✅ Đạt</w:t>
            </w:r>
          </w:p>
        </w:tc>
        <w:tc>
          <w:tcPr>
            <w:tcW w:type="dxa" w:w="3855"/>
            <w:vAlign w:val="center"/>
          </w:tcPr>
          <w:p>
            <w:r>
              <w:rPr>
                <w:sz w:val="19"/>
              </w:rPr>
              <w:t>AI nhớ nội dung 30 tin nhắn, trả lời nhất quán, không bị "quên" ngữ cảnh trong cùng phiên</w:t>
            </w:r>
          </w:p>
        </w:tc>
      </w:tr>
      <w:tr>
        <w:tc>
          <w:tcPr>
            <w:tcW w:type="dxa" w:w="397"/>
            <w:shd w:val="clear" w:color="auto" w:fill="EDE9FE"/>
            <w:vAlign w:val="center"/>
          </w:tcPr>
          <w:p>
            <w:pPr>
              <w:jc w:val="center"/>
            </w:pPr>
            <w:r>
              <w:rPr>
                <w:sz w:val="20"/>
              </w:rPr>
              <w:t>5</w:t>
            </w:r>
          </w:p>
        </w:tc>
        <w:tc>
          <w:tcPr>
            <w:tcW w:type="dxa" w:w="3402"/>
            <w:vAlign w:val="center"/>
          </w:tcPr>
          <w:p>
            <w:r>
              <w:rPr>
                <w:sz w:val="20"/>
              </w:rPr>
              <w:t>Nội dung vi phạm</w:t>
              <w:br/>
              <w:t>(chứa từ cấm)</w:t>
            </w:r>
          </w:p>
        </w:tc>
        <w:tc>
          <w:tcPr>
            <w:tcW w:type="dxa" w:w="1134"/>
            <w:shd w:val="clear" w:color="auto" w:fill="ECFDF5"/>
            <w:vAlign w:val="center"/>
          </w:tcPr>
          <w:p>
            <w:pPr>
              <w:jc w:val="center"/>
            </w:pPr>
            <w:r>
              <w:rPr>
                <w:b/>
                <w:color w:val="059669"/>
                <w:sz w:val="20"/>
              </w:rPr>
              <w:t>✅ Đạt</w:t>
            </w:r>
          </w:p>
        </w:tc>
        <w:tc>
          <w:tcPr>
            <w:tcW w:type="dxa" w:w="3855"/>
            <w:vAlign w:val="center"/>
          </w:tcPr>
          <w:p>
            <w:r>
              <w:rPr>
                <w:sz w:val="19"/>
              </w:rPr>
              <w:t>Backend chặn trước khi gọi Gemini, trả 400 kèm thông báo chính sách — AI không bị lợi dụng</w:t>
            </w:r>
          </w:p>
        </w:tc>
      </w:tr>
      <w:tr>
        <w:tc>
          <w:tcPr>
            <w:tcW w:type="dxa" w:w="397"/>
            <w:shd w:val="clear" w:color="auto" w:fill="EDE9FE"/>
            <w:vAlign w:val="center"/>
          </w:tcPr>
          <w:p>
            <w:pPr>
              <w:jc w:val="center"/>
            </w:pPr>
            <w:r>
              <w:rPr>
                <w:sz w:val="20"/>
              </w:rPr>
              <w:t>6</w:t>
            </w:r>
          </w:p>
        </w:tc>
        <w:tc>
          <w:tcPr>
            <w:tcW w:type="dxa" w:w="3402"/>
            <w:vAlign w:val="center"/>
          </w:tcPr>
          <w:p>
            <w:r>
              <w:rPr>
                <w:sz w:val="20"/>
              </w:rPr>
              <w:t>Product Card tự động</w:t>
              <w:br/>
              <w:t>(thẻ sản phẩm hiển thị)</w:t>
            </w:r>
          </w:p>
        </w:tc>
        <w:tc>
          <w:tcPr>
            <w:tcW w:type="dxa" w:w="1134"/>
            <w:shd w:val="clear" w:color="auto" w:fill="ECFDF5"/>
            <w:vAlign w:val="center"/>
          </w:tcPr>
          <w:p>
            <w:pPr>
              <w:jc w:val="center"/>
            </w:pPr>
            <w:r>
              <w:rPr>
                <w:b/>
                <w:color w:val="059669"/>
                <w:sz w:val="20"/>
              </w:rPr>
              <w:t>✅ Đạt</w:t>
            </w:r>
          </w:p>
        </w:tc>
        <w:tc>
          <w:tcPr>
            <w:tcW w:type="dxa" w:w="3855"/>
            <w:vAlign w:val="center"/>
          </w:tcPr>
          <w:p>
            <w:r>
              <w:rPr>
                <w:sz w:val="19"/>
              </w:rPr>
              <w:t>Frontend regex trích UUID từ phản hồi AI, render đúng thẻ sản phẩm với ảnh, giá, nút "Thêm vào giỏ"</w:t>
            </w:r>
          </w:p>
        </w:tc>
      </w:tr>
      <w:tr>
        <w:tc>
          <w:tcPr>
            <w:tcW w:type="dxa" w:w="397"/>
            <w:shd w:val="clear" w:color="auto" w:fill="EDE9FE"/>
            <w:vAlign w:val="center"/>
          </w:tcPr>
          <w:p>
            <w:pPr>
              <w:jc w:val="center"/>
            </w:pPr>
            <w:r>
              <w:rPr>
                <w:sz w:val="20"/>
              </w:rPr>
              <w:t>7</w:t>
            </w:r>
          </w:p>
        </w:tc>
        <w:tc>
          <w:tcPr>
            <w:tcW w:type="dxa" w:w="3402"/>
            <w:vAlign w:val="center"/>
          </w:tcPr>
          <w:p>
            <w:r>
              <w:rPr>
                <w:sz w:val="20"/>
              </w:rPr>
              <w:t>Phiên khách (guest)</w:t>
              <w:br/>
              <w:t>(không đăng nhập)</w:t>
            </w:r>
          </w:p>
        </w:tc>
        <w:tc>
          <w:tcPr>
            <w:tcW w:type="dxa" w:w="1134"/>
            <w:shd w:val="clear" w:color="auto" w:fill="ECFDF5"/>
            <w:vAlign w:val="center"/>
          </w:tcPr>
          <w:p>
            <w:pPr>
              <w:jc w:val="center"/>
            </w:pPr>
            <w:r>
              <w:rPr>
                <w:b/>
                <w:color w:val="059669"/>
                <w:sz w:val="20"/>
              </w:rPr>
              <w:t>✅ Đạt</w:t>
            </w:r>
          </w:p>
        </w:tc>
        <w:tc>
          <w:tcPr>
            <w:tcW w:type="dxa" w:w="3855"/>
            <w:vAlign w:val="center"/>
          </w:tcPr>
          <w:p>
            <w:r>
              <w:rPr>
                <w:sz w:val="19"/>
              </w:rPr>
              <w:t>UUID guest tự động tạo, phiên chat lưu đúng, phục hồi khi reload trang</w:t>
            </w:r>
          </w:p>
        </w:tc>
      </w:tr>
      <w:tr>
        <w:tc>
          <w:tcPr>
            <w:tcW w:type="dxa" w:w="397"/>
            <w:shd w:val="clear" w:color="auto" w:fill="EDE9FE"/>
            <w:vAlign w:val="center"/>
          </w:tcPr>
          <w:p>
            <w:pPr>
              <w:jc w:val="center"/>
            </w:pPr>
            <w:r>
              <w:rPr>
                <w:sz w:val="20"/>
              </w:rPr>
              <w:t>8</w:t>
            </w:r>
          </w:p>
        </w:tc>
        <w:tc>
          <w:tcPr>
            <w:tcW w:type="dxa" w:w="3402"/>
            <w:vAlign w:val="center"/>
          </w:tcPr>
          <w:p>
            <w:r>
              <w:rPr>
                <w:sz w:val="20"/>
              </w:rPr>
              <w:t>Lỗi Gemini API</w:t>
              <w:br/>
              <w:t>(timeout / quota vượt)</w:t>
            </w:r>
          </w:p>
        </w:tc>
        <w:tc>
          <w:tcPr>
            <w:tcW w:type="dxa" w:w="1134"/>
            <w:shd w:val="clear" w:color="auto" w:fill="ECFDF5"/>
            <w:vAlign w:val="center"/>
          </w:tcPr>
          <w:p>
            <w:pPr>
              <w:jc w:val="center"/>
            </w:pPr>
            <w:r>
              <w:rPr>
                <w:b/>
                <w:color w:val="059669"/>
                <w:sz w:val="20"/>
              </w:rPr>
              <w:t>✅ Đạt</w:t>
            </w:r>
          </w:p>
        </w:tc>
        <w:tc>
          <w:tcPr>
            <w:tcW w:type="dxa" w:w="3855"/>
            <w:vAlign w:val="center"/>
          </w:tcPr>
          <w:p>
            <w:r>
              <w:rPr>
                <w:sz w:val="19"/>
              </w:rPr>
              <w:t>Trả thông báo lỗi thân thiện bằng tiếng Việt, không crash server, log lỗi đầy đủ</w:t>
            </w:r>
          </w:p>
        </w:tc>
      </w:tr>
    </w:tbl>
    <w:p/>
    <w:p>
      <w:pPr>
        <w:pStyle w:val="Heading2"/>
      </w:pPr>
      <w:r>
        <w:rPr>
          <w:color w:val="1E3A8A"/>
        </w:rPr>
        <w:t>3.2  Đánh giá Tìm Kiếm Ngữ Nghĩa (Semantic Search)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7"/>
            <w:shd w:val="clear" w:color="auto" w:fill="065F46"/>
            <w:vAlign w:val="center"/>
          </w:tcPr>
          <w:p>
            <w:pPr>
              <w:jc w:val="center"/>
            </w:pPr>
            <w:r>
              <w:rPr>
                <w:b/>
                <w:i w:val="0"/>
                <w:color w:val="FFFFFF"/>
                <w:sz w:val="20"/>
              </w:rPr>
              <w:t>#</w:t>
            </w:r>
          </w:p>
        </w:tc>
        <w:tc>
          <w:tcPr>
            <w:tcW w:type="dxa" w:w="3118"/>
            <w:shd w:val="clear" w:color="auto" w:fill="065F46"/>
            <w:vAlign w:val="center"/>
          </w:tcPr>
          <w:p>
            <w:pPr>
              <w:jc w:val="center"/>
            </w:pPr>
            <w:r>
              <w:rPr>
                <w:b/>
                <w:i w:val="0"/>
                <w:color w:val="FFFFFF"/>
                <w:sz w:val="20"/>
              </w:rPr>
              <w:t>Query kiểm thử</w:t>
            </w:r>
          </w:p>
        </w:tc>
        <w:tc>
          <w:tcPr>
            <w:tcW w:type="dxa" w:w="1134"/>
            <w:shd w:val="clear" w:color="auto" w:fill="065F46"/>
            <w:vAlign w:val="center"/>
          </w:tcPr>
          <w:p>
            <w:pPr>
              <w:jc w:val="center"/>
            </w:pPr>
            <w:r>
              <w:rPr>
                <w:b/>
                <w:i w:val="0"/>
                <w:color w:val="FFFFFF"/>
                <w:sz w:val="20"/>
              </w:rPr>
              <w:t>Kết quả</w:t>
            </w:r>
          </w:p>
        </w:tc>
        <w:tc>
          <w:tcPr>
            <w:tcW w:type="dxa" w:w="4139"/>
            <w:shd w:val="clear" w:color="auto" w:fill="065F46"/>
            <w:vAlign w:val="center"/>
          </w:tcPr>
          <w:p>
            <w:pPr>
              <w:jc w:val="center"/>
            </w:pPr>
            <w:r>
              <w:rPr>
                <w:b/>
                <w:i w:val="0"/>
                <w:color w:val="FFFFFF"/>
                <w:sz w:val="20"/>
              </w:rPr>
              <w:t>Nhận xét</w:t>
            </w:r>
          </w:p>
        </w:tc>
      </w:tr>
      <w:tr>
        <w:tc>
          <w:tcPr>
            <w:tcW w:type="dxa" w:w="397"/>
            <w:shd w:val="clear" w:color="auto" w:fill="D1FAE5"/>
            <w:vAlign w:val="center"/>
          </w:tcPr>
          <w:p>
            <w:pPr>
              <w:jc w:val="center"/>
            </w:pPr>
            <w:r>
              <w:rPr>
                <w:sz w:val="20"/>
              </w:rPr>
              <w:t>1</w:t>
            </w:r>
          </w:p>
        </w:tc>
        <w:tc>
          <w:tcPr>
            <w:tcW w:type="dxa" w:w="3118"/>
            <w:vAlign w:val="center"/>
          </w:tcPr>
          <w:p>
            <w:r>
              <w:rPr>
                <w:sz w:val="20"/>
              </w:rPr>
              <w:t>"bút viết trơn cho văn phòng"</w:t>
            </w:r>
          </w:p>
        </w:tc>
        <w:tc>
          <w:tcPr>
            <w:tcW w:type="dxa" w:w="1134"/>
            <w:shd w:val="clear" w:color="auto" w:fill="ECFDF5"/>
            <w:vAlign w:val="center"/>
          </w:tcPr>
          <w:p>
            <w:pPr>
              <w:jc w:val="center"/>
            </w:pPr>
            <w:r>
              <w:rPr>
                <w:b/>
                <w:color w:val="059669"/>
                <w:sz w:val="20"/>
              </w:rPr>
              <w:t>✅ Đạt</w:t>
            </w:r>
          </w:p>
        </w:tc>
        <w:tc>
          <w:tcPr>
            <w:tcW w:type="dxa" w:w="4139"/>
            <w:vAlign w:val="center"/>
          </w:tcPr>
          <w:p>
            <w:r>
              <w:rPr>
                <w:sz w:val="19"/>
              </w:rPr>
              <w:t>Tìm đúng bút bi, bút gel; xếp hạng sản phẩm văn phòng cao hơn bút học sinh</w:t>
            </w:r>
          </w:p>
        </w:tc>
      </w:tr>
      <w:tr>
        <w:tc>
          <w:tcPr>
            <w:tcW w:type="dxa" w:w="397"/>
            <w:shd w:val="clear" w:color="auto" w:fill="D1FAE5"/>
            <w:vAlign w:val="center"/>
          </w:tcPr>
          <w:p>
            <w:pPr>
              <w:jc w:val="center"/>
            </w:pPr>
            <w:r>
              <w:rPr>
                <w:sz w:val="20"/>
              </w:rPr>
              <w:t>2</w:t>
            </w:r>
          </w:p>
        </w:tc>
        <w:tc>
          <w:tcPr>
            <w:tcW w:type="dxa" w:w="3118"/>
            <w:vAlign w:val="center"/>
          </w:tcPr>
          <w:p>
            <w:r>
              <w:rPr>
                <w:sz w:val="20"/>
              </w:rPr>
              <w:t>"giấy in hai mặt không lem mực"</w:t>
            </w:r>
          </w:p>
        </w:tc>
        <w:tc>
          <w:tcPr>
            <w:tcW w:type="dxa" w:w="1134"/>
            <w:shd w:val="clear" w:color="auto" w:fill="ECFDF5"/>
            <w:vAlign w:val="center"/>
          </w:tcPr>
          <w:p>
            <w:pPr>
              <w:jc w:val="center"/>
            </w:pPr>
            <w:r>
              <w:rPr>
                <w:b/>
                <w:color w:val="059669"/>
                <w:sz w:val="20"/>
              </w:rPr>
              <w:t>✅ Đạt</w:t>
            </w:r>
          </w:p>
        </w:tc>
        <w:tc>
          <w:tcPr>
            <w:tcW w:type="dxa" w:w="4139"/>
            <w:vAlign w:val="center"/>
          </w:tcPr>
          <w:p>
            <w:r>
              <w:rPr>
                <w:sz w:val="19"/>
              </w:rPr>
              <w:t>Ưu tiên giấy định lượng cao (80gsm+); phân biệt được yêu cầu chất lượng in</w:t>
            </w:r>
          </w:p>
        </w:tc>
      </w:tr>
      <w:tr>
        <w:tc>
          <w:tcPr>
            <w:tcW w:type="dxa" w:w="397"/>
            <w:shd w:val="clear" w:color="auto" w:fill="D1FAE5"/>
            <w:vAlign w:val="center"/>
          </w:tcPr>
          <w:p>
            <w:pPr>
              <w:jc w:val="center"/>
            </w:pPr>
            <w:r>
              <w:rPr>
                <w:sz w:val="20"/>
              </w:rPr>
              <w:t>3</w:t>
            </w:r>
          </w:p>
        </w:tc>
        <w:tc>
          <w:tcPr>
            <w:tcW w:type="dxa" w:w="3118"/>
            <w:vAlign w:val="center"/>
          </w:tcPr>
          <w:p>
            <w:r>
              <w:rPr>
                <w:sz w:val="20"/>
              </w:rPr>
              <w:t>"dụng cụ kẹp hồ sơ văn phòng"</w:t>
            </w:r>
          </w:p>
        </w:tc>
        <w:tc>
          <w:tcPr>
            <w:tcW w:type="dxa" w:w="1134"/>
            <w:shd w:val="clear" w:color="auto" w:fill="ECFDF5"/>
            <w:vAlign w:val="center"/>
          </w:tcPr>
          <w:p>
            <w:pPr>
              <w:jc w:val="center"/>
            </w:pPr>
            <w:r>
              <w:rPr>
                <w:b/>
                <w:color w:val="059669"/>
                <w:sz w:val="20"/>
              </w:rPr>
              <w:t>✅ Đạt</w:t>
            </w:r>
          </w:p>
        </w:tc>
        <w:tc>
          <w:tcPr>
            <w:tcW w:type="dxa" w:w="4139"/>
            <w:vAlign w:val="center"/>
          </w:tcPr>
          <w:p>
            <w:r>
              <w:rPr>
                <w:sz w:val="19"/>
              </w:rPr>
              <w:t>Tìm đúng bìa còng, kẹp giấy bướm, hộp đựng tài liệu theo ngữ nghĩa</w:t>
            </w:r>
          </w:p>
        </w:tc>
      </w:tr>
      <w:tr>
        <w:tc>
          <w:tcPr>
            <w:tcW w:type="dxa" w:w="397"/>
            <w:shd w:val="clear" w:color="auto" w:fill="D1FAE5"/>
            <w:vAlign w:val="center"/>
          </w:tcPr>
          <w:p>
            <w:pPr>
              <w:jc w:val="center"/>
            </w:pPr>
            <w:r>
              <w:rPr>
                <w:sz w:val="20"/>
              </w:rPr>
              <w:t>4</w:t>
            </w:r>
          </w:p>
        </w:tc>
        <w:tc>
          <w:tcPr>
            <w:tcW w:type="dxa" w:w="3118"/>
            <w:vAlign w:val="center"/>
          </w:tcPr>
          <w:p>
            <w:r>
              <w:rPr>
                <w:sz w:val="20"/>
              </w:rPr>
              <w:t>"máy tính cho học sinh cấp 3"</w:t>
            </w:r>
          </w:p>
        </w:tc>
        <w:tc>
          <w:tcPr>
            <w:tcW w:type="dxa" w:w="1134"/>
            <w:shd w:val="clear" w:color="auto" w:fill="ECFDF5"/>
            <w:vAlign w:val="center"/>
          </w:tcPr>
          <w:p>
            <w:pPr>
              <w:jc w:val="center"/>
            </w:pPr>
            <w:r>
              <w:rPr>
                <w:b/>
                <w:color w:val="059669"/>
                <w:sz w:val="20"/>
              </w:rPr>
              <w:t>✅ Đạt</w:t>
            </w:r>
          </w:p>
        </w:tc>
        <w:tc>
          <w:tcPr>
            <w:tcW w:type="dxa" w:w="4139"/>
            <w:vAlign w:val="center"/>
          </w:tcPr>
          <w:p>
            <w:r>
              <w:rPr>
                <w:sz w:val="19"/>
              </w:rPr>
              <w:t>Trả về đúng máy tính khoa học (Casio, Vinacal) phù hợp chương trình phổ thông</w:t>
            </w:r>
          </w:p>
        </w:tc>
      </w:tr>
      <w:tr>
        <w:tc>
          <w:tcPr>
            <w:tcW w:type="dxa" w:w="397"/>
            <w:shd w:val="clear" w:color="auto" w:fill="D1FAE5"/>
            <w:vAlign w:val="center"/>
          </w:tcPr>
          <w:p>
            <w:pPr>
              <w:jc w:val="center"/>
            </w:pPr>
            <w:r>
              <w:rPr>
                <w:sz w:val="20"/>
              </w:rPr>
              <w:t>5</w:t>
            </w:r>
          </w:p>
        </w:tc>
        <w:tc>
          <w:tcPr>
            <w:tcW w:type="dxa" w:w="3118"/>
            <w:vAlign w:val="center"/>
          </w:tcPr>
          <w:p>
            <w:r>
              <w:rPr>
                <w:sz w:val="20"/>
              </w:rPr>
              <w:t>"sản phẩm không có trong cửa hàng" (bàn ghế, laptop)</w:t>
            </w:r>
          </w:p>
        </w:tc>
        <w:tc>
          <w:tcPr>
            <w:tcW w:type="dxa" w:w="1134"/>
            <w:shd w:val="clear" w:color="auto" w:fill="ECFDF5"/>
            <w:vAlign w:val="center"/>
          </w:tcPr>
          <w:p>
            <w:pPr>
              <w:jc w:val="center"/>
            </w:pPr>
            <w:r>
              <w:rPr>
                <w:b/>
                <w:color w:val="059669"/>
                <w:sz w:val="20"/>
              </w:rPr>
              <w:t>✅ Đạt</w:t>
            </w:r>
          </w:p>
        </w:tc>
        <w:tc>
          <w:tcPr>
            <w:tcW w:type="dxa" w:w="4139"/>
            <w:vAlign w:val="center"/>
          </w:tcPr>
          <w:p>
            <w:r>
              <w:rPr>
                <w:sz w:val="19"/>
              </w:rPr>
              <w:t>Trả về mảng rỗng [] chính xác, AI không bịa đặt sản phẩm</w:t>
            </w:r>
          </w:p>
        </w:tc>
      </w:tr>
      <w:tr>
        <w:tc>
          <w:tcPr>
            <w:tcW w:type="dxa" w:w="397"/>
            <w:shd w:val="clear" w:color="auto" w:fill="D1FAE5"/>
            <w:vAlign w:val="center"/>
          </w:tcPr>
          <w:p>
            <w:pPr>
              <w:jc w:val="center"/>
            </w:pPr>
            <w:r>
              <w:rPr>
                <w:sz w:val="20"/>
              </w:rPr>
              <w:t>6</w:t>
            </w:r>
          </w:p>
        </w:tc>
        <w:tc>
          <w:tcPr>
            <w:tcW w:type="dxa" w:w="3118"/>
            <w:vAlign w:val="center"/>
          </w:tcPr>
          <w:p>
            <w:r>
              <w:rPr>
                <w:sz w:val="20"/>
              </w:rPr>
              <w:t>Query rất mơ hồ: "thứ để viết"</w:t>
            </w:r>
          </w:p>
        </w:tc>
        <w:tc>
          <w:tcPr>
            <w:tcW w:type="dxa" w:w="1134"/>
            <w:shd w:val="clear" w:color="auto" w:fill="FEF3C7"/>
            <w:vAlign w:val="center"/>
          </w:tcPr>
          <w:p>
            <w:pPr>
              <w:jc w:val="center"/>
            </w:pPr>
            <w:r>
              <w:rPr>
                <w:b/>
                <w:color w:val="B45309"/>
                <w:sz w:val="20"/>
              </w:rPr>
              <w:t>⚠ Một phần</w:t>
            </w:r>
          </w:p>
        </w:tc>
        <w:tc>
          <w:tcPr>
            <w:tcW w:type="dxa" w:w="4139"/>
            <w:vAlign w:val="center"/>
          </w:tcPr>
          <w:p>
            <w:r>
              <w:rPr>
                <w:sz w:val="19"/>
              </w:rPr>
              <w:t>Tìm thấy bút bi nhưng đôi khi bỏ sót bút chì/marker — phụ thuộc ứng viên DB ban đầu</w:t>
            </w:r>
          </w:p>
        </w:tc>
      </w:tr>
    </w:tbl>
    <w:p/>
    <w:p>
      <w:pPr>
        <w:pStyle w:val="Heading2"/>
      </w:pPr>
      <w:r>
        <w:rPr>
          <w:color w:val="1E3A8A"/>
        </w:rPr>
        <w:t>3.3  Tổng hợp chỉ số hiệu năng</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0F172A"/>
            <w:vAlign w:val="center"/>
          </w:tcPr>
          <w:p>
            <w:pPr>
              <w:jc w:val="center"/>
            </w:pPr>
            <w:r>
              <w:rPr>
                <w:b/>
                <w:i w:val="0"/>
                <w:color w:val="FFFFFF"/>
                <w:sz w:val="20"/>
              </w:rPr>
              <w:t>Chỉ số</w:t>
            </w:r>
          </w:p>
        </w:tc>
        <w:tc>
          <w:tcPr>
            <w:tcW w:type="dxa" w:w="2551"/>
            <w:shd w:val="clear" w:color="auto" w:fill="0F172A"/>
            <w:vAlign w:val="center"/>
          </w:tcPr>
          <w:p>
            <w:pPr>
              <w:jc w:val="center"/>
            </w:pPr>
            <w:r>
              <w:rPr>
                <w:b/>
                <w:i w:val="0"/>
                <w:color w:val="FFFFFF"/>
                <w:sz w:val="20"/>
              </w:rPr>
              <w:t>Chatbot Tư Vấn</w:t>
            </w:r>
          </w:p>
        </w:tc>
        <w:tc>
          <w:tcPr>
            <w:tcW w:type="dxa" w:w="2551"/>
            <w:shd w:val="clear" w:color="auto" w:fill="0F172A"/>
            <w:vAlign w:val="center"/>
          </w:tcPr>
          <w:p>
            <w:pPr>
              <w:jc w:val="center"/>
            </w:pPr>
            <w:r>
              <w:rPr>
                <w:b/>
                <w:i w:val="0"/>
                <w:color w:val="FFFFFF"/>
                <w:sz w:val="20"/>
              </w:rPr>
              <w:t>Semantic Search</w:t>
            </w:r>
          </w:p>
        </w:tc>
      </w:tr>
      <w:tr>
        <w:tc>
          <w:tcPr>
            <w:tcW w:type="dxa" w:w="3024"/>
            <w:shd w:val="clear" w:color="auto" w:fill="F8FAFC"/>
            <w:vAlign w:val="center"/>
          </w:tcPr>
          <w:p>
            <w:pPr>
              <w:jc w:val="left"/>
            </w:pPr>
            <w:r>
              <w:rPr>
                <w:b/>
                <w:i w:val="0"/>
                <w:sz w:val="20"/>
              </w:rPr>
              <w:t>Thời gian phản hồi trung bình</w:t>
            </w:r>
          </w:p>
        </w:tc>
        <w:tc>
          <w:tcPr>
            <w:tcW w:type="dxa" w:w="3024"/>
            <w:shd w:val="clear" w:color="auto" w:fill="FFFFFF"/>
            <w:vAlign w:val="center"/>
          </w:tcPr>
          <w:p>
            <w:pPr>
              <w:jc w:val="left"/>
            </w:pPr>
            <w:r>
              <w:rPr>
                <w:b w:val="0"/>
                <w:i w:val="0"/>
                <w:sz w:val="20"/>
              </w:rPr>
              <w:t>800 – 2 000 ms</w:t>
            </w:r>
          </w:p>
        </w:tc>
        <w:tc>
          <w:tcPr>
            <w:tcW w:type="dxa" w:w="3024"/>
            <w:shd w:val="clear" w:color="auto" w:fill="FFFFFF"/>
            <w:vAlign w:val="center"/>
          </w:tcPr>
          <w:p>
            <w:pPr>
              <w:jc w:val="left"/>
            </w:pPr>
            <w:r>
              <w:rPr>
                <w:b w:val="0"/>
                <w:i w:val="0"/>
                <w:sz w:val="20"/>
              </w:rPr>
              <w:t>500 – 1 500 ms</w:t>
            </w:r>
          </w:p>
        </w:tc>
      </w:tr>
      <w:tr>
        <w:tc>
          <w:tcPr>
            <w:tcW w:type="dxa" w:w="3024"/>
            <w:shd w:val="clear" w:color="auto" w:fill="F8FAFC"/>
            <w:vAlign w:val="center"/>
          </w:tcPr>
          <w:p>
            <w:pPr>
              <w:jc w:val="left"/>
            </w:pPr>
            <w:r>
              <w:rPr>
                <w:b/>
                <w:i w:val="0"/>
                <w:sz w:val="20"/>
              </w:rPr>
              <w:t>Thời gian DB query</w:t>
            </w:r>
          </w:p>
        </w:tc>
        <w:tc>
          <w:tcPr>
            <w:tcW w:type="dxa" w:w="3024"/>
            <w:shd w:val="clear" w:color="auto" w:fill="FFFFFF"/>
            <w:vAlign w:val="center"/>
          </w:tcPr>
          <w:p>
            <w:pPr>
              <w:jc w:val="left"/>
            </w:pPr>
            <w:r>
              <w:rPr>
                <w:b w:val="0"/>
                <w:i w:val="0"/>
                <w:sz w:val="20"/>
              </w:rPr>
              <w:t>10 – 80 ms</w:t>
            </w:r>
          </w:p>
        </w:tc>
        <w:tc>
          <w:tcPr>
            <w:tcW w:type="dxa" w:w="3024"/>
            <w:shd w:val="clear" w:color="auto" w:fill="FFFFFF"/>
            <w:vAlign w:val="center"/>
          </w:tcPr>
          <w:p>
            <w:pPr>
              <w:jc w:val="left"/>
            </w:pPr>
            <w:r>
              <w:rPr>
                <w:b w:val="0"/>
                <w:i w:val="0"/>
                <w:sz w:val="20"/>
              </w:rPr>
              <w:t>10 – 80 ms</w:t>
            </w:r>
          </w:p>
        </w:tc>
      </w:tr>
      <w:tr>
        <w:tc>
          <w:tcPr>
            <w:tcW w:type="dxa" w:w="3024"/>
            <w:shd w:val="clear" w:color="auto" w:fill="F8FAFC"/>
            <w:vAlign w:val="center"/>
          </w:tcPr>
          <w:p>
            <w:pPr>
              <w:jc w:val="left"/>
            </w:pPr>
            <w:r>
              <w:rPr>
                <w:b/>
                <w:i w:val="0"/>
                <w:sz w:val="20"/>
              </w:rPr>
              <w:t>Tỷ lệ thành công (manual test)</w:t>
            </w:r>
          </w:p>
        </w:tc>
        <w:tc>
          <w:tcPr>
            <w:tcW w:type="dxa" w:w="3024"/>
            <w:shd w:val="clear" w:color="auto" w:fill="FFFFFF"/>
            <w:vAlign w:val="center"/>
          </w:tcPr>
          <w:p>
            <w:pPr>
              <w:jc w:val="left"/>
            </w:pPr>
            <w:r>
              <w:rPr>
                <w:b w:val="0"/>
                <w:i w:val="0"/>
                <w:sz w:val="20"/>
              </w:rPr>
              <w:t>100% (8/8 kịch bản)</w:t>
            </w:r>
          </w:p>
        </w:tc>
        <w:tc>
          <w:tcPr>
            <w:tcW w:type="dxa" w:w="3024"/>
            <w:shd w:val="clear" w:color="auto" w:fill="FFFFFF"/>
            <w:vAlign w:val="center"/>
          </w:tcPr>
          <w:p>
            <w:pPr>
              <w:jc w:val="left"/>
            </w:pPr>
            <w:r>
              <w:rPr>
                <w:b w:val="0"/>
                <w:i w:val="0"/>
                <w:sz w:val="20"/>
              </w:rPr>
              <w:t>83% (5/6 kịch bản)</w:t>
            </w:r>
          </w:p>
        </w:tc>
      </w:tr>
      <w:tr>
        <w:tc>
          <w:tcPr>
            <w:tcW w:type="dxa" w:w="3024"/>
            <w:shd w:val="clear" w:color="auto" w:fill="F8FAFC"/>
            <w:vAlign w:val="center"/>
          </w:tcPr>
          <w:p>
            <w:pPr>
              <w:jc w:val="left"/>
            </w:pPr>
            <w:r>
              <w:rPr>
                <w:b/>
                <w:i w:val="0"/>
                <w:sz w:val="20"/>
              </w:rPr>
              <w:t>Độ chính xác sản phẩm gợi ý</w:t>
            </w:r>
          </w:p>
        </w:tc>
        <w:tc>
          <w:tcPr>
            <w:tcW w:type="dxa" w:w="3024"/>
            <w:shd w:val="clear" w:color="auto" w:fill="FFFFFF"/>
            <w:vAlign w:val="center"/>
          </w:tcPr>
          <w:p>
            <w:pPr>
              <w:jc w:val="left"/>
            </w:pPr>
            <w:r>
              <w:rPr>
                <w:b w:val="0"/>
                <w:i w:val="0"/>
                <w:sz w:val="20"/>
              </w:rPr>
              <w:t>~85 – 90%</w:t>
            </w:r>
          </w:p>
        </w:tc>
        <w:tc>
          <w:tcPr>
            <w:tcW w:type="dxa" w:w="3024"/>
            <w:shd w:val="clear" w:color="auto" w:fill="FFFFFF"/>
            <w:vAlign w:val="center"/>
          </w:tcPr>
          <w:p>
            <w:pPr>
              <w:jc w:val="left"/>
            </w:pPr>
            <w:r>
              <w:rPr>
                <w:b w:val="0"/>
                <w:i w:val="0"/>
                <w:sz w:val="20"/>
              </w:rPr>
              <w:t>~80 – 85%</w:t>
            </w:r>
          </w:p>
        </w:tc>
      </w:tr>
      <w:tr>
        <w:tc>
          <w:tcPr>
            <w:tcW w:type="dxa" w:w="3024"/>
            <w:shd w:val="clear" w:color="auto" w:fill="F8FAFC"/>
            <w:vAlign w:val="center"/>
          </w:tcPr>
          <w:p>
            <w:pPr>
              <w:jc w:val="left"/>
            </w:pPr>
            <w:r>
              <w:rPr>
                <w:b/>
                <w:i w:val="0"/>
                <w:sz w:val="20"/>
              </w:rPr>
              <w:t>Xử lý lỗi API</w:t>
            </w:r>
          </w:p>
        </w:tc>
        <w:tc>
          <w:tcPr>
            <w:tcW w:type="dxa" w:w="3024"/>
            <w:shd w:val="clear" w:color="auto" w:fill="FFFFFF"/>
            <w:vAlign w:val="center"/>
          </w:tcPr>
          <w:p>
            <w:pPr>
              <w:jc w:val="left"/>
            </w:pPr>
            <w:r>
              <w:rPr>
                <w:b w:val="0"/>
                <w:i w:val="0"/>
                <w:sz w:val="20"/>
              </w:rPr>
              <w:t>Có (try/catch + 500)</w:t>
            </w:r>
          </w:p>
        </w:tc>
        <w:tc>
          <w:tcPr>
            <w:tcW w:type="dxa" w:w="3024"/>
            <w:shd w:val="clear" w:color="auto" w:fill="FFFFFF"/>
            <w:vAlign w:val="center"/>
          </w:tcPr>
          <w:p>
            <w:pPr>
              <w:jc w:val="left"/>
            </w:pPr>
            <w:r>
              <w:rPr>
                <w:b w:val="0"/>
                <w:i w:val="0"/>
                <w:sz w:val="20"/>
              </w:rPr>
              <w:t>Có (try/catch + 500)</w:t>
            </w:r>
          </w:p>
        </w:tc>
      </w:tr>
      <w:tr>
        <w:tc>
          <w:tcPr>
            <w:tcW w:type="dxa" w:w="3024"/>
            <w:shd w:val="clear" w:color="auto" w:fill="F8FAFC"/>
            <w:vAlign w:val="center"/>
          </w:tcPr>
          <w:p>
            <w:pPr>
              <w:jc w:val="left"/>
            </w:pPr>
            <w:r>
              <w:rPr>
                <w:b/>
                <w:i w:val="0"/>
                <w:sz w:val="20"/>
              </w:rPr>
              <w:t>Hỗ trợ tiếng Việt</w:t>
            </w:r>
          </w:p>
        </w:tc>
        <w:tc>
          <w:tcPr>
            <w:tcW w:type="dxa" w:w="3024"/>
            <w:shd w:val="clear" w:color="auto" w:fill="FFFFFF"/>
            <w:vAlign w:val="center"/>
          </w:tcPr>
          <w:p>
            <w:pPr>
              <w:jc w:val="left"/>
            </w:pPr>
            <w:r>
              <w:rPr>
                <w:b w:val="0"/>
                <w:i w:val="0"/>
                <w:sz w:val="20"/>
              </w:rPr>
              <w:t>Tốt</w:t>
            </w:r>
          </w:p>
        </w:tc>
        <w:tc>
          <w:tcPr>
            <w:tcW w:type="dxa" w:w="3024"/>
            <w:shd w:val="clear" w:color="auto" w:fill="FFFFFF"/>
            <w:vAlign w:val="center"/>
          </w:tcPr>
          <w:p>
            <w:pPr>
              <w:jc w:val="left"/>
            </w:pPr>
            <w:r>
              <w:rPr>
                <w:b w:val="0"/>
                <w:i w:val="0"/>
                <w:sz w:val="20"/>
              </w:rPr>
              <w:t>Tốt</w:t>
            </w:r>
          </w:p>
        </w:tc>
      </w:tr>
      <w:tr>
        <w:tc>
          <w:tcPr>
            <w:tcW w:type="dxa" w:w="3024"/>
            <w:shd w:val="clear" w:color="auto" w:fill="F8FAFC"/>
            <w:vAlign w:val="center"/>
          </w:tcPr>
          <w:p>
            <w:pPr>
              <w:jc w:val="left"/>
            </w:pPr>
            <w:r>
              <w:rPr>
                <w:b/>
                <w:i w:val="0"/>
                <w:sz w:val="20"/>
              </w:rPr>
              <w:t>Cold-start (sản phẩm mới)</w:t>
            </w:r>
          </w:p>
        </w:tc>
        <w:tc>
          <w:tcPr>
            <w:tcW w:type="dxa" w:w="3024"/>
            <w:shd w:val="clear" w:color="auto" w:fill="FFFFFF"/>
            <w:vAlign w:val="center"/>
          </w:tcPr>
          <w:p>
            <w:pPr>
              <w:jc w:val="left"/>
            </w:pPr>
            <w:r>
              <w:rPr>
                <w:b w:val="0"/>
                <w:i w:val="0"/>
                <w:sz w:val="20"/>
              </w:rPr>
              <w:t>Ngay lập tức (RAG)</w:t>
            </w:r>
          </w:p>
        </w:tc>
        <w:tc>
          <w:tcPr>
            <w:tcW w:type="dxa" w:w="3024"/>
            <w:shd w:val="clear" w:color="auto" w:fill="FFFFFF"/>
            <w:vAlign w:val="center"/>
          </w:tcPr>
          <w:p>
            <w:pPr>
              <w:jc w:val="left"/>
            </w:pPr>
            <w:r>
              <w:rPr>
                <w:b w:val="0"/>
                <w:i w:val="0"/>
                <w:sz w:val="20"/>
              </w:rPr>
              <w:t>Ngay lập tức (RAG)</w:t>
            </w:r>
          </w:p>
        </w:tc>
      </w:tr>
    </w:tbl>
    <w:p/>
    <w:p>
      <w:pPr>
        <w:pStyle w:val="Heading2"/>
      </w:pPr>
      <w:r>
        <w:rPr>
          <w:color w:val="1E3A8A"/>
        </w:rPr>
        <w:t>3.4  Nhận xét tổng quan</w:t>
      </w:r>
    </w:p>
    <w:p>
      <w:pPr>
        <w:pStyle w:val="ListBullet"/>
        <w:ind w:left="283"/>
      </w:pPr>
      <w:r>
        <w:rPr>
          <w:b/>
          <w:sz w:val="21"/>
        </w:rPr>
        <w:t xml:space="preserve">Ưu điểm nổi bật: </w:t>
      </w:r>
      <w:r>
        <w:rPr>
          <w:sz w:val="21"/>
        </w:rPr>
        <w:t>Hệ thống hoạt động ổn định trong các kịch bản thực tế. Chức năng chatbot tư vấn cho kết quả tự nhiên, đúng ngữ cảnh và đặc biệt hiệu quả với câu hỏi có từ khóa rõ ràng. Cơ chế RAG đảm bảo AI không bịa đặt thông tin sản phẩm.</w:t>
      </w:r>
    </w:p>
    <w:p>
      <w:pPr>
        <w:pStyle w:val="ListBullet"/>
        <w:ind w:left="283"/>
      </w:pPr>
      <w:r>
        <w:rPr>
          <w:b/>
          <w:sz w:val="21"/>
        </w:rPr>
        <w:t xml:space="preserve">Hạn chế ghi nhận: </w:t>
      </w:r>
      <w:r>
        <w:rPr>
          <w:sz w:val="21"/>
        </w:rPr>
        <w:t>Semantic search đôi khi bỏ sót sản phẩm khi query quá mơ hồ do phụ thuộc vào ứng viên ban đầu từ ILIKE. Thời gian phản hồi chịu ảnh hưởng của độ trễ Gemini API (~500–2000ms).</w:t>
      </w:r>
    </w:p>
    <w:p>
      <w:pPr>
        <w:pStyle w:val="ListBullet"/>
        <w:ind w:left="283"/>
      </w:pPr>
      <w:r>
        <w:rPr>
          <w:b/>
          <w:sz w:val="21"/>
        </w:rPr>
        <w:t xml:space="preserve">Hướng cải thiện: </w:t>
      </w:r>
      <w:r>
        <w:rPr>
          <w:sz w:val="21"/>
        </w:rPr>
        <w:t>Tích hợp vector embedding (text-embedding-004 + pgvector) để tăng chất lượng semantic search. Thêm caching Redis cho query phổ biến để giảm chi phí API và cải thiện tốc độ.</w:t>
      </w:r>
    </w:p>
    <w:p/>
    <w:p>
      <w:pPr>
        <w:jc w:val="center"/>
      </w:pPr>
      <w:r>
        <w:rPr>
          <w:color w:val="4F46E5"/>
          <w:sz w:val="20"/>
        </w:rPr>
        <w:t>━━━━━━━━━━━━━━━━━━━━━━━━━━━━━━━━━━━━━━━━━━━━━━━━━━━━━━━</w:t>
      </w:r>
    </w:p>
    <w:p>
      <w:pPr>
        <w:jc w:val="center"/>
      </w:pPr>
      <w:r>
        <w:rPr>
          <w:color w:val="94A3B8"/>
          <w:sz w:val="18"/>
        </w:rPr>
        <w:t>Website Bán Văn Phòng Phẩm Huy Hoàng  ·  Module AI  ·  Tháng 6/2026</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