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22269" w14:textId="77777777" w:rsidR="00895C17" w:rsidRPr="00D852F8" w:rsidRDefault="00895C17" w:rsidP="00895C17">
      <w:pPr>
        <w:jc w:val="center"/>
        <w:rPr>
          <w:rFonts w:ascii="Times New Roman" w:hAnsi="Times New Roman" w:cs="Times New Roman"/>
          <w:b/>
          <w:bCs/>
          <w:sz w:val="48"/>
          <w:szCs w:val="48"/>
        </w:rPr>
      </w:pPr>
      <w:r w:rsidRPr="00D852F8">
        <w:rPr>
          <w:rFonts w:ascii="Times New Roman" w:hAnsi="Times New Roman" w:cs="Times New Roman"/>
          <w:b/>
          <w:bCs/>
          <w:sz w:val="48"/>
          <w:szCs w:val="48"/>
        </w:rPr>
        <w:t>Phần I. Lý thuyết</w:t>
      </w:r>
    </w:p>
    <w:p w14:paraId="232ED16A" w14:textId="77777777" w:rsidR="00895C17" w:rsidRPr="00D852F8" w:rsidRDefault="00895C17" w:rsidP="00895C17">
      <w:pPr>
        <w:rPr>
          <w:rFonts w:ascii="Times New Roman" w:hAnsi="Times New Roman" w:cs="Times New Roman"/>
          <w:b/>
          <w:bCs/>
          <w:sz w:val="48"/>
          <w:szCs w:val="48"/>
        </w:rPr>
      </w:pPr>
      <w:r w:rsidRPr="00D852F8">
        <w:rPr>
          <w:rFonts w:ascii="Times New Roman" w:hAnsi="Times New Roman" w:cs="Times New Roman"/>
          <w:b/>
          <w:bCs/>
          <w:sz w:val="48"/>
          <w:szCs w:val="48"/>
        </w:rPr>
        <w:t>Câu 1:</w:t>
      </w:r>
    </w:p>
    <w:p w14:paraId="56249CFC" w14:textId="77777777" w:rsidR="00895C17" w:rsidRPr="00D852F8" w:rsidRDefault="00895C17" w:rsidP="00895C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F8">
        <w:rPr>
          <w:rFonts w:ascii="Times New Roman" w:eastAsia="Times New Roman" w:hAnsi="Times New Roman" w:cs="Times New Roman"/>
          <w:b/>
          <w:bCs/>
          <w:kern w:val="0"/>
          <w:sz w:val="27"/>
          <w:szCs w:val="27"/>
          <w14:ligatures w14:val="none"/>
        </w:rPr>
        <w:t>Thư viện System.Net là gì?</w:t>
      </w:r>
    </w:p>
    <w:p w14:paraId="55A74257" w14:textId="77777777" w:rsidR="00895C17" w:rsidRPr="00D852F8" w:rsidRDefault="00895C17" w:rsidP="00895C1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kern w:val="0"/>
          <w:sz w:val="24"/>
          <w:szCs w:val="24"/>
          <w14:ligatures w14:val="none"/>
        </w:rPr>
        <w:t>Thư viện System.Net trong .NET Framework cung cấp các lớp và các thành phần để tương tác với mạng. Nó là một công cụ hữu ích cho các ứng dụng cần thực hiện các tác vụ liên quan đến mạng như:</w:t>
      </w:r>
    </w:p>
    <w:p w14:paraId="0CA8F8CC" w14:textId="77777777" w:rsidR="00895C17" w:rsidRPr="00D852F8" w:rsidRDefault="00895C17" w:rsidP="00895C1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Truy cập các tài nguyên mạng:</w:t>
      </w:r>
      <w:r w:rsidRPr="00D852F8">
        <w:rPr>
          <w:rFonts w:ascii="Times New Roman" w:eastAsia="Times New Roman" w:hAnsi="Times New Roman" w:cs="Times New Roman"/>
          <w:kern w:val="0"/>
          <w:sz w:val="24"/>
          <w:szCs w:val="24"/>
          <w14:ligatures w14:val="none"/>
        </w:rPr>
        <w:t xml:space="preserve"> Tải xuống tệp, gửi yêu cầu HTTP, kết nối với các máy chủ từ xa.</w:t>
      </w:r>
    </w:p>
    <w:p w14:paraId="495D60E2" w14:textId="77777777" w:rsidR="00895C17" w:rsidRPr="00D852F8" w:rsidRDefault="00895C17" w:rsidP="00895C1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Quản lý các kết nối mạng:</w:t>
      </w:r>
      <w:r w:rsidRPr="00D852F8">
        <w:rPr>
          <w:rFonts w:ascii="Times New Roman" w:eastAsia="Times New Roman" w:hAnsi="Times New Roman" w:cs="Times New Roman"/>
          <w:kern w:val="0"/>
          <w:sz w:val="24"/>
          <w:szCs w:val="24"/>
          <w14:ligatures w14:val="none"/>
        </w:rPr>
        <w:t xml:space="preserve"> Tạo các socket, quản lý các kết nối TCP/IP.</w:t>
      </w:r>
    </w:p>
    <w:p w14:paraId="1E5A8F7A" w14:textId="77777777" w:rsidR="00895C17" w:rsidRPr="00D852F8" w:rsidRDefault="00895C17" w:rsidP="00895C1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Xử lý các thông tin mạng:</w:t>
      </w:r>
      <w:r w:rsidRPr="00D852F8">
        <w:rPr>
          <w:rFonts w:ascii="Times New Roman" w:eastAsia="Times New Roman" w:hAnsi="Times New Roman" w:cs="Times New Roman"/>
          <w:kern w:val="0"/>
          <w:sz w:val="24"/>
          <w:szCs w:val="24"/>
          <w14:ligatures w14:val="none"/>
        </w:rPr>
        <w:t xml:space="preserve"> Lấy địa chỉ IP, tên máy chủ, thông tin DNS.</w:t>
      </w:r>
    </w:p>
    <w:p w14:paraId="133EF8D7" w14:textId="77777777" w:rsidR="00895C17" w:rsidRPr="00D852F8" w:rsidRDefault="00895C17" w:rsidP="00895C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52F8">
        <w:rPr>
          <w:rFonts w:ascii="Times New Roman" w:eastAsia="Times New Roman" w:hAnsi="Times New Roman" w:cs="Times New Roman"/>
          <w:b/>
          <w:bCs/>
          <w:kern w:val="0"/>
          <w:sz w:val="27"/>
          <w:szCs w:val="27"/>
          <w14:ligatures w14:val="none"/>
        </w:rPr>
        <w:t>Các lớp quan trọng trong System.Net</w:t>
      </w:r>
    </w:p>
    <w:p w14:paraId="71DD0873" w14:textId="77777777" w:rsidR="00895C17" w:rsidRPr="00D852F8" w:rsidRDefault="00895C17" w:rsidP="00895C1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1. Lớp IPAddress:</w:t>
      </w:r>
    </w:p>
    <w:p w14:paraId="479A1465" w14:textId="77777777" w:rsidR="00895C17" w:rsidRPr="00D852F8" w:rsidRDefault="00895C17" w:rsidP="00895C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Các kiểu địa chỉ IP:</w:t>
      </w:r>
      <w:r w:rsidRPr="00D852F8">
        <w:rPr>
          <w:rFonts w:ascii="Times New Roman" w:eastAsia="Times New Roman" w:hAnsi="Times New Roman" w:cs="Times New Roman"/>
          <w:kern w:val="0"/>
          <w:sz w:val="24"/>
          <w:szCs w:val="24"/>
          <w14:ligatures w14:val="none"/>
        </w:rPr>
        <w:t xml:space="preserve"> Ngoài IPv4 và IPv6, IPAddress còn có thể đại diện cho các kiểu địa chỉ khác như địa chỉ multicast.</w:t>
      </w:r>
    </w:p>
    <w:p w14:paraId="7D0D40D4" w14:textId="77777777" w:rsidR="00895C17" w:rsidRPr="00D852F8" w:rsidRDefault="00895C17" w:rsidP="00895C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So sánh địa chỉ IP:</w:t>
      </w:r>
      <w:r w:rsidRPr="00D852F8">
        <w:rPr>
          <w:rFonts w:ascii="Times New Roman" w:eastAsia="Times New Roman" w:hAnsi="Times New Roman" w:cs="Times New Roman"/>
          <w:kern w:val="0"/>
          <w:sz w:val="24"/>
          <w:szCs w:val="24"/>
          <w14:ligatures w14:val="none"/>
        </w:rPr>
        <w:t xml:space="preserve"> Bạn có thể so sánh hai đối tượng IPAddress để xem chúng có bằng nhau hay không.</w:t>
      </w:r>
    </w:p>
    <w:p w14:paraId="007CF291" w14:textId="77777777" w:rsidR="00895C17" w:rsidRPr="00D852F8" w:rsidRDefault="00895C17" w:rsidP="00895C17">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Chuyển đổi giữa các định dạng:</w:t>
      </w:r>
      <w:r w:rsidRPr="00D852F8">
        <w:rPr>
          <w:rFonts w:ascii="Times New Roman" w:eastAsia="Times New Roman" w:hAnsi="Times New Roman" w:cs="Times New Roman"/>
          <w:kern w:val="0"/>
          <w:sz w:val="24"/>
          <w:szCs w:val="24"/>
          <w14:ligatures w14:val="none"/>
        </w:rPr>
        <w:t xml:space="preserve"> IPAddress cung cấp các phương thức để chuyển đổi giữa các định dạng chuỗi khác nhau của địa chỉ IP, chẳng hạn như định dạng thập phân chấm (dotted decimal) hoặc định dạng hex.</w:t>
      </w:r>
    </w:p>
    <w:p w14:paraId="5472475E" w14:textId="77777777" w:rsidR="00895C17" w:rsidRPr="00D852F8" w:rsidRDefault="00895C17" w:rsidP="00895C1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2. Lớp IPHostEntry:</w:t>
      </w:r>
    </w:p>
    <w:p w14:paraId="3F28BECF" w14:textId="77777777" w:rsidR="00895C17" w:rsidRPr="00D852F8" w:rsidRDefault="00895C17" w:rsidP="00895C1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Thông tin bổ sung:</w:t>
      </w:r>
      <w:r w:rsidRPr="00D852F8">
        <w:rPr>
          <w:rFonts w:ascii="Times New Roman" w:eastAsia="Times New Roman" w:hAnsi="Times New Roman" w:cs="Times New Roman"/>
          <w:kern w:val="0"/>
          <w:sz w:val="24"/>
          <w:szCs w:val="24"/>
          <w14:ligatures w14:val="none"/>
        </w:rPr>
        <w:t xml:space="preserve"> IPHostEntry có thể chứa các thông tin bổ sung về máy chủ, chẳng hạn như địa chỉ máy chủ DNS, loại máy chủ và các alias khác.</w:t>
      </w:r>
    </w:p>
    <w:p w14:paraId="192CF274" w14:textId="77777777" w:rsidR="00895C17" w:rsidRPr="00D852F8" w:rsidRDefault="00895C17" w:rsidP="00895C1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Sử dụng trong các ứng dụng phân giải tên miền:</w:t>
      </w:r>
      <w:r w:rsidRPr="00D852F8">
        <w:rPr>
          <w:rFonts w:ascii="Times New Roman" w:eastAsia="Times New Roman" w:hAnsi="Times New Roman" w:cs="Times New Roman"/>
          <w:kern w:val="0"/>
          <w:sz w:val="24"/>
          <w:szCs w:val="24"/>
          <w14:ligatures w14:val="none"/>
        </w:rPr>
        <w:t xml:space="preserve"> Lớp này rất hữu ích trong các ứng dụng cần phân giải tên miền thành địa chỉ IP, chẳng hạn như các trình duyệt web.</w:t>
      </w:r>
    </w:p>
    <w:p w14:paraId="6C5E0B27" w14:textId="77777777" w:rsidR="00895C17" w:rsidRPr="00D852F8" w:rsidRDefault="00895C17" w:rsidP="00895C1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3. Lớp DNS:</w:t>
      </w:r>
    </w:p>
    <w:p w14:paraId="6EDECE27" w14:textId="77777777" w:rsidR="00895C17" w:rsidRPr="00D852F8" w:rsidRDefault="00895C17" w:rsidP="00895C1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Các phương thức khác:</w:t>
      </w:r>
      <w:r w:rsidRPr="00D852F8">
        <w:rPr>
          <w:rFonts w:ascii="Times New Roman" w:eastAsia="Times New Roman" w:hAnsi="Times New Roman" w:cs="Times New Roman"/>
          <w:kern w:val="0"/>
          <w:sz w:val="24"/>
          <w:szCs w:val="24"/>
          <w14:ligatures w14:val="none"/>
        </w:rPr>
        <w:t xml:space="preserve"> Ngoài GetHostEntry và GetHostAddresses, DNS còn cung cấp các phương thức khác như GetHostByName, Resolve, ResolveAll, ...</w:t>
      </w:r>
    </w:p>
    <w:p w14:paraId="74979916" w14:textId="77777777" w:rsidR="00895C17" w:rsidRPr="00D852F8" w:rsidRDefault="00895C17" w:rsidP="00895C1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Cấu hình DNS:</w:t>
      </w:r>
      <w:r w:rsidRPr="00D852F8">
        <w:rPr>
          <w:rFonts w:ascii="Times New Roman" w:eastAsia="Times New Roman" w:hAnsi="Times New Roman" w:cs="Times New Roman"/>
          <w:kern w:val="0"/>
          <w:sz w:val="24"/>
          <w:szCs w:val="24"/>
          <w14:ligatures w14:val="none"/>
        </w:rPr>
        <w:t xml:space="preserve"> Bạn có thể cấu hình cách thức hoạt động của DNS bằng cách sử dụng các lớp và cấu hình khác trong System.Net.</w:t>
      </w:r>
    </w:p>
    <w:p w14:paraId="76D8E8FC" w14:textId="77777777" w:rsidR="00895C17" w:rsidRPr="00D852F8" w:rsidRDefault="00895C17" w:rsidP="00895C17">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52F8">
        <w:rPr>
          <w:rFonts w:ascii="Times New Roman" w:eastAsia="Times New Roman" w:hAnsi="Times New Roman" w:cs="Times New Roman"/>
          <w:b/>
          <w:bCs/>
          <w:kern w:val="0"/>
          <w:sz w:val="24"/>
          <w:szCs w:val="24"/>
          <w14:ligatures w14:val="none"/>
        </w:rPr>
        <w:t>DNS over HTTPS:</w:t>
      </w:r>
      <w:r w:rsidRPr="00D852F8">
        <w:rPr>
          <w:rFonts w:ascii="Times New Roman" w:eastAsia="Times New Roman" w:hAnsi="Times New Roman" w:cs="Times New Roman"/>
          <w:kern w:val="0"/>
          <w:sz w:val="24"/>
          <w:szCs w:val="24"/>
          <w14:ligatures w14:val="none"/>
        </w:rPr>
        <w:t xml:space="preserve"> DNS over HTTPS là một giao thức bảo mật cho DNS, giúp bảo vệ quyền riêng tư của người dùng. .NET cũng hỗ trợ giao thức này.</w:t>
      </w:r>
    </w:p>
    <w:p w14:paraId="7A6EFF75" w14:textId="77777777" w:rsidR="00895C17" w:rsidRPr="00D852F8" w:rsidRDefault="00895C17" w:rsidP="00895C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F4B2BB6" w14:textId="77777777" w:rsidR="00895C17" w:rsidRDefault="00895C17" w:rsidP="00895C17">
      <w:pPr>
        <w:rPr>
          <w:rFonts w:ascii="Times New Roman" w:hAnsi="Times New Roman" w:cs="Times New Roman"/>
          <w:b/>
          <w:bCs/>
          <w:sz w:val="48"/>
          <w:szCs w:val="48"/>
        </w:rPr>
      </w:pPr>
      <w:r w:rsidRPr="00D852F8">
        <w:rPr>
          <w:rFonts w:ascii="Times New Roman" w:hAnsi="Times New Roman" w:cs="Times New Roman"/>
          <w:b/>
          <w:bCs/>
          <w:sz w:val="48"/>
          <w:szCs w:val="48"/>
        </w:rPr>
        <w:lastRenderedPageBreak/>
        <w:t>Phần II. Bài tập:</w:t>
      </w:r>
    </w:p>
    <w:p w14:paraId="51D89080" w14:textId="77777777" w:rsidR="00895C17" w:rsidRDefault="00895C17" w:rsidP="00895C17">
      <w:pPr>
        <w:rPr>
          <w:rFonts w:ascii="Times New Roman" w:hAnsi="Times New Roman" w:cs="Times New Roman"/>
          <w:b/>
          <w:bCs/>
          <w:sz w:val="48"/>
          <w:szCs w:val="48"/>
        </w:rPr>
      </w:pPr>
      <w:r>
        <w:rPr>
          <w:rFonts w:ascii="Times New Roman" w:hAnsi="Times New Roman" w:cs="Times New Roman"/>
          <w:b/>
          <w:bCs/>
          <w:sz w:val="48"/>
          <w:szCs w:val="48"/>
        </w:rPr>
        <w:t xml:space="preserve">Câu 1: </w:t>
      </w:r>
      <w:r w:rsidRPr="00CE6ECE">
        <w:rPr>
          <w:rFonts w:ascii="Times New Roman" w:hAnsi="Times New Roman" w:cs="Times New Roman"/>
          <w:b/>
          <w:bCs/>
          <w:sz w:val="48"/>
          <w:szCs w:val="48"/>
        </w:rPr>
        <w:t>Viết chương trình phân giải tên miề</w:t>
      </w:r>
      <w:r>
        <w:rPr>
          <w:rFonts w:ascii="Times New Roman" w:hAnsi="Times New Roman" w:cs="Times New Roman"/>
          <w:b/>
          <w:bCs/>
          <w:sz w:val="48"/>
          <w:szCs w:val="48"/>
        </w:rPr>
        <w:t>n</w:t>
      </w:r>
    </w:p>
    <w:p w14:paraId="7C2C5EDB" w14:textId="77777777" w:rsidR="00895C17" w:rsidRDefault="00895C17" w:rsidP="00895C17">
      <w:pPr>
        <w:rPr>
          <w:rFonts w:ascii="Times New Roman" w:hAnsi="Times New Roman" w:cs="Times New Roman"/>
          <w:b/>
          <w:bCs/>
          <w:sz w:val="48"/>
          <w:szCs w:val="48"/>
        </w:rPr>
      </w:pPr>
      <w:r w:rsidRPr="00156A99">
        <w:rPr>
          <w:rFonts w:ascii="Times New Roman" w:hAnsi="Times New Roman" w:cs="Times New Roman"/>
          <w:b/>
          <w:bCs/>
          <w:noProof/>
          <w:sz w:val="48"/>
          <w:szCs w:val="48"/>
        </w:rPr>
        <w:drawing>
          <wp:inline distT="0" distB="0" distL="0" distR="0" wp14:anchorId="67CF7D8C" wp14:editId="6A082BD7">
            <wp:extent cx="3524742" cy="1971950"/>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5"/>
                    <a:stretch>
                      <a:fillRect/>
                    </a:stretch>
                  </pic:blipFill>
                  <pic:spPr>
                    <a:xfrm>
                      <a:off x="0" y="0"/>
                      <a:ext cx="3524742" cy="1971950"/>
                    </a:xfrm>
                    <a:prstGeom prst="rect">
                      <a:avLst/>
                    </a:prstGeom>
                  </pic:spPr>
                </pic:pic>
              </a:graphicData>
            </a:graphic>
          </wp:inline>
        </w:drawing>
      </w:r>
    </w:p>
    <w:p w14:paraId="4D3FE807" w14:textId="77777777" w:rsidR="00895C17" w:rsidRDefault="00895C17" w:rsidP="00895C17">
      <w:pPr>
        <w:rPr>
          <w:rFonts w:ascii="Times New Roman" w:hAnsi="Times New Roman" w:cs="Times New Roman"/>
          <w:b/>
          <w:bCs/>
          <w:sz w:val="48"/>
          <w:szCs w:val="48"/>
        </w:rPr>
      </w:pPr>
      <w:r>
        <w:rPr>
          <w:rFonts w:ascii="Times New Roman" w:hAnsi="Times New Roman" w:cs="Times New Roman"/>
          <w:b/>
          <w:bCs/>
          <w:sz w:val="48"/>
          <w:szCs w:val="48"/>
        </w:rPr>
        <w:t>Câu 2:</w:t>
      </w:r>
      <w:r>
        <w:t xml:space="preserve"> </w:t>
      </w:r>
      <w:r w:rsidRPr="00CE6ECE">
        <w:rPr>
          <w:rFonts w:ascii="Times New Roman" w:hAnsi="Times New Roman" w:cs="Times New Roman"/>
          <w:b/>
          <w:bCs/>
          <w:sz w:val="48"/>
          <w:szCs w:val="48"/>
        </w:rPr>
        <w:t>Viết chương trình hiển thị thông tin chi tiết về giao thức IP của local host gồm: địa chỉ IP, subnet mask, default gateway.</w:t>
      </w:r>
    </w:p>
    <w:p w14:paraId="27B520BF" w14:textId="77777777" w:rsidR="00895C17" w:rsidRDefault="00895C17" w:rsidP="00895C17">
      <w:pPr>
        <w:rPr>
          <w:rFonts w:ascii="Times New Roman" w:hAnsi="Times New Roman" w:cs="Times New Roman"/>
          <w:b/>
          <w:bCs/>
          <w:sz w:val="48"/>
          <w:szCs w:val="48"/>
        </w:rPr>
      </w:pPr>
      <w:r w:rsidRPr="00156A99">
        <w:rPr>
          <w:rFonts w:ascii="Times New Roman" w:hAnsi="Times New Roman" w:cs="Times New Roman"/>
          <w:b/>
          <w:bCs/>
          <w:noProof/>
          <w:sz w:val="48"/>
          <w:szCs w:val="48"/>
        </w:rPr>
        <w:drawing>
          <wp:inline distT="0" distB="0" distL="0" distR="0" wp14:anchorId="725D93B4" wp14:editId="1E0968DA">
            <wp:extent cx="2467319" cy="3381847"/>
            <wp:effectExtent l="0" t="0" r="9525" b="952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2467319" cy="3381847"/>
                    </a:xfrm>
                    <a:prstGeom prst="rect">
                      <a:avLst/>
                    </a:prstGeom>
                  </pic:spPr>
                </pic:pic>
              </a:graphicData>
            </a:graphic>
          </wp:inline>
        </w:drawing>
      </w:r>
    </w:p>
    <w:p w14:paraId="6AB60ECF" w14:textId="77777777" w:rsidR="00895C17" w:rsidRPr="00D852F8" w:rsidRDefault="00895C17" w:rsidP="00895C17">
      <w:pPr>
        <w:rPr>
          <w:rFonts w:ascii="Times New Roman" w:hAnsi="Times New Roman" w:cs="Times New Roman"/>
          <w:b/>
          <w:bCs/>
          <w:sz w:val="48"/>
          <w:szCs w:val="48"/>
        </w:rPr>
      </w:pPr>
    </w:p>
    <w:p w14:paraId="656309B7" w14:textId="77777777" w:rsidR="00895C17" w:rsidRPr="00CE6ECE" w:rsidRDefault="00895C17" w:rsidP="00895C17">
      <w:pPr>
        <w:rPr>
          <w:rFonts w:ascii="Times New Roman" w:hAnsi="Times New Roman" w:cs="Times New Roman"/>
          <w:b/>
          <w:bCs/>
          <w:sz w:val="48"/>
          <w:szCs w:val="48"/>
        </w:rPr>
      </w:pPr>
      <w:r w:rsidRPr="00CE6ECE">
        <w:rPr>
          <w:rFonts w:ascii="Times New Roman" w:hAnsi="Times New Roman" w:cs="Times New Roman"/>
          <w:b/>
          <w:bCs/>
          <w:sz w:val="48"/>
          <w:szCs w:val="48"/>
        </w:rPr>
        <w:lastRenderedPageBreak/>
        <w:t>Câu 3 : Làm lại câu 1) dưới dạng ứng dụng Win Form</w:t>
      </w:r>
    </w:p>
    <w:p w14:paraId="2378AE9D" w14:textId="77777777" w:rsidR="00895C17" w:rsidRDefault="00895C17" w:rsidP="00895C17">
      <w:r w:rsidRPr="00CE6ECE">
        <w:drawing>
          <wp:inline distT="0" distB="0" distL="0" distR="0" wp14:anchorId="72264100" wp14:editId="40988BBF">
            <wp:extent cx="5943600" cy="3154680"/>
            <wp:effectExtent l="0" t="0" r="0" b="7620"/>
            <wp:docPr id="224799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99266" name="Picture 1" descr="A screenshot of a computer&#10;&#10;Description automatically generated"/>
                    <pic:cNvPicPr/>
                  </pic:nvPicPr>
                  <pic:blipFill>
                    <a:blip r:embed="rId7"/>
                    <a:stretch>
                      <a:fillRect/>
                    </a:stretch>
                  </pic:blipFill>
                  <pic:spPr>
                    <a:xfrm>
                      <a:off x="0" y="0"/>
                      <a:ext cx="5943600" cy="3154680"/>
                    </a:xfrm>
                    <a:prstGeom prst="rect">
                      <a:avLst/>
                    </a:prstGeom>
                  </pic:spPr>
                </pic:pic>
              </a:graphicData>
            </a:graphic>
          </wp:inline>
        </w:drawing>
      </w:r>
    </w:p>
    <w:p w14:paraId="1D91E082" w14:textId="0A167061" w:rsidR="00BD7B28" w:rsidRDefault="00BD7B28"/>
    <w:sectPr w:rsidR="00BD7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43FB7"/>
    <w:multiLevelType w:val="multilevel"/>
    <w:tmpl w:val="FB5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1336B"/>
    <w:multiLevelType w:val="multilevel"/>
    <w:tmpl w:val="773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A6831"/>
    <w:multiLevelType w:val="multilevel"/>
    <w:tmpl w:val="CD0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23318"/>
    <w:multiLevelType w:val="multilevel"/>
    <w:tmpl w:val="A3A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129834">
    <w:abstractNumId w:val="1"/>
  </w:num>
  <w:num w:numId="2" w16cid:durableId="1653635170">
    <w:abstractNumId w:val="2"/>
  </w:num>
  <w:num w:numId="3" w16cid:durableId="356778048">
    <w:abstractNumId w:val="0"/>
  </w:num>
  <w:num w:numId="4" w16cid:durableId="1994292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17"/>
    <w:rsid w:val="004C0690"/>
    <w:rsid w:val="008735DF"/>
    <w:rsid w:val="00895C17"/>
    <w:rsid w:val="00B93F42"/>
    <w:rsid w:val="00BD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A851"/>
  <w15:chartTrackingRefBased/>
  <w15:docId w15:val="{552588AB-3288-4D4C-9338-0FD27D7E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17"/>
  </w:style>
  <w:style w:type="paragraph" w:styleId="Heading1">
    <w:name w:val="heading 1"/>
    <w:basedOn w:val="Normal"/>
    <w:next w:val="Normal"/>
    <w:link w:val="Heading1Char"/>
    <w:uiPriority w:val="9"/>
    <w:qFormat/>
    <w:rsid w:val="00895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C17"/>
    <w:rPr>
      <w:rFonts w:eastAsiaTheme="majorEastAsia" w:cstheme="majorBidi"/>
      <w:color w:val="272727" w:themeColor="text1" w:themeTint="D8"/>
    </w:rPr>
  </w:style>
  <w:style w:type="paragraph" w:styleId="Title">
    <w:name w:val="Title"/>
    <w:basedOn w:val="Normal"/>
    <w:next w:val="Normal"/>
    <w:link w:val="TitleChar"/>
    <w:uiPriority w:val="10"/>
    <w:qFormat/>
    <w:rsid w:val="00895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C17"/>
    <w:pPr>
      <w:spacing w:before="160"/>
      <w:jc w:val="center"/>
    </w:pPr>
    <w:rPr>
      <w:i/>
      <w:iCs/>
      <w:color w:val="404040" w:themeColor="text1" w:themeTint="BF"/>
    </w:rPr>
  </w:style>
  <w:style w:type="character" w:customStyle="1" w:styleId="QuoteChar">
    <w:name w:val="Quote Char"/>
    <w:basedOn w:val="DefaultParagraphFont"/>
    <w:link w:val="Quote"/>
    <w:uiPriority w:val="29"/>
    <w:rsid w:val="00895C17"/>
    <w:rPr>
      <w:i/>
      <w:iCs/>
      <w:color w:val="404040" w:themeColor="text1" w:themeTint="BF"/>
    </w:rPr>
  </w:style>
  <w:style w:type="paragraph" w:styleId="ListParagraph">
    <w:name w:val="List Paragraph"/>
    <w:basedOn w:val="Normal"/>
    <w:uiPriority w:val="34"/>
    <w:qFormat/>
    <w:rsid w:val="00895C17"/>
    <w:pPr>
      <w:ind w:left="720"/>
      <w:contextualSpacing/>
    </w:pPr>
  </w:style>
  <w:style w:type="character" w:styleId="IntenseEmphasis">
    <w:name w:val="Intense Emphasis"/>
    <w:basedOn w:val="DefaultParagraphFont"/>
    <w:uiPriority w:val="21"/>
    <w:qFormat/>
    <w:rsid w:val="00895C17"/>
    <w:rPr>
      <w:i/>
      <w:iCs/>
      <w:color w:val="0F4761" w:themeColor="accent1" w:themeShade="BF"/>
    </w:rPr>
  </w:style>
  <w:style w:type="paragraph" w:styleId="IntenseQuote">
    <w:name w:val="Intense Quote"/>
    <w:basedOn w:val="Normal"/>
    <w:next w:val="Normal"/>
    <w:link w:val="IntenseQuoteChar"/>
    <w:uiPriority w:val="30"/>
    <w:qFormat/>
    <w:rsid w:val="00895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C17"/>
    <w:rPr>
      <w:i/>
      <w:iCs/>
      <w:color w:val="0F4761" w:themeColor="accent1" w:themeShade="BF"/>
    </w:rPr>
  </w:style>
  <w:style w:type="character" w:styleId="IntenseReference">
    <w:name w:val="Intense Reference"/>
    <w:basedOn w:val="DefaultParagraphFont"/>
    <w:uiPriority w:val="32"/>
    <w:qFormat/>
    <w:rsid w:val="00895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PC602</dc:creator>
  <cp:keywords/>
  <dc:description/>
  <cp:lastModifiedBy>PC602</cp:lastModifiedBy>
  <cp:revision>1</cp:revision>
  <dcterms:created xsi:type="dcterms:W3CDTF">2024-10-29T03:53:00Z</dcterms:created>
  <dcterms:modified xsi:type="dcterms:W3CDTF">2024-10-29T03:55:00Z</dcterms:modified>
</cp:coreProperties>
</file>