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E6" w:rsidRPr="00BD67E6" w:rsidRDefault="00BD67E6" w:rsidP="00BD67E6">
      <w:pPr>
        <w:shd w:val="clear" w:color="auto" w:fill="FFFFFF"/>
        <w:spacing w:after="0" w:line="240" w:lineRule="auto"/>
        <w:rPr>
          <w:rFonts w:ascii="Times New Roman" w:eastAsia="Times New Roman" w:hAnsi="Times New Roman" w:cs="Times New Roman"/>
          <w:color w:val="222222"/>
          <w:sz w:val="18"/>
          <w:szCs w:val="18"/>
        </w:rPr>
      </w:pPr>
    </w:p>
    <w:p w:rsidR="00BD67E6" w:rsidRPr="00BD67E6" w:rsidRDefault="00BD67E6" w:rsidP="00BD67E6">
      <w:pPr>
        <w:shd w:val="clear" w:color="auto" w:fill="FFFFFF"/>
        <w:spacing w:before="180" w:line="240" w:lineRule="auto"/>
        <w:outlineLvl w:val="2"/>
        <w:rPr>
          <w:rFonts w:ascii="Times New Roman" w:eastAsia="Times New Roman" w:hAnsi="Times New Roman" w:cs="Times New Roman"/>
          <w:b/>
          <w:bCs/>
          <w:color w:val="222222"/>
          <w:sz w:val="52"/>
          <w:szCs w:val="52"/>
        </w:rPr>
      </w:pPr>
      <w:bookmarkStart w:id="0" w:name="6070918225832250679"/>
      <w:bookmarkStart w:id="1" w:name="_GoBack"/>
      <w:bookmarkEnd w:id="0"/>
      <w:r w:rsidRPr="00BD67E6">
        <w:rPr>
          <w:rFonts w:ascii="Times New Roman" w:eastAsia="Times New Roman" w:hAnsi="Times New Roman" w:cs="Times New Roman"/>
          <w:b/>
          <w:bCs/>
          <w:color w:val="222222"/>
          <w:sz w:val="52"/>
          <w:szCs w:val="52"/>
        </w:rPr>
        <w:t>CSS (1) - Tổng quan</w:t>
      </w:r>
    </w:p>
    <w:bookmarkEnd w:id="1"/>
    <w:p w:rsidR="003423DA" w:rsidRPr="00BD67E6" w:rsidRDefault="00BD67E6">
      <w:pPr>
        <w:rPr>
          <w:rFonts w:ascii="Times New Roman" w:hAnsi="Times New Roman" w:cs="Times New Roman"/>
          <w:color w:val="222222"/>
          <w:sz w:val="24"/>
          <w:szCs w:val="24"/>
          <w:shd w:val="clear" w:color="auto" w:fill="FFFFFF"/>
        </w:rPr>
      </w:pPr>
      <w:r w:rsidRPr="00BD67E6">
        <w:rPr>
          <w:rFonts w:ascii="Times New Roman" w:hAnsi="Times New Roman" w:cs="Times New Roman"/>
          <w:color w:val="222222"/>
          <w:sz w:val="24"/>
          <w:szCs w:val="24"/>
          <w:shd w:val="clear" w:color="auto" w:fill="FFFFFF"/>
        </w:rPr>
        <w:t xml:space="preserve">Để CSS cho trang web, chúng ta cần thực hiện </w:t>
      </w:r>
      <w:r w:rsidRPr="00BD67E6">
        <w:rPr>
          <w:rFonts w:ascii="Times New Roman" w:eastAsia="Times New Roman" w:hAnsi="Times New Roman" w:cs="Times New Roman"/>
          <w:b/>
          <w:color w:val="222222"/>
          <w:sz w:val="24"/>
          <w:szCs w:val="24"/>
          <w:highlight w:val="yellow"/>
        </w:rPr>
        <w:t xml:space="preserve">ba bước </w:t>
      </w:r>
      <w:r w:rsidRPr="00BD67E6">
        <w:rPr>
          <w:rFonts w:ascii="Times New Roman" w:hAnsi="Times New Roman" w:cs="Times New Roman"/>
          <w:color w:val="222222"/>
          <w:sz w:val="24"/>
          <w:szCs w:val="24"/>
          <w:shd w:val="clear" w:color="auto" w:fill="FFFFFF"/>
        </w:rPr>
        <w:t>sau:</w:t>
      </w:r>
    </w:p>
    <w:p w:rsidR="00BD67E6" w:rsidRPr="00BD67E6" w:rsidRDefault="00BD67E6" w:rsidP="00BD67E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D67E6">
        <w:rPr>
          <w:rFonts w:ascii="Times New Roman" w:eastAsia="Times New Roman" w:hAnsi="Times New Roman" w:cs="Times New Roman"/>
          <w:color w:val="222222"/>
          <w:sz w:val="24"/>
          <w:szCs w:val="24"/>
        </w:rPr>
        <w:t xml:space="preserve">– Có sẵn tài liệu HTML, nếu chưa có thì chúng ta cần </w:t>
      </w:r>
      <w:r w:rsidRPr="00BD67E6">
        <w:rPr>
          <w:rFonts w:ascii="Times New Roman" w:eastAsia="Times New Roman" w:hAnsi="Times New Roman" w:cs="Times New Roman"/>
          <w:b/>
          <w:color w:val="222222"/>
          <w:sz w:val="24"/>
          <w:szCs w:val="24"/>
          <w:highlight w:val="yellow"/>
        </w:rPr>
        <w:t>tạo ra tài liệu HTML</w:t>
      </w:r>
    </w:p>
    <w:p w:rsidR="00BD67E6" w:rsidRPr="00BD67E6" w:rsidRDefault="00BD67E6" w:rsidP="00BD67E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D67E6">
        <w:rPr>
          <w:rFonts w:ascii="Times New Roman" w:eastAsia="Times New Roman" w:hAnsi="Times New Roman" w:cs="Times New Roman"/>
          <w:color w:val="222222"/>
          <w:sz w:val="24"/>
          <w:szCs w:val="24"/>
        </w:rPr>
        <w:t xml:space="preserve">– </w:t>
      </w:r>
      <w:r w:rsidRPr="00BD67E6">
        <w:rPr>
          <w:rFonts w:ascii="Times New Roman" w:eastAsia="Times New Roman" w:hAnsi="Times New Roman" w:cs="Times New Roman"/>
          <w:b/>
          <w:color w:val="222222"/>
          <w:sz w:val="24"/>
          <w:szCs w:val="24"/>
          <w:highlight w:val="yellow"/>
        </w:rPr>
        <w:t>Viết các chỉ dẫn định dạng</w:t>
      </w:r>
      <w:r w:rsidRPr="00BD67E6">
        <w:rPr>
          <w:rFonts w:ascii="Times New Roman" w:eastAsia="Times New Roman" w:hAnsi="Times New Roman" w:cs="Times New Roman"/>
          <w:color w:val="222222"/>
          <w:sz w:val="24"/>
          <w:szCs w:val="24"/>
        </w:rPr>
        <w:t xml:space="preserve"> (style rule, gọi tắt là chỉ dẫn) </w:t>
      </w:r>
      <w:r w:rsidRPr="00BD67E6">
        <w:rPr>
          <w:rFonts w:ascii="Times New Roman" w:eastAsia="Times New Roman" w:hAnsi="Times New Roman" w:cs="Times New Roman"/>
          <w:b/>
          <w:color w:val="222222"/>
          <w:sz w:val="24"/>
          <w:szCs w:val="24"/>
          <w:highlight w:val="yellow"/>
        </w:rPr>
        <w:t>để mô tả cách thức hiển thị</w:t>
      </w:r>
      <w:r w:rsidRPr="00BD67E6">
        <w:rPr>
          <w:rFonts w:ascii="Times New Roman" w:eastAsia="Times New Roman" w:hAnsi="Times New Roman" w:cs="Times New Roman"/>
          <w:color w:val="222222"/>
          <w:sz w:val="24"/>
          <w:szCs w:val="24"/>
        </w:rPr>
        <w:t xml:space="preserve"> cho các phần tử HTML, bạn muốn phần tử sẽ </w:t>
      </w:r>
      <w:r w:rsidRPr="00BD67E6">
        <w:rPr>
          <w:rFonts w:ascii="Times New Roman" w:eastAsia="Times New Roman" w:hAnsi="Times New Roman" w:cs="Times New Roman"/>
          <w:b/>
          <w:color w:val="222222"/>
          <w:sz w:val="24"/>
          <w:szCs w:val="24"/>
          <w:highlight w:val="yellow"/>
        </w:rPr>
        <w:t>hiển thị ra trình duyệt như thế nào</w:t>
      </w:r>
      <w:r w:rsidRPr="00BD67E6">
        <w:rPr>
          <w:rFonts w:ascii="Times New Roman" w:eastAsia="Times New Roman" w:hAnsi="Times New Roman" w:cs="Times New Roman"/>
          <w:color w:val="222222"/>
          <w:sz w:val="24"/>
          <w:szCs w:val="24"/>
        </w:rPr>
        <w:t xml:space="preserve"> thì mô tả trong các </w:t>
      </w:r>
      <w:r w:rsidRPr="00BD67E6">
        <w:rPr>
          <w:rFonts w:ascii="Times New Roman" w:eastAsia="Times New Roman" w:hAnsi="Times New Roman" w:cs="Times New Roman"/>
          <w:i/>
          <w:iCs/>
          <w:color w:val="222222"/>
          <w:sz w:val="24"/>
          <w:szCs w:val="24"/>
        </w:rPr>
        <w:t>chỉ dẫn</w:t>
      </w:r>
      <w:r w:rsidRPr="00BD67E6">
        <w:rPr>
          <w:rFonts w:ascii="Times New Roman" w:eastAsia="Times New Roman" w:hAnsi="Times New Roman" w:cs="Times New Roman"/>
          <w:color w:val="222222"/>
          <w:sz w:val="24"/>
          <w:szCs w:val="24"/>
        </w:rPr>
        <w:t>. Ví dụ mô tả về màu sắc, kích thước, vị trí của phần tử.</w:t>
      </w:r>
    </w:p>
    <w:p w:rsidR="00BD67E6" w:rsidRPr="00BD67E6" w:rsidRDefault="00BD67E6" w:rsidP="00BD67E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BD67E6">
        <w:rPr>
          <w:rFonts w:ascii="Times New Roman" w:eastAsia="Times New Roman" w:hAnsi="Times New Roman" w:cs="Times New Roman"/>
          <w:color w:val="222222"/>
          <w:sz w:val="24"/>
          <w:szCs w:val="24"/>
        </w:rPr>
        <w:t xml:space="preserve">– Gắn, hay </w:t>
      </w:r>
      <w:r w:rsidRPr="00BD67E6">
        <w:rPr>
          <w:rFonts w:ascii="Times New Roman" w:eastAsia="Times New Roman" w:hAnsi="Times New Roman" w:cs="Times New Roman"/>
          <w:b/>
          <w:color w:val="222222"/>
          <w:sz w:val="24"/>
          <w:szCs w:val="24"/>
          <w:highlight w:val="yellow"/>
        </w:rPr>
        <w:t>áp các chỉ dẫn vào tài liệu HTML</w:t>
      </w:r>
      <w:r w:rsidRPr="00BD67E6">
        <w:rPr>
          <w:rFonts w:ascii="Times New Roman" w:eastAsia="Times New Roman" w:hAnsi="Times New Roman" w:cs="Times New Roman"/>
          <w:color w:val="222222"/>
          <w:sz w:val="24"/>
          <w:szCs w:val="24"/>
        </w:rPr>
        <w:t>. Khi trình duyệt hiển thị trang web, nó sẽ dựa vào các chỉ dẫn để định dạng các phần tử HTML.</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b/>
          <w:bCs/>
          <w:i/>
          <w:iCs/>
          <w:color w:val="222222"/>
          <w:sz w:val="20"/>
          <w:szCs w:val="20"/>
        </w:rPr>
        <w:t>Bước 1. Viết tài liệu HTML</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[index.html]</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DOCTYPE</w:t>
      </w:r>
      <w:r w:rsidRPr="00BD67E6">
        <w:rPr>
          <w:rFonts w:ascii="Consolas" w:eastAsia="Times New Roman" w:hAnsi="Consolas" w:cs="Arial"/>
          <w:color w:val="91B3E0"/>
          <w:sz w:val="21"/>
          <w:szCs w:val="21"/>
        </w:rPr>
        <w:t> </w:t>
      </w:r>
      <w:r w:rsidRPr="00BD67E6">
        <w:rPr>
          <w:rFonts w:ascii="Consolas" w:eastAsia="Times New Roman" w:hAnsi="Consolas" w:cs="Arial"/>
          <w:i/>
          <w:iCs/>
          <w:color w:val="8190A0"/>
          <w:sz w:val="21"/>
          <w:szCs w:val="21"/>
        </w:rPr>
        <w:t>html</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html</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head</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meta</w:t>
      </w:r>
      <w:r w:rsidRPr="00BD67E6">
        <w:rPr>
          <w:rFonts w:ascii="Consolas" w:eastAsia="Times New Roman" w:hAnsi="Consolas" w:cs="Arial"/>
          <w:color w:val="91B3E0"/>
          <w:sz w:val="21"/>
          <w:szCs w:val="21"/>
        </w:rPr>
        <w:t> </w:t>
      </w:r>
      <w:r w:rsidRPr="00BD67E6">
        <w:rPr>
          <w:rFonts w:ascii="Consolas" w:eastAsia="Times New Roman" w:hAnsi="Consolas" w:cs="Arial"/>
          <w:i/>
          <w:iCs/>
          <w:color w:val="8190A0"/>
          <w:sz w:val="21"/>
          <w:szCs w:val="21"/>
        </w:rPr>
        <w:t>charset</w:t>
      </w:r>
      <w:r w:rsidRPr="00BD67E6">
        <w:rPr>
          <w:rFonts w:ascii="Consolas" w:eastAsia="Times New Roman" w:hAnsi="Consolas" w:cs="Arial"/>
          <w:color w:val="777777"/>
          <w:sz w:val="21"/>
          <w:szCs w:val="21"/>
        </w:rPr>
        <w:t>="</w:t>
      </w:r>
      <w:r w:rsidRPr="00BD67E6">
        <w:rPr>
          <w:rFonts w:ascii="Consolas" w:eastAsia="Times New Roman" w:hAnsi="Consolas" w:cs="Arial"/>
          <w:color w:val="448C27"/>
          <w:sz w:val="21"/>
          <w:szCs w:val="21"/>
        </w:rPr>
        <w:t>UTF-8</w:t>
      </w:r>
      <w:r w:rsidRPr="00BD67E6">
        <w:rPr>
          <w:rFonts w:ascii="Consolas" w:eastAsia="Times New Roman" w:hAnsi="Consolas" w:cs="Arial"/>
          <w:color w:val="777777"/>
          <w:sz w:val="21"/>
          <w:szCs w:val="21"/>
        </w:rPr>
        <w:t>"</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title</w:t>
      </w:r>
      <w:r w:rsidRPr="00BD67E6">
        <w:rPr>
          <w:rFonts w:ascii="Consolas" w:eastAsia="Times New Roman" w:hAnsi="Consolas" w:cs="Arial"/>
          <w:color w:val="91B3E0"/>
          <w:sz w:val="21"/>
          <w:szCs w:val="21"/>
        </w:rPr>
        <w:t>&gt;</w:t>
      </w:r>
      <w:r w:rsidRPr="00BD67E6">
        <w:rPr>
          <w:rFonts w:ascii="Consolas" w:eastAsia="Times New Roman" w:hAnsi="Consolas" w:cs="Arial"/>
          <w:color w:val="333333"/>
          <w:sz w:val="21"/>
          <w:szCs w:val="21"/>
        </w:rPr>
        <w:t>Document</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title</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head</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body</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p</w:t>
      </w:r>
      <w:r w:rsidRPr="00BD67E6">
        <w:rPr>
          <w:rFonts w:ascii="Consolas" w:eastAsia="Times New Roman" w:hAnsi="Consolas" w:cs="Arial"/>
          <w:color w:val="91B3E0"/>
          <w:sz w:val="21"/>
          <w:szCs w:val="21"/>
        </w:rPr>
        <w:t>&gt;</w:t>
      </w:r>
      <w:r w:rsidRPr="00BD67E6">
        <w:rPr>
          <w:rFonts w:ascii="Consolas" w:eastAsia="Times New Roman" w:hAnsi="Consolas" w:cs="Arial"/>
          <w:color w:val="333333"/>
          <w:sz w:val="21"/>
          <w:szCs w:val="21"/>
        </w:rPr>
        <w:t>Cu Teo hoc CSS</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p</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body</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html</w:t>
      </w:r>
      <w:r w:rsidRPr="00BD67E6">
        <w:rPr>
          <w:rFonts w:ascii="Consolas" w:eastAsia="Times New Roman" w:hAnsi="Consolas" w:cs="Arial"/>
          <w:color w:val="91B3E0"/>
          <w:sz w:val="21"/>
          <w:szCs w:val="21"/>
        </w:rPr>
        <w:t>&gt;</w:t>
      </w:r>
    </w:p>
    <w:p w:rsidR="00BD67E6" w:rsidRDefault="00BD67E6">
      <w:pPr>
        <w:rPr>
          <w:rFonts w:ascii="Times New Roman" w:hAnsi="Times New Roman" w:cs="Times New Roman"/>
          <w:sz w:val="24"/>
          <w:szCs w:val="24"/>
        </w:rPr>
      </w:pP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b/>
          <w:bCs/>
          <w:i/>
          <w:iCs/>
          <w:color w:val="222222"/>
          <w:sz w:val="20"/>
          <w:szCs w:val="20"/>
          <w:lang w:val="fr-FR"/>
        </w:rPr>
        <w:t>Bước 2. Viết các chỉ dẫn</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title</w:t>
      </w:r>
      <w:r w:rsidRPr="00BD67E6">
        <w:rPr>
          <w:rFonts w:ascii="Consolas" w:eastAsia="Times New Roman" w:hAnsi="Consolas" w:cs="Arial"/>
          <w:color w:val="91B3E0"/>
          <w:sz w:val="21"/>
          <w:szCs w:val="21"/>
        </w:rPr>
        <w:t>&gt;</w:t>
      </w:r>
      <w:r w:rsidRPr="00BD67E6">
        <w:rPr>
          <w:rFonts w:ascii="Consolas" w:eastAsia="Times New Roman" w:hAnsi="Consolas" w:cs="Arial"/>
          <w:color w:val="333333"/>
          <w:sz w:val="21"/>
          <w:szCs w:val="21"/>
        </w:rPr>
        <w:t>Document</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title</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777777"/>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style</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7A3E9D"/>
          <w:sz w:val="21"/>
          <w:szCs w:val="21"/>
        </w:rPr>
        <w:t>p</w:t>
      </w:r>
      <w:r w:rsidRPr="00BD67E6">
        <w:rPr>
          <w:rFonts w:ascii="Consolas" w:eastAsia="Times New Roman" w:hAnsi="Consolas" w:cs="Arial"/>
          <w:color w:val="333333"/>
          <w:sz w:val="21"/>
          <w:szCs w:val="21"/>
        </w:rPr>
        <w:t> </w:t>
      </w:r>
      <w:r w:rsidRPr="00BD67E6">
        <w:rPr>
          <w:rFonts w:ascii="Consolas" w:eastAsia="Times New Roman" w:hAnsi="Consolas" w:cs="Arial"/>
          <w:color w:val="777777"/>
          <w:sz w:val="21"/>
          <w:szCs w:val="21"/>
        </w:rPr>
        <w: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C5D27"/>
          <w:sz w:val="21"/>
          <w:szCs w:val="21"/>
        </w:rPr>
        <w:t>color</w:t>
      </w:r>
      <w:r w:rsidRPr="00BD67E6">
        <w:rPr>
          <w:rFonts w:ascii="Consolas" w:eastAsia="Times New Roman" w:hAnsi="Consolas" w:cs="Arial"/>
          <w:color w:val="777777"/>
          <w:sz w:val="21"/>
          <w:szCs w:val="21"/>
        </w:rPr>
        <w:t>:</w:t>
      </w:r>
      <w:r w:rsidRPr="00BD67E6">
        <w:rPr>
          <w:rFonts w:ascii="Consolas" w:eastAsia="Times New Roman" w:hAnsi="Consolas" w:cs="Arial"/>
          <w:color w:val="333333"/>
          <w:sz w:val="21"/>
          <w:szCs w:val="21"/>
        </w:rPr>
        <w:t> </w:t>
      </w:r>
      <w:r w:rsidRPr="00BD67E6">
        <w:rPr>
          <w:rFonts w:ascii="Consolas" w:eastAsia="Times New Roman" w:hAnsi="Consolas" w:cs="Arial"/>
          <w:color w:val="9C5D27"/>
          <w:sz w:val="21"/>
          <w:szCs w:val="21"/>
        </w:rPr>
        <w:t>red</w:t>
      </w:r>
      <w:r w:rsidRPr="00BD67E6">
        <w:rPr>
          <w:rFonts w:ascii="Consolas" w:eastAsia="Times New Roman" w:hAnsi="Consolas" w:cs="Arial"/>
          <w:color w:val="777777"/>
          <w:sz w:val="21"/>
          <w:szCs w:val="21"/>
        </w:rPr>
        <w: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C5D27"/>
          <w:sz w:val="21"/>
          <w:szCs w:val="21"/>
        </w:rPr>
        <w:t>font-size</w:t>
      </w:r>
      <w:r w:rsidRPr="00BD67E6">
        <w:rPr>
          <w:rFonts w:ascii="Consolas" w:eastAsia="Times New Roman" w:hAnsi="Consolas" w:cs="Arial"/>
          <w:color w:val="777777"/>
          <w:sz w:val="21"/>
          <w:szCs w:val="21"/>
        </w:rPr>
        <w:t>:</w:t>
      </w:r>
      <w:r w:rsidRPr="00BD67E6">
        <w:rPr>
          <w:rFonts w:ascii="Consolas" w:eastAsia="Times New Roman" w:hAnsi="Consolas" w:cs="Arial"/>
          <w:color w:val="333333"/>
          <w:sz w:val="21"/>
          <w:szCs w:val="21"/>
        </w:rPr>
        <w:t> </w:t>
      </w:r>
      <w:r w:rsidRPr="00BD67E6">
        <w:rPr>
          <w:rFonts w:ascii="Consolas" w:eastAsia="Times New Roman" w:hAnsi="Consolas" w:cs="Arial"/>
          <w:color w:val="9C5D27"/>
          <w:sz w:val="21"/>
          <w:szCs w:val="21"/>
        </w:rPr>
        <w:t>54</w:t>
      </w:r>
      <w:r w:rsidRPr="00BD67E6">
        <w:rPr>
          <w:rFonts w:ascii="Consolas" w:eastAsia="Times New Roman" w:hAnsi="Consolas" w:cs="Arial"/>
          <w:color w:val="4B69C6"/>
          <w:sz w:val="21"/>
          <w:szCs w:val="21"/>
        </w:rPr>
        <w:t>px</w:t>
      </w:r>
      <w:r w:rsidRPr="00BD67E6">
        <w:rPr>
          <w:rFonts w:ascii="Consolas" w:eastAsia="Times New Roman" w:hAnsi="Consolas" w:cs="Arial"/>
          <w:color w:val="777777"/>
          <w:sz w:val="21"/>
          <w:szCs w:val="21"/>
        </w:rPr>
        <w: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777777"/>
          <w:sz w:val="21"/>
          <w:szCs w:val="21"/>
        </w:rPr>
        <w: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333333"/>
          <w:sz w:val="21"/>
          <w:szCs w:val="21"/>
        </w:rPr>
        <w:t>    </w:t>
      </w: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style</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&lt;/</w:t>
      </w:r>
      <w:r w:rsidRPr="00BD67E6">
        <w:rPr>
          <w:rFonts w:ascii="Consolas" w:eastAsia="Times New Roman" w:hAnsi="Consolas" w:cs="Arial"/>
          <w:color w:val="4B69C6"/>
          <w:sz w:val="21"/>
          <w:szCs w:val="21"/>
        </w:rPr>
        <w:t>head</w:t>
      </w:r>
      <w:r w:rsidRPr="00BD67E6">
        <w:rPr>
          <w:rFonts w:ascii="Consolas" w:eastAsia="Times New Roman" w:hAnsi="Consolas" w:cs="Arial"/>
          <w:color w:val="91B3E0"/>
          <w:sz w:val="21"/>
          <w:szCs w:val="21"/>
        </w:rPr>
        <w:t>&gt;</w:t>
      </w:r>
    </w:p>
    <w:p w:rsidR="00BD67E6" w:rsidRPr="00BD67E6" w:rsidRDefault="00BD67E6" w:rsidP="00BD67E6">
      <w:pPr>
        <w:shd w:val="clear" w:color="auto" w:fill="F5F5F5"/>
        <w:spacing w:after="0" w:line="285" w:lineRule="atLeast"/>
        <w:rPr>
          <w:rFonts w:ascii="Arial" w:eastAsia="Times New Roman" w:hAnsi="Arial" w:cs="Arial"/>
          <w:color w:val="222222"/>
          <w:sz w:val="20"/>
          <w:szCs w:val="20"/>
        </w:rPr>
      </w:pPr>
      <w:r w:rsidRPr="00BD67E6">
        <w:rPr>
          <w:rFonts w:ascii="Consolas" w:eastAsia="Times New Roman" w:hAnsi="Consolas" w:cs="Arial"/>
          <w:color w:val="91B3E0"/>
          <w:sz w:val="21"/>
          <w:szCs w:val="21"/>
        </w:rPr>
        <w:t>…</w:t>
      </w:r>
    </w:p>
    <w:p w:rsidR="00BD67E6" w:rsidRDefault="00BD67E6">
      <w:pPr>
        <w:rPr>
          <w:rFonts w:ascii="Times New Roman" w:hAnsi="Times New Roman" w:cs="Times New Roman"/>
          <w:sz w:val="24"/>
          <w:szCs w:val="24"/>
        </w:rPr>
      </w:pPr>
    </w:p>
    <w:p w:rsidR="00BD67E6" w:rsidRDefault="00BD67E6">
      <w:pPr>
        <w:rPr>
          <w:rFonts w:ascii="Times New Roman" w:hAnsi="Times New Roman" w:cs="Times New Roman"/>
          <w:sz w:val="24"/>
          <w:szCs w:val="24"/>
        </w:rPr>
      </w:pP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lastRenderedPageBreak/>
        <w:t>Chúng ta cùng xem xét chỉ dẫn sau:</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i/>
          <w:iCs/>
          <w:color w:val="222222"/>
          <w:sz w:val="20"/>
          <w:szCs w:val="20"/>
        </w:rPr>
        <w:t>p {  </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i/>
          <w:iCs/>
          <w:color w:val="222222"/>
          <w:sz w:val="20"/>
          <w:szCs w:val="20"/>
        </w:rPr>
        <w:t>      color: red;</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i/>
          <w:iCs/>
          <w:color w:val="222222"/>
          <w:sz w:val="20"/>
          <w:szCs w:val="20"/>
        </w:rPr>
        <w:t>      font-size: 54px;</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i/>
          <w:iCs/>
          <w:color w:val="222222"/>
          <w:sz w:val="20"/>
          <w:szCs w:val="20"/>
        </w:rPr>
        <w:t>}</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xml:space="preserve">Một chỉ dẫn gồm hai phần là </w:t>
      </w:r>
      <w:r w:rsidRPr="00BD67E6">
        <w:rPr>
          <w:rFonts w:ascii="Times New Roman" w:eastAsia="Times New Roman" w:hAnsi="Times New Roman" w:cs="Times New Roman"/>
          <w:b/>
          <w:color w:val="222222"/>
          <w:sz w:val="24"/>
          <w:szCs w:val="24"/>
          <w:highlight w:val="yellow"/>
        </w:rPr>
        <w:t>Bộ chọn</w:t>
      </w:r>
      <w:r w:rsidRPr="00BD67E6">
        <w:rPr>
          <w:rFonts w:ascii="Arial" w:eastAsia="Times New Roman" w:hAnsi="Arial" w:cs="Arial"/>
          <w:color w:val="222222"/>
          <w:sz w:val="20"/>
          <w:szCs w:val="20"/>
        </w:rPr>
        <w:t xml:space="preserve"> và </w:t>
      </w:r>
      <w:r w:rsidRPr="00BD67E6">
        <w:rPr>
          <w:rFonts w:ascii="Times New Roman" w:eastAsia="Times New Roman" w:hAnsi="Times New Roman" w:cs="Times New Roman"/>
          <w:b/>
          <w:color w:val="222222"/>
          <w:sz w:val="24"/>
          <w:szCs w:val="24"/>
          <w:highlight w:val="yellow"/>
        </w:rPr>
        <w:t>Khai báo</w:t>
      </w:r>
      <w:r w:rsidRPr="00BD67E6">
        <w:rPr>
          <w:rFonts w:ascii="Arial" w:eastAsia="Times New Roman" w:hAnsi="Arial" w:cs="Arial"/>
          <w:color w:val="222222"/>
          <w:sz w:val="20"/>
          <w:szCs w:val="20"/>
        </w:rPr>
        <w:t>.</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xml:space="preserve">– Bộ chọn (selector): </w:t>
      </w:r>
      <w:r w:rsidRPr="00BD67E6">
        <w:rPr>
          <w:rFonts w:ascii="Times New Roman" w:eastAsia="Times New Roman" w:hAnsi="Times New Roman" w:cs="Times New Roman"/>
          <w:b/>
          <w:color w:val="222222"/>
          <w:sz w:val="24"/>
          <w:szCs w:val="24"/>
          <w:highlight w:val="yellow"/>
        </w:rPr>
        <w:t>xác định phần tử</w:t>
      </w:r>
      <w:r w:rsidRPr="00BD67E6">
        <w:rPr>
          <w:rFonts w:ascii="Arial" w:eastAsia="Times New Roman" w:hAnsi="Arial" w:cs="Arial"/>
          <w:color w:val="222222"/>
          <w:sz w:val="20"/>
          <w:szCs w:val="20"/>
        </w:rPr>
        <w:t xml:space="preserve"> hoặc nhóm phần tử sẽ </w:t>
      </w:r>
      <w:r w:rsidRPr="00BD67E6">
        <w:rPr>
          <w:rFonts w:ascii="Times New Roman" w:eastAsia="Times New Roman" w:hAnsi="Times New Roman" w:cs="Times New Roman"/>
          <w:b/>
          <w:color w:val="222222"/>
          <w:sz w:val="24"/>
          <w:szCs w:val="24"/>
          <w:highlight w:val="yellow"/>
        </w:rPr>
        <w:t>được định dạng</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xml:space="preserve">– Khai báo (declaration): cho biết </w:t>
      </w:r>
      <w:r w:rsidRPr="00BD67E6">
        <w:rPr>
          <w:rFonts w:ascii="Times New Roman" w:eastAsia="Times New Roman" w:hAnsi="Times New Roman" w:cs="Times New Roman"/>
          <w:b/>
          <w:color w:val="222222"/>
          <w:sz w:val="24"/>
          <w:szCs w:val="24"/>
          <w:highlight w:val="yellow"/>
        </w:rPr>
        <w:t>các phần tử</w:t>
      </w:r>
      <w:r w:rsidRPr="00BD67E6">
        <w:rPr>
          <w:rFonts w:ascii="Arial" w:eastAsia="Times New Roman" w:hAnsi="Arial" w:cs="Arial"/>
          <w:color w:val="222222"/>
          <w:sz w:val="20"/>
          <w:szCs w:val="20"/>
        </w:rPr>
        <w:t xml:space="preserve"> sẽ được </w:t>
      </w:r>
      <w:r w:rsidRPr="00BD67E6">
        <w:rPr>
          <w:rFonts w:ascii="Times New Roman" w:eastAsia="Times New Roman" w:hAnsi="Times New Roman" w:cs="Times New Roman"/>
          <w:b/>
          <w:color w:val="222222"/>
          <w:sz w:val="24"/>
          <w:szCs w:val="24"/>
          <w:highlight w:val="yellow"/>
        </w:rPr>
        <w:t>định dạng như thế nào</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Như ở ví dụ trên, </w:t>
      </w:r>
      <w:r w:rsidRPr="00BD67E6">
        <w:rPr>
          <w:rFonts w:ascii="Arial" w:eastAsia="Times New Roman" w:hAnsi="Arial" w:cs="Arial"/>
          <w:i/>
          <w:iCs/>
          <w:color w:val="222222"/>
          <w:sz w:val="20"/>
          <w:szCs w:val="20"/>
        </w:rPr>
        <w:t>p</w:t>
      </w:r>
      <w:r w:rsidRPr="00BD67E6">
        <w:rPr>
          <w:rFonts w:ascii="Arial" w:eastAsia="Times New Roman" w:hAnsi="Arial" w:cs="Arial"/>
          <w:color w:val="222222"/>
          <w:sz w:val="20"/>
          <w:szCs w:val="20"/>
        </w:rPr>
        <w:t> là bộ chọn, </w:t>
      </w:r>
      <w:r w:rsidRPr="00BD67E6">
        <w:rPr>
          <w:rFonts w:ascii="Arial" w:eastAsia="Times New Roman" w:hAnsi="Arial" w:cs="Arial"/>
          <w:i/>
          <w:iCs/>
          <w:color w:val="222222"/>
          <w:sz w:val="20"/>
          <w:szCs w:val="20"/>
        </w:rPr>
        <w:t>{ color: red; font-size: 54px; }</w:t>
      </w:r>
      <w:r w:rsidRPr="00BD67E6">
        <w:rPr>
          <w:rFonts w:ascii="Arial" w:eastAsia="Times New Roman" w:hAnsi="Arial" w:cs="Arial"/>
          <w:color w:val="222222"/>
          <w:sz w:val="20"/>
          <w:szCs w:val="20"/>
        </w:rPr>
        <w:t> là khai báo.</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Phần khai báo:</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Được giới hạn bằng cặp ngoặc nhọn ({})</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Bên trong ngoặc nhọn là các cặp </w:t>
      </w:r>
      <w:r w:rsidRPr="00BD67E6">
        <w:rPr>
          <w:rFonts w:ascii="Arial" w:eastAsia="Times New Roman" w:hAnsi="Arial" w:cs="Arial"/>
          <w:i/>
          <w:iCs/>
          <w:color w:val="222222"/>
          <w:sz w:val="20"/>
          <w:szCs w:val="20"/>
        </w:rPr>
        <w:t>thuộc tính: giá trị </w:t>
      </w:r>
      <w:r w:rsidRPr="00BD67E6">
        <w:rPr>
          <w:rFonts w:ascii="Arial" w:eastAsia="Times New Roman" w:hAnsi="Arial" w:cs="Arial"/>
          <w:color w:val="222222"/>
          <w:sz w:val="20"/>
          <w:szCs w:val="20"/>
        </w:rPr>
        <w:t>(</w:t>
      </w:r>
      <w:r w:rsidRPr="00BD67E6">
        <w:rPr>
          <w:rFonts w:ascii="Arial" w:eastAsia="Times New Roman" w:hAnsi="Arial" w:cs="Arial"/>
          <w:i/>
          <w:iCs/>
          <w:color w:val="222222"/>
          <w:sz w:val="20"/>
          <w:szCs w:val="20"/>
        </w:rPr>
        <w:t>property: value</w:t>
      </w:r>
      <w:r w:rsidRPr="00BD67E6">
        <w:rPr>
          <w:rFonts w:ascii="Arial" w:eastAsia="Times New Roman" w:hAnsi="Arial" w:cs="Arial"/>
          <w:color w:val="222222"/>
          <w:sz w:val="20"/>
          <w:szCs w:val="20"/>
        </w:rPr>
        <w:t>)</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Giữa </w:t>
      </w:r>
      <w:r w:rsidRPr="00BD67E6">
        <w:rPr>
          <w:rFonts w:ascii="Arial" w:eastAsia="Times New Roman" w:hAnsi="Arial" w:cs="Arial"/>
          <w:i/>
          <w:iCs/>
          <w:color w:val="222222"/>
          <w:sz w:val="20"/>
          <w:szCs w:val="20"/>
        </w:rPr>
        <w:t>thuộc tính</w:t>
      </w:r>
      <w:r w:rsidRPr="00BD67E6">
        <w:rPr>
          <w:rFonts w:ascii="Arial" w:eastAsia="Times New Roman" w:hAnsi="Arial" w:cs="Arial"/>
          <w:color w:val="222222"/>
          <w:sz w:val="20"/>
          <w:szCs w:val="20"/>
        </w:rPr>
        <w:t> và </w:t>
      </w:r>
      <w:r w:rsidRPr="00BD67E6">
        <w:rPr>
          <w:rFonts w:ascii="Arial" w:eastAsia="Times New Roman" w:hAnsi="Arial" w:cs="Arial"/>
          <w:i/>
          <w:iCs/>
          <w:color w:val="222222"/>
          <w:sz w:val="20"/>
          <w:szCs w:val="20"/>
        </w:rPr>
        <w:t>giá trị</w:t>
      </w:r>
      <w:r w:rsidRPr="00BD67E6">
        <w:rPr>
          <w:rFonts w:ascii="Arial" w:eastAsia="Times New Roman" w:hAnsi="Arial" w:cs="Arial"/>
          <w:color w:val="222222"/>
          <w:sz w:val="20"/>
          <w:szCs w:val="20"/>
        </w:rPr>
        <w:t> có một dấu hai chấm (:) và một khoảng trắng</w:t>
      </w:r>
    </w:p>
    <w:p w:rsidR="00BD67E6" w:rsidRPr="00BD67E6" w:rsidRDefault="00BD67E6" w:rsidP="00BD67E6">
      <w:pPr>
        <w:shd w:val="clear" w:color="auto" w:fill="FFFFFF"/>
        <w:spacing w:before="100" w:beforeAutospacing="1" w:after="100" w:afterAutospacing="1" w:line="240" w:lineRule="auto"/>
        <w:rPr>
          <w:rFonts w:ascii="Arial" w:eastAsia="Times New Roman" w:hAnsi="Arial" w:cs="Arial"/>
          <w:color w:val="222222"/>
          <w:sz w:val="20"/>
          <w:szCs w:val="20"/>
        </w:rPr>
      </w:pPr>
      <w:r w:rsidRPr="00BD67E6">
        <w:rPr>
          <w:rFonts w:ascii="Arial" w:eastAsia="Times New Roman" w:hAnsi="Arial" w:cs="Arial"/>
          <w:color w:val="222222"/>
          <w:sz w:val="20"/>
          <w:szCs w:val="20"/>
        </w:rPr>
        <w:t>– Cuối mỗi cặp </w:t>
      </w:r>
      <w:r w:rsidRPr="00BD67E6">
        <w:rPr>
          <w:rFonts w:ascii="Arial" w:eastAsia="Times New Roman" w:hAnsi="Arial" w:cs="Arial"/>
          <w:i/>
          <w:iCs/>
          <w:color w:val="222222"/>
          <w:sz w:val="20"/>
          <w:szCs w:val="20"/>
        </w:rPr>
        <w:t>thuộc tính: giá trị </w:t>
      </w:r>
      <w:r w:rsidRPr="00BD67E6">
        <w:rPr>
          <w:rFonts w:ascii="Arial" w:eastAsia="Times New Roman" w:hAnsi="Arial" w:cs="Arial"/>
          <w:color w:val="222222"/>
          <w:sz w:val="20"/>
          <w:szCs w:val="20"/>
        </w:rPr>
        <w:t>là dấu chấm phẩy (;)</w:t>
      </w:r>
    </w:p>
    <w:p w:rsidR="00BD67E6" w:rsidRDefault="002A27F2">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Bộ chọn</w:t>
      </w:r>
    </w:p>
    <w:p w:rsidR="002A27F2" w:rsidRDefault="002A27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Nội dung trong phần khai báo của mỗi chỉ dẫn sẽ tác động lên tất cả các phần tử </w:t>
      </w:r>
      <w:r>
        <w:rPr>
          <w:rFonts w:ascii="Arial" w:hAnsi="Arial" w:cs="Arial"/>
          <w:i/>
          <w:iCs/>
          <w:color w:val="222222"/>
          <w:sz w:val="20"/>
          <w:szCs w:val="20"/>
          <w:shd w:val="clear" w:color="auto" w:fill="FFFFFF"/>
        </w:rPr>
        <w:t>p</w:t>
      </w:r>
      <w:r>
        <w:rPr>
          <w:rFonts w:ascii="Arial" w:hAnsi="Arial" w:cs="Arial"/>
          <w:color w:val="222222"/>
          <w:sz w:val="20"/>
          <w:szCs w:val="20"/>
          <w:shd w:val="clear" w:color="auto" w:fill="FFFFFF"/>
        </w:rPr>
        <w:t> trong tài liệu HTML.</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Có thể viết mã CSS ở 3 nơi khác nhau:</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 Viết mã CSS ở trong tài liệu HTML</w:t>
      </w:r>
      <w:r>
        <w:rPr>
          <w:rFonts w:ascii="Arial" w:eastAsia="Times New Roman" w:hAnsi="Arial" w:cs="Arial"/>
          <w:color w:val="222222"/>
          <w:sz w:val="20"/>
          <w:szCs w:val="20"/>
        </w:rPr>
        <w:t xml:space="preserve"> : </w:t>
      </w:r>
      <w:r>
        <w:rPr>
          <w:rFonts w:ascii="Arial" w:hAnsi="Arial" w:cs="Arial"/>
          <w:color w:val="222222"/>
          <w:sz w:val="20"/>
          <w:szCs w:val="20"/>
          <w:shd w:val="clear" w:color="auto" w:fill="FFFFFF"/>
        </w:rPr>
        <w:t> Phần tử &lt;</w:t>
      </w:r>
      <w:r>
        <w:rPr>
          <w:rFonts w:ascii="Arial" w:hAnsi="Arial" w:cs="Arial"/>
          <w:i/>
          <w:iCs/>
          <w:color w:val="222222"/>
          <w:sz w:val="20"/>
          <w:szCs w:val="20"/>
          <w:shd w:val="clear" w:color="auto" w:fill="FFFFFF"/>
        </w:rPr>
        <w:t>style&gt;</w:t>
      </w:r>
      <w:r>
        <w:rPr>
          <w:rFonts w:ascii="Arial" w:hAnsi="Arial" w:cs="Arial"/>
          <w:color w:val="222222"/>
          <w:sz w:val="20"/>
          <w:szCs w:val="20"/>
          <w:shd w:val="clear" w:color="auto" w:fill="FFFFFF"/>
        </w:rPr>
        <w:t> phải được đặt trong phần tử &lt;</w:t>
      </w:r>
      <w:r>
        <w:rPr>
          <w:rFonts w:ascii="Arial" w:hAnsi="Arial" w:cs="Arial"/>
          <w:i/>
          <w:iCs/>
          <w:color w:val="222222"/>
          <w:sz w:val="20"/>
          <w:szCs w:val="20"/>
          <w:shd w:val="clear" w:color="auto" w:fill="FFFFFF"/>
        </w:rPr>
        <w:t>head&gt;</w:t>
      </w:r>
      <w:r>
        <w:rPr>
          <w:rFonts w:ascii="Arial" w:hAnsi="Arial" w:cs="Arial"/>
          <w:color w:val="222222"/>
          <w:sz w:val="20"/>
          <w:szCs w:val="20"/>
          <w:shd w:val="clear" w:color="auto" w:fill="FFFFFF"/>
        </w:rPr>
        <w:t>. </w:t>
      </w:r>
    </w:p>
    <w:p w:rsid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 Viết mã CSS ở ngoài tài liệu HTML</w:t>
      </w:r>
      <w:r>
        <w:rPr>
          <w:rFonts w:ascii="Arial" w:eastAsia="Times New Roman" w:hAnsi="Arial" w:cs="Arial"/>
          <w:color w:val="222222"/>
          <w:sz w:val="20"/>
          <w:szCs w:val="20"/>
        </w:rPr>
        <w:t xml:space="preserve"> :</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hAnsi="Arial" w:cs="Arial"/>
          <w:color w:val="222222"/>
          <w:sz w:val="20"/>
          <w:szCs w:val="20"/>
          <w:shd w:val="clear" w:color="auto" w:fill="FFFFFF"/>
        </w:rPr>
        <w:t>Mã CSS sẽ được viết trong một tập tin riêng, có phần mở rộng là </w:t>
      </w:r>
      <w:r>
        <w:rPr>
          <w:rFonts w:ascii="Arial" w:hAnsi="Arial" w:cs="Arial"/>
          <w:i/>
          <w:iCs/>
          <w:color w:val="222222"/>
          <w:sz w:val="20"/>
          <w:szCs w:val="20"/>
          <w:shd w:val="clear" w:color="auto" w:fill="FFFFFF"/>
        </w:rPr>
        <w:t>.css</w:t>
      </w:r>
      <w:r>
        <w:rPr>
          <w:rFonts w:ascii="Arial" w:hAnsi="Arial" w:cs="Arial"/>
          <w:color w:val="222222"/>
          <w:sz w:val="20"/>
          <w:szCs w:val="20"/>
          <w:shd w:val="clear" w:color="auto" w:fill="FFFFFF"/>
        </w:rPr>
        <w:t>, tập tin này được liên kết tới một hoặc nhiều tài liệu HTML bằng phần tử </w:t>
      </w:r>
      <w:r>
        <w:rPr>
          <w:rFonts w:ascii="Arial" w:hAnsi="Arial" w:cs="Arial"/>
          <w:i/>
          <w:iCs/>
          <w:color w:val="222222"/>
          <w:sz w:val="20"/>
          <w:szCs w:val="20"/>
          <w:shd w:val="clear" w:color="auto" w:fill="FFFFFF"/>
        </w:rPr>
        <w:t>link</w:t>
      </w:r>
      <w:r>
        <w:rPr>
          <w:rFonts w:ascii="Arial" w:hAnsi="Arial" w:cs="Arial"/>
          <w:color w:val="222222"/>
          <w:sz w:val="20"/>
          <w:szCs w:val="20"/>
          <w:shd w:val="clear" w:color="auto" w:fill="FFFFFF"/>
        </w:rPr>
        <w:t>. </w:t>
      </w:r>
      <w:r>
        <w:rPr>
          <w:rFonts w:ascii="Arial" w:hAnsi="Arial" w:cs="Arial"/>
          <w:color w:val="222222"/>
          <w:sz w:val="20"/>
          <w:szCs w:val="20"/>
          <w:shd w:val="clear" w:color="auto" w:fill="FFFFFF"/>
          <w:lang w:val="fr-FR"/>
        </w:rPr>
        <w:t>Bằng cách này, với một tập tin CSS có thể áp dụng cho nhiều tài liệu HTML khác nhau.</w:t>
      </w:r>
    </w:p>
    <w:p w:rsidR="002A27F2" w:rsidRPr="002A27F2" w:rsidRDefault="002A27F2" w:rsidP="002A27F2">
      <w:pPr>
        <w:shd w:val="clear" w:color="auto" w:fill="F5F5F5"/>
        <w:spacing w:after="0" w:line="285" w:lineRule="atLeast"/>
        <w:rPr>
          <w:rFonts w:ascii="Arial" w:eastAsia="Times New Roman" w:hAnsi="Arial" w:cs="Arial"/>
          <w:color w:val="222222"/>
          <w:sz w:val="20"/>
          <w:szCs w:val="20"/>
        </w:rPr>
      </w:pPr>
      <w:r w:rsidRPr="002A27F2">
        <w:rPr>
          <w:rFonts w:ascii="Consolas" w:eastAsia="Times New Roman" w:hAnsi="Consolas" w:cs="Arial"/>
          <w:color w:val="91B3E0"/>
          <w:sz w:val="21"/>
          <w:szCs w:val="21"/>
        </w:rPr>
        <w:t>&lt;</w:t>
      </w:r>
      <w:r w:rsidRPr="002A27F2">
        <w:rPr>
          <w:rFonts w:ascii="Consolas" w:eastAsia="Times New Roman" w:hAnsi="Consolas" w:cs="Arial"/>
          <w:color w:val="4B69C6"/>
          <w:sz w:val="21"/>
          <w:szCs w:val="21"/>
        </w:rPr>
        <w:t>title</w:t>
      </w:r>
      <w:r w:rsidRPr="002A27F2">
        <w:rPr>
          <w:rFonts w:ascii="Consolas" w:eastAsia="Times New Roman" w:hAnsi="Consolas" w:cs="Arial"/>
          <w:color w:val="91B3E0"/>
          <w:sz w:val="21"/>
          <w:szCs w:val="21"/>
        </w:rPr>
        <w:t>&gt;</w:t>
      </w:r>
      <w:r w:rsidRPr="002A27F2">
        <w:rPr>
          <w:rFonts w:ascii="Consolas" w:eastAsia="Times New Roman" w:hAnsi="Consolas" w:cs="Arial"/>
          <w:color w:val="333333"/>
          <w:sz w:val="21"/>
          <w:szCs w:val="21"/>
        </w:rPr>
        <w:t>Document</w:t>
      </w:r>
      <w:r w:rsidRPr="002A27F2">
        <w:rPr>
          <w:rFonts w:ascii="Consolas" w:eastAsia="Times New Roman" w:hAnsi="Consolas" w:cs="Arial"/>
          <w:color w:val="91B3E0"/>
          <w:sz w:val="21"/>
          <w:szCs w:val="21"/>
        </w:rPr>
        <w:t>&lt;/</w:t>
      </w:r>
      <w:r w:rsidRPr="002A27F2">
        <w:rPr>
          <w:rFonts w:ascii="Consolas" w:eastAsia="Times New Roman" w:hAnsi="Consolas" w:cs="Arial"/>
          <w:color w:val="4B69C6"/>
          <w:sz w:val="21"/>
          <w:szCs w:val="21"/>
        </w:rPr>
        <w:t>title</w:t>
      </w:r>
      <w:r w:rsidRPr="002A27F2">
        <w:rPr>
          <w:rFonts w:ascii="Consolas" w:eastAsia="Times New Roman" w:hAnsi="Consolas" w:cs="Arial"/>
          <w:color w:val="91B3E0"/>
          <w:sz w:val="21"/>
          <w:szCs w:val="21"/>
        </w:rPr>
        <w:t>&gt;</w:t>
      </w:r>
    </w:p>
    <w:p w:rsidR="002A27F2" w:rsidRPr="002A27F2" w:rsidRDefault="002A27F2" w:rsidP="002A27F2">
      <w:pPr>
        <w:shd w:val="clear" w:color="auto" w:fill="F5F5F5"/>
        <w:spacing w:after="0" w:line="285" w:lineRule="atLeast"/>
        <w:rPr>
          <w:rFonts w:ascii="Arial" w:eastAsia="Times New Roman" w:hAnsi="Arial" w:cs="Arial"/>
          <w:color w:val="222222"/>
          <w:sz w:val="20"/>
          <w:szCs w:val="20"/>
        </w:rPr>
      </w:pPr>
      <w:r w:rsidRPr="002A27F2">
        <w:rPr>
          <w:rFonts w:ascii="Consolas" w:eastAsia="Times New Roman" w:hAnsi="Consolas" w:cs="Arial"/>
          <w:color w:val="333333"/>
          <w:sz w:val="21"/>
          <w:szCs w:val="21"/>
        </w:rPr>
        <w:t>    </w:t>
      </w:r>
      <w:r w:rsidRPr="002A27F2">
        <w:rPr>
          <w:rFonts w:ascii="Consolas" w:eastAsia="Times New Roman" w:hAnsi="Consolas" w:cs="Arial"/>
          <w:b/>
          <w:bCs/>
          <w:color w:val="91B3E0"/>
          <w:sz w:val="21"/>
          <w:szCs w:val="21"/>
        </w:rPr>
        <w:t>&lt;</w:t>
      </w:r>
      <w:r w:rsidRPr="002A27F2">
        <w:rPr>
          <w:rFonts w:ascii="Consolas" w:eastAsia="Times New Roman" w:hAnsi="Consolas" w:cs="Arial"/>
          <w:b/>
          <w:bCs/>
          <w:color w:val="4B69C6"/>
          <w:sz w:val="21"/>
          <w:szCs w:val="21"/>
        </w:rPr>
        <w:t>link</w:t>
      </w:r>
      <w:r w:rsidRPr="002A27F2">
        <w:rPr>
          <w:rFonts w:ascii="Consolas" w:eastAsia="Times New Roman" w:hAnsi="Consolas" w:cs="Arial"/>
          <w:b/>
          <w:bCs/>
          <w:color w:val="91B3E0"/>
          <w:sz w:val="21"/>
          <w:szCs w:val="21"/>
        </w:rPr>
        <w:t> </w:t>
      </w:r>
      <w:r w:rsidRPr="002A27F2">
        <w:rPr>
          <w:rFonts w:ascii="Consolas" w:eastAsia="Times New Roman" w:hAnsi="Consolas" w:cs="Arial"/>
          <w:b/>
          <w:bCs/>
          <w:i/>
          <w:iCs/>
          <w:color w:val="8190A0"/>
          <w:sz w:val="21"/>
          <w:szCs w:val="21"/>
        </w:rPr>
        <w:t>rel</w:t>
      </w:r>
      <w:r w:rsidRPr="002A27F2">
        <w:rPr>
          <w:rFonts w:ascii="Consolas" w:eastAsia="Times New Roman" w:hAnsi="Consolas" w:cs="Arial"/>
          <w:b/>
          <w:bCs/>
          <w:color w:val="777777"/>
          <w:sz w:val="21"/>
          <w:szCs w:val="21"/>
        </w:rPr>
        <w:t>="</w:t>
      </w:r>
      <w:r w:rsidRPr="002A27F2">
        <w:rPr>
          <w:rFonts w:ascii="Consolas" w:eastAsia="Times New Roman" w:hAnsi="Consolas" w:cs="Arial"/>
          <w:b/>
          <w:bCs/>
          <w:color w:val="448C27"/>
          <w:sz w:val="21"/>
          <w:szCs w:val="21"/>
        </w:rPr>
        <w:t>stylesheet</w:t>
      </w:r>
      <w:r w:rsidRPr="002A27F2">
        <w:rPr>
          <w:rFonts w:ascii="Consolas" w:eastAsia="Times New Roman" w:hAnsi="Consolas" w:cs="Arial"/>
          <w:b/>
          <w:bCs/>
          <w:color w:val="777777"/>
          <w:sz w:val="21"/>
          <w:szCs w:val="21"/>
        </w:rPr>
        <w:t>"</w:t>
      </w:r>
      <w:r w:rsidRPr="002A27F2">
        <w:rPr>
          <w:rFonts w:ascii="Consolas" w:eastAsia="Times New Roman" w:hAnsi="Consolas" w:cs="Arial"/>
          <w:b/>
          <w:bCs/>
          <w:color w:val="91B3E0"/>
          <w:sz w:val="21"/>
          <w:szCs w:val="21"/>
        </w:rPr>
        <w:t> </w:t>
      </w:r>
      <w:r w:rsidRPr="002A27F2">
        <w:rPr>
          <w:rFonts w:ascii="Consolas" w:eastAsia="Times New Roman" w:hAnsi="Consolas" w:cs="Arial"/>
          <w:b/>
          <w:bCs/>
          <w:i/>
          <w:iCs/>
          <w:color w:val="8190A0"/>
          <w:sz w:val="21"/>
          <w:szCs w:val="21"/>
        </w:rPr>
        <w:t>href</w:t>
      </w:r>
      <w:r w:rsidRPr="002A27F2">
        <w:rPr>
          <w:rFonts w:ascii="Consolas" w:eastAsia="Times New Roman" w:hAnsi="Consolas" w:cs="Arial"/>
          <w:b/>
          <w:bCs/>
          <w:color w:val="777777"/>
          <w:sz w:val="21"/>
          <w:szCs w:val="21"/>
        </w:rPr>
        <w:t>="</w:t>
      </w:r>
      <w:r w:rsidRPr="002A27F2">
        <w:rPr>
          <w:rFonts w:ascii="Consolas" w:eastAsia="Times New Roman" w:hAnsi="Consolas" w:cs="Arial"/>
          <w:b/>
          <w:bCs/>
          <w:color w:val="448C27"/>
          <w:sz w:val="21"/>
          <w:szCs w:val="21"/>
        </w:rPr>
        <w:t>css/style.css</w:t>
      </w:r>
      <w:r w:rsidRPr="002A27F2">
        <w:rPr>
          <w:rFonts w:ascii="Consolas" w:eastAsia="Times New Roman" w:hAnsi="Consolas" w:cs="Arial"/>
          <w:b/>
          <w:bCs/>
          <w:color w:val="777777"/>
          <w:sz w:val="21"/>
          <w:szCs w:val="21"/>
        </w:rPr>
        <w:t>"</w:t>
      </w:r>
      <w:r w:rsidRPr="002A27F2">
        <w:rPr>
          <w:rFonts w:ascii="Consolas" w:eastAsia="Times New Roman" w:hAnsi="Consolas" w:cs="Arial"/>
          <w:b/>
          <w:bCs/>
          <w:color w:val="91B3E0"/>
          <w:sz w:val="21"/>
          <w:szCs w:val="21"/>
        </w:rPr>
        <w:t>&gt;</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Thuộc tính </w:t>
      </w:r>
      <w:r w:rsidRPr="002A27F2">
        <w:rPr>
          <w:rFonts w:ascii="Arial" w:eastAsia="Times New Roman" w:hAnsi="Arial" w:cs="Arial"/>
          <w:i/>
          <w:iCs/>
          <w:color w:val="222222"/>
          <w:sz w:val="20"/>
          <w:szCs w:val="20"/>
        </w:rPr>
        <w:t>rel="stylesheet" </w:t>
      </w:r>
      <w:r w:rsidRPr="002A27F2">
        <w:rPr>
          <w:rFonts w:ascii="Arial" w:eastAsia="Times New Roman" w:hAnsi="Arial" w:cs="Arial"/>
          <w:color w:val="222222"/>
          <w:sz w:val="20"/>
          <w:szCs w:val="20"/>
        </w:rPr>
        <w:t>cho biết mối quan hệ giữa tập tin sẽ được liên kết (</w:t>
      </w:r>
      <w:r w:rsidRPr="002A27F2">
        <w:rPr>
          <w:rFonts w:ascii="Arial" w:eastAsia="Times New Roman" w:hAnsi="Arial" w:cs="Arial"/>
          <w:i/>
          <w:iCs/>
          <w:color w:val="222222"/>
          <w:sz w:val="20"/>
          <w:szCs w:val="20"/>
        </w:rPr>
        <w:t>style.css</w:t>
      </w:r>
      <w:r w:rsidRPr="002A27F2">
        <w:rPr>
          <w:rFonts w:ascii="Arial" w:eastAsia="Times New Roman" w:hAnsi="Arial" w:cs="Arial"/>
          <w:color w:val="222222"/>
          <w:sz w:val="20"/>
          <w:szCs w:val="20"/>
        </w:rPr>
        <w:t>) với tập tin hiện tại (</w:t>
      </w:r>
      <w:r w:rsidRPr="002A27F2">
        <w:rPr>
          <w:rFonts w:ascii="Arial" w:eastAsia="Times New Roman" w:hAnsi="Arial" w:cs="Arial"/>
          <w:i/>
          <w:iCs/>
          <w:color w:val="222222"/>
          <w:sz w:val="20"/>
          <w:szCs w:val="20"/>
        </w:rPr>
        <w:t>index.html</w:t>
      </w:r>
      <w:r w:rsidRPr="002A27F2">
        <w:rPr>
          <w:rFonts w:ascii="Arial" w:eastAsia="Times New Roman" w:hAnsi="Arial" w:cs="Arial"/>
          <w:color w:val="222222"/>
          <w:sz w:val="20"/>
          <w:szCs w:val="20"/>
        </w:rPr>
        <w:t>) là gì? Trong trường hợp này, </w:t>
      </w:r>
      <w:r w:rsidRPr="002A27F2">
        <w:rPr>
          <w:rFonts w:ascii="Arial" w:eastAsia="Times New Roman" w:hAnsi="Arial" w:cs="Arial"/>
          <w:i/>
          <w:iCs/>
          <w:color w:val="222222"/>
          <w:sz w:val="20"/>
          <w:szCs w:val="20"/>
        </w:rPr>
        <w:t>style.css</w:t>
      </w:r>
      <w:r w:rsidRPr="002A27F2">
        <w:rPr>
          <w:rFonts w:ascii="Arial" w:eastAsia="Times New Roman" w:hAnsi="Arial" w:cs="Arial"/>
          <w:color w:val="222222"/>
          <w:sz w:val="20"/>
          <w:szCs w:val="20"/>
        </w:rPr>
        <w:t> sẽ là mã định dạng (stylesheet) cho </w:t>
      </w:r>
      <w:r w:rsidRPr="002A27F2">
        <w:rPr>
          <w:rFonts w:ascii="Arial" w:eastAsia="Times New Roman" w:hAnsi="Arial" w:cs="Arial"/>
          <w:i/>
          <w:iCs/>
          <w:color w:val="222222"/>
          <w:sz w:val="20"/>
          <w:szCs w:val="20"/>
        </w:rPr>
        <w:t>index.html</w:t>
      </w:r>
      <w:r w:rsidRPr="002A27F2">
        <w:rPr>
          <w:rFonts w:ascii="Arial" w:eastAsia="Times New Roman" w:hAnsi="Arial" w:cs="Arial"/>
          <w:color w:val="222222"/>
          <w:sz w:val="20"/>
          <w:szCs w:val="20"/>
        </w:rPr>
        <w:t>. </w:t>
      </w:r>
      <w:r w:rsidRPr="002A27F2">
        <w:rPr>
          <w:rFonts w:ascii="Arial" w:eastAsia="Times New Roman" w:hAnsi="Arial" w:cs="Arial"/>
          <w:i/>
          <w:iCs/>
          <w:color w:val="222222"/>
          <w:sz w:val="20"/>
          <w:szCs w:val="20"/>
        </w:rPr>
        <w:t>rel</w:t>
      </w:r>
      <w:r w:rsidRPr="002A27F2">
        <w:rPr>
          <w:rFonts w:ascii="Arial" w:eastAsia="Times New Roman" w:hAnsi="Arial" w:cs="Arial"/>
          <w:color w:val="222222"/>
          <w:sz w:val="20"/>
          <w:szCs w:val="20"/>
        </w:rPr>
        <w:t> là viết tắt của relationship.</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Thuộc tính </w:t>
      </w:r>
      <w:r w:rsidRPr="002A27F2">
        <w:rPr>
          <w:rFonts w:ascii="Arial" w:eastAsia="Times New Roman" w:hAnsi="Arial" w:cs="Arial"/>
          <w:i/>
          <w:iCs/>
          <w:color w:val="222222"/>
          <w:sz w:val="20"/>
          <w:szCs w:val="20"/>
        </w:rPr>
        <w:t>href="css/style.css" </w:t>
      </w:r>
      <w:r w:rsidRPr="002A27F2">
        <w:rPr>
          <w:rFonts w:ascii="Arial" w:eastAsia="Times New Roman" w:hAnsi="Arial" w:cs="Arial"/>
          <w:color w:val="222222"/>
          <w:sz w:val="20"/>
          <w:szCs w:val="20"/>
        </w:rPr>
        <w:t>cho biết bị trí của tập tin chứa mã CSS. </w:t>
      </w:r>
      <w:r w:rsidRPr="002A27F2">
        <w:rPr>
          <w:rFonts w:ascii="Arial" w:eastAsia="Times New Roman" w:hAnsi="Arial" w:cs="Arial"/>
          <w:i/>
          <w:iCs/>
          <w:color w:val="222222"/>
          <w:sz w:val="20"/>
          <w:szCs w:val="20"/>
        </w:rPr>
        <w:t>href</w:t>
      </w:r>
      <w:r w:rsidRPr="002A27F2">
        <w:rPr>
          <w:rFonts w:ascii="Arial" w:eastAsia="Times New Roman" w:hAnsi="Arial" w:cs="Arial"/>
          <w:color w:val="222222"/>
          <w:sz w:val="20"/>
          <w:szCs w:val="20"/>
        </w:rPr>
        <w:t> là viết tắt của </w:t>
      </w:r>
      <w:r w:rsidRPr="002A27F2">
        <w:rPr>
          <w:rFonts w:ascii="Arial" w:eastAsia="Times New Roman" w:hAnsi="Arial" w:cs="Arial"/>
          <w:i/>
          <w:iCs/>
          <w:color w:val="222222"/>
          <w:sz w:val="20"/>
          <w:szCs w:val="20"/>
        </w:rPr>
        <w:t>hypertext reference</w:t>
      </w:r>
      <w:r w:rsidRPr="002A27F2">
        <w:rPr>
          <w:rFonts w:ascii="Arial" w:eastAsia="Times New Roman" w:hAnsi="Arial" w:cs="Arial"/>
          <w:color w:val="222222"/>
          <w:sz w:val="20"/>
          <w:szCs w:val="20"/>
        </w:rPr>
        <w:t>, nghĩa là tham chiếu tới một siêu văn bản.</w:t>
      </w:r>
    </w:p>
    <w:p w:rsid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p>
    <w:p w:rsid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sidRPr="002A27F2">
        <w:rPr>
          <w:rFonts w:ascii="Arial" w:eastAsia="Times New Roman" w:hAnsi="Arial" w:cs="Arial"/>
          <w:color w:val="222222"/>
          <w:sz w:val="20"/>
          <w:szCs w:val="20"/>
        </w:rPr>
        <w:t>– Viết mã CSS ở trong phần tử HTML</w:t>
      </w:r>
      <w:r>
        <w:rPr>
          <w:rFonts w:ascii="Arial" w:eastAsia="Times New Roman" w:hAnsi="Arial" w:cs="Arial"/>
          <w:color w:val="222222"/>
          <w:sz w:val="20"/>
          <w:szCs w:val="20"/>
        </w:rPr>
        <w:t xml:space="preserve"> : </w:t>
      </w:r>
    </w:p>
    <w:p w:rsidR="002A27F2" w:rsidRPr="002A27F2" w:rsidRDefault="002A27F2" w:rsidP="002A27F2">
      <w:pPr>
        <w:shd w:val="clear" w:color="auto" w:fill="FFFFFF"/>
        <w:spacing w:before="100" w:beforeAutospacing="1" w:after="100" w:afterAutospacing="1" w:line="240" w:lineRule="auto"/>
        <w:rPr>
          <w:rFonts w:ascii="Arial" w:eastAsia="Times New Roman" w:hAnsi="Arial" w:cs="Arial"/>
          <w:color w:val="222222"/>
          <w:sz w:val="20"/>
          <w:szCs w:val="20"/>
        </w:rPr>
      </w:pPr>
      <w:r>
        <w:rPr>
          <w:rFonts w:ascii="Arial" w:hAnsi="Arial" w:cs="Arial"/>
          <w:color w:val="222222"/>
          <w:sz w:val="20"/>
          <w:szCs w:val="20"/>
          <w:shd w:val="clear" w:color="auto" w:fill="FFFFFF"/>
        </w:rPr>
        <w:t>Viết mã CSS ở trong phần tử HTML (inline style) được thực hiện bằng cách thêm thuộc tính </w:t>
      </w:r>
      <w:r>
        <w:rPr>
          <w:rFonts w:ascii="Arial" w:hAnsi="Arial" w:cs="Arial"/>
          <w:i/>
          <w:iCs/>
          <w:color w:val="222222"/>
          <w:sz w:val="20"/>
          <w:szCs w:val="20"/>
          <w:shd w:val="clear" w:color="auto" w:fill="FFFFFF"/>
        </w:rPr>
        <w:t>style </w:t>
      </w:r>
      <w:r>
        <w:rPr>
          <w:rFonts w:ascii="Arial" w:hAnsi="Arial" w:cs="Arial"/>
          <w:color w:val="222222"/>
          <w:sz w:val="20"/>
          <w:szCs w:val="20"/>
          <w:shd w:val="clear" w:color="auto" w:fill="FFFFFF"/>
        </w:rPr>
        <w:t>vào thẻ mở (open tag), nội dung mã CSS chính là giá trị của thuộc tính.</w:t>
      </w:r>
    </w:p>
    <w:p w:rsidR="002A27F2" w:rsidRPr="00BD67E6" w:rsidRDefault="002A27F2">
      <w:pPr>
        <w:rPr>
          <w:rFonts w:ascii="Times New Roman" w:hAnsi="Times New Roman" w:cs="Times New Roman"/>
          <w:sz w:val="24"/>
          <w:szCs w:val="24"/>
        </w:rPr>
      </w:pPr>
      <w:r>
        <w:rPr>
          <w:rFonts w:ascii="Arial" w:hAnsi="Arial" w:cs="Arial"/>
          <w:color w:val="222222"/>
          <w:sz w:val="20"/>
          <w:szCs w:val="20"/>
          <w:shd w:val="clear" w:color="auto" w:fill="FFFFFF"/>
        </w:rPr>
        <w:t> Với cách này, mã CSS chỉ áp dụng được cho chính phần tử HTML chứa nó. Nên tránh sử dụng cách này, trừ một số trường hợp đặc biệt cần phải ghi đè mã CSS của hai phương pháp trên</w:t>
      </w:r>
    </w:p>
    <w:sectPr w:rsidR="002A27F2" w:rsidRPr="00BD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E6"/>
    <w:rsid w:val="002A27F2"/>
    <w:rsid w:val="003423DA"/>
    <w:rsid w:val="0048304B"/>
    <w:rsid w:val="00BD67E6"/>
    <w:rsid w:val="00D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7A44"/>
  <w15:chartTrackingRefBased/>
  <w15:docId w15:val="{5DEC17EA-1DF3-45F0-AECB-2ABF85D1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D67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67E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505274">
      <w:bodyDiv w:val="1"/>
      <w:marLeft w:val="0"/>
      <w:marRight w:val="0"/>
      <w:marTop w:val="0"/>
      <w:marBottom w:val="0"/>
      <w:divBdr>
        <w:top w:val="none" w:sz="0" w:space="0" w:color="auto"/>
        <w:left w:val="none" w:sz="0" w:space="0" w:color="auto"/>
        <w:bottom w:val="none" w:sz="0" w:space="0" w:color="auto"/>
        <w:right w:val="none" w:sz="0" w:space="0" w:color="auto"/>
      </w:divBdr>
    </w:div>
    <w:div w:id="258683621">
      <w:bodyDiv w:val="1"/>
      <w:marLeft w:val="0"/>
      <w:marRight w:val="0"/>
      <w:marTop w:val="0"/>
      <w:marBottom w:val="0"/>
      <w:divBdr>
        <w:top w:val="none" w:sz="0" w:space="0" w:color="auto"/>
        <w:left w:val="none" w:sz="0" w:space="0" w:color="auto"/>
        <w:bottom w:val="none" w:sz="0" w:space="0" w:color="auto"/>
        <w:right w:val="none" w:sz="0" w:space="0" w:color="auto"/>
      </w:divBdr>
      <w:divsChild>
        <w:div w:id="304743652">
          <w:marLeft w:val="0"/>
          <w:marRight w:val="0"/>
          <w:marTop w:val="0"/>
          <w:marBottom w:val="0"/>
          <w:divBdr>
            <w:top w:val="none" w:sz="0" w:space="0" w:color="auto"/>
            <w:left w:val="none" w:sz="0" w:space="0" w:color="auto"/>
            <w:bottom w:val="none" w:sz="0" w:space="0" w:color="auto"/>
            <w:right w:val="none" w:sz="0" w:space="0" w:color="auto"/>
          </w:divBdr>
          <w:divsChild>
            <w:div w:id="1927763828">
              <w:marLeft w:val="0"/>
              <w:marRight w:val="0"/>
              <w:marTop w:val="0"/>
              <w:marBottom w:val="0"/>
              <w:divBdr>
                <w:top w:val="none" w:sz="0" w:space="0" w:color="auto"/>
                <w:left w:val="none" w:sz="0" w:space="0" w:color="auto"/>
                <w:bottom w:val="none" w:sz="0" w:space="0" w:color="auto"/>
                <w:right w:val="none" w:sz="0" w:space="0" w:color="auto"/>
              </w:divBdr>
            </w:div>
          </w:divsChild>
        </w:div>
        <w:div w:id="2106344283">
          <w:marLeft w:val="0"/>
          <w:marRight w:val="0"/>
          <w:marTop w:val="0"/>
          <w:marBottom w:val="0"/>
          <w:divBdr>
            <w:top w:val="none" w:sz="0" w:space="0" w:color="auto"/>
            <w:left w:val="none" w:sz="0" w:space="0" w:color="auto"/>
            <w:bottom w:val="none" w:sz="0" w:space="0" w:color="auto"/>
            <w:right w:val="none" w:sz="0" w:space="0" w:color="auto"/>
          </w:divBdr>
          <w:divsChild>
            <w:div w:id="977027266">
              <w:marLeft w:val="0"/>
              <w:marRight w:val="0"/>
              <w:marTop w:val="0"/>
              <w:marBottom w:val="0"/>
              <w:divBdr>
                <w:top w:val="none" w:sz="0" w:space="0" w:color="auto"/>
                <w:left w:val="none" w:sz="0" w:space="0" w:color="auto"/>
                <w:bottom w:val="none" w:sz="0" w:space="0" w:color="auto"/>
                <w:right w:val="none" w:sz="0" w:space="0" w:color="auto"/>
              </w:divBdr>
              <w:divsChild>
                <w:div w:id="1170096120">
                  <w:marLeft w:val="0"/>
                  <w:marRight w:val="0"/>
                  <w:marTop w:val="0"/>
                  <w:marBottom w:val="0"/>
                  <w:divBdr>
                    <w:top w:val="none" w:sz="0" w:space="0" w:color="auto"/>
                    <w:left w:val="none" w:sz="0" w:space="0" w:color="auto"/>
                    <w:bottom w:val="none" w:sz="0" w:space="0" w:color="auto"/>
                    <w:right w:val="none" w:sz="0" w:space="0" w:color="auto"/>
                  </w:divBdr>
                  <w:divsChild>
                    <w:div w:id="1411997491">
                      <w:marLeft w:val="225"/>
                      <w:marRight w:val="225"/>
                      <w:marTop w:val="0"/>
                      <w:marBottom w:val="0"/>
                      <w:divBdr>
                        <w:top w:val="none" w:sz="0" w:space="0" w:color="auto"/>
                        <w:left w:val="none" w:sz="0" w:space="0" w:color="auto"/>
                        <w:bottom w:val="none" w:sz="0" w:space="0" w:color="auto"/>
                        <w:right w:val="none" w:sz="0" w:space="0" w:color="auto"/>
                      </w:divBdr>
                      <w:divsChild>
                        <w:div w:id="1317800929">
                          <w:marLeft w:val="0"/>
                          <w:marRight w:val="0"/>
                          <w:marTop w:val="0"/>
                          <w:marBottom w:val="0"/>
                          <w:divBdr>
                            <w:top w:val="none" w:sz="0" w:space="0" w:color="auto"/>
                            <w:left w:val="none" w:sz="0" w:space="0" w:color="auto"/>
                            <w:bottom w:val="none" w:sz="0" w:space="0" w:color="auto"/>
                            <w:right w:val="none" w:sz="0" w:space="0" w:color="auto"/>
                          </w:divBdr>
                          <w:divsChild>
                            <w:div w:id="843472114">
                              <w:marLeft w:val="0"/>
                              <w:marRight w:val="0"/>
                              <w:marTop w:val="0"/>
                              <w:marBottom w:val="0"/>
                              <w:divBdr>
                                <w:top w:val="none" w:sz="0" w:space="0" w:color="auto"/>
                                <w:left w:val="none" w:sz="0" w:space="0" w:color="auto"/>
                                <w:bottom w:val="none" w:sz="0" w:space="0" w:color="auto"/>
                                <w:right w:val="none" w:sz="0" w:space="0" w:color="auto"/>
                              </w:divBdr>
                              <w:divsChild>
                                <w:div w:id="587885774">
                                  <w:marLeft w:val="0"/>
                                  <w:marRight w:val="0"/>
                                  <w:marTop w:val="0"/>
                                  <w:marBottom w:val="0"/>
                                  <w:divBdr>
                                    <w:top w:val="none" w:sz="0" w:space="0" w:color="auto"/>
                                    <w:left w:val="none" w:sz="0" w:space="0" w:color="auto"/>
                                    <w:bottom w:val="none" w:sz="0" w:space="0" w:color="auto"/>
                                    <w:right w:val="none" w:sz="0" w:space="0" w:color="auto"/>
                                  </w:divBdr>
                                  <w:divsChild>
                                    <w:div w:id="578366414">
                                      <w:marLeft w:val="0"/>
                                      <w:marRight w:val="0"/>
                                      <w:marTop w:val="0"/>
                                      <w:marBottom w:val="0"/>
                                      <w:divBdr>
                                        <w:top w:val="none" w:sz="0" w:space="0" w:color="auto"/>
                                        <w:left w:val="none" w:sz="0" w:space="0" w:color="auto"/>
                                        <w:bottom w:val="none" w:sz="0" w:space="0" w:color="auto"/>
                                        <w:right w:val="none" w:sz="0" w:space="0" w:color="auto"/>
                                      </w:divBdr>
                                      <w:divsChild>
                                        <w:div w:id="89350855">
                                          <w:marLeft w:val="0"/>
                                          <w:marRight w:val="0"/>
                                          <w:marTop w:val="0"/>
                                          <w:marBottom w:val="0"/>
                                          <w:divBdr>
                                            <w:top w:val="none" w:sz="0" w:space="0" w:color="auto"/>
                                            <w:left w:val="none" w:sz="0" w:space="0" w:color="auto"/>
                                            <w:bottom w:val="none" w:sz="0" w:space="0" w:color="auto"/>
                                            <w:right w:val="none" w:sz="0" w:space="0" w:color="auto"/>
                                          </w:divBdr>
                                          <w:divsChild>
                                            <w:div w:id="9051469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441118">
      <w:bodyDiv w:val="1"/>
      <w:marLeft w:val="0"/>
      <w:marRight w:val="0"/>
      <w:marTop w:val="0"/>
      <w:marBottom w:val="0"/>
      <w:divBdr>
        <w:top w:val="none" w:sz="0" w:space="0" w:color="auto"/>
        <w:left w:val="none" w:sz="0" w:space="0" w:color="auto"/>
        <w:bottom w:val="none" w:sz="0" w:space="0" w:color="auto"/>
        <w:right w:val="none" w:sz="0" w:space="0" w:color="auto"/>
      </w:divBdr>
    </w:div>
    <w:div w:id="569854214">
      <w:bodyDiv w:val="1"/>
      <w:marLeft w:val="0"/>
      <w:marRight w:val="0"/>
      <w:marTop w:val="0"/>
      <w:marBottom w:val="0"/>
      <w:divBdr>
        <w:top w:val="none" w:sz="0" w:space="0" w:color="auto"/>
        <w:left w:val="none" w:sz="0" w:space="0" w:color="auto"/>
        <w:bottom w:val="none" w:sz="0" w:space="0" w:color="auto"/>
        <w:right w:val="none" w:sz="0" w:space="0" w:color="auto"/>
      </w:divBdr>
    </w:div>
    <w:div w:id="1012604729">
      <w:bodyDiv w:val="1"/>
      <w:marLeft w:val="0"/>
      <w:marRight w:val="0"/>
      <w:marTop w:val="0"/>
      <w:marBottom w:val="0"/>
      <w:divBdr>
        <w:top w:val="none" w:sz="0" w:space="0" w:color="auto"/>
        <w:left w:val="none" w:sz="0" w:space="0" w:color="auto"/>
        <w:bottom w:val="none" w:sz="0" w:space="0" w:color="auto"/>
        <w:right w:val="none" w:sz="0" w:space="0" w:color="auto"/>
      </w:divBdr>
    </w:div>
    <w:div w:id="1160846640">
      <w:bodyDiv w:val="1"/>
      <w:marLeft w:val="0"/>
      <w:marRight w:val="0"/>
      <w:marTop w:val="0"/>
      <w:marBottom w:val="0"/>
      <w:divBdr>
        <w:top w:val="none" w:sz="0" w:space="0" w:color="auto"/>
        <w:left w:val="none" w:sz="0" w:space="0" w:color="auto"/>
        <w:bottom w:val="none" w:sz="0" w:space="0" w:color="auto"/>
        <w:right w:val="none" w:sz="0" w:space="0" w:color="auto"/>
      </w:divBdr>
    </w:div>
    <w:div w:id="1180853352">
      <w:bodyDiv w:val="1"/>
      <w:marLeft w:val="0"/>
      <w:marRight w:val="0"/>
      <w:marTop w:val="0"/>
      <w:marBottom w:val="0"/>
      <w:divBdr>
        <w:top w:val="none" w:sz="0" w:space="0" w:color="auto"/>
        <w:left w:val="none" w:sz="0" w:space="0" w:color="auto"/>
        <w:bottom w:val="none" w:sz="0" w:space="0" w:color="auto"/>
        <w:right w:val="none" w:sz="0" w:space="0" w:color="auto"/>
      </w:divBdr>
    </w:div>
    <w:div w:id="1320306818">
      <w:bodyDiv w:val="1"/>
      <w:marLeft w:val="0"/>
      <w:marRight w:val="0"/>
      <w:marTop w:val="0"/>
      <w:marBottom w:val="0"/>
      <w:divBdr>
        <w:top w:val="none" w:sz="0" w:space="0" w:color="auto"/>
        <w:left w:val="none" w:sz="0" w:space="0" w:color="auto"/>
        <w:bottom w:val="none" w:sz="0" w:space="0" w:color="auto"/>
        <w:right w:val="none" w:sz="0" w:space="0" w:color="auto"/>
      </w:divBdr>
    </w:div>
    <w:div w:id="13898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431</Words>
  <Characters>2459</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CSS (1) - Tổng quan</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2024-10-30T17:25:00Z</dcterms:created>
  <dcterms:modified xsi:type="dcterms:W3CDTF">2024-10-30T18:01:00Z</dcterms:modified>
</cp:coreProperties>
</file>