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0EC6" w14:textId="77777777" w:rsidR="00CB0877" w:rsidRPr="00CB0877" w:rsidRDefault="00CB0877" w:rsidP="00CB087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 w:rsidRPr="00CB0877"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ID và Class trong CSS selectors</w:t>
      </w:r>
    </w:p>
    <w:p w14:paraId="3E97B4F2" w14:textId="77777777"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Selectors: là cách gọi được tới các elements (phần tử) trong</w:t>
      </w:r>
    </w:p>
    <w:p w14:paraId="5D057AC9" w14:textId="77777777"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html để css </w:t>
      </w:r>
    </w:p>
    <w:p w14:paraId="364446D0" w14:textId="77777777"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ID (identify): </w:t>
      </w:r>
      <w:r w:rsidR="00081D47">
        <w:rPr>
          <w:rFonts w:ascii="Times New Roman" w:eastAsiaTheme="majorEastAsia" w:hAnsi="Times New Roman" w:cs="Times New Roman"/>
          <w:color w:val="222222"/>
          <w:sz w:val="34"/>
          <w:szCs w:val="34"/>
        </w:rPr>
        <w:t>Định danh 1 đối tượng duy nhất</w:t>
      </w:r>
    </w:p>
    <w:p w14:paraId="745D7293" w14:textId="77777777"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&lt;h1 id = “1”&gt; hi &lt;/h1&gt;</w:t>
      </w:r>
    </w:p>
    <w:p w14:paraId="40016983" w14:textId="77777777" w:rsidR="00081D47" w:rsidRPr="00081D47" w:rsidRDefault="00081D47" w:rsidP="00CB0877">
      <w:pPr>
        <w:rPr>
          <w:rFonts w:ascii="Times New Roman" w:eastAsiaTheme="majorEastAsia" w:hAnsi="Times New Roman" w:cs="Times New Roman"/>
          <w:strike/>
          <w:color w:val="222222"/>
          <w:sz w:val="34"/>
          <w:szCs w:val="34"/>
        </w:rPr>
      </w:pPr>
      <w:r w:rsidRPr="00081D47">
        <w:rPr>
          <w:rFonts w:ascii="Times New Roman" w:eastAsiaTheme="majorEastAsia" w:hAnsi="Times New Roman" w:cs="Times New Roman"/>
          <w:strike/>
          <w:color w:val="222222"/>
          <w:sz w:val="34"/>
          <w:szCs w:val="34"/>
        </w:rPr>
        <w:t>&lt;h1 id = “1&gt; cc &lt;/h1&gt; : không được trùng id</w:t>
      </w:r>
    </w:p>
    <w:p w14:paraId="1139A707" w14:textId="77777777" w:rsidR="00CB0877" w:rsidRDefault="00CB087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select tới đối tượng sử dụng id thì sử dụng dấu #</w:t>
      </w:r>
    </w:p>
    <w:p w14:paraId="6BC96240" w14:textId="77777777" w:rsidR="00081D47" w:rsidRDefault="00081D4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#1 {css}</w:t>
      </w:r>
    </w:p>
    <w:p w14:paraId="27CB1F9F" w14:textId="77777777" w:rsidR="00081D47" w:rsidRDefault="00081D4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Class: Khi sử dụng thuộc tính css chung cho nhiều đối tượng khác nhau</w:t>
      </w:r>
    </w:p>
    <w:p w14:paraId="3688DFAB" w14:textId="77777777"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&lt;h1 class = “2”&gt; hi &lt;/h2&gt;</w:t>
      </w:r>
    </w:p>
    <w:p w14:paraId="3BF972D8" w14:textId="77777777"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&lt;h2 class = “2”&gt; hi &lt;/h2&gt;</w:t>
      </w:r>
    </w:p>
    <w:p w14:paraId="6BB7AC7F" w14:textId="77777777" w:rsidR="00081D47" w:rsidRDefault="00081D47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&lt;h2 class = “2”&gt; hi &lt;/h2&gt;</w:t>
      </w:r>
    </w:p>
    <w:p w14:paraId="006170C9" w14:textId="77777777"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select tới đối tượng sử dụng class thì sử dụng dấu .</w:t>
      </w:r>
    </w:p>
    <w:p w14:paraId="3530912F" w14:textId="77777777"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.2 {css}</w:t>
      </w:r>
    </w:p>
    <w:p w14:paraId="233E7A77" w14:textId="77777777" w:rsidR="00081D47" w:rsidRPr="00CB0877" w:rsidRDefault="00081D47" w:rsidP="00081D4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Mức độ ưu tiên trong CSS</w:t>
      </w:r>
    </w:p>
    <w:p w14:paraId="2EECE68C" w14:textId="77777777"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Priority : (ưu tiên)</w:t>
      </w:r>
    </w:p>
    <w:p w14:paraId="51554EFE" w14:textId="77777777" w:rsidR="00081D47" w:rsidRDefault="00081D47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Internal, External : Ưu tiên giống nhau, cách nào được gọi sau thì css đó được ưu tiên hơn</w:t>
      </w:r>
    </w:p>
    <w:p w14:paraId="50C440B6" w14:textId="77777777" w:rsidR="00081D47" w:rsidRDefault="002E766A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2E766A"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92BD" wp14:editId="447237A0">
                <wp:simplePos x="0" y="0"/>
                <wp:positionH relativeFrom="column">
                  <wp:posOffset>3474720</wp:posOffset>
                </wp:positionH>
                <wp:positionV relativeFrom="paragraph">
                  <wp:posOffset>10795</wp:posOffset>
                </wp:positionV>
                <wp:extent cx="0" cy="1036320"/>
                <wp:effectExtent l="76200" t="0" r="5715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3C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3.6pt;margin-top:.85pt;width:0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081D47">
        <w:rPr>
          <w:rFonts w:ascii="Times New Roman" w:eastAsiaTheme="majorEastAsia" w:hAnsi="Times New Roman" w:cs="Times New Roman"/>
          <w:color w:val="222222"/>
          <w:sz w:val="34"/>
          <w:szCs w:val="34"/>
        </w:rPr>
        <w:t>Inline</w:t>
      </w:r>
    </w:p>
    <w:p w14:paraId="13F3692D" w14:textId="77777777" w:rsidR="00081D47" w:rsidRDefault="002E766A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CBC3B" wp14:editId="055E0BBD">
                <wp:simplePos x="0" y="0"/>
                <wp:positionH relativeFrom="column">
                  <wp:posOffset>3672840</wp:posOffset>
                </wp:positionH>
                <wp:positionV relativeFrom="paragraph">
                  <wp:posOffset>85725</wp:posOffset>
                </wp:positionV>
                <wp:extent cx="2926080" cy="6934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8ACA8" w14:textId="77777777" w:rsidR="002E766A" w:rsidRPr="002E766A" w:rsidRDefault="002E766A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2E766A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Độ ưu tiên giảm dần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CB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2pt;margin-top:6.75pt;width:230.4pt;height:5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" fillcolor="white [3201]" strokecolor="white [3212]" strokeweight=".5pt">
                <v:textbox>
                  <w:txbxContent>
                    <w:p w14:paraId="6148ACA8" w14:textId="77777777" w:rsidR="002E766A" w:rsidRPr="002E766A" w:rsidRDefault="002E766A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2E766A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Độ ưu tiên giảm dần</w:t>
                      </w:r>
                    </w:p>
                  </w:txbxContent>
                </v:textbox>
              </v:shape>
            </w:pict>
          </mc:Fallback>
        </mc:AlternateContent>
      </w:r>
      <w:r w:rsidR="00081D47">
        <w:rPr>
          <w:rFonts w:ascii="Times New Roman" w:eastAsiaTheme="majorEastAsia" w:hAnsi="Times New Roman" w:cs="Times New Roman"/>
          <w:color w:val="222222"/>
          <w:sz w:val="34"/>
          <w:szCs w:val="34"/>
        </w:rPr>
        <w:t>#id</w:t>
      </w:r>
    </w:p>
    <w:p w14:paraId="7C169BC4" w14:textId="77777777" w:rsidR="00081D47" w:rsidRDefault="00081D47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.class</w:t>
      </w:r>
    </w:p>
    <w:p w14:paraId="0A62A5CB" w14:textId="77777777" w:rsidR="00081D47" w:rsidRDefault="00081D47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tag (</w:t>
      </w:r>
      <w:r w:rsidR="002E766A">
        <w:rPr>
          <w:rFonts w:ascii="Times New Roman" w:eastAsiaTheme="majorEastAsia" w:hAnsi="Times New Roman" w:cs="Times New Roman"/>
          <w:color w:val="222222"/>
          <w:sz w:val="34"/>
          <w:szCs w:val="34"/>
        </w:rPr>
        <w:t>gọi thẳng thẻ h1 {css})</w:t>
      </w:r>
    </w:p>
    <w:p w14:paraId="057F0C54" w14:textId="77777777" w:rsidR="00EE3C5C" w:rsidRDefault="00EE3C5C" w:rsidP="00081D4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Equal specificity ( gọi selector giống nhau, lặp lại)</w:t>
      </w:r>
    </w:p>
    <w:p w14:paraId="7608B31A" w14:textId="77777777" w:rsidR="00884AF4" w:rsidRPr="00884AF4" w:rsidRDefault="00884AF4" w:rsidP="00884AF4">
      <w:pPr>
        <w:pStyle w:val="ListParagraph"/>
        <w:numPr>
          <w:ilvl w:val="1"/>
          <w:numId w:val="2"/>
        </w:numPr>
        <w:ind w:left="720" w:hanging="54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Universal selector ( * {}) : phổ cập chung cho tất cả thẻ</w:t>
      </w:r>
    </w:p>
    <w:p w14:paraId="46CBDC50" w14:textId="77777777" w:rsidR="00884AF4" w:rsidRDefault="00884AF4" w:rsidP="00884AF4">
      <w:pPr>
        <w:pStyle w:val="ListParagraph"/>
        <w:numPr>
          <w:ilvl w:val="1"/>
          <w:numId w:val="2"/>
        </w:numPr>
        <w:ind w:left="720" w:hanging="54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Inherited: thừa hưởng (kế thừa) (html {})</w:t>
      </w:r>
    </w:p>
    <w:p w14:paraId="15CFCA3F" w14:textId="77777777" w:rsidR="00081D47" w:rsidRDefault="00C32B4C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lastRenderedPageBreak/>
        <w:t>Kiểm tra phần</w:t>
      </w:r>
      <w:r w:rsidR="00EE3C5C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style trên web</w:t>
      </w:r>
      <w:r w:rsidR="00EE3C5C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để xem phần thuộc tính ko được ưu tiên bị gạch đi</w:t>
      </w:r>
    </w:p>
    <w:p w14:paraId="5F8E9CEA" w14:textId="77777777" w:rsidR="00081D47" w:rsidRDefault="00081D47" w:rsidP="00081D4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7D26A887" w14:textId="77777777" w:rsidR="00CB0877" w:rsidRDefault="00884AF4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noProof/>
        </w:rPr>
        <w:drawing>
          <wp:inline distT="0" distB="0" distL="0" distR="0" wp14:anchorId="03F4FF25" wp14:editId="68ECEBB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35FB" w14:textId="77777777" w:rsidR="00CB0877" w:rsidRDefault="009C68C5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  <w:r w:rsidRPr="009C68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41C5519" wp14:editId="2DF99D10">
            <wp:simplePos x="0" y="0"/>
            <wp:positionH relativeFrom="column">
              <wp:posOffset>3057525</wp:posOffset>
            </wp:positionH>
            <wp:positionV relativeFrom="paragraph">
              <wp:posOffset>301943</wp:posOffset>
            </wp:positionV>
            <wp:extent cx="3453986" cy="27178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86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8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C0B47C0" wp14:editId="37CC81E4">
            <wp:simplePos x="0" y="0"/>
            <wp:positionH relativeFrom="column">
              <wp:posOffset>-590232</wp:posOffset>
            </wp:positionH>
            <wp:positionV relativeFrom="paragraph">
              <wp:posOffset>301625</wp:posOffset>
            </wp:positionV>
            <wp:extent cx="3473711" cy="2779712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11" cy="277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  <w:t>!important</w:t>
      </w:r>
    </w:p>
    <w:p w14:paraId="084FD09A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7902656E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6BFA23B8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7639464C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0E4AC693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65B0BDB5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486AAD75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3F8D4024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28E2685E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10CA95F9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46E8314C" w14:textId="77777777" w:rsidR="00AB32D0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54B80128" w14:textId="77777777" w:rsidR="00AB32D0" w:rsidRPr="00CB0877" w:rsidRDefault="00AB32D0" w:rsidP="00CB0877">
      <w:pPr>
        <w:rPr>
          <w:rFonts w:ascii="Times New Roman" w:eastAsiaTheme="majorEastAsia" w:hAnsi="Times New Roman" w:cs="Times New Roman"/>
          <w:b/>
          <w:color w:val="222222"/>
          <w:sz w:val="34"/>
          <w:szCs w:val="34"/>
        </w:rPr>
      </w:pPr>
    </w:p>
    <w:p w14:paraId="32113F7D" w14:textId="77777777" w:rsidR="00AB32D0" w:rsidRPr="00CB0877" w:rsidRDefault="00AB32D0" w:rsidP="00AB32D0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CSS Variable</w:t>
      </w:r>
    </w:p>
    <w:p w14:paraId="5ABD5DB9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Variable : Kỹ thuật đặt biến trong css</w:t>
      </w:r>
    </w:p>
    <w:p w14:paraId="2DC16EB4" w14:textId="77777777" w:rsidR="00BC1BD1" w:rsidRDefault="00BC1BD1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2 kỹ thuật: global và local</w:t>
      </w:r>
    </w:p>
    <w:p w14:paraId="70C0C9D4" w14:textId="77777777" w:rsidR="00BC1BD1" w:rsidRPr="00BC1BD1" w:rsidRDefault="00BC1BD1" w:rsidP="00BC1BD1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C1BD1">
        <w:rPr>
          <w:rFonts w:ascii="Times New Roman" w:eastAsiaTheme="majorEastAsia" w:hAnsi="Times New Roman" w:cs="Times New Roman"/>
          <w:color w:val="222222"/>
          <w:sz w:val="34"/>
          <w:szCs w:val="34"/>
        </w:rPr>
        <w:t>Global:</w:t>
      </w:r>
    </w:p>
    <w:p w14:paraId="2F0BAD12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Sử dụng lớp giả : :root{ }</w:t>
      </w:r>
    </w:p>
    <w:p w14:paraId="6DFB6A79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Cách đặt biến: Sử dụng --tên biến : giá trị (đặt trong lớp giả)</w:t>
      </w:r>
    </w:p>
    <w:p w14:paraId="6130831D" w14:textId="77777777" w:rsidR="002B6A12" w:rsidRDefault="002B6A12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(1 lớp giả chỉ tác dụng đối với 1 biến)</w:t>
      </w:r>
    </w:p>
    <w:p w14:paraId="1D22E3C0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Sau đó gán biến cho thẻ bằng cách sử dụng css function – var</w:t>
      </w:r>
    </w:p>
    <w:p w14:paraId="5E880C06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{color : var(--tên biến)}</w:t>
      </w:r>
    </w:p>
    <w:p w14:paraId="244222C4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Công dụng của biến : để chỉnh sửa nhanh chóng bằng cách chỉ chỉnh sửa 1 nơi là ở biến </w:t>
      </w:r>
    </w:p>
    <w:p w14:paraId="183C71DA" w14:textId="77777777" w:rsidR="00BC1BD1" w:rsidRPr="00BC1BD1" w:rsidRDefault="00BC1BD1" w:rsidP="00BC1BD1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C1BD1">
        <w:rPr>
          <w:rFonts w:ascii="Times New Roman" w:eastAsiaTheme="majorEastAsia" w:hAnsi="Times New Roman" w:cs="Times New Roman"/>
          <w:color w:val="222222"/>
          <w:sz w:val="34"/>
          <w:szCs w:val="34"/>
        </w:rPr>
        <w:t>Local : đặt biến ở trong thẻ luôn</w:t>
      </w:r>
    </w:p>
    <w:p w14:paraId="61E877F5" w14:textId="77777777" w:rsidR="00BC1BD1" w:rsidRDefault="00BC1BD1" w:rsidP="00BC1BD1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 --tên biến: giá trị</w:t>
      </w:r>
      <w:r w:rsidR="002B6A12">
        <w:rPr>
          <w:rFonts w:ascii="Times New Roman" w:eastAsiaTheme="majorEastAsia" w:hAnsi="Times New Roman" w:cs="Times New Roman"/>
          <w:color w:val="222222"/>
          <w:sz w:val="34"/>
          <w:szCs w:val="34"/>
        </w:rPr>
        <w:t>;</w:t>
      </w:r>
    </w:p>
    <w:p w14:paraId="2E4EE1F3" w14:textId="77777777" w:rsidR="00BC1BD1" w:rsidRDefault="00BC1BD1" w:rsidP="00BC1BD1">
      <w:pPr>
        <w:ind w:left="720"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color : var(--tên biến)}</w:t>
      </w:r>
    </w:p>
    <w:p w14:paraId="233EE8FE" w14:textId="77777777" w:rsidR="00BC1BD1" w:rsidRDefault="00BC1BD1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3F7D1737" w14:textId="77777777" w:rsidR="00AB32D0" w:rsidRDefault="00AB32D0" w:rsidP="00AB32D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3CF062A3" w14:textId="77777777" w:rsidR="004942DF" w:rsidRDefault="00494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04CFE5" w14:textId="77777777" w:rsidR="004942DF" w:rsidRPr="00CB0877" w:rsidRDefault="004942DF" w:rsidP="004942DF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lastRenderedPageBreak/>
        <w:t>CSS Units</w:t>
      </w:r>
    </w:p>
    <w:p w14:paraId="6CA8655F" w14:textId="77777777"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Units : là đơn vị được sử dụng trong CSS để giúp điều chỉnh kích thước của những đối tượng hiển thị trên web.</w:t>
      </w:r>
    </w:p>
    <w:p w14:paraId="1345DDFB" w14:textId="77777777" w:rsidR="004942DF" w:rsidRDefault="004942DF" w:rsidP="004942DF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Absolute Units (Đơn vị tuyệt đối)</w:t>
      </w:r>
    </w:p>
    <w:p w14:paraId="7A61B262" w14:textId="77777777" w:rsidR="004942DF" w:rsidRDefault="004942DF" w:rsidP="004942D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px (pixel): </w:t>
      </w:r>
    </w:p>
    <w:p w14:paraId="11054F64" w14:textId="77777777" w:rsidR="004942DF" w:rsidRDefault="004942DF" w:rsidP="004942D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1 px trong css tương ứng với 1 điểm ảnh trên màn hình ( với độ phân giải thấp)</w:t>
      </w:r>
    </w:p>
    <w:p w14:paraId="13C3777D" w14:textId="77777777" w:rsidR="004942DF" w:rsidRDefault="004942DF" w:rsidP="004942D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Còn đối với độ phân giải cao sẽ chiếm nhiều điểm ảnh hơn </w:t>
      </w:r>
    </w:p>
    <w:p w14:paraId="4CCBA6D0" w14:textId="77777777" w:rsidR="004942DF" w:rsidRDefault="004942DF" w:rsidP="004942DF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Thường sử dụng với thuộc tính width- height …</w:t>
      </w:r>
    </w:p>
    <w:p w14:paraId="3BCB6071" w14:textId="77777777"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 : Tạo khối:</w:t>
      </w:r>
    </w:p>
    <w:p w14:paraId="043F9197" w14:textId="77777777"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 : &lt;div&gt;&lt;/div&gt;</w:t>
      </w:r>
    </w:p>
    <w:p w14:paraId="15C10CB9" w14:textId="77777777"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width : 100 px</w:t>
      </w:r>
    </w:p>
    <w:p w14:paraId="2A11D7E5" w14:textId="77777777" w:rsidR="004942DF" w:rsidRDefault="004942DF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686C45">
        <w:rPr>
          <w:rFonts w:ascii="Times New Roman" w:eastAsiaTheme="majorEastAsia" w:hAnsi="Times New Roman" w:cs="Times New Roman"/>
          <w:color w:val="222222"/>
          <w:sz w:val="34"/>
          <w:szCs w:val="34"/>
        </w:rPr>
        <w:t>height : 100 px</w:t>
      </w:r>
    </w:p>
    <w:p w14:paraId="099438FF" w14:textId="77777777" w:rsidR="00686C45" w:rsidRDefault="00686C45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background-color : red</w:t>
      </w:r>
    </w:p>
    <w:p w14:paraId="165B4915" w14:textId="77777777" w:rsidR="00686C45" w:rsidRDefault="00686C45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Đặc tính của đơn vị tuyệt đối: kích thước sẽ cố định, không thay đổi do các yếu tố xung quanh tác động lên ( như kéo giản cửa sổ)</w:t>
      </w:r>
    </w:p>
    <w:p w14:paraId="470F782E" w14:textId="77777777" w:rsidR="00BF4767" w:rsidRPr="00BF4767" w:rsidRDefault="00686C45" w:rsidP="00BF4767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Relative Units (Đơn vị tương đối)</w:t>
      </w:r>
      <w:r w:rsid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: cần 1 nơi để phụ thuộc vào</w:t>
      </w:r>
    </w:p>
    <w:p w14:paraId="3782567A" w14:textId="77777777" w:rsidR="00BF4767" w:rsidRDefault="00686C45" w:rsidP="00686C45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% (percent):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 w:rsidR="006107A3" w:rsidRPr="006107A3">
        <w:rPr>
          <w:rFonts w:ascii="Times New Roman" w:eastAsiaTheme="majorEastAsia" w:hAnsi="Times New Roman" w:cs="Times New Roman"/>
          <w:color w:val="222222"/>
          <w:sz w:val="34"/>
          <w:szCs w:val="34"/>
          <w:highlight w:val="yellow"/>
        </w:rPr>
        <w:t>100 % = 16 px</w:t>
      </w:r>
    </w:p>
    <w:p w14:paraId="1E3C5107" w14:textId="77777777" w:rsidR="00BF4767" w:rsidRPr="00BF4767" w:rsidRDefault="00BF4767" w:rsidP="00BF4767">
      <w:pPr>
        <w:ind w:left="10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 : Tạo khối:</w:t>
      </w:r>
    </w:p>
    <w:p w14:paraId="0AFD30B2" w14:textId="77777777" w:rsidR="00BF4767" w:rsidRPr="00BF4767" w:rsidRDefault="00BF4767" w:rsidP="00BF4767">
      <w:pPr>
        <w:ind w:left="10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html : &lt;div&gt;&lt;/div&gt;</w:t>
      </w:r>
    </w:p>
    <w:p w14:paraId="2E41C427" w14:textId="77777777" w:rsidR="00BF4767" w:rsidRPr="00BF4767" w:rsidRDefault="00BF4767" w:rsidP="00BF4767">
      <w:pPr>
        <w:ind w:left="360"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4767">
        <w:rPr>
          <w:rFonts w:ascii="Times New Roman" w:eastAsiaTheme="majorEastAsia" w:hAnsi="Times New Roman" w:cs="Times New Roman"/>
          <w:color w:val="222222"/>
          <w:sz w:val="34"/>
          <w:szCs w:val="34"/>
        </w:rPr>
        <w:t>css : width :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50%</w:t>
      </w:r>
    </w:p>
    <w:p w14:paraId="2C0EDB72" w14:textId="77777777" w:rsidR="00686C45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Phụ thuộc vào thẻ chứa nó là thẻ body</w:t>
      </w:r>
    </w:p>
    <w:p w14:paraId="51055EA2" w14:textId="77777777" w:rsidR="00BF4767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Thẻ body kế thừa chiều ngang của trình duyệt</w:t>
      </w:r>
    </w:p>
    <w:p w14:paraId="560C4BDC" w14:textId="77777777" w:rsidR="00BF4767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Nên thẻ body nó có chiều ngang = chiều ngang trình duyệt</w:t>
      </w:r>
    </w:p>
    <w:p w14:paraId="30C71D0D" w14:textId="77777777" w:rsidR="00BF4767" w:rsidRDefault="00BF4767" w:rsidP="001E5B0D">
      <w:pPr>
        <w:pStyle w:val="ListParagraph"/>
        <w:numPr>
          <w:ilvl w:val="0"/>
          <w:numId w:val="6"/>
        </w:numPr>
        <w:ind w:left="1890" w:right="-63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50 % bằng nửa kích thước của thẻ body</w:t>
      </w:r>
    </w:p>
    <w:p w14:paraId="61B2454D" w14:textId="77777777" w:rsidR="00BF4767" w:rsidRDefault="00BF4767" w:rsidP="00BF4767">
      <w:pPr>
        <w:pStyle w:val="ListParagraph"/>
        <w:numPr>
          <w:ilvl w:val="0"/>
          <w:numId w:val="6"/>
        </w:numPr>
        <w:ind w:left="189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tăng kích thước trình duyệt thì chiều ngang của khối sẽ tăng theo</w:t>
      </w:r>
    </w:p>
    <w:p w14:paraId="0F19830D" w14:textId="77777777" w:rsidR="00686C45" w:rsidRDefault="001E5B0D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lastRenderedPageBreak/>
        <w:t>Khi định nghĩa 1 đối tượng sử dụng giá trị tương đối thì đối tượng này sở hữu 1 kích thước không cố định, sẽ bị thay đổi kích thước khi đối tượng phụ thuộc thay đổi</w:t>
      </w:r>
    </w:p>
    <w:p w14:paraId="60C548A9" w14:textId="77777777" w:rsidR="001E5B0D" w:rsidRDefault="001E5B0D" w:rsidP="001E5B0D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Rem (root em): phụ thuộc vào thuộc tính được định nghĩa ở thẻ html</w:t>
      </w:r>
    </w:p>
    <w:p w14:paraId="0B816B6A" w14:textId="77777777"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</w:t>
      </w:r>
    </w:p>
    <w:p w14:paraId="7F028A2F" w14:textId="77777777"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html {font – size : 40 px}</w:t>
      </w:r>
    </w:p>
    <w:p w14:paraId="1F7C349F" w14:textId="77777777"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{font – size : 1 rem}</w:t>
      </w:r>
    </w:p>
    <w:p w14:paraId="7AFB81DD" w14:textId="77777777" w:rsidR="001E5B0D" w:rsidRDefault="001E5B0D" w:rsidP="001E5B0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h1 có font – size là 40 px</w:t>
      </w:r>
    </w:p>
    <w:p w14:paraId="1DB1EDC7" w14:textId="77777777" w:rsidR="001E5B0D" w:rsidRDefault="001E5B0D" w:rsidP="001E5B0D">
      <w:pPr>
        <w:pStyle w:val="ListParagraph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4DFBB3C0" w14:textId="77777777" w:rsidR="001E5B0D" w:rsidRDefault="001E5B0D" w:rsidP="00A24153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1E5B0D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em (percent): phụ thuộc vào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thẻ gần nhất chứa nó có thuộc tính liên quan</w:t>
      </w:r>
    </w:p>
    <w:p w14:paraId="4C2B9907" w14:textId="77777777"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Ví dụ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>:</w:t>
      </w:r>
    </w:p>
    <w:p w14:paraId="3F9A77F0" w14:textId="77777777" w:rsidR="006107A3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 :</w:t>
      </w:r>
    </w:p>
    <w:p w14:paraId="23F7F639" w14:textId="77777777"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&lt;body&gt;</w:t>
      </w:r>
      <w:r w:rsidR="001E5B0D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</w:p>
    <w:p w14:paraId="7AADBFD8" w14:textId="77777777" w:rsidR="006107A3" w:rsidRDefault="001E5B0D" w:rsidP="006107A3">
      <w:pPr>
        <w:ind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&lt;div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style = “ font – size : 50 px”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&gt; </w:t>
      </w:r>
    </w:p>
    <w:p w14:paraId="76A5CB2F" w14:textId="77777777" w:rsidR="006107A3" w:rsidRDefault="001E5B0D" w:rsidP="006107A3">
      <w:pPr>
        <w:ind w:left="720" w:firstLine="72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&lt;h1&gt;Hello&lt;/h1&gt;</w:t>
      </w:r>
    </w:p>
    <w:p w14:paraId="5170C4E2" w14:textId="77777777" w:rsidR="001E5B0D" w:rsidRDefault="001E5B0D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</w:t>
      </w:r>
      <w:r w:rsidR="006107A3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&lt;/div&gt;</w:t>
      </w:r>
    </w:p>
    <w:p w14:paraId="6E3DE0D9" w14:textId="77777777"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&lt;/body&gt;</w:t>
      </w:r>
    </w:p>
    <w:p w14:paraId="56E7E15D" w14:textId="77777777"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body { font –size : 100px}</w:t>
      </w:r>
    </w:p>
    <w:p w14:paraId="18BD826E" w14:textId="77777777" w:rsidR="006107A3" w:rsidRDefault="006107A3" w:rsidP="001E5B0D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h1 { font – size : 1 em}</w:t>
      </w:r>
    </w:p>
    <w:p w14:paraId="3941810A" w14:textId="77777777" w:rsidR="006107A3" w:rsidRDefault="006107A3" w:rsidP="006107A3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div chứa h1 và gần nhất nên h1 có font – size : 50px </w:t>
      </w:r>
    </w:p>
    <w:p w14:paraId="210036A0" w14:textId="77777777" w:rsidR="006107A3" w:rsidRDefault="006107A3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Thường sẽ sử dụng rem </w:t>
      </w:r>
    </w:p>
    <w:p w14:paraId="203C515F" w14:textId="77777777" w:rsidR="005A08E9" w:rsidRPr="00BF0993" w:rsidRDefault="005A08E9" w:rsidP="002B6A3E">
      <w:pPr>
        <w:pStyle w:val="ListParagraph"/>
        <w:numPr>
          <w:ilvl w:val="0"/>
          <w:numId w:val="4"/>
        </w:num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BF0993">
        <w:rPr>
          <w:rFonts w:ascii="Times New Roman" w:eastAsiaTheme="majorEastAsia" w:hAnsi="Times New Roman" w:cs="Times New Roman"/>
          <w:color w:val="222222"/>
          <w:sz w:val="34"/>
          <w:szCs w:val="34"/>
        </w:rPr>
        <w:t>vw - vh (viewport</w:t>
      </w:r>
      <w:r w:rsidR="00BF0993">
        <w:rPr>
          <w:rFonts w:ascii="Times New Roman" w:eastAsiaTheme="majorEastAsia" w:hAnsi="Times New Roman" w:cs="Times New Roman"/>
          <w:color w:val="222222"/>
          <w:sz w:val="34"/>
          <w:szCs w:val="34"/>
        </w:rPr>
        <w:t>) : khung hình của trình duyệt, không phụ thuộc vào thẻ chứa nó như %</w:t>
      </w:r>
    </w:p>
    <w:p w14:paraId="450A7AA9" w14:textId="77777777" w:rsidR="00BF0993" w:rsidRDefault="00BF0993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1 vw = là 1 % chiều ngang khung hình</w:t>
      </w:r>
    </w:p>
    <w:p w14:paraId="3E10745F" w14:textId="77777777" w:rsidR="00CA67A8" w:rsidRPr="00CB0877" w:rsidRDefault="00BF0993" w:rsidP="00CA67A8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br w:type="page"/>
      </w:r>
      <w:r w:rsidR="00CA67A8"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lastRenderedPageBreak/>
        <w:t>Padding</w:t>
      </w:r>
    </w:p>
    <w:p w14:paraId="184D2539" w14:textId="77777777" w:rsidR="00BF0993" w:rsidRDefault="00CA67A8" w:rsidP="00CA67A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Padding: vùng đệm thêm</w:t>
      </w:r>
    </w:p>
    <w:p w14:paraId="6299C4D6" w14:textId="77777777" w:rsidR="00CA67A8" w:rsidRDefault="00CA67A8" w:rsidP="00CA67A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CA67A8"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w:drawing>
          <wp:inline distT="0" distB="0" distL="0" distR="0" wp14:anchorId="3B9FEC4F" wp14:editId="01395C6F">
            <wp:extent cx="2910687" cy="3212926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170" cy="32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2A5F" w14:textId="77777777" w:rsidR="005A08E9" w:rsidRDefault="00CA67A8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css : 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>.box1{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width :100px</w:t>
      </w:r>
    </w:p>
    <w:p w14:paraId="5363562D" w14:textId="77777777" w:rsidR="00CA67A8" w:rsidRDefault="00CA67A8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        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height : 100px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>}</w:t>
      </w:r>
    </w:p>
    <w:p w14:paraId="24EDEA1F" w14:textId="77777777" w:rsidR="00CA67A8" w:rsidRPr="006107A3" w:rsidRDefault="00CA67A8" w:rsidP="006107A3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html: &lt;div class=”box1”&gt;&lt;/div&gt;</w:t>
      </w:r>
    </w:p>
    <w:p w14:paraId="563B5EB5" w14:textId="77777777" w:rsidR="00686C45" w:rsidRDefault="00CA67A8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100x100 (số này do css) : lớp nội dung, lúc này chính là kích thước của div (lớp nội dung và div là khác nhau)</w:t>
      </w:r>
    </w:p>
    <w:p w14:paraId="3EAD2F7A" w14:textId="77777777" w:rsidR="00CA67A8" w:rsidRDefault="00CA67A8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 : lớp đệm ( có 4 hướng, dấu - là 0)</w:t>
      </w:r>
    </w:p>
    <w:p w14:paraId="1503407A" w14:textId="77777777" w:rsidR="00CA67A8" w:rsidRDefault="00CA67A8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thêm thuộc tính đệm thì kích thước của div tăng lên nhưng kích thước content ko đổi</w:t>
      </w:r>
      <w:r w:rsidR="00E7574C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(div = padding + content)</w:t>
      </w:r>
    </w:p>
    <w:p w14:paraId="38CD440A" w14:textId="77777777" w:rsidR="00E7574C" w:rsidRDefault="00E7574C" w:rsidP="004942DF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Ví dụ : css: .box1 {padding-top: 10px} </w:t>
      </w:r>
    </w:p>
    <w:p w14:paraId="35B8048E" w14:textId="77777777" w:rsidR="00E7574C" w:rsidRDefault="00E7574C" w:rsidP="00E7574C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box1 : 100x110 , content: 100x100</w:t>
      </w:r>
    </w:p>
    <w:p w14:paraId="6F939C04" w14:textId="77777777" w:rsidR="00EF5DDB" w:rsidRDefault="00EF5DDB" w:rsidP="00EF5DDB">
      <w:pPr>
        <w:ind w:left="360" w:right="1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gọn : 1 giá trị : padding :10px ( trên dưới trái phải)</w:t>
      </w:r>
    </w:p>
    <w:p w14:paraId="0CD53CE4" w14:textId="77777777" w:rsidR="00EF5DDB" w:rsidRDefault="00EF5DDB" w:rsidP="00EF5DDB">
      <w:pPr>
        <w:ind w:left="360" w:right="18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2 giá trị : padding : 10px (trên dưới) 20px (trái phải)</w:t>
      </w:r>
    </w:p>
    <w:p w14:paraId="6B8DBEFB" w14:textId="77777777" w:rsidR="00EF5DDB" w:rsidRDefault="00EF5DDB" w:rsidP="00EF5DDB">
      <w:pPr>
        <w:ind w:left="360" w:right="-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3 giá trị : padding : 10px (trên) 8px (phải trái) 20px (dưới)  </w:t>
      </w:r>
    </w:p>
    <w:p w14:paraId="37E4A051" w14:textId="77777777" w:rsidR="00EF5DDB" w:rsidRPr="00EF5DDB" w:rsidRDefault="00EF5DDB" w:rsidP="00EF5DDB">
      <w:pPr>
        <w:ind w:left="360" w:right="-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                4 giá trị : trên phải dưới trái ( </w:t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cùng chiều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kim đồng hồ)</w:t>
      </w:r>
    </w:p>
    <w:p w14:paraId="58E70416" w14:textId="77777777" w:rsidR="00EF5DDB" w:rsidRPr="00EF5DDB" w:rsidRDefault="00EF5DDB" w:rsidP="00EF5DDB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3194B6D4" w14:textId="77777777" w:rsidR="007005B2" w:rsidRPr="00CB0877" w:rsidRDefault="007005B2" w:rsidP="007005B2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Border</w:t>
      </w:r>
    </w:p>
    <w:p w14:paraId="3136C001" w14:textId="77777777" w:rsidR="007005B2" w:rsidRDefault="007005B2" w:rsidP="007005B2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Border (nét liền): Lớp viền ở ngoài cùng ôm 1 elements</w:t>
      </w:r>
    </w:p>
    <w:p w14:paraId="1C70A9CD" w14:textId="77777777" w:rsidR="007005B2" w:rsidRDefault="007005B2" w:rsidP="007005B2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Margin : ko hẳn là ôm đối tượng nên k được ký hiệu là nét liền</w:t>
      </w:r>
    </w:p>
    <w:p w14:paraId="292EE33C" w14:textId="77777777" w:rsidR="007005B2" w:rsidRDefault="007005B2" w:rsidP="007005B2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CA67A8"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w:drawing>
          <wp:inline distT="0" distB="0" distL="0" distR="0" wp14:anchorId="109BB79D" wp14:editId="40DFB8BC">
            <wp:extent cx="2785861" cy="307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503" cy="31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C66" w14:textId="77777777"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css : .box1{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width :100px</w:t>
      </w:r>
    </w:p>
    <w:p w14:paraId="7B43EFFC" w14:textId="77777777"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       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>height : 100px}</w:t>
      </w:r>
    </w:p>
    <w:p w14:paraId="785A99D1" w14:textId="77777777"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html: &lt;div class=”box1”&gt;&lt;/div&gt;</w:t>
      </w:r>
    </w:p>
    <w:p w14:paraId="46CBF01F" w14:textId="77777777" w:rsidR="007005B2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Thuộc tính : Độ dày border-width</w:t>
      </w:r>
      <w:r w:rsidR="0007688B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( viết gọn)</w:t>
      </w:r>
    </w:p>
    <w:p w14:paraId="18C79F38" w14:textId="77777777" w:rsidR="007005B2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>Kiểu border-style : dashed (nét đứt), solid (nét liền)</w:t>
      </w:r>
    </w:p>
    <w:p w14:paraId="3D33E589" w14:textId="77777777" w:rsidR="007005B2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inherit (kế thừa), initial (gtri ban đầu), none (hủy bo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r</w:t>
      </w:r>
      <w:r w:rsidR="007005B2">
        <w:rPr>
          <w:rFonts w:ascii="Times New Roman" w:eastAsiaTheme="majorEastAsia" w:hAnsi="Times New Roman" w:cs="Times New Roman"/>
          <w:color w:val="222222"/>
          <w:sz w:val="34"/>
          <w:szCs w:val="34"/>
        </w:rPr>
        <w:t>der</w:t>
      </w:r>
    </w:p>
    <w:p w14:paraId="0AF98979" w14:textId="77777777" w:rsidR="0007688B" w:rsidRDefault="007005B2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 w:rsidR="0007688B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Màu border- color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</w:p>
    <w:p w14:paraId="221B8C20" w14:textId="77777777" w:rsidR="0007688B" w:rsidRDefault="0007688B" w:rsidP="0007688B">
      <w:pPr>
        <w:ind w:firstLine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Khi thêm thuộc tính đệm thì kích thước của div </w:t>
      </w:r>
    </w:p>
    <w:p w14:paraId="15DB5EB3" w14:textId="77777777" w:rsidR="0007688B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dài : border-top-width</w:t>
      </w:r>
    </w:p>
    <w:p w14:paraId="1BCCBFE9" w14:textId="77777777" w:rsidR="0007688B" w:rsidRDefault="0007688B" w:rsidP="007005B2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Mặc định style solid sẽ có width = 2 px</w:t>
      </w:r>
    </w:p>
    <w:p w14:paraId="18EB210B" w14:textId="77777777" w:rsidR="0007688B" w:rsidRDefault="0007688B" w:rsidP="0007688B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gọn : border: width style color (4 hướng)</w:t>
      </w:r>
    </w:p>
    <w:p w14:paraId="0F5F5CD8" w14:textId="77777777" w:rsidR="0007688B" w:rsidRDefault="0007688B" w:rsidP="0007688B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border-top: width style color ( có thể bỏ thuộc tính)</w:t>
      </w:r>
    </w:p>
    <w:p w14:paraId="587986A3" w14:textId="77777777" w:rsidR="009F1318" w:rsidRPr="00CB0877" w:rsidRDefault="009F1318" w:rsidP="009F1318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lastRenderedPageBreak/>
        <w:t>Margin</w:t>
      </w:r>
    </w:p>
    <w:p w14:paraId="492EEF95" w14:textId="77777777" w:rsidR="00CE43E7" w:rsidRDefault="009F1318" w:rsidP="009F131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Margin : Giải quyết vấn đề mà lớp border &amp; padding ko làm đượ</w:t>
      </w:r>
      <w:r w:rsidR="00CE43E7"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c là tạo khoảng cách giữa các đối tượng (border &amp; padding chỉ làm dày bản thân) </w:t>
      </w:r>
    </w:p>
    <w:p w14:paraId="28AA1533" w14:textId="77777777" w:rsidR="009F1318" w:rsidRDefault="009F1318" w:rsidP="009F1318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CA67A8">
        <w:rPr>
          <w:rFonts w:ascii="Times New Roman" w:eastAsiaTheme="majorEastAsia" w:hAnsi="Times New Roman" w:cs="Times New Roman"/>
          <w:noProof/>
          <w:color w:val="222222"/>
          <w:sz w:val="34"/>
          <w:szCs w:val="34"/>
        </w:rPr>
        <w:drawing>
          <wp:inline distT="0" distB="0" distL="0" distR="0" wp14:anchorId="61BEDA33" wp14:editId="71C5CD36">
            <wp:extent cx="2785861" cy="307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503" cy="310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8DA" w14:textId="77777777"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Khi thêm thuộc tính margin thì ko làm tăng kích thước của div (lý do tại sao k được hiểu là lớp bao bọc toàn bộ elements, mà nó là chỉ là khoảng cách đẩy ra từ elements) </w:t>
      </w:r>
    </w:p>
    <w:p w14:paraId="25521613" w14:textId="77777777"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Để hiển thị theo chiều ngang bên trái float : left</w:t>
      </w:r>
    </w:p>
    <w:p w14:paraId="59259731" w14:textId="77777777" w:rsidR="009F1318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Thuộc tính: Margin-top</w:t>
      </w:r>
    </w:p>
    <w:p w14:paraId="122606CC" w14:textId="77777777"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Viết ngắn: y chang padding</w:t>
      </w:r>
    </w:p>
    <w:p w14:paraId="57DF8B56" w14:textId="77777777" w:rsidR="008723AD" w:rsidRDefault="008723AD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35F14A2B" w14:textId="77777777" w:rsidR="00CE43E7" w:rsidRDefault="00CE43E7" w:rsidP="00CE43E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Tóm lại:</w:t>
      </w:r>
    </w:p>
    <w:p w14:paraId="04B72AFE" w14:textId="77777777"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Padding: để tạo khoảng cách giữ lớp context và lớp ngoài cùng (border)</w:t>
      </w:r>
    </w:p>
    <w:p w14:paraId="01F8FDD0" w14:textId="77777777" w:rsidR="00CE43E7" w:rsidRDefault="00CE43E7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Border: để tạo viền</w:t>
      </w:r>
    </w:p>
    <w:p w14:paraId="482DB621" w14:textId="77777777" w:rsidR="00CE43E7" w:rsidRDefault="00CE43E7" w:rsidP="00CE43E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Margin: Tạo khoảng cách cho đối tượng</w:t>
      </w:r>
    </w:p>
    <w:p w14:paraId="3D0DD26F" w14:textId="610D7A2E" w:rsidR="000130DD" w:rsidRPr="00CB0877" w:rsidRDefault="000130DD" w:rsidP="000130DD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lastRenderedPageBreak/>
        <w:t>Box-sizing</w:t>
      </w:r>
    </w:p>
    <w:p w14:paraId="564ECF3B" w14:textId="36F2D2D8" w:rsidR="000130DD" w:rsidRDefault="000130DD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Box-sizing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: Giải quyết vấn đề mà lớp border &amp; padding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gây nên làm thay đổi kích thước của elements, làm cho kích thước trở lại như cũ</w:t>
      </w:r>
    </w:p>
    <w:p w14:paraId="4833861F" w14:textId="3B0F06D7" w:rsidR="000130DD" w:rsidRDefault="000130DD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Thuộc tính: box-sizing : border-box</w:t>
      </w:r>
    </w:p>
    <w:p w14:paraId="2DC4C92C" w14:textId="4768F366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Khi đó chiều ngang bằng tổng kích thước của border, padding, content</w:t>
      </w:r>
    </w:p>
    <w:p w14:paraId="00B64967" w14:textId="5BCD3F44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Border, padding sẽ giữ nguyên</w:t>
      </w:r>
    </w:p>
    <w:p w14:paraId="7A0F2946" w14:textId="68E44FBC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Content sẽ được tự động tính toán: Kích thước khai báo – border – padding</w:t>
      </w:r>
    </w:p>
    <w:p w14:paraId="7016911F" w14:textId="62B64537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Nếu kích thước b &amp; p quá lớn thì content = 0 và elements tăng lên</w:t>
      </w:r>
    </w:p>
    <w:p w14:paraId="20B16D70" w14:textId="1B4A4126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Thường apply vào base CSS.</w:t>
      </w:r>
    </w:p>
    <w:p w14:paraId="5692A1F2" w14:textId="7C3069ED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Mặc định 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box-sizing 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content-box (ko làm gì)</w:t>
      </w:r>
    </w:p>
    <w:p w14:paraId="4350FDE5" w14:textId="65572BD6" w:rsidR="00320FA2" w:rsidRDefault="00320FA2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Hủy : 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box-sizing 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unset</w:t>
      </w:r>
    </w:p>
    <w:p w14:paraId="0C8F9FFD" w14:textId="594862D6" w:rsidR="00763060" w:rsidRDefault="00763060" w:rsidP="00320FA2">
      <w:pPr>
        <w:ind w:right="-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763060">
        <w:rPr>
          <w:rFonts w:ascii="Times New Roman" w:eastAsiaTheme="majorEastAsia" w:hAnsi="Times New Roman" w:cs="Times New Roman"/>
          <w:color w:val="222222"/>
          <w:sz w:val="34"/>
          <w:szCs w:val="34"/>
        </w:rPr>
        <w:drawing>
          <wp:inline distT="0" distB="0" distL="0" distR="0" wp14:anchorId="490499F6" wp14:editId="18167782">
            <wp:extent cx="2378875" cy="1001110"/>
            <wp:effectExtent l="0" t="0" r="2540" b="8890"/>
            <wp:docPr id="4697858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584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335" cy="10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838" w14:textId="14F63EF8" w:rsidR="00CE43E7" w:rsidRPr="00CB0877" w:rsidRDefault="00763060" w:rsidP="00CE43E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 w:rsidRPr="00763060"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drawing>
          <wp:inline distT="0" distB="0" distL="0" distR="0" wp14:anchorId="45DA752D" wp14:editId="4860B8D0">
            <wp:extent cx="5715798" cy="2000529"/>
            <wp:effectExtent l="0" t="0" r="0" b="0"/>
            <wp:docPr id="559300985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00985" name="Picture 1" descr="A blue squar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39DC" w14:textId="77777777" w:rsidR="0007688B" w:rsidRDefault="0007688B" w:rsidP="00CE43E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</w:t>
      </w:r>
    </w:p>
    <w:p w14:paraId="4ACB8BA2" w14:textId="77777777" w:rsidR="007005B2" w:rsidRPr="006107A3" w:rsidRDefault="007005B2" w:rsidP="0007688B">
      <w:pPr>
        <w:ind w:left="360"/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ab/>
        <w:t xml:space="preserve">      </w:t>
      </w:r>
    </w:p>
    <w:p w14:paraId="7DB8901A" w14:textId="77777777" w:rsidR="00AB32D0" w:rsidRDefault="00AB32D0" w:rsidP="00494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B581AE" w14:textId="77777777" w:rsidR="00763060" w:rsidRDefault="00763060" w:rsidP="004942DF">
      <w:pPr>
        <w:rPr>
          <w:rFonts w:ascii="Times New Roman" w:hAnsi="Times New Roman" w:cs="Times New Roman"/>
        </w:rPr>
      </w:pPr>
    </w:p>
    <w:p w14:paraId="04F04A64" w14:textId="41A5EB33" w:rsidR="00763060" w:rsidRPr="00CB0877" w:rsidRDefault="00763060" w:rsidP="00763060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B</w:t>
      </w: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ackground-clip</w:t>
      </w:r>
    </w:p>
    <w:p w14:paraId="11629CBF" w14:textId="60649018" w:rsidR="00763060" w:rsidRDefault="00763060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</w:t>
      </w:r>
      <w:r w:rsidR="00D366AB">
        <w:rPr>
          <w:rFonts w:ascii="Times New Roman" w:eastAsiaTheme="majorEastAsia" w:hAnsi="Times New Roman" w:cs="Times New Roman"/>
          <w:color w:val="222222"/>
          <w:sz w:val="34"/>
          <w:szCs w:val="34"/>
        </w:rPr>
        <w:t>ackground-clip : Để quyết định việc background color được đổ từ ranh giới nào ( từ border, padding, content)</w:t>
      </w:r>
    </w:p>
    <w:p w14:paraId="42B386ED" w14:textId="3E9428C5" w:rsidR="00D366AB" w:rsidRDefault="00D366AB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Mặc định background-clip: border-box ( Đổ từ border)</w:t>
      </w:r>
    </w:p>
    <w:p w14:paraId="1F22F635" w14:textId="02EA04B3" w:rsidR="00D366AB" w:rsidRDefault="00D366AB" w:rsidP="00763060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 w:rsidRPr="00D366AB">
        <w:rPr>
          <w:rFonts w:ascii="Times New Roman" w:eastAsiaTheme="majorEastAsia" w:hAnsi="Times New Roman" w:cs="Times New Roman"/>
          <w:color w:val="222222"/>
          <w:sz w:val="34"/>
          <w:szCs w:val="34"/>
        </w:rPr>
        <w:drawing>
          <wp:inline distT="0" distB="0" distL="0" distR="0" wp14:anchorId="66C2E8AB" wp14:editId="46115F7A">
            <wp:extent cx="4177862" cy="4057793"/>
            <wp:effectExtent l="0" t="0" r="0" b="0"/>
            <wp:docPr id="2140725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52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9342" cy="40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BB3E" w14:textId="77777777" w:rsidR="008D6CAE" w:rsidRDefault="008D6CAE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  <w:sectPr w:rsidR="008D6CAE" w:rsidSect="00884AF4">
          <w:pgSz w:w="12240" w:h="15840"/>
          <w:pgMar w:top="540" w:right="1440" w:bottom="900" w:left="1440" w:header="720" w:footer="720" w:gutter="0"/>
          <w:cols w:space="720"/>
          <w:docGrid w:linePitch="360"/>
        </w:sectPr>
      </w:pPr>
    </w:p>
    <w:p w14:paraId="2C7D35E0" w14:textId="54986691" w:rsidR="003423DA" w:rsidRDefault="006855BE" w:rsidP="00CB087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background-clip: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padding – box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( Đổ từ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padding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)</w:t>
      </w:r>
    </w:p>
    <w:p w14:paraId="242469D9" w14:textId="7284E295" w:rsidR="006855BE" w:rsidRPr="00CB0877" w:rsidRDefault="006855BE" w:rsidP="006855BE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background-clip: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content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 xml:space="preserve"> – box ( Đổ từ 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content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)</w:t>
      </w:r>
    </w:p>
    <w:p w14:paraId="792B098B" w14:textId="77777777" w:rsidR="008D6CAE" w:rsidRDefault="008D6CAE" w:rsidP="00CB0877">
      <w:pPr>
        <w:rPr>
          <w:rFonts w:ascii="Times New Roman" w:hAnsi="Times New Roman" w:cs="Times New Roman"/>
        </w:rPr>
        <w:sectPr w:rsidR="008D6CAE" w:rsidSect="008D6CAE">
          <w:type w:val="continuous"/>
          <w:pgSz w:w="12240" w:h="15840"/>
          <w:pgMar w:top="540" w:right="1440" w:bottom="900" w:left="1440" w:header="720" w:footer="720" w:gutter="0"/>
          <w:cols w:num="2" w:space="720"/>
          <w:docGrid w:linePitch="360"/>
        </w:sectPr>
      </w:pPr>
    </w:p>
    <w:p w14:paraId="305E13A5" w14:textId="2FA1C034" w:rsidR="00B559D7" w:rsidRDefault="008D6CAE" w:rsidP="00CB0877">
      <w:pPr>
        <w:rPr>
          <w:noProof/>
        </w:rPr>
      </w:pPr>
      <w:r w:rsidRPr="008D6CAE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B6C0847" wp14:editId="061C98D6">
            <wp:simplePos x="0" y="0"/>
            <wp:positionH relativeFrom="column">
              <wp:posOffset>3491384</wp:posOffset>
            </wp:positionH>
            <wp:positionV relativeFrom="paragraph">
              <wp:posOffset>-832</wp:posOffset>
            </wp:positionV>
            <wp:extent cx="2095500" cy="2181225"/>
            <wp:effectExtent l="0" t="0" r="0" b="9525"/>
            <wp:wrapNone/>
            <wp:docPr id="503649320" name="Picture 1" descr="A blue and green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9320" name="Picture 1" descr="A blue and green square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CAE">
        <w:rPr>
          <w:rFonts w:ascii="Times New Roman" w:hAnsi="Times New Roman" w:cs="Times New Roman"/>
        </w:rPr>
        <w:drawing>
          <wp:inline distT="0" distB="0" distL="0" distR="0" wp14:anchorId="6F4098A6" wp14:editId="04C236A3">
            <wp:extent cx="2133898" cy="2133898"/>
            <wp:effectExtent l="0" t="0" r="0" b="0"/>
            <wp:docPr id="87624726" name="Picture 1" descr="A blue and green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4726" name="Picture 1" descr="A blue and green squar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CAE">
        <w:rPr>
          <w:noProof/>
        </w:rPr>
        <w:t xml:space="preserve"> </w:t>
      </w:r>
    </w:p>
    <w:p w14:paraId="6B5748C7" w14:textId="77777777" w:rsidR="00B559D7" w:rsidRDefault="00B559D7">
      <w:pPr>
        <w:rPr>
          <w:noProof/>
        </w:rPr>
      </w:pPr>
      <w:r>
        <w:rPr>
          <w:noProof/>
        </w:rPr>
        <w:br w:type="page"/>
      </w:r>
    </w:p>
    <w:p w14:paraId="5B407455" w14:textId="085EF77F" w:rsidR="00B559D7" w:rsidRPr="00CB0877" w:rsidRDefault="00B559D7" w:rsidP="00B559D7">
      <w:pP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</w:pP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lastRenderedPageBreak/>
        <w:t>Background-</w:t>
      </w:r>
      <w:r>
        <w:rPr>
          <w:rFonts w:ascii="Times New Roman" w:eastAsiaTheme="majorEastAsia" w:hAnsi="Times New Roman" w:cs="Times New Roman"/>
          <w:b/>
          <w:color w:val="222222"/>
          <w:sz w:val="52"/>
          <w:szCs w:val="52"/>
        </w:rPr>
        <w:t>image</w:t>
      </w:r>
    </w:p>
    <w:p w14:paraId="18DB498F" w14:textId="7A58B84B" w:rsidR="006855BE" w:rsidRDefault="00B559D7" w:rsidP="00B559D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Background-</w:t>
      </w: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image: dùng để đặt ảnh nền</w:t>
      </w:r>
    </w:p>
    <w:p w14:paraId="6030747D" w14:textId="36DB7596" w:rsidR="00B559D7" w:rsidRDefault="00B559D7" w:rsidP="00B559D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Gắn url hình ảnh : background-image: url(“link”)</w:t>
      </w:r>
    </w:p>
    <w:p w14:paraId="14F7D382" w14:textId="4CFD4EFD" w:rsidR="00B559D7" w:rsidRDefault="00B559D7" w:rsidP="00B559D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  <w:r>
        <w:rPr>
          <w:rFonts w:ascii="Times New Roman" w:eastAsiaTheme="majorEastAsia" w:hAnsi="Times New Roman" w:cs="Times New Roman"/>
          <w:color w:val="222222"/>
          <w:sz w:val="34"/>
          <w:szCs w:val="34"/>
        </w:rPr>
        <w:t>Điều chỉnh: background-size : 100px (width: 100px, height : auto)</w:t>
      </w:r>
    </w:p>
    <w:p w14:paraId="01A831AD" w14:textId="39C6F5BA" w:rsidR="00B559D7" w:rsidRDefault="00B559D7" w:rsidP="00B559D7">
      <w:pPr>
        <w:rPr>
          <w:rFonts w:ascii="Times New Roman" w:eastAsiaTheme="majorEastAsia" w:hAnsi="Times New Roman" w:cs="Times New Roman"/>
          <w:color w:val="222222"/>
          <w:sz w:val="34"/>
          <w:szCs w:val="34"/>
        </w:rPr>
      </w:pPr>
    </w:p>
    <w:p w14:paraId="6056BB35" w14:textId="77777777" w:rsidR="00B559D7" w:rsidRPr="00CB0877" w:rsidRDefault="00B559D7" w:rsidP="00B559D7">
      <w:pPr>
        <w:rPr>
          <w:rFonts w:ascii="Times New Roman" w:hAnsi="Times New Roman" w:cs="Times New Roman"/>
        </w:rPr>
      </w:pPr>
    </w:p>
    <w:sectPr w:rsidR="00B559D7" w:rsidRPr="00CB0877" w:rsidSect="008D6CAE">
      <w:type w:val="continuous"/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6A70"/>
    <w:multiLevelType w:val="hybridMultilevel"/>
    <w:tmpl w:val="CE2275A0"/>
    <w:lvl w:ilvl="0" w:tplc="BF6070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C5E"/>
    <w:multiLevelType w:val="hybridMultilevel"/>
    <w:tmpl w:val="47C0234E"/>
    <w:lvl w:ilvl="0" w:tplc="1D02556A">
      <w:start w:val="50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726"/>
    <w:multiLevelType w:val="hybridMultilevel"/>
    <w:tmpl w:val="B5AA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39EF"/>
    <w:multiLevelType w:val="multilevel"/>
    <w:tmpl w:val="A7F282D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5B8F4FB1"/>
    <w:multiLevelType w:val="hybridMultilevel"/>
    <w:tmpl w:val="1D76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F758F"/>
    <w:multiLevelType w:val="hybridMultilevel"/>
    <w:tmpl w:val="933E58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B54CB2"/>
    <w:multiLevelType w:val="hybridMultilevel"/>
    <w:tmpl w:val="0D583E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165215">
    <w:abstractNumId w:val="2"/>
  </w:num>
  <w:num w:numId="2" w16cid:durableId="221411967">
    <w:abstractNumId w:val="3"/>
  </w:num>
  <w:num w:numId="3" w16cid:durableId="657617646">
    <w:abstractNumId w:val="0"/>
  </w:num>
  <w:num w:numId="4" w16cid:durableId="741676673">
    <w:abstractNumId w:val="4"/>
  </w:num>
  <w:num w:numId="5" w16cid:durableId="1646277097">
    <w:abstractNumId w:val="6"/>
  </w:num>
  <w:num w:numId="6" w16cid:durableId="664405107">
    <w:abstractNumId w:val="5"/>
  </w:num>
  <w:num w:numId="7" w16cid:durableId="180546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77"/>
    <w:rsid w:val="000130DD"/>
    <w:rsid w:val="0007688B"/>
    <w:rsid w:val="00081D47"/>
    <w:rsid w:val="001E5B0D"/>
    <w:rsid w:val="002B6A12"/>
    <w:rsid w:val="002E766A"/>
    <w:rsid w:val="00320FA2"/>
    <w:rsid w:val="003423DA"/>
    <w:rsid w:val="00444F60"/>
    <w:rsid w:val="004942DF"/>
    <w:rsid w:val="005A08E9"/>
    <w:rsid w:val="006107A3"/>
    <w:rsid w:val="006855BE"/>
    <w:rsid w:val="00686C45"/>
    <w:rsid w:val="007005B2"/>
    <w:rsid w:val="00763060"/>
    <w:rsid w:val="007F5459"/>
    <w:rsid w:val="008723AD"/>
    <w:rsid w:val="00884AF4"/>
    <w:rsid w:val="008D6CAE"/>
    <w:rsid w:val="009C68C5"/>
    <w:rsid w:val="009F1318"/>
    <w:rsid w:val="00AB32D0"/>
    <w:rsid w:val="00B559D7"/>
    <w:rsid w:val="00B62FEE"/>
    <w:rsid w:val="00BC1BD1"/>
    <w:rsid w:val="00BF0993"/>
    <w:rsid w:val="00BF4767"/>
    <w:rsid w:val="00C32B4C"/>
    <w:rsid w:val="00CA67A8"/>
    <w:rsid w:val="00CB0877"/>
    <w:rsid w:val="00CE43E7"/>
    <w:rsid w:val="00D366AB"/>
    <w:rsid w:val="00D62383"/>
    <w:rsid w:val="00D75763"/>
    <w:rsid w:val="00E7574C"/>
    <w:rsid w:val="00EE3C5C"/>
    <w:rsid w:val="00E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7443"/>
  <w15:chartTrackingRefBased/>
  <w15:docId w15:val="{8FC55310-E756-4F60-BCE0-4E6D512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77"/>
  </w:style>
  <w:style w:type="paragraph" w:styleId="Heading1">
    <w:name w:val="heading 1"/>
    <w:basedOn w:val="Normal"/>
    <w:link w:val="Heading1Char"/>
    <w:uiPriority w:val="9"/>
    <w:qFormat/>
    <w:rsid w:val="00CB0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E162-70CB-4B97-8442-70F6FD9F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PC602</cp:lastModifiedBy>
  <cp:revision>11</cp:revision>
  <dcterms:created xsi:type="dcterms:W3CDTF">2024-11-01T13:41:00Z</dcterms:created>
  <dcterms:modified xsi:type="dcterms:W3CDTF">2024-11-07T03:37:00Z</dcterms:modified>
</cp:coreProperties>
</file>