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7F91" w14:textId="4B71B3D1" w:rsidR="00236242" w:rsidRPr="00043C11" w:rsidRDefault="00236242" w:rsidP="00236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Heather Butler-Capone</w:t>
      </w:r>
    </w:p>
    <w:p w14:paraId="640C4036" w14:textId="314041A9" w:rsidR="00236242" w:rsidRPr="00043C11" w:rsidRDefault="00236242" w:rsidP="00236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 xml:space="preserve">Great Bay Community College </w:t>
      </w:r>
    </w:p>
    <w:p w14:paraId="0923C691" w14:textId="017CD7B2" w:rsidR="00236242" w:rsidRPr="00043C11" w:rsidRDefault="00236242" w:rsidP="00236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CIS111G</w:t>
      </w:r>
    </w:p>
    <w:p w14:paraId="6B20801C" w14:textId="77777777" w:rsidR="00A77839" w:rsidRPr="00043C11" w:rsidRDefault="00236242" w:rsidP="00236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Professor Dodge</w:t>
      </w:r>
    </w:p>
    <w:p w14:paraId="10831C7F" w14:textId="32651697" w:rsidR="00236242" w:rsidRPr="00043C11" w:rsidRDefault="00236242" w:rsidP="00236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10/23/2022</w:t>
      </w:r>
    </w:p>
    <w:p w14:paraId="59268C3E" w14:textId="319827E7" w:rsidR="00236242" w:rsidRPr="00043C11" w:rsidRDefault="00236242" w:rsidP="00A778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3C11">
        <w:rPr>
          <w:rFonts w:ascii="Times New Roman" w:hAnsi="Times New Roman" w:cs="Times New Roman"/>
          <w:sz w:val="24"/>
          <w:szCs w:val="24"/>
        </w:rPr>
        <w:t>EtherScan</w:t>
      </w:r>
      <w:proofErr w:type="spellEnd"/>
    </w:p>
    <w:p w14:paraId="04A266FA" w14:textId="52E8AE55" w:rsidR="00043C11" w:rsidRPr="00043C11" w:rsidRDefault="00EA37A3" w:rsidP="004423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The name of the application I u</w:t>
      </w:r>
      <w:r w:rsidR="00935F9B" w:rsidRPr="00043C11">
        <w:rPr>
          <w:rFonts w:ascii="Times New Roman" w:hAnsi="Times New Roman" w:cs="Times New Roman"/>
          <w:sz w:val="24"/>
          <w:szCs w:val="24"/>
        </w:rPr>
        <w:t>tilize</w:t>
      </w:r>
      <w:r w:rsidRPr="00043C11">
        <w:rPr>
          <w:rFonts w:ascii="Times New Roman" w:hAnsi="Times New Roman" w:cs="Times New Roman"/>
          <w:sz w:val="24"/>
          <w:szCs w:val="24"/>
        </w:rPr>
        <w:t xml:space="preserve"> the most on both my laptop</w:t>
      </w:r>
      <w:r w:rsidR="00512B59">
        <w:rPr>
          <w:rFonts w:ascii="Times New Roman" w:hAnsi="Times New Roman" w:cs="Times New Roman"/>
          <w:sz w:val="24"/>
          <w:szCs w:val="24"/>
        </w:rPr>
        <w:t xml:space="preserve"> using</w:t>
      </w:r>
      <w:r w:rsidR="00043C11">
        <w:rPr>
          <w:rFonts w:ascii="Times New Roman" w:hAnsi="Times New Roman" w:cs="Times New Roman"/>
          <w:sz w:val="24"/>
          <w:szCs w:val="24"/>
        </w:rPr>
        <w:t xml:space="preserve"> the Windows OS</w:t>
      </w:r>
      <w:r w:rsidRPr="00043C11">
        <w:rPr>
          <w:rFonts w:ascii="Times New Roman" w:hAnsi="Times New Roman" w:cs="Times New Roman"/>
          <w:sz w:val="24"/>
          <w:szCs w:val="24"/>
        </w:rPr>
        <w:t xml:space="preserve"> and</w:t>
      </w:r>
      <w:r w:rsidR="00043C11">
        <w:rPr>
          <w:rFonts w:ascii="Times New Roman" w:hAnsi="Times New Roman" w:cs="Times New Roman"/>
          <w:sz w:val="24"/>
          <w:szCs w:val="24"/>
        </w:rPr>
        <w:t xml:space="preserve"> on</w:t>
      </w:r>
      <w:r w:rsidRPr="00043C11">
        <w:rPr>
          <w:rFonts w:ascii="Times New Roman" w:hAnsi="Times New Roman" w:cs="Times New Roman"/>
          <w:sz w:val="24"/>
          <w:szCs w:val="24"/>
        </w:rPr>
        <w:t xml:space="preserve"> my android mobile device</w:t>
      </w:r>
      <w:r w:rsidR="00512B59">
        <w:rPr>
          <w:rFonts w:ascii="Times New Roman" w:hAnsi="Times New Roman" w:cs="Times New Roman"/>
          <w:sz w:val="24"/>
          <w:szCs w:val="24"/>
        </w:rPr>
        <w:t xml:space="preserve"> using the Android OS is </w:t>
      </w:r>
      <w:r w:rsidRPr="00043C11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Pr="00043C11">
        <w:rPr>
          <w:rFonts w:ascii="Times New Roman" w:hAnsi="Times New Roman" w:cs="Times New Roman"/>
          <w:sz w:val="24"/>
          <w:szCs w:val="24"/>
        </w:rPr>
        <w:t>EtherScan</w:t>
      </w:r>
      <w:proofErr w:type="spellEnd"/>
      <w:r w:rsidR="00935F9B" w:rsidRPr="00043C11">
        <w:rPr>
          <w:rFonts w:ascii="Times New Roman" w:hAnsi="Times New Roman" w:cs="Times New Roman"/>
          <w:sz w:val="24"/>
          <w:szCs w:val="24"/>
        </w:rPr>
        <w:t>.</w:t>
      </w:r>
      <w:r w:rsidR="00512B59" w:rsidRPr="00512B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12B59" w:rsidRPr="00043C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Ether</w:t>
      </w:r>
      <w:r w:rsidR="00512B5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="00512B59" w:rsidRPr="00043C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can</w:t>
      </w:r>
      <w:proofErr w:type="spellEnd"/>
      <w:r w:rsidR="00512B59" w:rsidRPr="00043C1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Information Center</w:t>
      </w:r>
      <w:r w:rsidR="00512B5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12B59" w:rsidRPr="006C08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2019</w:t>
      </w:r>
      <w:r w:rsidR="00512B5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C080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935F9B" w:rsidRPr="00043C11">
        <w:rPr>
          <w:rFonts w:ascii="Times New Roman" w:hAnsi="Times New Roman" w:cs="Times New Roman"/>
          <w:sz w:val="24"/>
          <w:szCs w:val="24"/>
        </w:rPr>
        <w:t xml:space="preserve"> It is the</w:t>
      </w:r>
      <w:r w:rsidRPr="00043C11">
        <w:rPr>
          <w:rFonts w:ascii="Times New Roman" w:hAnsi="Times New Roman" w:cs="Times New Roman"/>
          <w:sz w:val="24"/>
          <w:szCs w:val="24"/>
        </w:rPr>
        <w:t xml:space="preserve"> leading block </w:t>
      </w:r>
      <w:r w:rsidR="006B501F" w:rsidRPr="00043C11">
        <w:rPr>
          <w:rFonts w:ascii="Times New Roman" w:hAnsi="Times New Roman" w:cs="Times New Roman"/>
          <w:sz w:val="24"/>
          <w:szCs w:val="24"/>
        </w:rPr>
        <w:t>explorer</w:t>
      </w:r>
      <w:r w:rsidRPr="00043C11">
        <w:rPr>
          <w:rFonts w:ascii="Times New Roman" w:hAnsi="Times New Roman" w:cs="Times New Roman"/>
          <w:sz w:val="24"/>
          <w:szCs w:val="24"/>
        </w:rPr>
        <w:t xml:space="preserve"> </w:t>
      </w:r>
      <w:r w:rsidR="006D2A3B" w:rsidRPr="00043C11">
        <w:rPr>
          <w:rFonts w:ascii="Times New Roman" w:hAnsi="Times New Roman" w:cs="Times New Roman"/>
          <w:sz w:val="24"/>
          <w:szCs w:val="24"/>
        </w:rPr>
        <w:t xml:space="preserve">for the Ethereum </w:t>
      </w:r>
      <w:r w:rsidR="00935F9B" w:rsidRPr="00043C11">
        <w:rPr>
          <w:rFonts w:ascii="Times New Roman" w:hAnsi="Times New Roman" w:cs="Times New Roman"/>
          <w:sz w:val="24"/>
          <w:szCs w:val="24"/>
        </w:rPr>
        <w:t>B</w:t>
      </w:r>
      <w:r w:rsidR="006D2A3B" w:rsidRPr="00043C11">
        <w:rPr>
          <w:rFonts w:ascii="Times New Roman" w:hAnsi="Times New Roman" w:cs="Times New Roman"/>
          <w:sz w:val="24"/>
          <w:szCs w:val="24"/>
        </w:rPr>
        <w:t>lockchain</w:t>
      </w:r>
      <w:r w:rsidR="00935F9B" w:rsidRPr="00043C11">
        <w:rPr>
          <w:rFonts w:ascii="Times New Roman" w:hAnsi="Times New Roman" w:cs="Times New Roman"/>
          <w:sz w:val="24"/>
          <w:szCs w:val="24"/>
        </w:rPr>
        <w:t xml:space="preserve">. It </w:t>
      </w:r>
      <w:r w:rsidR="00714CD8" w:rsidRPr="00043C11">
        <w:rPr>
          <w:rFonts w:ascii="Times New Roman" w:hAnsi="Times New Roman" w:cs="Times New Roman"/>
          <w:sz w:val="24"/>
          <w:szCs w:val="24"/>
        </w:rPr>
        <w:t>exists as</w:t>
      </w:r>
      <w:r w:rsidR="006B501F" w:rsidRPr="00043C11">
        <w:rPr>
          <w:rFonts w:ascii="Times New Roman" w:hAnsi="Times New Roman" w:cs="Times New Roman"/>
          <w:sz w:val="24"/>
          <w:szCs w:val="24"/>
        </w:rPr>
        <w:t xml:space="preserve"> an independent </w:t>
      </w:r>
      <w:r w:rsidR="006C0804" w:rsidRPr="00043C11">
        <w:rPr>
          <w:rFonts w:ascii="Times New Roman" w:hAnsi="Times New Roman" w:cs="Times New Roman"/>
          <w:sz w:val="24"/>
          <w:szCs w:val="24"/>
        </w:rPr>
        <w:t>entity</w:t>
      </w:r>
      <w:r w:rsidR="006C0804">
        <w:rPr>
          <w:rFonts w:ascii="Times New Roman" w:hAnsi="Times New Roman" w:cs="Times New Roman"/>
          <w:sz w:val="24"/>
          <w:szCs w:val="24"/>
        </w:rPr>
        <w:t xml:space="preserve">”. </w:t>
      </w:r>
      <w:r w:rsidR="006C0804" w:rsidRPr="00043C11">
        <w:rPr>
          <w:rFonts w:ascii="Times New Roman" w:hAnsi="Times New Roman" w:cs="Times New Roman"/>
          <w:sz w:val="24"/>
          <w:szCs w:val="24"/>
        </w:rPr>
        <w:t>N</w:t>
      </w:r>
      <w:r w:rsidR="006C0804">
        <w:rPr>
          <w:rFonts w:ascii="Times New Roman" w:hAnsi="Times New Roman" w:cs="Times New Roman"/>
          <w:sz w:val="24"/>
          <w:szCs w:val="24"/>
        </w:rPr>
        <w:t>ot</w:t>
      </w:r>
      <w:r w:rsidR="006B501F" w:rsidRPr="00043C11">
        <w:rPr>
          <w:rFonts w:ascii="Times New Roman" w:hAnsi="Times New Roman" w:cs="Times New Roman"/>
          <w:sz w:val="24"/>
          <w:szCs w:val="24"/>
        </w:rPr>
        <w:t xml:space="preserve"> one </w:t>
      </w:r>
      <w:r w:rsidR="009505A0" w:rsidRPr="00043C11">
        <w:rPr>
          <w:rFonts w:ascii="Times New Roman" w:hAnsi="Times New Roman" w:cs="Times New Roman"/>
          <w:sz w:val="24"/>
          <w:szCs w:val="24"/>
        </w:rPr>
        <w:t>person owns it nor does one per</w:t>
      </w:r>
      <w:r w:rsidR="006C0804">
        <w:rPr>
          <w:rFonts w:ascii="Times New Roman" w:hAnsi="Times New Roman" w:cs="Times New Roman"/>
          <w:sz w:val="24"/>
          <w:szCs w:val="24"/>
        </w:rPr>
        <w:t>son</w:t>
      </w:r>
      <w:r w:rsidR="009505A0" w:rsidRPr="00043C11">
        <w:rPr>
          <w:rFonts w:ascii="Times New Roman" w:hAnsi="Times New Roman" w:cs="Times New Roman"/>
          <w:sz w:val="24"/>
          <w:szCs w:val="24"/>
        </w:rPr>
        <w:t xml:space="preserve"> manage i</w:t>
      </w:r>
      <w:r w:rsidR="00714CD8" w:rsidRPr="00043C11">
        <w:rPr>
          <w:rFonts w:ascii="Times New Roman" w:hAnsi="Times New Roman" w:cs="Times New Roman"/>
          <w:sz w:val="24"/>
          <w:szCs w:val="24"/>
        </w:rPr>
        <w:t>t</w:t>
      </w:r>
      <w:r w:rsidR="00125485" w:rsidRPr="00043C11">
        <w:rPr>
          <w:rFonts w:ascii="Times New Roman" w:hAnsi="Times New Roman" w:cs="Times New Roman"/>
          <w:sz w:val="24"/>
          <w:szCs w:val="24"/>
        </w:rPr>
        <w:t>,</w:t>
      </w:r>
      <w:r w:rsidR="006B501F" w:rsidRPr="00043C11">
        <w:rPr>
          <w:rFonts w:ascii="Times New Roman" w:hAnsi="Times New Roman" w:cs="Times New Roman"/>
          <w:sz w:val="24"/>
          <w:szCs w:val="24"/>
        </w:rPr>
        <w:t xml:space="preserve"> 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it was created to be </w:t>
      </w:r>
      <w:r w:rsidR="00714CD8" w:rsidRPr="00043C11">
        <w:rPr>
          <w:rFonts w:ascii="Times New Roman" w:hAnsi="Times New Roman" w:cs="Times New Roman"/>
          <w:sz w:val="24"/>
          <w:szCs w:val="24"/>
        </w:rPr>
        <w:t xml:space="preserve">used 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by developers and other </w:t>
      </w:r>
      <w:r w:rsidR="004E1A3E" w:rsidRPr="00043C11">
        <w:rPr>
          <w:rFonts w:ascii="Times New Roman" w:hAnsi="Times New Roman" w:cs="Times New Roman"/>
          <w:sz w:val="24"/>
          <w:szCs w:val="24"/>
        </w:rPr>
        <w:t>open-source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 enthusiasts </w:t>
      </w:r>
      <w:r w:rsidR="00714CD8" w:rsidRPr="00043C11">
        <w:rPr>
          <w:rFonts w:ascii="Times New Roman" w:hAnsi="Times New Roman" w:cs="Times New Roman"/>
          <w:sz w:val="24"/>
          <w:szCs w:val="24"/>
        </w:rPr>
        <w:t xml:space="preserve">for all things decentralized including creating and launching applications as well as 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by </w:t>
      </w:r>
      <w:r w:rsidR="00F74E3F" w:rsidRPr="00043C11">
        <w:rPr>
          <w:rFonts w:ascii="Times New Roman" w:hAnsi="Times New Roman" w:cs="Times New Roman"/>
          <w:sz w:val="24"/>
          <w:szCs w:val="24"/>
        </w:rPr>
        <w:t>w</w:t>
      </w:r>
      <w:r w:rsidR="00714CD8" w:rsidRPr="00043C11">
        <w:rPr>
          <w:rFonts w:ascii="Times New Roman" w:hAnsi="Times New Roman" w:cs="Times New Roman"/>
          <w:sz w:val="24"/>
          <w:szCs w:val="24"/>
        </w:rPr>
        <w:t xml:space="preserve">eb3 enthusiasts, </w:t>
      </w:r>
      <w:r w:rsidR="00F74E3F" w:rsidRPr="00043C11">
        <w:rPr>
          <w:rFonts w:ascii="Times New Roman" w:hAnsi="Times New Roman" w:cs="Times New Roman"/>
          <w:sz w:val="24"/>
          <w:szCs w:val="24"/>
        </w:rPr>
        <w:t>c</w:t>
      </w:r>
      <w:r w:rsidR="00714CD8" w:rsidRPr="00043C11">
        <w:rPr>
          <w:rFonts w:ascii="Times New Roman" w:hAnsi="Times New Roman" w:cs="Times New Roman"/>
          <w:sz w:val="24"/>
          <w:szCs w:val="24"/>
        </w:rPr>
        <w:t xml:space="preserve">rypto day traders and blockchain validators </w:t>
      </w:r>
      <w:r w:rsidR="00F74E3F" w:rsidRPr="00043C11">
        <w:rPr>
          <w:rFonts w:ascii="Times New Roman" w:hAnsi="Times New Roman" w:cs="Times New Roman"/>
          <w:sz w:val="24"/>
          <w:szCs w:val="24"/>
        </w:rPr>
        <w:t>such as myself. It is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 very</w:t>
      </w:r>
      <w:r w:rsidR="00F74E3F" w:rsidRPr="00043C11">
        <w:rPr>
          <w:rFonts w:ascii="Times New Roman" w:hAnsi="Times New Roman" w:cs="Times New Roman"/>
          <w:sz w:val="24"/>
          <w:szCs w:val="24"/>
        </w:rPr>
        <w:t xml:space="preserve"> helpful </w:t>
      </w:r>
      <w:r w:rsidR="00125485" w:rsidRPr="00043C11">
        <w:rPr>
          <w:rFonts w:ascii="Times New Roman" w:hAnsi="Times New Roman" w:cs="Times New Roman"/>
          <w:sz w:val="24"/>
          <w:szCs w:val="24"/>
        </w:rPr>
        <w:t>in</w:t>
      </w:r>
      <w:r w:rsidR="00F74E3F" w:rsidRPr="00043C11">
        <w:rPr>
          <w:rFonts w:ascii="Times New Roman" w:hAnsi="Times New Roman" w:cs="Times New Roman"/>
          <w:sz w:val="24"/>
          <w:szCs w:val="24"/>
        </w:rPr>
        <w:t xml:space="preserve"> looking up, </w:t>
      </w:r>
      <w:r w:rsidR="00125485" w:rsidRPr="00043C11">
        <w:rPr>
          <w:rFonts w:ascii="Times New Roman" w:hAnsi="Times New Roman" w:cs="Times New Roman"/>
          <w:sz w:val="24"/>
          <w:szCs w:val="24"/>
        </w:rPr>
        <w:t>verifying,</w:t>
      </w:r>
      <w:r w:rsidR="00F74E3F" w:rsidRPr="00043C11">
        <w:rPr>
          <w:rFonts w:ascii="Times New Roman" w:hAnsi="Times New Roman" w:cs="Times New Roman"/>
          <w:sz w:val="24"/>
          <w:szCs w:val="24"/>
        </w:rPr>
        <w:t xml:space="preserve"> and confirming transactions </w:t>
      </w:r>
      <w:r w:rsidR="00125485" w:rsidRPr="00043C11">
        <w:rPr>
          <w:rFonts w:ascii="Times New Roman" w:hAnsi="Times New Roman" w:cs="Times New Roman"/>
          <w:sz w:val="24"/>
          <w:szCs w:val="24"/>
        </w:rPr>
        <w:t>taking</w:t>
      </w:r>
      <w:r w:rsidR="00F74E3F" w:rsidRPr="00043C11">
        <w:rPr>
          <w:rFonts w:ascii="Times New Roman" w:hAnsi="Times New Roman" w:cs="Times New Roman"/>
          <w:sz w:val="24"/>
          <w:szCs w:val="24"/>
        </w:rPr>
        <w:t xml:space="preserve"> place over the Ethereum </w:t>
      </w:r>
      <w:r w:rsidR="00125485" w:rsidRPr="00043C11">
        <w:rPr>
          <w:rFonts w:ascii="Times New Roman" w:hAnsi="Times New Roman" w:cs="Times New Roman"/>
          <w:sz w:val="24"/>
          <w:szCs w:val="24"/>
        </w:rPr>
        <w:t>Network.</w:t>
      </w:r>
      <w:r w:rsidR="00F74E3F" w:rsidRPr="00043C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47241" w14:textId="51F99FEE" w:rsidR="00A77839" w:rsidRDefault="00F74E3F" w:rsidP="00043C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When any transaction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 does</w:t>
      </w:r>
      <w:r w:rsidRPr="00043C11">
        <w:rPr>
          <w:rFonts w:ascii="Times New Roman" w:hAnsi="Times New Roman" w:cs="Times New Roman"/>
          <w:sz w:val="24"/>
          <w:szCs w:val="24"/>
        </w:rPr>
        <w:t xml:space="preserve"> takes place over the Ethereum Network whether it fails, is pending, finalized or complete 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the information will be documented and publicly displayed on a ledger via the blockchain explorer. Once these transactions take place over the Ethereum </w:t>
      </w:r>
      <w:r w:rsidR="004E1A3E" w:rsidRPr="00043C11">
        <w:rPr>
          <w:rFonts w:ascii="Times New Roman" w:hAnsi="Times New Roman" w:cs="Times New Roman"/>
          <w:sz w:val="24"/>
          <w:szCs w:val="24"/>
        </w:rPr>
        <w:t>network</w:t>
      </w:r>
      <w:r w:rsidR="00125485" w:rsidRPr="00043C11">
        <w:rPr>
          <w:rFonts w:ascii="Times New Roman" w:hAnsi="Times New Roman" w:cs="Times New Roman"/>
          <w:sz w:val="24"/>
          <w:szCs w:val="24"/>
        </w:rPr>
        <w:t xml:space="preserve"> and broadcasted it is almost impossible</w:t>
      </w:r>
      <w:r w:rsidR="004E1A3E" w:rsidRPr="00043C11">
        <w:rPr>
          <w:rFonts w:ascii="Times New Roman" w:hAnsi="Times New Roman" w:cs="Times New Roman"/>
          <w:sz w:val="24"/>
          <w:szCs w:val="24"/>
        </w:rPr>
        <w:t xml:space="preserve"> to manipulate or perform 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a refund. </w:t>
      </w:r>
      <w:r w:rsidR="00043C11" w:rsidRPr="00043C11">
        <w:rPr>
          <w:rFonts w:ascii="Times New Roman" w:hAnsi="Times New Roman" w:cs="Times New Roman"/>
          <w:sz w:val="24"/>
          <w:szCs w:val="24"/>
        </w:rPr>
        <w:t xml:space="preserve">For the transaction to 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become finalized 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it is </w:t>
      </w:r>
      <w:r w:rsidR="00A77839" w:rsidRPr="00043C11">
        <w:rPr>
          <w:rFonts w:ascii="Times New Roman" w:hAnsi="Times New Roman" w:cs="Times New Roman"/>
          <w:sz w:val="24"/>
          <w:szCs w:val="24"/>
        </w:rPr>
        <w:t>run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 through about </w:t>
      </w:r>
      <w:r w:rsidR="004E1A3E" w:rsidRPr="00043C11">
        <w:rPr>
          <w:rFonts w:ascii="Times New Roman" w:hAnsi="Times New Roman" w:cs="Times New Roman"/>
          <w:sz w:val="24"/>
          <w:szCs w:val="24"/>
        </w:rPr>
        <w:t>700,000 compute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rs or </w:t>
      </w:r>
      <w:r w:rsidR="00235086" w:rsidRPr="00043C11">
        <w:rPr>
          <w:rFonts w:ascii="Times New Roman" w:hAnsi="Times New Roman" w:cs="Times New Roman"/>
          <w:sz w:val="24"/>
          <w:szCs w:val="24"/>
        </w:rPr>
        <w:t>laptops that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 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have 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downloaded the g-eth node software </w:t>
      </w:r>
      <w:r w:rsidR="00235086" w:rsidRPr="00043C11">
        <w:rPr>
          <w:rFonts w:ascii="Times New Roman" w:hAnsi="Times New Roman" w:cs="Times New Roman"/>
          <w:sz w:val="24"/>
          <w:szCs w:val="24"/>
        </w:rPr>
        <w:t>and maintain and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 run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 it known as validators</w:t>
      </w:r>
      <w:r w:rsidR="007D723D" w:rsidRPr="00043C11">
        <w:rPr>
          <w:rFonts w:ascii="Times New Roman" w:hAnsi="Times New Roman" w:cs="Times New Roman"/>
          <w:sz w:val="24"/>
          <w:szCs w:val="24"/>
        </w:rPr>
        <w:t xml:space="preserve">, </w:t>
      </w:r>
      <w:r w:rsidR="00235086" w:rsidRPr="00043C11">
        <w:rPr>
          <w:rFonts w:ascii="Times New Roman" w:hAnsi="Times New Roman" w:cs="Times New Roman"/>
          <w:sz w:val="24"/>
          <w:szCs w:val="24"/>
        </w:rPr>
        <w:t>the</w:t>
      </w:r>
      <w:r w:rsidR="00A77839" w:rsidRPr="00043C11">
        <w:rPr>
          <w:rFonts w:ascii="Times New Roman" w:hAnsi="Times New Roman" w:cs="Times New Roman"/>
          <w:sz w:val="24"/>
          <w:szCs w:val="24"/>
        </w:rPr>
        <w:t xml:space="preserve"> software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 runs each transaction through a complex series of algorithm</w:t>
      </w:r>
      <w:r w:rsidR="00A77839" w:rsidRPr="00043C11">
        <w:rPr>
          <w:rFonts w:ascii="Times New Roman" w:hAnsi="Times New Roman" w:cs="Times New Roman"/>
          <w:sz w:val="24"/>
          <w:szCs w:val="24"/>
        </w:rPr>
        <w:t>, it is then stored on the blockchain public ledger forever and is viewable to anyone</w:t>
      </w:r>
      <w:r w:rsidR="00235086" w:rsidRPr="00043C11">
        <w:rPr>
          <w:rFonts w:ascii="Times New Roman" w:hAnsi="Times New Roman" w:cs="Times New Roman"/>
          <w:sz w:val="24"/>
          <w:szCs w:val="24"/>
        </w:rPr>
        <w:t>.</w:t>
      </w:r>
      <w:r w:rsidR="00A77839" w:rsidRPr="00043C11">
        <w:rPr>
          <w:rFonts w:ascii="Times New Roman" w:hAnsi="Times New Roman" w:cs="Times New Roman"/>
          <w:sz w:val="24"/>
          <w:szCs w:val="24"/>
        </w:rPr>
        <w:t xml:space="preserve"> There is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 </w:t>
      </w:r>
      <w:r w:rsidR="00A77839" w:rsidRPr="00043C11">
        <w:rPr>
          <w:rFonts w:ascii="Times New Roman" w:hAnsi="Times New Roman" w:cs="Times New Roman"/>
          <w:sz w:val="24"/>
          <w:szCs w:val="24"/>
        </w:rPr>
        <w:t>n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o </w:t>
      </w:r>
      <w:r w:rsidR="0044236E" w:rsidRPr="00043C11">
        <w:rPr>
          <w:rFonts w:ascii="Times New Roman" w:hAnsi="Times New Roman" w:cs="Times New Roman"/>
          <w:sz w:val="24"/>
          <w:szCs w:val="24"/>
        </w:rPr>
        <w:t>middleman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 or centralized banks</w:t>
      </w:r>
      <w:r w:rsidR="00A77839" w:rsidRPr="00043C11">
        <w:rPr>
          <w:rFonts w:ascii="Times New Roman" w:hAnsi="Times New Roman" w:cs="Times New Roman"/>
          <w:sz w:val="24"/>
          <w:szCs w:val="24"/>
        </w:rPr>
        <w:t xml:space="preserve"> 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involved, it is E2E (peer to peer) </w:t>
      </w:r>
      <w:r w:rsidR="00A77839" w:rsidRPr="00043C11">
        <w:rPr>
          <w:rFonts w:ascii="Times New Roman" w:hAnsi="Times New Roman" w:cs="Times New Roman"/>
          <w:sz w:val="24"/>
          <w:szCs w:val="24"/>
        </w:rPr>
        <w:t xml:space="preserve">allowing no </w:t>
      </w:r>
      <w:r w:rsidR="00235086" w:rsidRPr="00043C11">
        <w:rPr>
          <w:rFonts w:ascii="Times New Roman" w:hAnsi="Times New Roman" w:cs="Times New Roman"/>
          <w:sz w:val="24"/>
          <w:szCs w:val="24"/>
        </w:rPr>
        <w:t xml:space="preserve">room for errors to occur or for things to be altered or manipulated </w:t>
      </w:r>
      <w:r w:rsidR="00A77839" w:rsidRPr="00043C11">
        <w:rPr>
          <w:rFonts w:ascii="Times New Roman" w:hAnsi="Times New Roman" w:cs="Times New Roman"/>
          <w:sz w:val="24"/>
          <w:szCs w:val="24"/>
        </w:rPr>
        <w:t xml:space="preserve">by </w:t>
      </w:r>
      <w:r w:rsidR="0044236E" w:rsidRPr="00043C11">
        <w:rPr>
          <w:rFonts w:ascii="Times New Roman" w:hAnsi="Times New Roman" w:cs="Times New Roman"/>
          <w:sz w:val="24"/>
          <w:szCs w:val="24"/>
        </w:rPr>
        <w:t xml:space="preserve">hackers. I would </w:t>
      </w:r>
      <w:r w:rsidR="00043C11" w:rsidRPr="00043C11">
        <w:rPr>
          <w:rFonts w:ascii="Times New Roman" w:hAnsi="Times New Roman" w:cs="Times New Roman"/>
          <w:sz w:val="24"/>
          <w:szCs w:val="24"/>
        </w:rPr>
        <w:t>recommend</w:t>
      </w:r>
      <w:r w:rsidR="0044236E" w:rsidRPr="00043C11">
        <w:rPr>
          <w:rFonts w:ascii="Times New Roman" w:hAnsi="Times New Roman" w:cs="Times New Roman"/>
          <w:sz w:val="24"/>
          <w:szCs w:val="24"/>
        </w:rPr>
        <w:t xml:space="preserve"> this application to others more</w:t>
      </w:r>
      <w:r w:rsidR="00043C11" w:rsidRPr="00043C11">
        <w:rPr>
          <w:rFonts w:ascii="Times New Roman" w:hAnsi="Times New Roman" w:cs="Times New Roman"/>
          <w:sz w:val="24"/>
          <w:szCs w:val="24"/>
        </w:rPr>
        <w:t xml:space="preserve"> so</w:t>
      </w:r>
      <w:r w:rsidR="0044236E" w:rsidRPr="00043C11">
        <w:rPr>
          <w:rFonts w:ascii="Times New Roman" w:hAnsi="Times New Roman" w:cs="Times New Roman"/>
          <w:sz w:val="24"/>
          <w:szCs w:val="24"/>
        </w:rPr>
        <w:t xml:space="preserve"> focused to</w:t>
      </w:r>
      <w:r w:rsidR="00043C11" w:rsidRPr="00043C11">
        <w:rPr>
          <w:rFonts w:ascii="Times New Roman" w:hAnsi="Times New Roman" w:cs="Times New Roman"/>
          <w:sz w:val="24"/>
          <w:szCs w:val="24"/>
        </w:rPr>
        <w:t xml:space="preserve">wards </w:t>
      </w:r>
      <w:r w:rsidR="00043C11" w:rsidRPr="00043C1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44236E" w:rsidRPr="00043C11">
        <w:rPr>
          <w:rFonts w:ascii="Times New Roman" w:hAnsi="Times New Roman" w:cs="Times New Roman"/>
          <w:sz w:val="24"/>
          <w:szCs w:val="24"/>
        </w:rPr>
        <w:t xml:space="preserve">blockchain enthusiasts and Open-Source developers </w:t>
      </w:r>
      <w:r w:rsidR="00043C11" w:rsidRPr="00043C11">
        <w:rPr>
          <w:rFonts w:ascii="Times New Roman" w:hAnsi="Times New Roman" w:cs="Times New Roman"/>
          <w:sz w:val="24"/>
          <w:szCs w:val="24"/>
        </w:rPr>
        <w:t xml:space="preserve">that </w:t>
      </w:r>
      <w:r w:rsidR="0044236E" w:rsidRPr="00043C11">
        <w:rPr>
          <w:rFonts w:ascii="Times New Roman" w:hAnsi="Times New Roman" w:cs="Times New Roman"/>
          <w:sz w:val="24"/>
          <w:szCs w:val="24"/>
        </w:rPr>
        <w:t xml:space="preserve">creating, testing, then launching </w:t>
      </w:r>
      <w:proofErr w:type="spellStart"/>
      <w:r w:rsidR="0044236E" w:rsidRPr="00043C11">
        <w:rPr>
          <w:rFonts w:ascii="Times New Roman" w:hAnsi="Times New Roman" w:cs="Times New Roman"/>
          <w:sz w:val="24"/>
          <w:szCs w:val="24"/>
        </w:rPr>
        <w:t>Dapp</w:t>
      </w:r>
      <w:r w:rsidR="00043C11" w:rsidRPr="00043C1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43C11" w:rsidRPr="00043C11">
        <w:rPr>
          <w:rFonts w:ascii="Times New Roman" w:hAnsi="Times New Roman" w:cs="Times New Roman"/>
          <w:sz w:val="24"/>
          <w:szCs w:val="24"/>
        </w:rPr>
        <w:t xml:space="preserve"> as well as validators running g-eth nodes for easier access of viewing their transactions.</w:t>
      </w:r>
    </w:p>
    <w:p w14:paraId="70795456" w14:textId="19A38842" w:rsidR="00043C11" w:rsidRPr="00043C11" w:rsidRDefault="00512B59" w:rsidP="00043C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</w:t>
      </w:r>
      <w:r w:rsidR="00043C11" w:rsidRPr="00043C11">
        <w:rPr>
          <w:rFonts w:ascii="Times New Roman" w:hAnsi="Times New Roman" w:cs="Times New Roman"/>
          <w:sz w:val="24"/>
          <w:szCs w:val="24"/>
        </w:rPr>
        <w:t xml:space="preserve">Application URL: </w:t>
      </w:r>
      <w:hyperlink r:id="rId4" w:history="1">
        <w:r w:rsidR="00043C11" w:rsidRPr="00043C1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Ethereum (ETH) Blockchain Explorer (eth</w:t>
        </w:r>
        <w:r w:rsidR="00043C11" w:rsidRPr="00043C1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="00043C11" w:rsidRPr="00043C1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rscan.io)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Go on, create an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start connecting your API endpoints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keep track of your assets and </w:t>
      </w:r>
      <w:r w:rsidR="006C0804">
        <w:rPr>
          <w:rFonts w:ascii="Times New Roman" w:hAnsi="Times New Roman" w:cs="Times New Roman"/>
          <w:sz w:val="24"/>
          <w:szCs w:val="24"/>
        </w:rPr>
        <w:t xml:space="preserve">eth </w:t>
      </w:r>
      <w:r>
        <w:rPr>
          <w:rFonts w:ascii="Times New Roman" w:hAnsi="Times New Roman" w:cs="Times New Roman"/>
          <w:sz w:val="24"/>
          <w:szCs w:val="24"/>
        </w:rPr>
        <w:t>transactions.</w:t>
      </w:r>
    </w:p>
    <w:p w14:paraId="051CD43B" w14:textId="5314F077" w:rsidR="00A77839" w:rsidRPr="00043C11" w:rsidRDefault="00A77839" w:rsidP="00043C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3C11">
        <w:rPr>
          <w:rFonts w:ascii="Times New Roman" w:hAnsi="Times New Roman" w:cs="Times New Roman"/>
          <w:sz w:val="24"/>
          <w:szCs w:val="24"/>
        </w:rPr>
        <w:t>Research Cited</w:t>
      </w:r>
    </w:p>
    <w:p w14:paraId="31173A4F" w14:textId="77777777" w:rsidR="00A77839" w:rsidRPr="00043C11" w:rsidRDefault="00A77839" w:rsidP="00043C1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043C11">
        <w:rPr>
          <w:color w:val="000000"/>
        </w:rPr>
        <w:t xml:space="preserve">“What Is </w:t>
      </w:r>
      <w:proofErr w:type="spellStart"/>
      <w:r w:rsidRPr="00043C11">
        <w:rPr>
          <w:color w:val="000000"/>
        </w:rPr>
        <w:t>Etherscan</w:t>
      </w:r>
      <w:proofErr w:type="spellEnd"/>
      <w:r w:rsidRPr="00043C11">
        <w:rPr>
          <w:color w:val="000000"/>
        </w:rPr>
        <w:t>.” </w:t>
      </w:r>
      <w:proofErr w:type="spellStart"/>
      <w:r w:rsidRPr="00043C11">
        <w:rPr>
          <w:i/>
          <w:iCs/>
          <w:color w:val="000000"/>
        </w:rPr>
        <w:t>Etherscan</w:t>
      </w:r>
      <w:proofErr w:type="spellEnd"/>
      <w:r w:rsidRPr="00043C11">
        <w:rPr>
          <w:i/>
          <w:iCs/>
          <w:color w:val="000000"/>
        </w:rPr>
        <w:t xml:space="preserve"> Information Center</w:t>
      </w:r>
      <w:r w:rsidRPr="00043C11">
        <w:rPr>
          <w:color w:val="000000"/>
        </w:rPr>
        <w:t>, 27 Nov. 2019, info.etherscan.com/what-is-</w:t>
      </w:r>
      <w:proofErr w:type="spellStart"/>
      <w:r w:rsidRPr="00043C11">
        <w:rPr>
          <w:color w:val="000000"/>
        </w:rPr>
        <w:t>etherscan</w:t>
      </w:r>
      <w:proofErr w:type="spellEnd"/>
      <w:r w:rsidRPr="00043C11">
        <w:rPr>
          <w:color w:val="000000"/>
        </w:rPr>
        <w:t>/. Accessed 24 Oct. 2022.</w:t>
      </w:r>
    </w:p>
    <w:p w14:paraId="32089E78" w14:textId="65C3F361" w:rsidR="00EA37A3" w:rsidRPr="00043C11" w:rsidRDefault="00043C11" w:rsidP="00043C11">
      <w:pPr>
        <w:pStyle w:val="NormalWeb"/>
        <w:spacing w:line="480" w:lineRule="auto"/>
        <w:rPr>
          <w:color w:val="000000"/>
        </w:rPr>
      </w:pPr>
      <w:hyperlink r:id="rId5" w:history="1">
        <w:r w:rsidRPr="0020247C">
          <w:rPr>
            <w:rStyle w:val="Hyperlink"/>
          </w:rPr>
          <w:t>https://info.etherscan.com/what-is-etherscan/</w:t>
        </w:r>
      </w:hyperlink>
    </w:p>
    <w:p w14:paraId="299C745B" w14:textId="77777777" w:rsidR="00A77839" w:rsidRDefault="00A77839" w:rsidP="00236242">
      <w:pPr>
        <w:spacing w:line="240" w:lineRule="auto"/>
      </w:pPr>
    </w:p>
    <w:sectPr w:rsidR="00A7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2"/>
    <w:rsid w:val="00043C11"/>
    <w:rsid w:val="00125485"/>
    <w:rsid w:val="00235086"/>
    <w:rsid w:val="00236242"/>
    <w:rsid w:val="0044236E"/>
    <w:rsid w:val="004E1A3E"/>
    <w:rsid w:val="00512B59"/>
    <w:rsid w:val="006B501F"/>
    <w:rsid w:val="006C0804"/>
    <w:rsid w:val="006D2A3B"/>
    <w:rsid w:val="00714CD8"/>
    <w:rsid w:val="007D723D"/>
    <w:rsid w:val="0086049F"/>
    <w:rsid w:val="00935F9B"/>
    <w:rsid w:val="009505A0"/>
    <w:rsid w:val="00A77839"/>
    <w:rsid w:val="00EA37A3"/>
    <w:rsid w:val="00F7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18D3"/>
  <w15:chartTrackingRefBased/>
  <w15:docId w15:val="{6B270D75-02DE-4BCB-B8C5-30FB59A8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.etherscan.com/what-is-etherscan/" TargetMode="External"/><Relationship Id="rId4" Type="http://schemas.openxmlformats.org/officeDocument/2006/relationships/hyperlink" Target="https://ethersca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Butler-Capone</dc:creator>
  <cp:keywords/>
  <dc:description/>
  <cp:lastModifiedBy>Heather Butler-Capone</cp:lastModifiedBy>
  <cp:revision>1</cp:revision>
  <dcterms:created xsi:type="dcterms:W3CDTF">2022-10-24T00:47:00Z</dcterms:created>
  <dcterms:modified xsi:type="dcterms:W3CDTF">2022-10-24T05:03:00Z</dcterms:modified>
</cp:coreProperties>
</file>