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48C6C" w14:textId="5FD9F676" w:rsidR="00146BAD" w:rsidRDefault="00014B87">
      <w:pPr>
        <w:rPr>
          <w:sz w:val="28"/>
          <w:szCs w:val="28"/>
        </w:rPr>
      </w:pPr>
      <w:r w:rsidRPr="00014B87">
        <w:rPr>
          <w:rFonts w:hint="eastAsia"/>
          <w:sz w:val="28"/>
          <w:szCs w:val="28"/>
        </w:rPr>
        <w:t>2</w:t>
      </w:r>
      <w:r w:rsidRPr="00014B87">
        <w:rPr>
          <w:sz w:val="28"/>
          <w:szCs w:val="28"/>
        </w:rPr>
        <w:t>020</w:t>
      </w:r>
      <w:r w:rsidRPr="00014B87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 w:rsidR="00F50CB6">
        <w:rPr>
          <w:sz w:val="28"/>
          <w:szCs w:val="28"/>
        </w:rPr>
        <w:t>-12</w:t>
      </w:r>
      <w:r>
        <w:rPr>
          <w:rFonts w:hint="eastAsia"/>
          <w:sz w:val="28"/>
          <w:szCs w:val="28"/>
        </w:rPr>
        <w:t>月：组建核心团队和合作模式、确定项目定位和</w:t>
      </w:r>
      <w:r w:rsidR="00F50CB6">
        <w:rPr>
          <w:rFonts w:hint="eastAsia"/>
          <w:sz w:val="28"/>
          <w:szCs w:val="28"/>
        </w:rPr>
        <w:t>第一版项目</w:t>
      </w:r>
    </w:p>
    <w:p w14:paraId="47D0E402" w14:textId="4A34B3E9" w:rsidR="006725B6" w:rsidRDefault="006725B6" w:rsidP="006725B6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1.11</w:t>
      </w:r>
      <w:r>
        <w:rPr>
          <w:rFonts w:hint="eastAsia"/>
          <w:sz w:val="28"/>
          <w:szCs w:val="28"/>
        </w:rPr>
        <w:t>前，核心团队沟通两次，确定合作模式和分工</w:t>
      </w:r>
    </w:p>
    <w:p w14:paraId="1111B71A" w14:textId="10F7246B" w:rsidR="006725B6" w:rsidRDefault="006725B6" w:rsidP="006725B6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1.15</w:t>
      </w:r>
      <w:r>
        <w:rPr>
          <w:rFonts w:hint="eastAsia"/>
          <w:sz w:val="28"/>
          <w:szCs w:val="28"/>
        </w:rPr>
        <w:t>前，确定项目定位</w:t>
      </w:r>
    </w:p>
    <w:p w14:paraId="2F98D0D8" w14:textId="6A844465" w:rsidR="006725B6" w:rsidRDefault="006725B6" w:rsidP="006725B6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1.18</w:t>
      </w:r>
      <w:r>
        <w:rPr>
          <w:rFonts w:hint="eastAsia"/>
          <w:sz w:val="28"/>
          <w:szCs w:val="28"/>
        </w:rPr>
        <w:t>前，完成第一版界面原型</w:t>
      </w:r>
    </w:p>
    <w:p w14:paraId="6F40C582" w14:textId="0D106100" w:rsidR="006725B6" w:rsidRDefault="006725B6" w:rsidP="006725B6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1.22</w:t>
      </w:r>
      <w:r>
        <w:rPr>
          <w:rFonts w:hint="eastAsia"/>
          <w:sz w:val="28"/>
          <w:szCs w:val="28"/>
        </w:rPr>
        <w:t>前，确定第一版产品范围</w:t>
      </w:r>
    </w:p>
    <w:p w14:paraId="412B1F3D" w14:textId="48883B4D" w:rsidR="006725B6" w:rsidRDefault="006725B6" w:rsidP="006725B6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12.11</w:t>
      </w:r>
      <w:r>
        <w:rPr>
          <w:rFonts w:hint="eastAsia"/>
          <w:sz w:val="28"/>
          <w:szCs w:val="28"/>
        </w:rPr>
        <w:t>前，完成主要技术点研究，及功能开发</w:t>
      </w:r>
    </w:p>
    <w:p w14:paraId="2D57E326" w14:textId="671A6342" w:rsidR="006725B6" w:rsidRDefault="006725B6" w:rsidP="006725B6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2.31</w:t>
      </w:r>
      <w:r>
        <w:rPr>
          <w:rFonts w:hint="eastAsia"/>
          <w:sz w:val="28"/>
          <w:szCs w:val="28"/>
        </w:rPr>
        <w:t>前，确定下一阶段任务的细化安排</w:t>
      </w:r>
    </w:p>
    <w:p w14:paraId="7A5ECFB6" w14:textId="2A6A4E34" w:rsidR="006725B6" w:rsidRPr="006725B6" w:rsidRDefault="006725B6" w:rsidP="006725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-2</w:t>
      </w:r>
      <w:r>
        <w:rPr>
          <w:rFonts w:hint="eastAsia"/>
          <w:sz w:val="28"/>
          <w:szCs w:val="28"/>
        </w:rPr>
        <w:t>月：项目另一模块的开发探讨</w:t>
      </w:r>
      <w:bookmarkStart w:id="0" w:name="_GoBack"/>
      <w:bookmarkEnd w:id="0"/>
    </w:p>
    <w:p w14:paraId="5C28A898" w14:textId="02E3EFC2" w:rsidR="00F50CB6" w:rsidRDefault="00F50C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-4</w:t>
      </w:r>
      <w:r>
        <w:rPr>
          <w:rFonts w:hint="eastAsia"/>
          <w:sz w:val="28"/>
          <w:szCs w:val="28"/>
        </w:rPr>
        <w:t>月：项目其余功能的扩展与开发</w:t>
      </w:r>
    </w:p>
    <w:p w14:paraId="41AAF82C" w14:textId="2A651859" w:rsidR="00F50CB6" w:rsidRDefault="00F50C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月：项目的需求细化、项目设计细化</w:t>
      </w:r>
    </w:p>
    <w:p w14:paraId="2D637155" w14:textId="05D39668" w:rsidR="00014B87" w:rsidRPr="00014B87" w:rsidRDefault="00014B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</w:t>
      </w:r>
      <w:r w:rsidR="00F50CB6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进入</w:t>
      </w:r>
      <w:r w:rsidR="00F50CB6">
        <w:rPr>
          <w:rFonts w:hint="eastAsia"/>
          <w:sz w:val="28"/>
          <w:szCs w:val="28"/>
        </w:rPr>
        <w:t>测试阶段（吸引大多学生和社团进行测试）</w:t>
      </w:r>
    </w:p>
    <w:sectPr w:rsidR="00014B87" w:rsidRPr="00014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E52C6" w14:textId="77777777" w:rsidR="00DC3B5D" w:rsidRDefault="00DC3B5D" w:rsidP="00014B87">
      <w:r>
        <w:separator/>
      </w:r>
    </w:p>
  </w:endnote>
  <w:endnote w:type="continuationSeparator" w:id="0">
    <w:p w14:paraId="274C8181" w14:textId="77777777" w:rsidR="00DC3B5D" w:rsidRDefault="00DC3B5D" w:rsidP="0001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B07ED" w14:textId="77777777" w:rsidR="00DC3B5D" w:rsidRDefault="00DC3B5D" w:rsidP="00014B87">
      <w:r>
        <w:separator/>
      </w:r>
    </w:p>
  </w:footnote>
  <w:footnote w:type="continuationSeparator" w:id="0">
    <w:p w14:paraId="4E8048C9" w14:textId="77777777" w:rsidR="00DC3B5D" w:rsidRDefault="00DC3B5D" w:rsidP="0001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11DF2"/>
    <w:multiLevelType w:val="hybridMultilevel"/>
    <w:tmpl w:val="126AB1A4"/>
    <w:lvl w:ilvl="0" w:tplc="04090001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4424"/>
    <w:rsid w:val="00014B87"/>
    <w:rsid w:val="00146BAD"/>
    <w:rsid w:val="006725B6"/>
    <w:rsid w:val="00BB4424"/>
    <w:rsid w:val="00DC3B5D"/>
    <w:rsid w:val="00F5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C9E03"/>
  <w15:chartTrackingRefBased/>
  <w15:docId w15:val="{F2FE9E3A-0BA3-4FBC-A09D-406C9783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4B8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4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4B8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725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雨萌</dc:creator>
  <cp:keywords/>
  <dc:description/>
  <cp:lastModifiedBy>张 雨萌</cp:lastModifiedBy>
  <cp:revision>2</cp:revision>
  <dcterms:created xsi:type="dcterms:W3CDTF">2020-11-15T01:19:00Z</dcterms:created>
  <dcterms:modified xsi:type="dcterms:W3CDTF">2020-11-15T02:48:00Z</dcterms:modified>
</cp:coreProperties>
</file>