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982" w:rsidRDefault="00AF6982" w:rsidP="009A4399">
      <w:r>
        <w:t>Enseignant :</w:t>
      </w:r>
    </w:p>
    <w:p w:rsidR="00D95719" w:rsidRDefault="00D95719" w:rsidP="009A4399">
      <w:r>
        <w:t xml:space="preserve">-il est caractérisé par son numéro de </w:t>
      </w:r>
      <w:proofErr w:type="gramStart"/>
      <w:r>
        <w:t>CIN ,</w:t>
      </w:r>
      <w:proofErr w:type="gramEnd"/>
      <w:r>
        <w:t xml:space="preserve"> son nom et prénom , sa spécialité et par l’appartenance à un seul département.</w:t>
      </w:r>
    </w:p>
    <w:p w:rsidR="009A4399" w:rsidRDefault="009A4399" w:rsidP="009A4399">
      <w:r>
        <w:t>-il a pour rôle de s’inscrire comme étant un enseignant et de remplir toutes les informations nécessaires qui l’ident</w:t>
      </w:r>
      <w:r w:rsidR="00D95719">
        <w:t>ifient dans</w:t>
      </w:r>
      <w:r w:rsidR="00EF7396">
        <w:t xml:space="preserve"> le reste du processus</w:t>
      </w:r>
      <w:r>
        <w:t>.</w:t>
      </w:r>
    </w:p>
    <w:p w:rsidR="009A4399" w:rsidRDefault="009A4399">
      <w:r>
        <w:t>-</w:t>
      </w:r>
      <w:r w:rsidR="00EF7396">
        <w:t xml:space="preserve">il est invité à proposer des PFA et de préciser le domaine de chaque proposition à travers la </w:t>
      </w:r>
      <w:r w:rsidR="00D95719">
        <w:t>fenêtre</w:t>
      </w:r>
      <w:r w:rsidR="00EF7396">
        <w:t xml:space="preserve"> correspondante.</w:t>
      </w:r>
    </w:p>
    <w:p w:rsidR="00EF7396" w:rsidRDefault="00EF7396">
      <w:r>
        <w:t xml:space="preserve">-choisir les PFE qu’il veut encadrer </w:t>
      </w:r>
      <w:proofErr w:type="gramStart"/>
      <w:r>
        <w:t>( le</w:t>
      </w:r>
      <w:proofErr w:type="gramEnd"/>
      <w:r>
        <w:t xml:space="preserve"> choix </w:t>
      </w:r>
      <w:r w:rsidR="00390275">
        <w:t>va dépendre du règlement FIRST IN FORSTT OUT pour chaque PFE).</w:t>
      </w:r>
    </w:p>
    <w:p w:rsidR="00AF6982" w:rsidRDefault="00AF6982">
      <w:r>
        <w:t>- chaque enseignant inscrit dans l’application va avoir au moins un projet à encadrer après l’affectation.</w:t>
      </w:r>
    </w:p>
    <w:p w:rsidR="00AF6982" w:rsidRDefault="00AF6982">
      <w:r>
        <w:t>Etudiant :</w:t>
      </w:r>
    </w:p>
    <w:p w:rsidR="00AF6982" w:rsidRDefault="00FF4CA4">
      <w:r>
        <w:t>-</w:t>
      </w:r>
      <w:r w:rsidR="00AF6982">
        <w:t xml:space="preserve">Un étudiant est caractérisé par le numéro de sa carte </w:t>
      </w:r>
      <w:proofErr w:type="gramStart"/>
      <w:r>
        <w:t>d’étudiant ,</w:t>
      </w:r>
      <w:proofErr w:type="gramEnd"/>
      <w:r>
        <w:t xml:space="preserve"> son nom et prénom , sa spécialité et son niveau.</w:t>
      </w:r>
    </w:p>
    <w:p w:rsidR="00FF4CA4" w:rsidRDefault="00FF4CA4">
      <w:r>
        <w:t>-l’étudiant doit remplir les informations nécessaires au fonctionnement des algorithmes d’affectation.</w:t>
      </w:r>
    </w:p>
    <w:p w:rsidR="00FF4CA4" w:rsidRDefault="00FF4CA4">
      <w:r>
        <w:t>-Chaque étudiant en 3</w:t>
      </w:r>
      <w:r w:rsidRPr="00FF4CA4">
        <w:rPr>
          <w:vertAlign w:val="superscript"/>
        </w:rPr>
        <w:t>ème</w:t>
      </w:r>
      <w:r>
        <w:t xml:space="preserve"> année doit choisir un ou plusieurs sujets proposés par les enseignants s’il n’a pas pu décrocher un des entreprises, sinon il amené à mentionner son sujet afin qu’il intéresse un encadrant.</w:t>
      </w:r>
    </w:p>
    <w:p w:rsidR="00FF4CA4" w:rsidRDefault="00FF4CA4">
      <w:r>
        <w:t>-les étudiants du 1</w:t>
      </w:r>
      <w:r w:rsidRPr="00FF4CA4">
        <w:rPr>
          <w:vertAlign w:val="superscript"/>
        </w:rPr>
        <w:t>ère</w:t>
      </w:r>
      <w:r>
        <w:t xml:space="preserve"> et 2</w:t>
      </w:r>
      <w:r w:rsidRPr="00FF4CA4">
        <w:rPr>
          <w:vertAlign w:val="superscript"/>
        </w:rPr>
        <w:t>ème</w:t>
      </w:r>
      <w:r>
        <w:t xml:space="preserve"> années son invités à proposer des sujets de </w:t>
      </w:r>
      <w:proofErr w:type="gramStart"/>
      <w:r>
        <w:t>PFA ,</w:t>
      </w:r>
      <w:proofErr w:type="gramEnd"/>
      <w:r>
        <w:t xml:space="preserve"> de préciser le domaine abordé dans chacun ainsi que tous les détails relatives .</w:t>
      </w:r>
    </w:p>
    <w:p w:rsidR="00FF4CA4" w:rsidRDefault="00FF4CA4">
      <w:r>
        <w:t xml:space="preserve"> </w:t>
      </w:r>
    </w:p>
    <w:p w:rsidR="00D95719" w:rsidRDefault="00D95719"/>
    <w:p w:rsidR="00D95719" w:rsidRDefault="00D95719"/>
    <w:p w:rsidR="00390275" w:rsidRDefault="00390275"/>
    <w:p w:rsidR="00EF7396" w:rsidRDefault="00EF7396"/>
    <w:sectPr w:rsidR="00EF7396" w:rsidSect="00837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A4399"/>
    <w:rsid w:val="00390275"/>
    <w:rsid w:val="008374F0"/>
    <w:rsid w:val="009A4399"/>
    <w:rsid w:val="00AF6982"/>
    <w:rsid w:val="00D95719"/>
    <w:rsid w:val="00EF7396"/>
    <w:rsid w:val="00FF4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4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X556U</dc:creator>
  <cp:lastModifiedBy>ASUS X556U</cp:lastModifiedBy>
  <cp:revision>2</cp:revision>
  <dcterms:created xsi:type="dcterms:W3CDTF">2017-02-16T18:56:00Z</dcterms:created>
  <dcterms:modified xsi:type="dcterms:W3CDTF">2017-02-16T20:19:00Z</dcterms:modified>
</cp:coreProperties>
</file>