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Уфимский</w:t>
      </w:r>
    </w:p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9B63A2" w:rsidRDefault="009B63A2" w:rsidP="009B63A2">
      <w:pPr>
        <w:pStyle w:val="a9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A2" w:rsidRDefault="009B63A2" w:rsidP="009B63A2">
      <w:pPr>
        <w:pStyle w:val="1"/>
        <w:spacing w:line="360" w:lineRule="auto"/>
        <w:rPr>
          <w:sz w:val="36"/>
        </w:rPr>
      </w:pPr>
    </w:p>
    <w:p w:rsidR="009B63A2" w:rsidRPr="00FE466E" w:rsidRDefault="00FE466E" w:rsidP="009B6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9B63A2" w:rsidRPr="00FE466E" w:rsidRDefault="009B63A2" w:rsidP="009B63A2">
      <w:pPr>
        <w:rPr>
          <w:rFonts w:ascii="Times New Roman" w:hAnsi="Times New Roman" w:cs="Times New Roman"/>
        </w:rPr>
      </w:pPr>
    </w:p>
    <w:p w:rsidR="009B63A2" w:rsidRDefault="009B63A2" w:rsidP="009B63A2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700974" w:rsidRPr="00FE466E" w:rsidRDefault="00700974" w:rsidP="009B63A2">
      <w:pPr>
        <w:jc w:val="center"/>
        <w:rPr>
          <w:rFonts w:ascii="Times New Roman" w:hAnsi="Times New Roman" w:cs="Times New Roman"/>
        </w:rPr>
      </w:pPr>
    </w:p>
    <w:p w:rsidR="00700974" w:rsidRDefault="00FE466E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9B63A2" w:rsidRPr="00700974" w:rsidRDefault="009B63A2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9B63A2" w:rsidRPr="00FE466E" w:rsidRDefault="009B63A2" w:rsidP="00FE466E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9B63A2" w:rsidRPr="00FE466E" w:rsidRDefault="00FE466E" w:rsidP="00FE466E">
      <w:pPr>
        <w:pStyle w:val="21"/>
        <w:jc w:val="left"/>
      </w:pPr>
      <w:r w:rsidRPr="00FE466E">
        <w:t>Г</w:t>
      </w:r>
      <w:r w:rsidR="009B63A2" w:rsidRPr="00FE466E">
        <w:t>руппа</w:t>
      </w:r>
      <w:r>
        <w:t xml:space="preserve"> </w:t>
      </w:r>
      <w:r>
        <w:rPr>
          <w:u w:val="single"/>
        </w:rPr>
        <w:t>9ИСП-391к-17</w:t>
      </w:r>
    </w:p>
    <w:p w:rsidR="009B63A2" w:rsidRPr="00FE466E" w:rsidRDefault="00FE466E" w:rsidP="009B63A2">
      <w:pPr>
        <w:pStyle w:val="21"/>
        <w:spacing w:line="240" w:lineRule="auto"/>
        <w:rPr>
          <w:u w:val="single"/>
        </w:rPr>
      </w:pPr>
      <w:r w:rsidRPr="00FE466E">
        <w:t>С</w:t>
      </w:r>
      <w:r w:rsidR="009B63A2" w:rsidRPr="00FE466E">
        <w:t>пециальность</w:t>
      </w:r>
      <w:r>
        <w:t xml:space="preserve"> </w:t>
      </w:r>
      <w:r w:rsidR="00700974" w:rsidRPr="00700974">
        <w:rPr>
          <w:color w:val="000000"/>
          <w:szCs w:val="28"/>
          <w:u w:val="single"/>
        </w:rPr>
        <w:t>09.02.07</w:t>
      </w:r>
      <w:r w:rsidR="00700974"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9B63A2" w:rsidRPr="00FE466E" w:rsidRDefault="009B63A2" w:rsidP="009B63A2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9B63A2" w:rsidRPr="00FE466E" w:rsidRDefault="00FE466E" w:rsidP="009B63A2">
      <w:pPr>
        <w:pStyle w:val="21"/>
      </w:pPr>
      <w:r w:rsidRPr="00FE466E">
        <w:t>С</w:t>
      </w:r>
      <w:r w:rsidR="009B63A2" w:rsidRPr="00FE466E">
        <w:t>тудент</w:t>
      </w:r>
      <w:r w:rsidR="00700974">
        <w:t>:</w:t>
      </w:r>
      <w:r>
        <w:t xml:space="preserve"> </w:t>
      </w:r>
      <w:proofErr w:type="spellStart"/>
      <w:r w:rsidRPr="00FE466E">
        <w:rPr>
          <w:u w:val="single"/>
        </w:rPr>
        <w:t>Кулёв</w:t>
      </w:r>
      <w:proofErr w:type="spellEnd"/>
      <w:r w:rsidRPr="00FE466E">
        <w:rPr>
          <w:u w:val="single"/>
        </w:rPr>
        <w:t xml:space="preserve"> Игорь Русланович</w:t>
      </w: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9B63A2" w:rsidRPr="00FE466E" w:rsidRDefault="009B63A2" w:rsidP="009B63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 w:rsidR="00FE466E">
        <w:rPr>
          <w:rFonts w:ascii="Times New Roman" w:hAnsi="Times New Roman" w:cs="Times New Roman"/>
          <w:sz w:val="28"/>
        </w:rPr>
        <w:t>с «</w:t>
      </w:r>
      <w:r w:rsidR="00FE466E" w:rsidRPr="00FE466E">
        <w:rPr>
          <w:rFonts w:ascii="Times New Roman" w:hAnsi="Times New Roman" w:cs="Times New Roman"/>
          <w:sz w:val="28"/>
          <w:u w:val="single"/>
        </w:rPr>
        <w:t>20</w:t>
      </w:r>
      <w:r w:rsidR="00FE466E" w:rsidRPr="00FE466E">
        <w:rPr>
          <w:rFonts w:ascii="Times New Roman" w:hAnsi="Times New Roman" w:cs="Times New Roman"/>
          <w:sz w:val="28"/>
        </w:rPr>
        <w:t>»</w:t>
      </w:r>
      <w:r w:rsidR="00FE466E">
        <w:rPr>
          <w:rFonts w:ascii="Times New Roman" w:hAnsi="Times New Roman" w:cs="Times New Roman"/>
          <w:sz w:val="28"/>
        </w:rPr>
        <w:t xml:space="preserve"> </w:t>
      </w:r>
      <w:r w:rsidR="00FE466E" w:rsidRPr="00FE466E">
        <w:rPr>
          <w:rFonts w:ascii="Times New Roman" w:hAnsi="Times New Roman" w:cs="Times New Roman"/>
          <w:sz w:val="28"/>
          <w:u w:val="single"/>
        </w:rPr>
        <w:t>Апреля</w:t>
      </w:r>
      <w:r w:rsidR="00FE466E">
        <w:rPr>
          <w:rFonts w:ascii="Times New Roman" w:hAnsi="Times New Roman" w:cs="Times New Roman"/>
          <w:sz w:val="28"/>
          <w:u w:val="single"/>
        </w:rPr>
        <w:t xml:space="preserve"> </w:t>
      </w:r>
      <w:r w:rsidR="00FE466E" w:rsidRPr="00FE466E">
        <w:rPr>
          <w:rFonts w:ascii="Times New Roman" w:hAnsi="Times New Roman" w:cs="Times New Roman"/>
          <w:sz w:val="28"/>
        </w:rPr>
        <w:t>2020</w:t>
      </w:r>
      <w:r w:rsidRPr="00FE466E">
        <w:rPr>
          <w:rFonts w:ascii="Times New Roman" w:hAnsi="Times New Roman" w:cs="Times New Roman"/>
          <w:sz w:val="28"/>
        </w:rPr>
        <w:t xml:space="preserve">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9B63A2" w:rsidRPr="00FE466E" w:rsidRDefault="009B63A2" w:rsidP="00FE46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 w:rsidR="00FE466E">
        <w:rPr>
          <w:rFonts w:ascii="Times New Roman" w:hAnsi="Times New Roman" w:cs="Times New Roman"/>
          <w:sz w:val="28"/>
        </w:rPr>
        <w:t xml:space="preserve">                         по «</w:t>
      </w:r>
      <w:r w:rsidR="00FE466E"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 w:rsidR="00FE466E"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</w:t>
      </w:r>
      <w:r w:rsidR="00FE466E" w:rsidRPr="00FE466E">
        <w:rPr>
          <w:rFonts w:ascii="Times New Roman" w:hAnsi="Times New Roman" w:cs="Times New Roman"/>
          <w:sz w:val="28"/>
        </w:rPr>
        <w:t xml:space="preserve">20 </w:t>
      </w:r>
      <w:r w:rsidRPr="00FE466E">
        <w:rPr>
          <w:rFonts w:ascii="Times New Roman" w:hAnsi="Times New Roman" w:cs="Times New Roman"/>
          <w:sz w:val="28"/>
        </w:rPr>
        <w:t>г.</w:t>
      </w:r>
    </w:p>
    <w:p w:rsidR="009B63A2" w:rsidRPr="00700974" w:rsidRDefault="009B63A2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9B63A2" w:rsidRPr="00FE466E" w:rsidRDefault="009B63A2" w:rsidP="009B63A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="00700974"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9B63A2" w:rsidRPr="00700974" w:rsidRDefault="00700974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06242B" w:rsidRPr="00FE466E" w:rsidRDefault="00FE466E" w:rsidP="00FE466E">
      <w:pPr>
        <w:spacing w:line="360" w:lineRule="auto"/>
        <w:jc w:val="right"/>
        <w:rPr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Кашина.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М.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А</w:t>
      </w:r>
      <w:r w:rsidR="00700974">
        <w:rPr>
          <w:rFonts w:ascii="Times New Roman" w:hAnsi="Times New Roman" w:cs="Times New Roman"/>
          <w:sz w:val="28"/>
        </w:rPr>
        <w:t>.</w:t>
      </w:r>
      <w:r w:rsidR="009B63A2" w:rsidRPr="00FE466E">
        <w:rPr>
          <w:rFonts w:ascii="Times New Roman" w:hAnsi="Times New Roman" w:cs="Times New Roman"/>
          <w:sz w:val="28"/>
        </w:rPr>
        <w:t>/_____________/</w:t>
      </w:r>
      <w:r w:rsidR="0006242B">
        <w:rPr>
          <w:rFonts w:ascii="Times New Roman" w:hAnsi="Times New Roman" w:cs="Times New Roman"/>
          <w:sz w:val="28"/>
          <w:szCs w:val="28"/>
        </w:rPr>
        <w:br w:type="page"/>
      </w:r>
    </w:p>
    <w:p w:rsidR="00044FA8" w:rsidRP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6242B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F06E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…...…6</w:t>
      </w:r>
    </w:p>
    <w:p w:rsidR="00A11E7A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 w:rsidR="006F06ED">
        <w:rPr>
          <w:rFonts w:ascii="Times New Roman" w:hAnsi="Times New Roman" w:cs="Times New Roman"/>
          <w:sz w:val="28"/>
          <w:szCs w:val="28"/>
        </w:rPr>
        <w:t>много продукта для ПК………………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…………7</w:t>
      </w:r>
    </w:p>
    <w:p w:rsidR="00A11E7A" w:rsidRP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 w:rsidR="006F06ED">
        <w:rPr>
          <w:rFonts w:ascii="Times New Roman" w:hAnsi="Times New Roman" w:cs="Times New Roman"/>
          <w:sz w:val="28"/>
          <w:szCs w:val="28"/>
        </w:rPr>
        <w:t>на разработку……………………………………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7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</w:t>
      </w:r>
      <w:r w:rsidR="006F06ED">
        <w:rPr>
          <w:rFonts w:ascii="Times New Roman" w:hAnsi="Times New Roman" w:cs="Times New Roman"/>
          <w:sz w:val="28"/>
          <w:szCs w:val="28"/>
        </w:rPr>
        <w:t>аботки……………………………………………………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10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</w:t>
      </w:r>
      <w:r w:rsidR="006F06ED">
        <w:rPr>
          <w:rFonts w:ascii="Times New Roman" w:hAnsi="Times New Roman" w:cs="Times New Roman"/>
          <w:sz w:val="28"/>
          <w:szCs w:val="28"/>
        </w:rPr>
        <w:t>ого продукта…………………………………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.……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…13</w:t>
      </w:r>
    </w:p>
    <w:p w:rsidR="00A11E7A" w:rsidRPr="00D02B7C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 Разработка программного</w:t>
      </w:r>
      <w:r w:rsidR="003D5155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D5155">
        <w:rPr>
          <w:rFonts w:ascii="Times New Roman" w:hAnsi="Times New Roman" w:cs="Times New Roman"/>
          <w:sz w:val="28"/>
          <w:szCs w:val="28"/>
        </w:rPr>
        <w:t>ля мобильного устройства…...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</w:p>
    <w:p w:rsidR="00A11E7A" w:rsidRPr="00D02B7C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11E7A" w:rsidRPr="009B0E61">
        <w:rPr>
          <w:rFonts w:ascii="Times New Roman" w:hAnsi="Times New Roman" w:cs="Times New Roman"/>
          <w:sz w:val="28"/>
          <w:szCs w:val="28"/>
        </w:rPr>
        <w:t>Н</w:t>
      </w:r>
      <w:r w:rsidRPr="009B0E6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A11E7A" w:rsidRPr="009B0E61">
        <w:rPr>
          <w:rFonts w:ascii="Times New Roman" w:hAnsi="Times New Roman" w:cs="Times New Roman"/>
          <w:sz w:val="28"/>
          <w:szCs w:val="28"/>
        </w:rPr>
        <w:t>раздела…………………………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proofErr w:type="gramStart"/>
      <w:r w:rsidR="00A11E7A" w:rsidRPr="009B0E61">
        <w:rPr>
          <w:rFonts w:ascii="Times New Roman" w:hAnsi="Times New Roman" w:cs="Times New Roman"/>
          <w:sz w:val="28"/>
          <w:szCs w:val="28"/>
        </w:rPr>
        <w:t>…</w:t>
      </w:r>
      <w:r w:rsidRP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D02B7C">
        <w:rPr>
          <w:rFonts w:ascii="Times New Roman" w:hAnsi="Times New Roman" w:cs="Times New Roman"/>
          <w:sz w:val="28"/>
          <w:szCs w:val="28"/>
        </w:rPr>
        <w:t>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….…</w:t>
      </w:r>
    </w:p>
    <w:p w:rsidR="00A11E7A" w:rsidRP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Заключение…………………………………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……………………………..............</w:t>
      </w:r>
    </w:p>
    <w:p w:rsid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Список литературы…………………………………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Pr="009B0E61">
        <w:rPr>
          <w:rFonts w:ascii="Times New Roman" w:hAnsi="Times New Roman" w:cs="Times New Roman"/>
          <w:sz w:val="28"/>
          <w:szCs w:val="28"/>
        </w:rPr>
        <w:t>………………</w:t>
      </w:r>
      <w:r w:rsidR="009B0E61" w:rsidRP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9B0E61">
        <w:rPr>
          <w:rFonts w:ascii="Times New Roman" w:hAnsi="Times New Roman" w:cs="Times New Roman"/>
          <w:sz w:val="28"/>
          <w:szCs w:val="28"/>
        </w:rPr>
        <w:br w:type="page"/>
      </w:r>
    </w:p>
    <w:p w:rsidR="00A11E7A" w:rsidRDefault="009B0E61" w:rsidP="00D02B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5C4B83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практике </w:t>
      </w:r>
      <w:r w:rsidR="005C4B83">
        <w:rPr>
          <w:rFonts w:ascii="Times New Roman" w:hAnsi="Times New Roman" w:cs="Times New Roman"/>
          <w:sz w:val="28"/>
          <w:szCs w:val="28"/>
        </w:rPr>
        <w:t xml:space="preserve">нам предстояло написать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5C4B83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включающую в себя 5 модулей (Базы данных, аудио, текстовый, графический)</w:t>
      </w:r>
      <w:r w:rsidR="005C4B83">
        <w:rPr>
          <w:rFonts w:ascii="Times New Roman" w:hAnsi="Times New Roman" w:cs="Times New Roman"/>
          <w:sz w:val="28"/>
          <w:szCs w:val="28"/>
        </w:rPr>
        <w:t>, а также объединить их работу настройками и меню. Кроме того, требовалось написать логгер, записывающий действия, совершаемые в программе в отдельный текстовый файл.</w:t>
      </w:r>
      <w:r w:rsidR="005C4B83">
        <w:rPr>
          <w:rFonts w:ascii="Times New Roman" w:hAnsi="Times New Roman" w:cs="Times New Roman"/>
          <w:sz w:val="28"/>
          <w:szCs w:val="28"/>
        </w:rPr>
        <w:br w:type="page"/>
      </w:r>
    </w:p>
    <w:p w:rsidR="009B0E61" w:rsidRDefault="005C4B83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lastRenderedPageBreak/>
        <w:t>Раздел 1. Разрабо</w:t>
      </w:r>
      <w:r w:rsidR="00D8761A"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7D3FBC" w:rsidRDefault="007D3FBC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 xml:space="preserve">становить и настроить работу </w:t>
      </w:r>
      <w:proofErr w:type="spellStart"/>
      <w:r w:rsidRPr="00D8761A">
        <w:rPr>
          <w:rFonts w:ascii="Times New Roman" w:hAnsi="Times New Roman" w:cs="Times New Roman"/>
          <w:sz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D8761A">
        <w:rPr>
          <w:rFonts w:ascii="Times New Roman" w:hAnsi="Times New Roman" w:cs="Times New Roman"/>
          <w:sz w:val="28"/>
        </w:rPr>
        <w:t>Community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создать проект WPF </w:t>
      </w:r>
      <w:proofErr w:type="spellStart"/>
      <w:r w:rsidRPr="00D8761A">
        <w:rPr>
          <w:rFonts w:ascii="Times New Roman" w:hAnsi="Times New Roman" w:cs="Times New Roman"/>
          <w:sz w:val="28"/>
        </w:rPr>
        <w:t>App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на языке C#, отправить работу на </w:t>
      </w:r>
      <w:proofErr w:type="spellStart"/>
      <w:r w:rsidRPr="00D8761A">
        <w:rPr>
          <w:rFonts w:ascii="Times New Roman" w:hAnsi="Times New Roman" w:cs="Times New Roman"/>
          <w:sz w:val="28"/>
        </w:rPr>
        <w:t>GitHub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. Ссылку на </w:t>
      </w:r>
      <w:proofErr w:type="spellStart"/>
      <w:r w:rsidRPr="00D8761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отправить любому из преподавателей.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 xml:space="preserve">оздать новый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и его реализацию в виде класса </w:t>
      </w:r>
      <w:proofErr w:type="spellStart"/>
      <w:r w:rsidRPr="00D8761A">
        <w:rPr>
          <w:rFonts w:ascii="Times New Roman" w:hAnsi="Times New Roman" w:cs="Times New Roman"/>
          <w:sz w:val="28"/>
        </w:rPr>
        <w:t>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 xml:space="preserve"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D8761A">
        <w:rPr>
          <w:rFonts w:ascii="Times New Roman" w:hAnsi="Times New Roman" w:cs="Times New Roman"/>
          <w:sz w:val="28"/>
        </w:rPr>
        <w:t>Dialog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 невозможности открытия с последующей записью в лог (</w:t>
      </w:r>
      <w:proofErr w:type="spellStart"/>
      <w:r w:rsidRPr="00D8761A">
        <w:rPr>
          <w:rFonts w:ascii="Times New Roman" w:hAnsi="Times New Roman" w:cs="Times New Roman"/>
          <w:sz w:val="28"/>
        </w:rPr>
        <w:t>public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abstract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ОткрытьФайл</w:t>
      </w:r>
      <w:proofErr w:type="spellEnd"/>
      <w:r w:rsidRPr="00D8761A">
        <w:rPr>
          <w:rFonts w:ascii="Times New Roman" w:hAnsi="Times New Roman" w:cs="Times New Roman"/>
          <w:sz w:val="28"/>
        </w:rPr>
        <w:t>() {</w:t>
      </w:r>
      <w:proofErr w:type="spellStart"/>
      <w:r w:rsidRPr="00D8761A">
        <w:rPr>
          <w:rFonts w:ascii="Times New Roman" w:hAnsi="Times New Roman" w:cs="Times New Roman"/>
          <w:sz w:val="28"/>
        </w:rPr>
        <w:t>throw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Logger.СоздатьИсключение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D8761A">
        <w:rPr>
          <w:rFonts w:ascii="Times New Roman" w:hAnsi="Times New Roman" w:cs="Times New Roman"/>
          <w:sz w:val="28"/>
        </w:rPr>
        <w:t>CheckBox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RadioButton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TextField</w:t>
      </w:r>
      <w:proofErr w:type="spellEnd"/>
      <w:r w:rsidRPr="00D8761A">
        <w:rPr>
          <w:rFonts w:ascii="Times New Roman" w:hAnsi="Times New Roman" w:cs="Times New Roman"/>
          <w:sz w:val="28"/>
        </w:rPr>
        <w:t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 xml:space="preserve">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 xml:space="preserve">Также на основной форме должны расположены элементы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под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"Очистить", которая будет вызывать </w:t>
      </w:r>
      <w:proofErr w:type="spellStart"/>
      <w:r w:rsidRPr="00D8761A">
        <w:rPr>
          <w:rFonts w:ascii="Times New Roman" w:hAnsi="Times New Roman" w:cs="Times New Roman"/>
          <w:sz w:val="28"/>
        </w:rPr>
        <w:t>Panel.Dispose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8761A">
        <w:rPr>
          <w:rFonts w:ascii="Times New Roman" w:hAnsi="Times New Roman" w:cs="Times New Roman"/>
          <w:sz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gramEnd"/>
      <w:r w:rsidRPr="00D8761A">
        <w:rPr>
          <w:rFonts w:ascii="Times New Roman" w:hAnsi="Times New Roman" w:cs="Times New Roman"/>
          <w:sz w:val="28"/>
        </w:rPr>
        <w:t>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Можно начать создание модулей, добавляя в ваш проект новые проекты, которые будут являться проектами библиотек (.</w:t>
      </w:r>
      <w:proofErr w:type="spellStart"/>
      <w:r w:rsidRPr="00D8761A">
        <w:rPr>
          <w:rFonts w:ascii="Times New Roman" w:hAnsi="Times New Roman" w:cs="Times New Roman"/>
          <w:sz w:val="28"/>
        </w:rPr>
        <w:t>dll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IExecutableModule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с методами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Execute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8761A">
        <w:rPr>
          <w:rFonts w:ascii="Times New Roman" w:hAnsi="Times New Roman" w:cs="Times New Roman"/>
          <w:sz w:val="28"/>
        </w:rPr>
        <w:t>params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[] параметры),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About</w:t>
      </w:r>
      <w:proofErr w:type="spellEnd"/>
      <w:r w:rsidRPr="00D8761A">
        <w:rPr>
          <w:rFonts w:ascii="Times New Roman" w:hAnsi="Times New Roman" w:cs="Times New Roman"/>
          <w:sz w:val="28"/>
        </w:rPr>
        <w:t>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D8761A" w:rsidRP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lastRenderedPageBreak/>
        <w:t xml:space="preserve"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D8761A">
        <w:rPr>
          <w:rFonts w:ascii="Times New Roman" w:hAnsi="Times New Roman" w:cs="Times New Roman"/>
          <w:sz w:val="28"/>
        </w:rPr>
        <w:t>vpn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Panel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должен отображать любые доступные данные), расширьте интерфейс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IModuleable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необходимо И выделите сам интерфейс в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файле в основном проекте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класс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Configuration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основной программе (ЭТО НЕ МОДУЛЬ!), в котором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будут</w:t>
      </w:r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поля: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ПутьКМодулям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ПутьККонфигурацииМодулей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ВысотаОкна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любые другие на ваше усмотрение. Кроме этого, в этом классе должно быть описаны два метода: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СоздатьКонфигурацию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D8761A" w:rsidRP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по-умолчанию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(вызов метода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также сделать для модулей.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 w:rsidR="003D5155"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</w:t>
      </w:r>
      <w:r w:rsidR="003D5155">
        <w:rPr>
          <w:rFonts w:ascii="Times New Roman" w:hAnsi="Times New Roman" w:cs="Times New Roman"/>
          <w:sz w:val="28"/>
          <w:szCs w:val="28"/>
        </w:rPr>
        <w:t xml:space="preserve">удио, базами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761A">
        <w:rPr>
          <w:rFonts w:ascii="Times New Roman" w:hAnsi="Times New Roman" w:cs="Times New Roman"/>
          <w:sz w:val="28"/>
          <w:szCs w:val="28"/>
        </w:rPr>
        <w:t xml:space="preserve">делать логику для кнопки "очистить" в главном окне, которая очищает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 отключает взаимодействие с открытыми файлами или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</w:t>
      </w:r>
      <w:r w:rsidR="003D5155">
        <w:rPr>
          <w:rFonts w:ascii="Times New Roman" w:hAnsi="Times New Roman" w:cs="Times New Roman"/>
          <w:sz w:val="28"/>
          <w:szCs w:val="28"/>
        </w:rPr>
        <w:t xml:space="preserve"> в лог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761A">
        <w:rPr>
          <w:rFonts w:ascii="Times New Roman" w:hAnsi="Times New Roman" w:cs="Times New Roman"/>
          <w:sz w:val="28"/>
          <w:szCs w:val="28"/>
        </w:rPr>
        <w:t xml:space="preserve"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>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>огику и для других модулей.</w:t>
      </w:r>
      <w:r w:rsidR="003D5155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t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D8761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. Текст должен быть написан шрифтом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14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</w:t>
      </w:r>
      <w:r>
        <w:rPr>
          <w:rFonts w:ascii="Times New Roman" w:hAnsi="Times New Roman" w:cs="Times New Roman"/>
          <w:sz w:val="28"/>
          <w:szCs w:val="28"/>
        </w:rPr>
        <w:t xml:space="preserve">нтру и иметь название,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 :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"Рисунок 1 - Окно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с конструкторов главного окна приложения".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 xml:space="preserve">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D3FBC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7D3FBC">
        <w:rPr>
          <w:rFonts w:ascii="Times New Roman" w:hAnsi="Times New Roman" w:cs="Times New Roman"/>
          <w:sz w:val="28"/>
          <w:szCs w:val="28"/>
        </w:rPr>
        <w:br w:type="page"/>
      </w:r>
    </w:p>
    <w:p w:rsidR="00D8761A" w:rsidRDefault="007D3FBC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lastRenderedPageBreak/>
        <w:t>1.2 Этапы разработки.</w:t>
      </w:r>
    </w:p>
    <w:p w:rsidR="003174E5" w:rsidRDefault="00891513" w:rsidP="003D51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513">
        <w:rPr>
          <w:rFonts w:ascii="Times New Roman" w:hAnsi="Times New Roman" w:cs="Times New Roman"/>
          <w:sz w:val="28"/>
          <w:szCs w:val="28"/>
        </w:rPr>
        <w:t>В пр</w:t>
      </w:r>
      <w:r w:rsidR="00E5349D">
        <w:rPr>
          <w:rFonts w:ascii="Times New Roman" w:hAnsi="Times New Roman" w:cs="Times New Roman"/>
          <w:sz w:val="28"/>
          <w:szCs w:val="28"/>
        </w:rPr>
        <w:t>ограмме представлены 4 модуля</w:t>
      </w:r>
      <w:r w:rsidRPr="00891513">
        <w:rPr>
          <w:rFonts w:ascii="Times New Roman" w:hAnsi="Times New Roman" w:cs="Times New Roman"/>
          <w:sz w:val="28"/>
          <w:szCs w:val="28"/>
        </w:rPr>
        <w:t>. Первый-текстовый</w:t>
      </w:r>
      <w:r w:rsidR="00317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91513">
        <w:rPr>
          <w:rFonts w:ascii="Times New Roman" w:hAnsi="Times New Roman" w:cs="Times New Roman"/>
          <w:sz w:val="28"/>
          <w:szCs w:val="28"/>
        </w:rPr>
        <w:t>. Данный модуль позволяет открывать файлы формата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 и выводить их содержимое на рабочую панель.</w:t>
      </w:r>
      <w:r w:rsidR="0073775D">
        <w:rPr>
          <w:rFonts w:ascii="Times New Roman" w:hAnsi="Times New Roman" w:cs="Times New Roman"/>
          <w:sz w:val="28"/>
          <w:szCs w:val="28"/>
        </w:rPr>
        <w:t xml:space="preserve"> Также можно редактировать текст внутри </w:t>
      </w:r>
      <w:proofErr w:type="spellStart"/>
      <w:r w:rsidR="0073775D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 w:rsidR="0073775D">
        <w:rPr>
          <w:rFonts w:ascii="Times New Roman" w:hAnsi="Times New Roman" w:cs="Times New Roman"/>
          <w:sz w:val="28"/>
          <w:szCs w:val="28"/>
        </w:rPr>
        <w:t xml:space="preserve"> и сохранять.</w:t>
      </w:r>
      <w:r w:rsidRPr="00891513">
        <w:rPr>
          <w:rFonts w:ascii="Times New Roman" w:hAnsi="Times New Roman" w:cs="Times New Roman"/>
          <w:sz w:val="28"/>
          <w:szCs w:val="28"/>
        </w:rPr>
        <w:t xml:space="preserve"> Выполнение модуля проводилось по л</w:t>
      </w:r>
      <w:r w:rsidR="0022571A">
        <w:rPr>
          <w:rFonts w:ascii="Times New Roman" w:hAnsi="Times New Roman" w:cs="Times New Roman"/>
          <w:sz w:val="28"/>
          <w:szCs w:val="28"/>
        </w:rPr>
        <w:t>огике- е</w:t>
      </w:r>
      <w:r w:rsidRPr="00891513">
        <w:rPr>
          <w:rFonts w:ascii="Times New Roman" w:hAnsi="Times New Roman" w:cs="Times New Roman"/>
          <w:sz w:val="28"/>
          <w:szCs w:val="28"/>
        </w:rPr>
        <w:t>сли файл имеет расширение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.1,</w:t>
      </w:r>
      <w:r w:rsidR="0022571A">
        <w:rPr>
          <w:rFonts w:ascii="Times New Roman" w:hAnsi="Times New Roman" w:cs="Times New Roman"/>
          <w:sz w:val="28"/>
          <w:szCs w:val="28"/>
        </w:rPr>
        <w:t xml:space="preserve"> </w:t>
      </w:r>
      <w:r w:rsidRPr="00891513">
        <w:rPr>
          <w:rFonts w:ascii="Times New Roman" w:hAnsi="Times New Roman" w:cs="Times New Roman"/>
          <w:sz w:val="28"/>
          <w:szCs w:val="28"/>
        </w:rPr>
        <w:t xml:space="preserve">то считать содержимое и вывести на панель, в ином случае будет выведена ошибка </w:t>
      </w:r>
      <w:r w:rsidR="003174E5">
        <w:rPr>
          <w:rFonts w:ascii="Times New Roman" w:hAnsi="Times New Roman" w:cs="Times New Roman"/>
          <w:sz w:val="28"/>
          <w:szCs w:val="28"/>
        </w:rPr>
        <w:t>(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"Не удалось записать в файл, ошибка - " + </w:t>
      </w:r>
      <w:proofErr w:type="spell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e.Message</w:t>
      </w:r>
      <w:proofErr w:type="spellEnd"/>
      <w:proofErr w:type="gram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модуль- аудио модуль(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Music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выполняет функцию плеера, работающего с форматом 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proofErr w:type="spellEnd"/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имеет стандартные инструменты работы с плеером (Три кнопки Старт, Пауза, Стоп и ползунок настройки громкости). Для работы с модулем были написаны несколько методов для кнопок (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которых были связаны с визуальным представлением на 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Далее - модуль изображений,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выводит выбранный файл формата .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jpeg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экранную панель.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Завершающим является модуль базы данных. Он позво</w:t>
      </w:r>
      <w:r w:rsidR="00520BD8">
        <w:rPr>
          <w:rFonts w:ascii="Times New Roman" w:hAnsi="Times New Roman" w:cs="Times New Roman"/>
          <w:color w:val="000000" w:themeColor="text1"/>
          <w:sz w:val="28"/>
          <w:szCs w:val="28"/>
        </w:rPr>
        <w:t>ляет произвести подключение к БД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, просмотреть</w:t>
      </w:r>
      <w:r w:rsidR="00E53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 и выполнить некоторый заданный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запрос.</w:t>
      </w:r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75D" w:rsidRDefault="00D02B7C" w:rsidP="00FA61DD">
      <w:pPr>
        <w:keepNext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217.65pt">
            <v:imagedata r:id="rId8" o:title="Screenshot_16"/>
          </v:shape>
        </w:pict>
      </w:r>
    </w:p>
    <w:p w:rsidR="0073775D" w:rsidRPr="00FA61DD" w:rsidRDefault="0073775D" w:rsidP="00FA61DD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4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  <w:szCs w:val="24"/>
        </w:rPr>
        <w:t>1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 структура директорий.</w:t>
      </w:r>
    </w:p>
    <w:p w:rsidR="00E5349D" w:rsidRDefault="00E5349D" w:rsidP="00D02B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85086">
          <w:rPr>
            <w:rStyle w:val="a8"/>
            <w:rFonts w:ascii="Times New Roman" w:hAnsi="Times New Roman" w:cs="Times New Roman"/>
            <w:sz w:val="28"/>
            <w:szCs w:val="28"/>
          </w:rPr>
          <w:t>https://github.com/Hcerk/project_for_educational_practice</w:t>
        </w:r>
      </w:hyperlink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Pr="00D02B7C" w:rsidRDefault="00E5349D" w:rsidP="00D02B7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5C44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представлены блок-схемы работы модулей:</w:t>
      </w:r>
    </w:p>
    <w:p w:rsidR="005C447D" w:rsidRDefault="005C447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B7C" w:rsidRDefault="00D02B7C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62300" cy="3285461"/>
            <wp:effectExtent l="0" t="0" r="0" b="0"/>
            <wp:docPr id="8" name="Рисунок 8" descr="C:\Users\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49" cy="32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FA61D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2</w:t>
      </w:r>
      <w:r w:rsidRPr="00FA61DD">
        <w:rPr>
          <w:rFonts w:ascii="Times New Roman" w:hAnsi="Times New Roman" w:cs="Times New Roman"/>
          <w:i w:val="0"/>
          <w:sz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</w:rPr>
        <w:t xml:space="preserve"> Текстовый модуль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67075" cy="3505200"/>
            <wp:effectExtent l="0" t="0" r="9525" b="0"/>
            <wp:docPr id="7" name="Рисунок 7" descr="C:\Users\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D02B7C" w:rsidRDefault="005C447D" w:rsidP="00D02B7C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1D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sz w:val="28"/>
          <w:szCs w:val="28"/>
        </w:rPr>
        <w:fldChar w:fldCharType="separate"/>
      </w:r>
      <w:r w:rsidR="00A05CF6">
        <w:rPr>
          <w:rFonts w:ascii="Times New Roman" w:hAnsi="Times New Roman" w:cs="Times New Roman"/>
          <w:noProof/>
          <w:sz w:val="28"/>
          <w:szCs w:val="28"/>
        </w:rPr>
        <w:t>3</w:t>
      </w:r>
      <w:r w:rsidRPr="00FA61DD">
        <w:rPr>
          <w:rFonts w:ascii="Times New Roman" w:hAnsi="Times New Roman" w:cs="Times New Roman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sz w:val="28"/>
          <w:szCs w:val="28"/>
        </w:rPr>
        <w:t xml:space="preserve"> Аудио модуль</w:t>
      </w:r>
      <w:r>
        <w:rPr>
          <w:sz w:val="24"/>
        </w:rPr>
        <w:br w:type="page"/>
      </w:r>
    </w:p>
    <w:p w:rsidR="005C447D" w:rsidRPr="005C447D" w:rsidRDefault="00E13A38" w:rsidP="00FA61DD">
      <w:pPr>
        <w:pStyle w:val="a7"/>
        <w:keepNext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67075" cy="3733800"/>
            <wp:effectExtent l="0" t="0" r="9525" b="0"/>
            <wp:docPr id="6" name="Рисунок 6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13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изображений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43275" cy="4191000"/>
            <wp:effectExtent l="0" t="0" r="9525" b="0"/>
            <wp:docPr id="5" name="Рисунок 5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E13A38" w:rsidRDefault="005C447D" w:rsidP="00E13A38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базы данных</w:t>
      </w:r>
      <w:r>
        <w:br w:type="page"/>
      </w:r>
    </w:p>
    <w:p w:rsidR="005C447D" w:rsidRDefault="005C447D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E13A38" w:rsidRDefault="00E13A38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B121C3" w:rsidRPr="00E13A38" w:rsidRDefault="00B121C3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</w:p>
    <w:p w:rsidR="00807A6B" w:rsidRDefault="00D02B7C" w:rsidP="00807A6B">
      <w:pPr>
        <w:keepNext/>
        <w:jc w:val="center"/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359.15pt;height:169.1pt">
            <v:imagedata r:id="rId14" o:title="Screenshot_25"/>
          </v:shape>
        </w:pict>
      </w:r>
    </w:p>
    <w:p w:rsidR="005C447D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6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Главное меню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нажатию на «Файл» открывается меню со своим функционалом.</w:t>
      </w:r>
    </w:p>
    <w:p w:rsidR="00440A9E" w:rsidRPr="00440A9E" w:rsidRDefault="00440A9E" w:rsidP="00440A9E">
      <w:pPr>
        <w:rPr>
          <w:rFonts w:ascii="Times New Roman" w:hAnsi="Times New Roman" w:cs="Times New Roman"/>
          <w:sz w:val="28"/>
        </w:rPr>
      </w:pPr>
    </w:p>
    <w:p w:rsidR="00807A6B" w:rsidRDefault="00D02B7C" w:rsidP="00807A6B">
      <w:pPr>
        <w:keepNext/>
        <w:jc w:val="center"/>
      </w:pPr>
      <w:r>
        <w:pict>
          <v:shape id="_x0000_i1027" type="#_x0000_t75" style="width:178.35pt;height:87.9pt">
            <v:imagedata r:id="rId15" o:title="Screenshot_1"/>
          </v:shape>
        </w:pict>
      </w:r>
    </w:p>
    <w:p w:rsidR="00807A6B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7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Панель инструментов</w:t>
      </w:r>
    </w:p>
    <w:p w:rsidR="00440A9E" w:rsidRPr="00440A9E" w:rsidRDefault="00440A9E" w:rsidP="00B121C3">
      <w:pPr>
        <w:jc w:val="both"/>
      </w:pPr>
    </w:p>
    <w:p w:rsidR="00807A6B" w:rsidRDefault="00B121C3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«О</w:t>
      </w:r>
      <w:r w:rsidR="00807A6B" w:rsidRPr="00807A6B">
        <w:rPr>
          <w:rFonts w:ascii="Times New Roman" w:hAnsi="Times New Roman" w:cs="Times New Roman"/>
          <w:sz w:val="28"/>
          <w:szCs w:val="28"/>
        </w:rPr>
        <w:t>ткрыть» открывается стандартное окно для выбора файла.</w:t>
      </w:r>
    </w:p>
    <w:p w:rsidR="00440A9E" w:rsidRDefault="00440A9E" w:rsidP="00807A6B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440A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BD5FD6" wp14:editId="69E470BC">
            <wp:extent cx="4067175" cy="2009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151" cy="20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B" w:rsidRPr="00440A9E" w:rsidRDefault="00440A9E" w:rsidP="00440A9E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8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Окно выбора файла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текстовый файл, нажать «Открыть», то в программе на панели выведется содержимое файла.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FBAF54" wp14:editId="6A52E0F6">
            <wp:extent cx="24669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440A9E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9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Вывод содержимого на форму</w:t>
      </w:r>
    </w:p>
    <w:p w:rsidR="00440A9E" w:rsidRDefault="00440A9E" w:rsidP="00B121C3">
      <w:pPr>
        <w:jc w:val="both"/>
      </w:pP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может сохранять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написанный на панели и вносить его в этот текстовый файл.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A05CF6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BFF42E" wp14:editId="0B967F5D">
            <wp:extent cx="39973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A05CF6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10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Сохранение изменений в файл</w:t>
      </w:r>
    </w:p>
    <w:p w:rsidR="00A05CF6" w:rsidRPr="00A05CF6" w:rsidRDefault="00A05CF6" w:rsidP="00A05CF6"/>
    <w:p w:rsidR="00A05CF6" w:rsidRDefault="00A05CF6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106C69" wp14:editId="624B6537">
            <wp:extent cx="2562225" cy="1190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787" cy="11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C" w:rsidRDefault="00A05CF6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 Результат сохранения текста</w:t>
      </w:r>
    </w:p>
    <w:p w:rsidR="00D02B7C" w:rsidRP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Если же выбрать формат файла </w:t>
      </w:r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mp</w:t>
      </w:r>
      <w:proofErr w:type="spellEnd"/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, то на панель выведется плеер.</w:t>
      </w:r>
    </w:p>
    <w:p w:rsidR="00D02B7C" w:rsidRDefault="00D02B7C" w:rsidP="00D02B7C"/>
    <w:p w:rsidR="00D02B7C" w:rsidRDefault="00D02B7C" w:rsidP="00D02B7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88180" cy="2955851"/>
            <wp:effectExtent l="0" t="0" r="0" b="0"/>
            <wp:docPr id="3" name="Рисунок 3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92" cy="29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12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Плеер для </w:t>
      </w:r>
      <w:proofErr w:type="spellStart"/>
      <w:r w:rsidRPr="00A05CF6">
        <w:rPr>
          <w:rFonts w:ascii="Times New Roman" w:hAnsi="Times New Roman" w:cs="Times New Roman"/>
          <w:i w:val="0"/>
          <w:sz w:val="28"/>
          <w:lang w:val="en-US"/>
        </w:rPr>
        <w:t>mp</w:t>
      </w:r>
      <w:proofErr w:type="spellEnd"/>
      <w:r w:rsidRPr="009B63A2">
        <w:rPr>
          <w:rFonts w:ascii="Times New Roman" w:hAnsi="Times New Roman" w:cs="Times New Roman"/>
          <w:i w:val="0"/>
          <w:sz w:val="28"/>
        </w:rPr>
        <w:t xml:space="preserve">3 </w:t>
      </w:r>
      <w:r w:rsidRPr="00A05CF6">
        <w:rPr>
          <w:rFonts w:ascii="Times New Roman" w:hAnsi="Times New Roman" w:cs="Times New Roman"/>
          <w:i w:val="0"/>
          <w:sz w:val="28"/>
        </w:rPr>
        <w:t>файлов</w:t>
      </w:r>
    </w:p>
    <w:p w:rsidR="00D02B7C" w:rsidRPr="00D02B7C" w:rsidRDefault="00D02B7C" w:rsidP="00D02B7C"/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выбора картинки формата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, она выведется на форму.</w:t>
      </w:r>
    </w:p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</w:p>
    <w:p w:rsidR="00D02B7C" w:rsidRPr="002C7460" w:rsidRDefault="00D02B7C" w:rsidP="00D02B7C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1814" cy="2509284"/>
            <wp:effectExtent l="0" t="0" r="6985" b="5715"/>
            <wp:docPr id="2" name="Рисунок 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01" cy="251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7C" w:rsidRPr="00A05CF6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Pr="00A05CF6">
        <w:rPr>
          <w:rFonts w:ascii="Times New Roman" w:hAnsi="Times New Roman" w:cs="Times New Roman"/>
          <w:i w:val="0"/>
          <w:noProof/>
          <w:sz w:val="28"/>
        </w:rPr>
        <w:t>13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Модуль изображений</w:t>
      </w:r>
    </w:p>
    <w:p w:rsidR="008B6F72" w:rsidRDefault="008B6F72" w:rsidP="00D02B7C">
      <w:pPr>
        <w:pStyle w:val="a7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br w:type="page"/>
      </w:r>
    </w:p>
    <w:p w:rsidR="00A05CF6" w:rsidRDefault="008B6F72" w:rsidP="008B6F72">
      <w:pPr>
        <w:pStyle w:val="a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Раздел 2 Разработка программного продукта для мобильного устройства</w:t>
      </w:r>
    </w:p>
    <w:p w:rsidR="008B6F72" w:rsidRDefault="008B6F72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3D5155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8B6F72" w:rsidP="009E38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3D5155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155">
        <w:rPr>
          <w:rFonts w:ascii="Times New Roman" w:hAnsi="Times New Roman" w:cs="Times New Roman"/>
          <w:sz w:val="28"/>
          <w:szCs w:val="28"/>
        </w:rPr>
        <w:t>ГОСТ 19.701-90 ЕСПД</w:t>
      </w:r>
    </w:p>
    <w:p w:rsidR="008B6F72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D5155">
          <w:rPr>
            <w:rStyle w:val="a8"/>
            <w:rFonts w:ascii="Times New Roman" w:hAnsi="Times New Roman" w:cs="Times New Roman"/>
            <w:sz w:val="28"/>
            <w:szCs w:val="28"/>
          </w:rPr>
          <w:t>https://medium.com/nerd-stuff/logger-for-wpf-application-570eb9cbe546</w:t>
        </w:r>
      </w:hyperlink>
      <w:bookmarkStart w:id="0" w:name="_GoBack"/>
      <w:bookmarkEnd w:id="0"/>
    </w:p>
    <w:p w:rsidR="008B6F72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https://docs.microsoft.com/ru-ru/dotnet/framework/wpf/introduction-to-wpf</w:t>
        </w:r>
      </w:hyperlink>
    </w:p>
    <w:p w:rsidR="008B6F72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https://wpf-tutorial.com/ru/99/</w:t>
        </w:r>
        <w:r w:rsidRPr="003D5155">
          <w:rPr>
            <w:rStyle w:val="a8"/>
            <w:rFonts w:ascii="Times New Roman" w:hAnsi="Times New Roman" w:cs="Times New Roman"/>
            <w:sz w:val="28"/>
            <w:szCs w:val="28"/>
          </w:rPr>
          <w:t>аудио</w:t>
        </w:r>
        <w:r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3D5155">
          <w:rPr>
            <w:rStyle w:val="a8"/>
            <w:rFonts w:ascii="Times New Roman" w:hAnsi="Times New Roman" w:cs="Times New Roman"/>
            <w:sz w:val="28"/>
            <w:szCs w:val="28"/>
          </w:rPr>
          <w:t>и</w:t>
        </w:r>
        <w:r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3D5155">
          <w:rPr>
            <w:rStyle w:val="a8"/>
            <w:rFonts w:ascii="Times New Roman" w:hAnsi="Times New Roman" w:cs="Times New Roman"/>
            <w:sz w:val="28"/>
            <w:szCs w:val="28"/>
          </w:rPr>
          <w:t>видео</w:t>
        </w:r>
        <w:r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/playing-audio/</w:t>
        </w:r>
      </w:hyperlink>
    </w:p>
    <w:p w:rsidR="003D5155" w:rsidRPr="003D5155" w:rsidRDefault="003D515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5155" w:rsidRPr="003D5155" w:rsidSect="003D5155">
      <w:footerReference w:type="default" r:id="rId25"/>
      <w:pgSz w:w="11906" w:h="16838"/>
      <w:pgMar w:top="851" w:right="567" w:bottom="1701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DC4" w:rsidRDefault="00CD2DC4" w:rsidP="006F06ED">
      <w:pPr>
        <w:spacing w:after="0" w:line="240" w:lineRule="auto"/>
      </w:pPr>
      <w:r>
        <w:separator/>
      </w:r>
    </w:p>
  </w:endnote>
  <w:endnote w:type="continuationSeparator" w:id="0">
    <w:p w:rsidR="00CD2DC4" w:rsidRDefault="00CD2DC4" w:rsidP="006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1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D5155" w:rsidRPr="003D5155" w:rsidRDefault="003D5155">
        <w:pPr>
          <w:pStyle w:val="ad"/>
          <w:jc w:val="right"/>
          <w:rPr>
            <w:rFonts w:ascii="Times New Roman" w:hAnsi="Times New Roman" w:cs="Times New Roman"/>
            <w:sz w:val="24"/>
          </w:rPr>
        </w:pPr>
        <w:r w:rsidRPr="003D5155">
          <w:rPr>
            <w:rFonts w:ascii="Times New Roman" w:hAnsi="Times New Roman" w:cs="Times New Roman"/>
            <w:sz w:val="24"/>
          </w:rPr>
          <w:fldChar w:fldCharType="begin"/>
        </w:r>
        <w:r w:rsidRPr="003D5155">
          <w:rPr>
            <w:rFonts w:ascii="Times New Roman" w:hAnsi="Times New Roman" w:cs="Times New Roman"/>
            <w:sz w:val="24"/>
          </w:rPr>
          <w:instrText>PAGE   \* MERGEFORMAT</w:instrText>
        </w:r>
        <w:r w:rsidRPr="003D5155">
          <w:rPr>
            <w:rFonts w:ascii="Times New Roman" w:hAnsi="Times New Roman" w:cs="Times New Roman"/>
            <w:sz w:val="24"/>
          </w:rPr>
          <w:fldChar w:fldCharType="separate"/>
        </w:r>
        <w:r w:rsidR="009E3802">
          <w:rPr>
            <w:rFonts w:ascii="Times New Roman" w:hAnsi="Times New Roman" w:cs="Times New Roman"/>
            <w:noProof/>
            <w:sz w:val="24"/>
          </w:rPr>
          <w:t>9</w:t>
        </w:r>
        <w:r w:rsidRPr="003D515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02B7C" w:rsidRDefault="00D02B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DC4" w:rsidRDefault="00CD2DC4" w:rsidP="006F06ED">
      <w:pPr>
        <w:spacing w:after="0" w:line="240" w:lineRule="auto"/>
      </w:pPr>
      <w:r>
        <w:separator/>
      </w:r>
    </w:p>
  </w:footnote>
  <w:footnote w:type="continuationSeparator" w:id="0">
    <w:p w:rsidR="00CD2DC4" w:rsidRDefault="00CD2DC4" w:rsidP="006F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D553C5"/>
    <w:multiLevelType w:val="hybridMultilevel"/>
    <w:tmpl w:val="E1E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441CF"/>
    <w:multiLevelType w:val="multilevel"/>
    <w:tmpl w:val="D90888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377AB9"/>
    <w:multiLevelType w:val="multilevel"/>
    <w:tmpl w:val="CF080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80496"/>
    <w:multiLevelType w:val="multilevel"/>
    <w:tmpl w:val="31CA92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2B"/>
    <w:rsid w:val="0006242B"/>
    <w:rsid w:val="00145019"/>
    <w:rsid w:val="001C1476"/>
    <w:rsid w:val="0022571A"/>
    <w:rsid w:val="002A0552"/>
    <w:rsid w:val="002C7460"/>
    <w:rsid w:val="003174E5"/>
    <w:rsid w:val="003D5155"/>
    <w:rsid w:val="00440A9E"/>
    <w:rsid w:val="00520BD8"/>
    <w:rsid w:val="005C447D"/>
    <w:rsid w:val="005C4B83"/>
    <w:rsid w:val="006F06ED"/>
    <w:rsid w:val="00700974"/>
    <w:rsid w:val="0073775D"/>
    <w:rsid w:val="007D3FBC"/>
    <w:rsid w:val="00807A6B"/>
    <w:rsid w:val="00891513"/>
    <w:rsid w:val="008B6F72"/>
    <w:rsid w:val="009B0E61"/>
    <w:rsid w:val="009B63A2"/>
    <w:rsid w:val="009E3802"/>
    <w:rsid w:val="00A05CF6"/>
    <w:rsid w:val="00A11E7A"/>
    <w:rsid w:val="00B121C3"/>
    <w:rsid w:val="00CD2DC4"/>
    <w:rsid w:val="00CF49D8"/>
    <w:rsid w:val="00D02B7C"/>
    <w:rsid w:val="00D626DD"/>
    <w:rsid w:val="00D66D5E"/>
    <w:rsid w:val="00D8761A"/>
    <w:rsid w:val="00E13A38"/>
    <w:rsid w:val="00E5349D"/>
    <w:rsid w:val="00E87B47"/>
    <w:rsid w:val="00FA61DD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2F558-F03C-4EE0-BF02-C97EDFD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624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62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6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1E7A"/>
    <w:pPr>
      <w:ind w:left="720"/>
      <w:contextualSpacing/>
    </w:pPr>
  </w:style>
  <w:style w:type="character" w:customStyle="1" w:styleId="content-1o0f9g">
    <w:name w:val="content-1o0f9g"/>
    <w:basedOn w:val="a0"/>
    <w:rsid w:val="00D8761A"/>
  </w:style>
  <w:style w:type="paragraph" w:styleId="a7">
    <w:name w:val="caption"/>
    <w:basedOn w:val="a"/>
    <w:next w:val="a"/>
    <w:uiPriority w:val="35"/>
    <w:unhideWhenUsed/>
    <w:qFormat/>
    <w:rsid w:val="00737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E5349D"/>
    <w:rPr>
      <w:color w:val="0563C1" w:themeColor="hyperlink"/>
      <w:u w:val="single"/>
    </w:rPr>
  </w:style>
  <w:style w:type="paragraph" w:styleId="a9">
    <w:name w:val="Body Text"/>
    <w:basedOn w:val="a"/>
    <w:link w:val="aa"/>
    <w:semiHidden/>
    <w:unhideWhenUsed/>
    <w:rsid w:val="009B63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9B63A2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9B63A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9B63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F06ED"/>
  </w:style>
  <w:style w:type="paragraph" w:styleId="ad">
    <w:name w:val="footer"/>
    <w:basedOn w:val="a"/>
    <w:link w:val="ae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pf-tutorial.com/ru/99/&#1072;&#1091;&#1076;&#1080;&#1086;-&#1080;-&#1074;&#1080;&#1076;&#1077;&#1086;/playing-aud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ru-ru/dotnet/framework/wpf/introduction-to-wp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cerk/project_for_educational_practice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medium.com/nerd-stuff/logger-for-wpf-application-570eb9cbe546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86"/>
    <w:rsid w:val="00192286"/>
    <w:rsid w:val="008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459C5A9C3C4F978C4708763321DB0B">
    <w:name w:val="F0459C5A9C3C4F978C4708763321DB0B"/>
    <w:rsid w:val="001922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2020-05-03T15:28:00Z</dcterms:created>
  <dcterms:modified xsi:type="dcterms:W3CDTF">2020-05-10T13:01:00Z</dcterms:modified>
</cp:coreProperties>
</file>