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F8449B" w:rsidRDefault="00FE466E" w:rsidP="009B63A2">
      <w:pPr>
        <w:pStyle w:val="21"/>
      </w:pPr>
      <w:r w:rsidRPr="00FE466E">
        <w:t>С</w:t>
      </w:r>
      <w:r w:rsidR="009B63A2" w:rsidRPr="00FE466E">
        <w:t>тудент</w:t>
      </w:r>
      <w:r w:rsidR="002A7282">
        <w:t xml:space="preserve"> </w:t>
      </w:r>
      <w:r w:rsidR="002A7282" w:rsidRPr="002A7282">
        <w:rPr>
          <w:u w:val="single"/>
        </w:rPr>
        <w:t>Соцкий Илья Сергеевич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</w:t>
      </w:r>
      <w:bookmarkStart w:id="0" w:name="_GoBack"/>
      <w:bookmarkEnd w:id="0"/>
      <w:r w:rsidR="005C4B83">
        <w:rPr>
          <w:rFonts w:ascii="Times New Roman" w:hAnsi="Times New Roman" w:cs="Times New Roman"/>
          <w:sz w:val="28"/>
          <w:szCs w:val="28"/>
        </w:rPr>
        <w:t>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F8449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F8449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НЕ МОДУЛЬ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!), в котором будут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F8449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F8449B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D3340E" w:rsidRDefault="00D3340E" w:rsidP="00D3340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513">
        <w:rPr>
          <w:rFonts w:ascii="Times New Roman" w:hAnsi="Times New Roman" w:cs="Times New Roman"/>
          <w:sz w:val="28"/>
          <w:szCs w:val="28"/>
        </w:rPr>
        <w:t>В пр</w:t>
      </w:r>
      <w:r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"Не удалос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выполняет функцию плеера, работающего с форматом </w:t>
      </w:r>
      <w:r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функции которых были связаны с визуальным представлением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340E" w:rsidRDefault="00D3340E" w:rsidP="00D3340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- модуль изображений,</w:t>
      </w:r>
      <w:r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экранную панель. Завершающим является модуль базы данных. Он позволяет произвести подключение к БД, просмотреть таблицы и выполнить некоторый заданный запрос.</w:t>
      </w:r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F8449B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17.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F8449B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F8449B">
      <w:pPr>
        <w:keepNext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F8449B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8.5pt;height:168.75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F8449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F8449B" w:rsidP="00807A6B">
      <w:pPr>
        <w:keepNext/>
        <w:jc w:val="center"/>
      </w:pPr>
      <w:r>
        <w:pict>
          <v:shape id="_x0000_i1027" type="#_x0000_t75" style="width:178.5pt;height:87.75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может сохранять текст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F8449B" w:rsidP="008B37DF">
      <w:pPr>
        <w:keepNext/>
        <w:jc w:val="center"/>
      </w:pPr>
      <w:r>
        <w:rPr>
          <w:noProof/>
          <w:lang w:eastAsia="ru-RU"/>
        </w:rPr>
        <w:pict>
          <v:shape id="_x0000_i1028" type="#_x0000_t75" style="width:396.75pt;height:259.5pt">
            <v:imagedata r:id="rId20" o:title="Screenshot_24"/>
          </v:shape>
        </w:pict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8B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8550" cy="2965956"/>
            <wp:effectExtent l="0" t="0" r="6350" b="6350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4D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  <w:r w:rsidR="00CB534D">
        <w:rPr>
          <w:rFonts w:ascii="Times New Roman" w:hAnsi="Times New Roman" w:cs="Times New Roman"/>
          <w:i w:val="0"/>
          <w:sz w:val="28"/>
        </w:rPr>
        <w:br w:type="page"/>
      </w:r>
    </w:p>
    <w:p w:rsidR="00CB534D" w:rsidRDefault="008B37DF" w:rsidP="00F8449B">
      <w:pPr>
        <w:pStyle w:val="a7"/>
        <w:tabs>
          <w:tab w:val="left" w:pos="3567"/>
        </w:tabs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32"/>
        </w:rPr>
      </w:pPr>
      <w:r>
        <w:rPr>
          <w:rFonts w:ascii="Times New Roman" w:hAnsi="Times New Roman" w:cs="Times New Roman"/>
          <w:i w:val="0"/>
          <w:color w:val="auto"/>
          <w:sz w:val="28"/>
          <w:szCs w:val="32"/>
        </w:rPr>
        <w:lastRenderedPageBreak/>
        <w:t>Если нажать на кнопку «соединить с базой данных» выведется форма для заполнения данных.</w:t>
      </w:r>
    </w:p>
    <w:p w:rsidR="008B37DF" w:rsidRPr="008B37DF" w:rsidRDefault="008B37DF" w:rsidP="008B37DF"/>
    <w:p w:rsidR="008B37DF" w:rsidRDefault="007E37CE" w:rsidP="008B37DF">
      <w:pPr>
        <w:keepNext/>
        <w:jc w:val="center"/>
      </w:pPr>
      <w:r>
        <w:pict>
          <v:shape id="_x0000_i1029" type="#_x0000_t75" style="width:189pt;height:225.75pt">
            <v:imagedata r:id="rId22" o:title="Screenshot_27"/>
          </v:shape>
        </w:pict>
      </w:r>
    </w:p>
    <w:p w:rsidR="00E12D47" w:rsidRPr="00E12D47" w:rsidRDefault="008B37DF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8B37DF">
        <w:rPr>
          <w:rFonts w:ascii="Times New Roman" w:hAnsi="Times New Roman" w:cs="Times New Roman"/>
          <w:sz w:val="28"/>
        </w:rPr>
        <w:t xml:space="preserve">Рисунок </w:t>
      </w:r>
      <w:r w:rsidRPr="008B37DF">
        <w:rPr>
          <w:rFonts w:ascii="Times New Roman" w:hAnsi="Times New Roman" w:cs="Times New Roman"/>
          <w:sz w:val="28"/>
        </w:rPr>
        <w:fldChar w:fldCharType="begin"/>
      </w:r>
      <w:r w:rsidRPr="008B37DF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B37DF">
        <w:rPr>
          <w:rFonts w:ascii="Times New Roman" w:hAnsi="Times New Roman" w:cs="Times New Roman"/>
          <w:sz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</w:rPr>
        <w:t>14</w:t>
      </w:r>
      <w:r w:rsidRPr="008B37DF">
        <w:rPr>
          <w:rFonts w:ascii="Times New Roman" w:hAnsi="Times New Roman" w:cs="Times New Roman"/>
          <w:sz w:val="28"/>
        </w:rPr>
        <w:fldChar w:fldCharType="end"/>
      </w:r>
      <w:r w:rsidRPr="008B37DF">
        <w:rPr>
          <w:rFonts w:ascii="Times New Roman" w:hAnsi="Times New Roman" w:cs="Times New Roman"/>
          <w:sz w:val="28"/>
        </w:rPr>
        <w:t xml:space="preserve"> Форма подключения</w:t>
      </w:r>
    </w:p>
    <w:p w:rsidR="008B37DF" w:rsidRPr="008B37DF" w:rsidRDefault="008B37DF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12D47">
        <w:rPr>
          <w:rFonts w:ascii="Times New Roman" w:hAnsi="Times New Roman" w:cs="Times New Roman"/>
          <w:sz w:val="28"/>
          <w:szCs w:val="28"/>
        </w:rPr>
        <w:t xml:space="preserve">данные введены верно </w:t>
      </w:r>
      <w:r>
        <w:rPr>
          <w:rFonts w:ascii="Times New Roman" w:hAnsi="Times New Roman" w:cs="Times New Roman"/>
          <w:sz w:val="28"/>
          <w:szCs w:val="28"/>
        </w:rPr>
        <w:t>откроется следующая форма:</w:t>
      </w:r>
    </w:p>
    <w:p w:rsidR="008B37DF" w:rsidRPr="008B37DF" w:rsidRDefault="008B37DF" w:rsidP="008B37DF"/>
    <w:p w:rsidR="00E12D47" w:rsidRDefault="007E37CE" w:rsidP="00E12D47">
      <w:pPr>
        <w:keepNext/>
        <w:jc w:val="center"/>
      </w:pPr>
      <w:r>
        <w:pict>
          <v:shape id="_x0000_i1030" type="#_x0000_t75" style="width:350.25pt;height:261pt">
            <v:imagedata r:id="rId23" o:title="Screenshot_21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15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Форма для работы с </w:t>
      </w:r>
      <w:proofErr w:type="spellStart"/>
      <w:r w:rsidRPr="00E12D47">
        <w:rPr>
          <w:rFonts w:ascii="Times New Roman" w:hAnsi="Times New Roman" w:cs="Times New Roman"/>
          <w:sz w:val="28"/>
        </w:rPr>
        <w:t>бд</w:t>
      </w:r>
      <w:proofErr w:type="spellEnd"/>
    </w:p>
    <w:p w:rsidR="00E12D47" w:rsidRDefault="00E12D47" w:rsidP="008B37DF">
      <w:pPr>
        <w:jc w:val="center"/>
      </w:pPr>
      <w:r>
        <w:br w:type="page"/>
      </w:r>
    </w:p>
    <w:p w:rsidR="00E12D47" w:rsidRPr="00E12D47" w:rsidRDefault="00E12D47" w:rsidP="00F84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программы имеется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запросов, который позволяет вручную написать интересующий вас запрос.</w:t>
      </w:r>
    </w:p>
    <w:p w:rsidR="00E12D47" w:rsidRDefault="00E12D47" w:rsidP="00E12D47"/>
    <w:p w:rsidR="00E12D47" w:rsidRDefault="007E37CE" w:rsidP="00E12D47">
      <w:pPr>
        <w:keepNext/>
        <w:jc w:val="center"/>
      </w:pPr>
      <w:r>
        <w:pict>
          <v:shape id="_x0000_i1031" type="#_x0000_t75" style="width:398.25pt;height:235.5pt">
            <v:imagedata r:id="rId24" o:title="Screenshot_22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 w:rsidRPr="00E12D47">
        <w:rPr>
          <w:rFonts w:ascii="Times New Roman" w:hAnsi="Times New Roman" w:cs="Times New Roman"/>
          <w:noProof/>
          <w:sz w:val="28"/>
        </w:rPr>
        <w:t>16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Конструктор запросов</w:t>
      </w:r>
    </w:p>
    <w:p w:rsidR="008B37DF" w:rsidRPr="008B37DF" w:rsidRDefault="008B37DF" w:rsidP="008B3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34D" w:rsidRPr="008B37DF" w:rsidRDefault="008B6F72" w:rsidP="00CB534D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sz w:val="28"/>
          <w:szCs w:val="32"/>
        </w:rPr>
      </w:pPr>
      <w:r w:rsidRPr="00CB534D">
        <w:br w:type="page"/>
      </w:r>
      <w:r w:rsidR="00CB534D">
        <w:rPr>
          <w:rFonts w:ascii="Times New Roman" w:hAnsi="Times New Roman" w:cs="Times New Roman"/>
          <w:i w:val="0"/>
          <w:sz w:val="32"/>
          <w:szCs w:val="32"/>
        </w:rPr>
        <w:lastRenderedPageBreak/>
        <w:tab/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D5155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8B6F72" w:rsidRPr="00F8449B" w:rsidRDefault="00F8449B" w:rsidP="00F8449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49B">
        <w:rPr>
          <w:rFonts w:ascii="Times New Roman" w:hAnsi="Times New Roman" w:cs="Times New Roman"/>
          <w:sz w:val="28"/>
          <w:lang w:val="en-US"/>
        </w:rPr>
        <w:t xml:space="preserve">Logger for WPF Application </w:t>
      </w:r>
      <w:r w:rsidRPr="00F8449B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8449B">
        <w:rPr>
          <w:rFonts w:ascii="Times New Roman" w:hAnsi="Times New Roman" w:cs="Times New Roman"/>
          <w:sz w:val="28"/>
          <w:lang w:val="en-US"/>
        </w:rPr>
        <w:t>Rishabh</w:t>
      </w:r>
      <w:proofErr w:type="spellEnd"/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449B">
        <w:rPr>
          <w:rFonts w:ascii="Times New Roman" w:hAnsi="Times New Roman" w:cs="Times New Roman"/>
          <w:sz w:val="28"/>
          <w:lang w:val="en-US"/>
        </w:rPr>
        <w:t>Verma</w:t>
      </w:r>
      <w:proofErr w:type="spellEnd"/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URL :</w:t>
      </w:r>
      <w:r w:rsidRPr="00F8449B">
        <w:rPr>
          <w:sz w:val="28"/>
          <w:lang w:val="en-US"/>
        </w:rPr>
        <w:t xml:space="preserve"> </w:t>
      </w:r>
      <w:hyperlink r:id="rId25" w:history="1"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https://medium.com/nerd-stuff/logger-for-wpf-application-570eb9cbe546</w:t>
        </w:r>
      </w:hyperlink>
    </w:p>
    <w:p w:rsidR="008B6F72" w:rsidRPr="00F8449B" w:rsidRDefault="00F8449B" w:rsidP="00F8449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449B">
        <w:rPr>
          <w:rFonts w:ascii="Times New Roman" w:hAnsi="Times New Roman" w:cs="Times New Roman"/>
          <w:sz w:val="28"/>
        </w:rPr>
        <w:t xml:space="preserve">Общие сведения о WPF </w:t>
      </w:r>
      <w:r>
        <w:rPr>
          <w:rFonts w:ascii="Times New Roman" w:hAnsi="Times New Roman" w:cs="Times New Roman"/>
          <w:sz w:val="28"/>
        </w:rPr>
        <w:t>–</w:t>
      </w:r>
      <w:r w:rsidRPr="00F84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F84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8449B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URL</w:t>
      </w:r>
      <w:r w:rsidRPr="00F8449B">
        <w:rPr>
          <w:rFonts w:ascii="Times New Roman" w:hAnsi="Times New Roman" w:cs="Times New Roman"/>
          <w:sz w:val="28"/>
        </w:rPr>
        <w:t xml:space="preserve"> :</w:t>
      </w:r>
      <w:proofErr w:type="gramEnd"/>
      <w:r w:rsidRPr="00F8449B">
        <w:rPr>
          <w:rFonts w:ascii="Times New Roman" w:hAnsi="Times New Roman" w:cs="Times New Roman"/>
          <w:sz w:val="28"/>
        </w:rPr>
        <w:t xml:space="preserve"> </w:t>
      </w:r>
      <w:hyperlink r:id="rId26" w:history="1"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proofErr w:type="spellEnd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3D5155" w:rsidRPr="00F8449B" w:rsidRDefault="00F8449B" w:rsidP="00F8449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449B">
        <w:rPr>
          <w:rFonts w:ascii="Times New Roman" w:hAnsi="Times New Roman" w:cs="Times New Roman"/>
          <w:sz w:val="28"/>
          <w:szCs w:val="28"/>
          <w:lang w:val="en-US"/>
        </w:rPr>
        <w:t>Playing audio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WPF Tutorial – URL : </w:t>
      </w:r>
      <w:hyperlink r:id="rId27" w:history="1"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https://wpf-tutorial.com/ru/99/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="008B6F72"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/playing-audio/</w:t>
        </w:r>
      </w:hyperlink>
    </w:p>
    <w:sectPr w:rsidR="003D5155" w:rsidRPr="00F8449B" w:rsidSect="003D5155">
      <w:footerReference w:type="default" r:id="rId28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CE" w:rsidRDefault="007E37CE" w:rsidP="006F06ED">
      <w:pPr>
        <w:spacing w:after="0" w:line="240" w:lineRule="auto"/>
      </w:pPr>
      <w:r>
        <w:separator/>
      </w:r>
    </w:p>
  </w:endnote>
  <w:endnote w:type="continuationSeparator" w:id="0">
    <w:p w:rsidR="007E37CE" w:rsidRDefault="007E37CE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D3340E">
          <w:rPr>
            <w:rFonts w:ascii="Times New Roman" w:hAnsi="Times New Roman" w:cs="Times New Roman"/>
            <w:noProof/>
            <w:sz w:val="24"/>
          </w:rPr>
          <w:t>6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CE" w:rsidRDefault="007E37CE" w:rsidP="006F06ED">
      <w:pPr>
        <w:spacing w:after="0" w:line="240" w:lineRule="auto"/>
      </w:pPr>
      <w:r>
        <w:separator/>
      </w:r>
    </w:p>
  </w:footnote>
  <w:footnote w:type="continuationSeparator" w:id="0">
    <w:p w:rsidR="007E37CE" w:rsidRDefault="007E37CE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6242B"/>
    <w:rsid w:val="00145019"/>
    <w:rsid w:val="001C1476"/>
    <w:rsid w:val="0022571A"/>
    <w:rsid w:val="002A0552"/>
    <w:rsid w:val="002A7282"/>
    <w:rsid w:val="002C7460"/>
    <w:rsid w:val="003174E5"/>
    <w:rsid w:val="003D5155"/>
    <w:rsid w:val="00440A9E"/>
    <w:rsid w:val="004948FD"/>
    <w:rsid w:val="00520BD8"/>
    <w:rsid w:val="005C447D"/>
    <w:rsid w:val="005C4B83"/>
    <w:rsid w:val="006F06ED"/>
    <w:rsid w:val="00700974"/>
    <w:rsid w:val="0073775D"/>
    <w:rsid w:val="007D3FBC"/>
    <w:rsid w:val="007E37CE"/>
    <w:rsid w:val="00807A6B"/>
    <w:rsid w:val="00891513"/>
    <w:rsid w:val="008B37DF"/>
    <w:rsid w:val="008B6F72"/>
    <w:rsid w:val="009B0E61"/>
    <w:rsid w:val="009B63A2"/>
    <w:rsid w:val="009E3802"/>
    <w:rsid w:val="00A05CF6"/>
    <w:rsid w:val="00A11E7A"/>
    <w:rsid w:val="00B121C3"/>
    <w:rsid w:val="00C17370"/>
    <w:rsid w:val="00CB534D"/>
    <w:rsid w:val="00CD2DC4"/>
    <w:rsid w:val="00CF49D8"/>
    <w:rsid w:val="00D02B7C"/>
    <w:rsid w:val="00D3340E"/>
    <w:rsid w:val="00D626DD"/>
    <w:rsid w:val="00D66D5E"/>
    <w:rsid w:val="00D8761A"/>
    <w:rsid w:val="00E12D47"/>
    <w:rsid w:val="00E13A38"/>
    <w:rsid w:val="00E5349D"/>
    <w:rsid w:val="00E87B47"/>
    <w:rsid w:val="00F8449B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dotnet/framework/wpf/introduction-to-wp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nerd-stuff/logger-for-wpf-application-570eb9cbe54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pf-tutorial.com/ru/99/&#1072;&#1091;&#1076;&#1080;&#1086;-&#1080;-&#1074;&#1080;&#1076;&#1077;&#1086;/playing-aud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20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Илья Соцкий</cp:lastModifiedBy>
  <cp:revision>14</cp:revision>
  <dcterms:created xsi:type="dcterms:W3CDTF">2020-05-03T15:28:00Z</dcterms:created>
  <dcterms:modified xsi:type="dcterms:W3CDTF">2020-05-11T12:20:00Z</dcterms:modified>
</cp:coreProperties>
</file>