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91B85" w14:textId="60F9EC4B" w:rsidR="00FF23B9" w:rsidRDefault="00FF23B9" w:rsidP="00FF23B9">
      <w:pPr>
        <w:ind w:firstLine="420"/>
      </w:pPr>
      <w:r>
        <w:rPr>
          <w:rFonts w:hint="eastAsia"/>
        </w:rPr>
        <w:t>１</w:t>
      </w:r>
      <w:r>
        <w:rPr>
          <w:rFonts w:hint="eastAsia"/>
        </w:rPr>
        <w:t>.</w:t>
      </w:r>
      <w:r>
        <w:rPr>
          <w:rFonts w:hint="eastAsia"/>
        </w:rPr>
        <w:t>同类项目国内外研究现状和水平；</w:t>
      </w:r>
    </w:p>
    <w:p w14:paraId="1AE177B0" w14:textId="43DE6B93" w:rsidR="00FF23B9" w:rsidRDefault="003E11BB" w:rsidP="00FF23B9">
      <w:pPr>
        <w:ind w:firstLine="422"/>
        <w:rPr>
          <w:b/>
        </w:rPr>
      </w:pPr>
      <w:r w:rsidRPr="00350768">
        <w:rPr>
          <w:rFonts w:hint="eastAsia"/>
          <w:b/>
        </w:rPr>
        <w:t>国外</w:t>
      </w:r>
    </w:p>
    <w:tbl>
      <w:tblPr>
        <w:tblStyle w:val="a8"/>
        <w:tblW w:w="14095" w:type="dxa"/>
        <w:tblInd w:w="-147" w:type="dxa"/>
        <w:tblLook w:val="04A0" w:firstRow="1" w:lastRow="0" w:firstColumn="1" w:lastColumn="0" w:noHBand="0" w:noVBand="1"/>
      </w:tblPr>
      <w:tblGrid>
        <w:gridCol w:w="560"/>
        <w:gridCol w:w="657"/>
        <w:gridCol w:w="1278"/>
        <w:gridCol w:w="1157"/>
        <w:gridCol w:w="1736"/>
        <w:gridCol w:w="1567"/>
        <w:gridCol w:w="2600"/>
        <w:gridCol w:w="2270"/>
        <w:gridCol w:w="2270"/>
      </w:tblGrid>
      <w:tr w:rsidR="00D5099C" w14:paraId="3C04D5AC" w14:textId="140BE541" w:rsidTr="00D5099C">
        <w:tc>
          <w:tcPr>
            <w:tcW w:w="560" w:type="dxa"/>
          </w:tcPr>
          <w:p w14:paraId="4B7D68AF" w14:textId="10F9FC89" w:rsidR="00D5099C" w:rsidRDefault="00D5099C" w:rsidP="00097BCA">
            <w:pPr>
              <w:ind w:firstLineChars="0" w:firstLine="0"/>
            </w:pPr>
            <w:r>
              <w:rPr>
                <w:rFonts w:hint="eastAsia"/>
              </w:rPr>
              <w:t>国家</w:t>
            </w:r>
          </w:p>
        </w:tc>
        <w:tc>
          <w:tcPr>
            <w:tcW w:w="657" w:type="dxa"/>
          </w:tcPr>
          <w:p w14:paraId="2525E408" w14:textId="77777777" w:rsidR="00D5099C" w:rsidRDefault="00D5099C" w:rsidP="00097BCA">
            <w:pPr>
              <w:ind w:firstLineChars="0" w:firstLine="0"/>
            </w:pPr>
            <w:r>
              <w:rPr>
                <w:rFonts w:hint="eastAsia"/>
              </w:rPr>
              <w:t>年份</w:t>
            </w:r>
          </w:p>
        </w:tc>
        <w:tc>
          <w:tcPr>
            <w:tcW w:w="1278" w:type="dxa"/>
          </w:tcPr>
          <w:p w14:paraId="39A9D44F" w14:textId="03B3AA29" w:rsidR="00D5099C" w:rsidRDefault="00D5099C" w:rsidP="00097BCA">
            <w:pPr>
              <w:ind w:firstLineChars="0" w:firstLine="0"/>
            </w:pPr>
            <w:r>
              <w:rPr>
                <w:rFonts w:hint="eastAsia"/>
              </w:rPr>
              <w:t>作者</w:t>
            </w:r>
          </w:p>
        </w:tc>
        <w:tc>
          <w:tcPr>
            <w:tcW w:w="1157" w:type="dxa"/>
          </w:tcPr>
          <w:p w14:paraId="4342A687" w14:textId="4C7EFFC3" w:rsidR="00D5099C" w:rsidRDefault="00D5099C" w:rsidP="00097BCA">
            <w:pPr>
              <w:ind w:firstLineChars="0" w:firstLine="0"/>
            </w:pPr>
            <w:r>
              <w:rPr>
                <w:rFonts w:hint="eastAsia"/>
              </w:rPr>
              <w:t>研究</w:t>
            </w:r>
          </w:p>
        </w:tc>
        <w:tc>
          <w:tcPr>
            <w:tcW w:w="1736" w:type="dxa"/>
          </w:tcPr>
          <w:p w14:paraId="6EFB5BFC" w14:textId="3F26A771" w:rsidR="00D5099C" w:rsidRDefault="00D5099C" w:rsidP="00097BCA">
            <w:pPr>
              <w:ind w:firstLineChars="0" w:firstLine="0"/>
            </w:pPr>
            <w:r>
              <w:rPr>
                <w:rFonts w:hint="eastAsia"/>
              </w:rPr>
              <w:t>结果</w:t>
            </w:r>
          </w:p>
        </w:tc>
        <w:tc>
          <w:tcPr>
            <w:tcW w:w="1567" w:type="dxa"/>
          </w:tcPr>
          <w:p w14:paraId="06C43E1B" w14:textId="3B33CB0B" w:rsidR="00D5099C" w:rsidRDefault="00D5099C" w:rsidP="00097BCA">
            <w:pPr>
              <w:ind w:firstLineChars="0" w:firstLine="0"/>
            </w:pPr>
            <w:r>
              <w:rPr>
                <w:rFonts w:hint="eastAsia"/>
              </w:rPr>
              <w:t>讨论</w:t>
            </w:r>
          </w:p>
        </w:tc>
        <w:tc>
          <w:tcPr>
            <w:tcW w:w="2600" w:type="dxa"/>
          </w:tcPr>
          <w:p w14:paraId="2659AC20" w14:textId="7994DA16" w:rsidR="00D5099C" w:rsidRDefault="00D5099C" w:rsidP="00097BCA">
            <w:pPr>
              <w:ind w:firstLineChars="0" w:firstLine="0"/>
            </w:pPr>
            <w:r>
              <w:rPr>
                <w:rFonts w:hint="eastAsia"/>
              </w:rPr>
              <w:t>对象及作业机械</w:t>
            </w:r>
            <w:r w:rsidR="00932932">
              <w:rPr>
                <w:rFonts w:hint="eastAsia"/>
              </w:rPr>
              <w:t>（展望、动机）</w:t>
            </w:r>
          </w:p>
        </w:tc>
        <w:tc>
          <w:tcPr>
            <w:tcW w:w="2270" w:type="dxa"/>
          </w:tcPr>
          <w:p w14:paraId="5D826341" w14:textId="026B0F44" w:rsidR="00D5099C" w:rsidRDefault="00D5099C" w:rsidP="00097BCA">
            <w:pPr>
              <w:ind w:firstLineChars="0" w:firstLine="0"/>
            </w:pPr>
            <w:r>
              <w:rPr>
                <w:rFonts w:hint="eastAsia"/>
              </w:rPr>
              <w:t>误差测量</w:t>
            </w:r>
          </w:p>
        </w:tc>
        <w:tc>
          <w:tcPr>
            <w:tcW w:w="2270" w:type="dxa"/>
          </w:tcPr>
          <w:p w14:paraId="2766AC35" w14:textId="73A92AE4" w:rsidR="00D5099C" w:rsidRDefault="0027038D" w:rsidP="00097BCA">
            <w:pPr>
              <w:ind w:firstLineChars="0" w:firstLine="0"/>
            </w:pPr>
            <w:r>
              <w:rPr>
                <w:rFonts w:hint="eastAsia"/>
              </w:rPr>
              <w:t>方法</w:t>
            </w:r>
            <w:r w:rsidR="00A92CAB">
              <w:rPr>
                <w:rFonts w:hint="eastAsia"/>
              </w:rPr>
              <w:t>、结论</w:t>
            </w:r>
          </w:p>
        </w:tc>
      </w:tr>
      <w:tr w:rsidR="00D5099C" w14:paraId="384D5E7D" w14:textId="28E92C92" w:rsidTr="00D5099C">
        <w:tc>
          <w:tcPr>
            <w:tcW w:w="560" w:type="dxa"/>
          </w:tcPr>
          <w:p w14:paraId="423D68D5" w14:textId="410A708F" w:rsidR="00D5099C" w:rsidRDefault="00D5099C" w:rsidP="00097BCA">
            <w:pPr>
              <w:ind w:firstLineChars="0" w:firstLine="0"/>
            </w:pPr>
            <w:r>
              <w:rPr>
                <w:rFonts w:hint="eastAsia"/>
              </w:rPr>
              <w:t>日本</w:t>
            </w:r>
          </w:p>
        </w:tc>
        <w:tc>
          <w:tcPr>
            <w:tcW w:w="657" w:type="dxa"/>
          </w:tcPr>
          <w:p w14:paraId="48EB8F77" w14:textId="0C47FC97" w:rsidR="00D5099C" w:rsidRDefault="00D5099C" w:rsidP="00097BCA">
            <w:pPr>
              <w:ind w:firstLineChars="0" w:firstLine="0"/>
            </w:pPr>
            <w:r>
              <w:rPr>
                <w:rFonts w:hint="eastAsia"/>
              </w:rPr>
              <w:t>1996</w:t>
            </w:r>
          </w:p>
        </w:tc>
        <w:tc>
          <w:tcPr>
            <w:tcW w:w="1278" w:type="dxa"/>
          </w:tcPr>
          <w:p w14:paraId="0FEBAB24" w14:textId="1FA81B1F" w:rsidR="00D5099C" w:rsidRDefault="00D5099C" w:rsidP="00097BCA">
            <w:pPr>
              <w:ind w:firstLineChars="0" w:firstLine="0"/>
            </w:pPr>
            <w:r>
              <w:rPr>
                <w:rFonts w:hint="eastAsia"/>
              </w:rPr>
              <w:t>Torii</w:t>
            </w:r>
            <w:r>
              <w:rPr>
                <w:rFonts w:hint="eastAsia"/>
              </w:rPr>
              <w:t>等人</w:t>
            </w:r>
            <w:r>
              <w:fldChar w:fldCharType="begin"/>
            </w:r>
            <w:r w:rsidR="00D87C94">
              <w:instrText xml:space="preserve"> ADDIN NE.Ref.{8547D01D-99B2-4170-9A78-22BE98297D1D}</w:instrText>
            </w:r>
            <w:r>
              <w:fldChar w:fldCharType="separate"/>
            </w:r>
            <w:r w:rsidR="00D87C94">
              <w:rPr>
                <w:rFonts w:eastAsia="华文仿宋" w:cs="Times New Roman"/>
                <w:color w:val="080000"/>
                <w:kern w:val="0"/>
                <w:szCs w:val="21"/>
                <w:vertAlign w:val="superscript"/>
              </w:rPr>
              <w:t>[1]</w:t>
            </w:r>
            <w:r>
              <w:fldChar w:fldCharType="end"/>
            </w:r>
          </w:p>
        </w:tc>
        <w:tc>
          <w:tcPr>
            <w:tcW w:w="1157" w:type="dxa"/>
          </w:tcPr>
          <w:p w14:paraId="5F112E90" w14:textId="74679BEE" w:rsidR="00D5099C" w:rsidRDefault="00D5099C" w:rsidP="00097BCA">
            <w:pPr>
              <w:ind w:firstLineChars="0" w:firstLine="0"/>
            </w:pPr>
            <w:r>
              <w:rPr>
                <w:rFonts w:hint="eastAsia"/>
              </w:rPr>
              <w:t>在</w:t>
            </w:r>
            <w:r>
              <w:t>HIS</w:t>
            </w:r>
            <w:r>
              <w:rPr>
                <w:rFonts w:hint="eastAsia"/>
              </w:rPr>
              <w:t>空间中利用水平扫描线和最小二乘法检测作物行</w:t>
            </w:r>
          </w:p>
        </w:tc>
        <w:tc>
          <w:tcPr>
            <w:tcW w:w="1736" w:type="dxa"/>
          </w:tcPr>
          <w:p w14:paraId="313423C7" w14:textId="6AF5F378" w:rsidR="00D5099C" w:rsidRPr="00717007" w:rsidRDefault="00D5099C" w:rsidP="00275DB3">
            <w:pPr>
              <w:ind w:firstLine="420"/>
            </w:pPr>
            <w:r>
              <w:rPr>
                <w:rFonts w:hint="eastAsia"/>
              </w:rPr>
              <w:t>在速度为</w:t>
            </w:r>
            <w:r>
              <w:rPr>
                <w:rFonts w:hint="eastAsia"/>
              </w:rPr>
              <w:t>0.25m/s</w:t>
            </w:r>
            <w:r>
              <w:rPr>
                <w:rFonts w:hint="eastAsia"/>
              </w:rPr>
              <w:t>时，在人工草坪取得了最大横向误差</w:t>
            </w:r>
            <w:r>
              <w:rPr>
                <w:rFonts w:hint="eastAsia"/>
              </w:rPr>
              <w:t>0.024m</w:t>
            </w:r>
            <w:r>
              <w:t>,</w:t>
            </w:r>
            <w:r>
              <w:rPr>
                <w:rFonts w:hint="eastAsia"/>
              </w:rPr>
              <w:t>航向角误差</w:t>
            </w:r>
            <w:r>
              <w:rPr>
                <w:rFonts w:hint="eastAsia"/>
              </w:rPr>
              <w:t>1.5</w:t>
            </w:r>
            <w:r>
              <w:rPr>
                <w:rFonts w:hint="eastAsia"/>
              </w:rPr>
              <w:t>°的结果。</w:t>
            </w:r>
          </w:p>
        </w:tc>
        <w:tc>
          <w:tcPr>
            <w:tcW w:w="1567" w:type="dxa"/>
          </w:tcPr>
          <w:p w14:paraId="603F54BE" w14:textId="2F56E00E" w:rsidR="00D5099C" w:rsidRDefault="00D5099C" w:rsidP="00275DB3">
            <w:pPr>
              <w:ind w:firstLine="420"/>
            </w:pPr>
            <w:r>
              <w:rPr>
                <w:rFonts w:hint="eastAsia"/>
              </w:rPr>
              <w:t>作物类型？实验实期？农机类型？为什么有这个速度限制？误差测量方法</w:t>
            </w:r>
          </w:p>
        </w:tc>
        <w:tc>
          <w:tcPr>
            <w:tcW w:w="2600" w:type="dxa"/>
          </w:tcPr>
          <w:p w14:paraId="18411C64" w14:textId="77777777" w:rsidR="00D5099C" w:rsidRDefault="00E17987" w:rsidP="00275DB3">
            <w:pPr>
              <w:ind w:firstLine="420"/>
            </w:pPr>
            <w:r>
              <w:rPr>
                <w:rFonts w:hint="eastAsia"/>
              </w:rPr>
              <w:t>人工草坪</w:t>
            </w:r>
          </w:p>
          <w:p w14:paraId="0A841306" w14:textId="77777777" w:rsidR="00E17987" w:rsidRDefault="00E17987" w:rsidP="00275DB3">
            <w:pPr>
              <w:ind w:firstLine="420"/>
            </w:pPr>
            <w:r>
              <w:rPr>
                <w:rFonts w:hint="eastAsia"/>
              </w:rPr>
              <w:t>除草机</w:t>
            </w:r>
          </w:p>
          <w:p w14:paraId="3335E63B" w14:textId="749B4159" w:rsidR="00E17987" w:rsidRDefault="009A5AAF" w:rsidP="00275DB3">
            <w:pPr>
              <w:ind w:firstLine="420"/>
            </w:pPr>
            <w:r>
              <w:rPr>
                <w:rFonts w:hint="eastAsia"/>
              </w:rPr>
              <w:t>速度限制</w:t>
            </w:r>
            <w:r>
              <w:rPr>
                <w:rFonts w:hint="eastAsia"/>
              </w:rPr>
              <w:t>0.25m</w:t>
            </w:r>
            <w:r>
              <w:t>/s</w:t>
            </w:r>
          </w:p>
        </w:tc>
        <w:tc>
          <w:tcPr>
            <w:tcW w:w="2270" w:type="dxa"/>
          </w:tcPr>
          <w:p w14:paraId="5CB755D2" w14:textId="2A278736" w:rsidR="00D5099C" w:rsidRDefault="009F5B0C" w:rsidP="00275DB3">
            <w:pPr>
              <w:ind w:firstLine="420"/>
            </w:pPr>
            <w:r>
              <w:rPr>
                <w:rFonts w:hint="eastAsia"/>
              </w:rPr>
              <w:t>/</w:t>
            </w:r>
          </w:p>
        </w:tc>
        <w:tc>
          <w:tcPr>
            <w:tcW w:w="2270" w:type="dxa"/>
          </w:tcPr>
          <w:p w14:paraId="145FA32D" w14:textId="67990362" w:rsidR="00D5099C" w:rsidRDefault="004722BF" w:rsidP="00275DB3">
            <w:pPr>
              <w:ind w:firstLine="420"/>
            </w:pPr>
            <w:r>
              <w:rPr>
                <w:rFonts w:hint="eastAsia"/>
              </w:rPr>
              <w:t>（未找到原文献</w:t>
            </w:r>
            <w:r w:rsidR="00247188">
              <w:rPr>
                <w:rFonts w:hint="eastAsia"/>
              </w:rPr>
              <w:t>，引用文献中内容</w:t>
            </w:r>
            <w:r>
              <w:rPr>
                <w:rFonts w:hint="eastAsia"/>
              </w:rPr>
              <w:t>）</w:t>
            </w:r>
          </w:p>
        </w:tc>
      </w:tr>
      <w:tr w:rsidR="00D5099C" w14:paraId="67B35964" w14:textId="3403A96D" w:rsidTr="00D5099C">
        <w:tc>
          <w:tcPr>
            <w:tcW w:w="560" w:type="dxa"/>
          </w:tcPr>
          <w:p w14:paraId="08F5257A" w14:textId="4D08FA33" w:rsidR="00D5099C" w:rsidRDefault="00D5099C" w:rsidP="00097BCA">
            <w:pPr>
              <w:ind w:firstLineChars="0" w:firstLine="0"/>
            </w:pPr>
            <w:r>
              <w:rPr>
                <w:rFonts w:hint="eastAsia"/>
              </w:rPr>
              <w:t>英国</w:t>
            </w:r>
          </w:p>
        </w:tc>
        <w:tc>
          <w:tcPr>
            <w:tcW w:w="657" w:type="dxa"/>
          </w:tcPr>
          <w:p w14:paraId="3FAB64B4" w14:textId="2DA1D686" w:rsidR="00D5099C" w:rsidRDefault="00D5099C" w:rsidP="00097BCA">
            <w:pPr>
              <w:ind w:firstLineChars="0" w:firstLine="0"/>
            </w:pPr>
            <w:r>
              <w:rPr>
                <w:rFonts w:hint="eastAsia"/>
              </w:rPr>
              <w:t>2001</w:t>
            </w:r>
          </w:p>
        </w:tc>
        <w:tc>
          <w:tcPr>
            <w:tcW w:w="1278" w:type="dxa"/>
          </w:tcPr>
          <w:p w14:paraId="2D432DC0" w14:textId="630638E0" w:rsidR="00D5099C" w:rsidRDefault="00D5099C" w:rsidP="00097BCA">
            <w:pPr>
              <w:ind w:firstLineChars="0" w:firstLine="0"/>
            </w:pPr>
            <w:r>
              <w:rPr>
                <w:rFonts w:hint="eastAsia"/>
              </w:rPr>
              <w:t xml:space="preserve">Hague </w:t>
            </w:r>
            <w:r>
              <w:t>T</w:t>
            </w:r>
            <w:r>
              <w:fldChar w:fldCharType="begin"/>
            </w:r>
            <w:r w:rsidR="00D87C94">
              <w:instrText xml:space="preserve"> ADDIN NE.Ref.{DFA9792C-DFA8-43A6-87F8-B5248B16CDEA}</w:instrText>
            </w:r>
            <w:r>
              <w:fldChar w:fldCharType="separate"/>
            </w:r>
            <w:r w:rsidR="00D87C94">
              <w:rPr>
                <w:rFonts w:eastAsia="华文仿宋" w:cs="Times New Roman"/>
                <w:color w:val="080000"/>
                <w:kern w:val="0"/>
                <w:szCs w:val="21"/>
                <w:vertAlign w:val="superscript"/>
              </w:rPr>
              <w:t>[2]</w:t>
            </w:r>
            <w:r>
              <w:fldChar w:fldCharType="end"/>
            </w:r>
          </w:p>
        </w:tc>
        <w:tc>
          <w:tcPr>
            <w:tcW w:w="1157" w:type="dxa"/>
          </w:tcPr>
          <w:p w14:paraId="053EE8DC" w14:textId="0766CEB9" w:rsidR="00D5099C" w:rsidRDefault="00D5099C" w:rsidP="00097BCA">
            <w:pPr>
              <w:ind w:firstLineChars="0" w:firstLine="0"/>
            </w:pPr>
            <w:r>
              <w:rPr>
                <w:rFonts w:hint="eastAsia"/>
              </w:rPr>
              <w:t>一种在图像序列中定位作物行的方法</w:t>
            </w:r>
          </w:p>
        </w:tc>
        <w:tc>
          <w:tcPr>
            <w:tcW w:w="1736" w:type="dxa"/>
          </w:tcPr>
          <w:p w14:paraId="5977E5AF" w14:textId="621DFFA3" w:rsidR="00D5099C" w:rsidRPr="00122FE5" w:rsidRDefault="00D5099C" w:rsidP="0057218D">
            <w:pPr>
              <w:ind w:firstLine="420"/>
            </w:pPr>
            <w:r>
              <w:rPr>
                <w:rFonts w:hint="eastAsia"/>
              </w:rPr>
              <w:t>该方法已被用于指导一个冬小麦的机械除草，</w:t>
            </w:r>
            <w:r>
              <w:rPr>
                <w:rFonts w:hint="eastAsia"/>
              </w:rPr>
              <w:t>RMS</w:t>
            </w:r>
            <w:r>
              <w:rPr>
                <w:rFonts w:hint="eastAsia"/>
              </w:rPr>
              <w:t>位置误差为</w:t>
            </w:r>
            <w:r>
              <w:rPr>
                <w:rFonts w:hint="eastAsia"/>
              </w:rPr>
              <w:t>15.6mm</w:t>
            </w:r>
            <w:r>
              <w:rPr>
                <w:rFonts w:hint="eastAsia"/>
              </w:rPr>
              <w:t>，速度为</w:t>
            </w:r>
            <w:r>
              <w:rPr>
                <w:rFonts w:hint="eastAsia"/>
              </w:rPr>
              <w:t>1.6m/s</w:t>
            </w:r>
            <w:r>
              <w:rPr>
                <w:rFonts w:hint="eastAsia"/>
              </w:rPr>
              <w:t>。</w:t>
            </w:r>
          </w:p>
        </w:tc>
        <w:tc>
          <w:tcPr>
            <w:tcW w:w="1567" w:type="dxa"/>
          </w:tcPr>
          <w:p w14:paraId="1BB1DB98" w14:textId="0364DE58" w:rsidR="00D5099C" w:rsidRDefault="00D5099C" w:rsidP="0057218D">
            <w:pPr>
              <w:ind w:firstLine="420"/>
            </w:pPr>
            <w:r>
              <w:rPr>
                <w:rFonts w:hint="eastAsia"/>
              </w:rPr>
              <w:t>实验实期？农机类型？为什么有这个速度限制？误差测量方法？方法思路？图像序列是指视频中的帧？</w:t>
            </w:r>
          </w:p>
        </w:tc>
        <w:tc>
          <w:tcPr>
            <w:tcW w:w="2600" w:type="dxa"/>
          </w:tcPr>
          <w:p w14:paraId="49AE964F" w14:textId="77777777" w:rsidR="00D5099C" w:rsidRDefault="00AA7AF0" w:rsidP="0057218D">
            <w:pPr>
              <w:ind w:firstLine="420"/>
            </w:pPr>
            <w:r>
              <w:rPr>
                <w:rFonts w:hint="eastAsia"/>
              </w:rPr>
              <w:t>冬小麦</w:t>
            </w:r>
          </w:p>
          <w:p w14:paraId="25D9E93C" w14:textId="77777777" w:rsidR="00AA7AF0" w:rsidRDefault="00AA7AF0" w:rsidP="0057218D">
            <w:pPr>
              <w:ind w:firstLine="420"/>
            </w:pPr>
            <w:r>
              <w:rPr>
                <w:rFonts w:hint="eastAsia"/>
              </w:rPr>
              <w:t>除草机</w:t>
            </w:r>
          </w:p>
          <w:p w14:paraId="393AD4E9" w14:textId="77777777" w:rsidR="00D911CC" w:rsidRDefault="000F7FCA" w:rsidP="0057218D">
            <w:pPr>
              <w:ind w:firstLine="420"/>
            </w:pPr>
            <w:r>
              <w:rPr>
                <w:rFonts w:hint="eastAsia"/>
              </w:rPr>
              <w:t>速度</w:t>
            </w:r>
            <w:r>
              <w:rPr>
                <w:rFonts w:hint="eastAsia"/>
              </w:rPr>
              <w:t>1.6m</w:t>
            </w:r>
            <w:r>
              <w:t>/s</w:t>
            </w:r>
          </w:p>
          <w:p w14:paraId="3F1F3C91" w14:textId="77777777" w:rsidR="00FA519E" w:rsidRDefault="00104115" w:rsidP="0057218D">
            <w:pPr>
              <w:ind w:firstLine="420"/>
            </w:pPr>
            <w:r>
              <w:rPr>
                <w:rFonts w:hint="eastAsia"/>
              </w:rPr>
              <w:t>展望：</w:t>
            </w:r>
          </w:p>
          <w:p w14:paraId="43EB3746" w14:textId="7B8A9A28" w:rsidR="00104115" w:rsidRDefault="00104115" w:rsidP="00104115">
            <w:pPr>
              <w:ind w:firstLine="420"/>
            </w:pPr>
            <w:r>
              <w:rPr>
                <w:rFonts w:hint="eastAsia"/>
              </w:rPr>
              <w:t>然而，当太阳在天空中较低时</w:t>
            </w:r>
            <w:r w:rsidR="000E2452">
              <w:rPr>
                <w:rFonts w:hint="eastAsia"/>
              </w:rPr>
              <w:t>，从一侧照射植物，</w:t>
            </w:r>
            <w:r>
              <w:rPr>
                <w:rFonts w:hint="eastAsia"/>
              </w:rPr>
              <w:t>可能导致</w:t>
            </w:r>
            <w:proofErr w:type="gramStart"/>
            <w:r>
              <w:rPr>
                <w:rFonts w:hint="eastAsia"/>
              </w:rPr>
              <w:t>行位置</w:t>
            </w:r>
            <w:proofErr w:type="gramEnd"/>
            <w:r>
              <w:rPr>
                <w:rFonts w:hint="eastAsia"/>
              </w:rPr>
              <w:t>的偏差估计。需要进一步的工作来量化这一点</w:t>
            </w:r>
            <w:r>
              <w:rPr>
                <w:rFonts w:hint="eastAsia"/>
              </w:rPr>
              <w:t xml:space="preserve">; </w:t>
            </w:r>
            <w:r>
              <w:rPr>
                <w:rFonts w:hint="eastAsia"/>
              </w:rPr>
              <w:t>可能需要使用颜色技术来减少或消除影响。</w:t>
            </w:r>
          </w:p>
        </w:tc>
        <w:tc>
          <w:tcPr>
            <w:tcW w:w="2270" w:type="dxa"/>
          </w:tcPr>
          <w:p w14:paraId="23AA9561" w14:textId="2E833305" w:rsidR="00D5099C" w:rsidRDefault="0023606C" w:rsidP="0057218D">
            <w:pPr>
              <w:ind w:firstLine="420"/>
            </w:pPr>
            <w:r w:rsidRPr="0023606C">
              <w:rPr>
                <w:rFonts w:hint="eastAsia"/>
              </w:rPr>
              <w:t>其中一个锄头被移除，并用喷嘴取代了一些涂料。</w:t>
            </w:r>
            <w:r w:rsidRPr="0023606C">
              <w:rPr>
                <w:rFonts w:hint="eastAsia"/>
              </w:rPr>
              <w:t xml:space="preserve"> </w:t>
            </w:r>
            <w:r w:rsidRPr="0023606C">
              <w:rPr>
                <w:rFonts w:hint="eastAsia"/>
              </w:rPr>
              <w:t>通过测量迹线相对于作物行的位置来评估系统的整体性能。</w:t>
            </w:r>
          </w:p>
        </w:tc>
        <w:tc>
          <w:tcPr>
            <w:tcW w:w="2270" w:type="dxa"/>
          </w:tcPr>
          <w:p w14:paraId="0B87774B" w14:textId="4C624F58" w:rsidR="00D5099C" w:rsidRDefault="00D74762" w:rsidP="0057218D">
            <w:pPr>
              <w:ind w:firstLine="420"/>
            </w:pPr>
            <w:r w:rsidRPr="00D74762">
              <w:rPr>
                <w:rFonts w:hint="eastAsia"/>
              </w:rPr>
              <w:t>平行作物行的周期振幅变化被利用。考虑到摄像机布置和作物行距的几何形状，推导出了一种滤波器，该滤波器允许提取作物行，同时减弱部分遮蔽和诸如杂草等虚假特征的影响。使用扩展卡尔曼滤波器跟踪行的位置和方向。</w:t>
            </w:r>
          </w:p>
        </w:tc>
      </w:tr>
      <w:tr w:rsidR="00D5099C" w14:paraId="48DA90D8" w14:textId="66F830AA" w:rsidTr="00D5099C">
        <w:tc>
          <w:tcPr>
            <w:tcW w:w="560" w:type="dxa"/>
          </w:tcPr>
          <w:p w14:paraId="2830AD62" w14:textId="079E8A2A" w:rsidR="00D5099C" w:rsidRDefault="00D5099C" w:rsidP="00097BCA">
            <w:pPr>
              <w:ind w:firstLineChars="0" w:firstLine="0"/>
            </w:pPr>
            <w:r>
              <w:rPr>
                <w:rFonts w:hint="eastAsia"/>
              </w:rPr>
              <w:t>瑞典</w:t>
            </w:r>
          </w:p>
        </w:tc>
        <w:tc>
          <w:tcPr>
            <w:tcW w:w="657" w:type="dxa"/>
          </w:tcPr>
          <w:p w14:paraId="6E784E22" w14:textId="1722D2A4" w:rsidR="00D5099C" w:rsidRDefault="00D5099C" w:rsidP="00097BCA">
            <w:pPr>
              <w:ind w:firstLineChars="0" w:firstLine="0"/>
            </w:pPr>
            <w:r>
              <w:rPr>
                <w:rFonts w:hint="eastAsia"/>
              </w:rPr>
              <w:t>2002</w:t>
            </w:r>
          </w:p>
        </w:tc>
        <w:tc>
          <w:tcPr>
            <w:tcW w:w="1278" w:type="dxa"/>
          </w:tcPr>
          <w:p w14:paraId="185A5DC6" w14:textId="7D94A6FD" w:rsidR="00D5099C" w:rsidRDefault="00D5099C" w:rsidP="00097BCA">
            <w:pPr>
              <w:ind w:firstLineChars="0" w:firstLine="0"/>
            </w:pPr>
            <w:proofErr w:type="spellStart"/>
            <w:r>
              <w:rPr>
                <w:rFonts w:hint="eastAsia"/>
              </w:rPr>
              <w:t>Astrand</w:t>
            </w:r>
            <w:proofErr w:type="spellEnd"/>
            <w:r>
              <w:rPr>
                <w:rFonts w:hint="eastAsia"/>
              </w:rPr>
              <w:t xml:space="preserve"> B</w:t>
            </w:r>
            <w:r>
              <w:fldChar w:fldCharType="begin"/>
            </w:r>
            <w:r w:rsidR="00D87C94">
              <w:instrText xml:space="preserve"> ADDIN NE.Ref.{82B62887-8A49-4DF0-AEE5-647AD90E7774}</w:instrText>
            </w:r>
            <w:r>
              <w:fldChar w:fldCharType="separate"/>
            </w:r>
            <w:r w:rsidR="00D87C94">
              <w:rPr>
                <w:rFonts w:eastAsia="华文仿宋" w:cs="Times New Roman"/>
                <w:color w:val="080000"/>
                <w:kern w:val="0"/>
                <w:szCs w:val="21"/>
                <w:vertAlign w:val="superscript"/>
              </w:rPr>
              <w:t>[3]</w:t>
            </w:r>
            <w:r>
              <w:fldChar w:fldCharType="end"/>
            </w:r>
          </w:p>
        </w:tc>
        <w:tc>
          <w:tcPr>
            <w:tcW w:w="1157" w:type="dxa"/>
          </w:tcPr>
          <w:p w14:paraId="5DCC2C4D" w14:textId="762B836C" w:rsidR="00D5099C" w:rsidRDefault="00D5099C" w:rsidP="00097BCA">
            <w:pPr>
              <w:ind w:firstLineChars="0" w:firstLine="0"/>
            </w:pPr>
            <w:r w:rsidRPr="000533DE">
              <w:rPr>
                <w:rFonts w:hint="eastAsia"/>
              </w:rPr>
              <w:t>一种新的算法</w:t>
            </w:r>
            <w:r>
              <w:rPr>
                <w:rFonts w:hint="eastAsia"/>
              </w:rPr>
              <w:t>提出作物行行识别系统</w:t>
            </w:r>
          </w:p>
        </w:tc>
        <w:tc>
          <w:tcPr>
            <w:tcW w:w="1736" w:type="dxa"/>
          </w:tcPr>
          <w:p w14:paraId="7CCC68BA" w14:textId="05DE5C44" w:rsidR="00D5099C" w:rsidRPr="005F2D9B" w:rsidRDefault="00D5099C" w:rsidP="005F2D9B">
            <w:pPr>
              <w:ind w:firstLine="420"/>
            </w:pPr>
            <w:r w:rsidRPr="000533DE">
              <w:rPr>
                <w:rFonts w:hint="eastAsia"/>
              </w:rPr>
              <w:t>并已在室外现场测试广泛测试，并证明能够引导机器人的精</w:t>
            </w:r>
            <w:r w:rsidRPr="000533DE">
              <w:rPr>
                <w:rFonts w:hint="eastAsia"/>
              </w:rPr>
              <w:lastRenderedPageBreak/>
              <w:t>度为</w:t>
            </w:r>
            <w:r w:rsidRPr="000533DE">
              <w:rPr>
                <w:rFonts w:hint="eastAsia"/>
              </w:rPr>
              <w:t>2</w:t>
            </w:r>
            <w:r>
              <w:rPr>
                <w:rFonts w:hint="eastAsia"/>
              </w:rPr>
              <w:t>cm</w:t>
            </w:r>
            <w:r w:rsidRPr="000533DE">
              <w:rPr>
                <w:rFonts w:hint="eastAsia"/>
              </w:rPr>
              <w:t>。</w:t>
            </w:r>
          </w:p>
        </w:tc>
        <w:tc>
          <w:tcPr>
            <w:tcW w:w="1567" w:type="dxa"/>
          </w:tcPr>
          <w:p w14:paraId="31B392B6" w14:textId="6E0F2C52" w:rsidR="00D5099C" w:rsidRPr="00FB39E6" w:rsidRDefault="00D5099C" w:rsidP="005F2D9B">
            <w:pPr>
              <w:ind w:firstLine="420"/>
            </w:pPr>
            <w:r>
              <w:rPr>
                <w:rFonts w:hint="eastAsia"/>
              </w:rPr>
              <w:lastRenderedPageBreak/>
              <w:t>作物类型？实验实期？农机类型？是否有速</w:t>
            </w:r>
            <w:r>
              <w:rPr>
                <w:rFonts w:hint="eastAsia"/>
              </w:rPr>
              <w:lastRenderedPageBreak/>
              <w:t>度限？误差测量方法</w:t>
            </w:r>
          </w:p>
        </w:tc>
        <w:tc>
          <w:tcPr>
            <w:tcW w:w="2600" w:type="dxa"/>
          </w:tcPr>
          <w:p w14:paraId="16AEB0BC" w14:textId="2A16FE6F" w:rsidR="00D5099C" w:rsidRDefault="00924954" w:rsidP="005F2D9B">
            <w:pPr>
              <w:ind w:firstLine="420"/>
            </w:pPr>
            <w:r w:rsidRPr="00924954">
              <w:rPr>
                <w:rFonts w:hint="eastAsia"/>
              </w:rPr>
              <w:lastRenderedPageBreak/>
              <w:t>甜菜</w:t>
            </w:r>
            <w:r w:rsidR="00EA54FE">
              <w:rPr>
                <w:rFonts w:hint="eastAsia"/>
              </w:rPr>
              <w:t>，直径</w:t>
            </w:r>
            <w:r w:rsidR="00EA54FE">
              <w:rPr>
                <w:rFonts w:hint="eastAsia"/>
              </w:rPr>
              <w:t>5cm</w:t>
            </w:r>
          </w:p>
          <w:p w14:paraId="55ECE620" w14:textId="77777777" w:rsidR="00924954" w:rsidRDefault="00EA54FE" w:rsidP="005F2D9B">
            <w:pPr>
              <w:ind w:firstLine="420"/>
            </w:pPr>
            <w:r>
              <w:rPr>
                <w:rFonts w:hint="eastAsia"/>
              </w:rPr>
              <w:t>除草机</w:t>
            </w:r>
          </w:p>
          <w:p w14:paraId="30E9DFC3" w14:textId="77777777" w:rsidR="001002B8" w:rsidRDefault="001002B8" w:rsidP="001002B8">
            <w:pPr>
              <w:ind w:firstLine="420"/>
            </w:pPr>
            <w:r>
              <w:rPr>
                <w:rFonts w:hint="eastAsia"/>
              </w:rPr>
              <w:t>展望：</w:t>
            </w:r>
          </w:p>
          <w:p w14:paraId="6F689FDB" w14:textId="173A0280" w:rsidR="001869EC" w:rsidRPr="000533DE" w:rsidRDefault="001002B8" w:rsidP="001002B8">
            <w:pPr>
              <w:ind w:firstLine="420"/>
            </w:pPr>
            <w:r>
              <w:rPr>
                <w:rFonts w:hint="eastAsia"/>
              </w:rPr>
              <w:t>未来的工作将集中在</w:t>
            </w:r>
            <w:r>
              <w:rPr>
                <w:rFonts w:hint="eastAsia"/>
              </w:rPr>
              <w:lastRenderedPageBreak/>
              <w:t>开发强大的高性能算法，以区分植物和杂草。</w:t>
            </w:r>
            <w:r>
              <w:rPr>
                <w:rFonts w:hint="eastAsia"/>
              </w:rPr>
              <w:t xml:space="preserve"> </w:t>
            </w:r>
            <w:r>
              <w:rPr>
                <w:rFonts w:hint="eastAsia"/>
              </w:rPr>
              <w:t>未来的工作还将包括在不同农场进行广泛的田间试验，并将重点关注其他种植作物，如油菜和不同种类的蔬菜</w:t>
            </w:r>
          </w:p>
        </w:tc>
        <w:tc>
          <w:tcPr>
            <w:tcW w:w="2270" w:type="dxa"/>
          </w:tcPr>
          <w:p w14:paraId="1F18252C" w14:textId="558CB6AD" w:rsidR="00D5099C" w:rsidRPr="000533DE" w:rsidRDefault="006E03B8" w:rsidP="005F2D9B">
            <w:pPr>
              <w:ind w:firstLine="420"/>
            </w:pPr>
            <w:r w:rsidRPr="006E03B8">
              <w:rPr>
                <w:rFonts w:hint="eastAsia"/>
              </w:rPr>
              <w:lastRenderedPageBreak/>
              <w:t>对于所有图像，由人类观察者估计相机相对于行的实际位置。</w:t>
            </w:r>
            <w:r w:rsidRPr="006E03B8">
              <w:rPr>
                <w:rFonts w:hint="eastAsia"/>
              </w:rPr>
              <w:t xml:space="preserve"> </w:t>
            </w:r>
            <w:r w:rsidRPr="006E03B8">
              <w:rPr>
                <w:rFonts w:hint="eastAsia"/>
              </w:rPr>
              <w:t>该测试装置的结果表</w:t>
            </w:r>
            <w:r w:rsidRPr="006E03B8">
              <w:rPr>
                <w:rFonts w:hint="eastAsia"/>
              </w:rPr>
              <w:lastRenderedPageBreak/>
              <w:t>明，行识别系统显示出良好的性能，从</w:t>
            </w:r>
            <w:r w:rsidRPr="006E03B8">
              <w:rPr>
                <w:rFonts w:hint="eastAsia"/>
              </w:rPr>
              <w:t>0.6cm</w:t>
            </w:r>
            <w:r w:rsidRPr="006E03B8">
              <w:rPr>
                <w:rFonts w:hint="eastAsia"/>
              </w:rPr>
              <w:t>的误差标准偏差到</w:t>
            </w:r>
            <w:r w:rsidRPr="006E03B8">
              <w:rPr>
                <w:rFonts w:hint="eastAsia"/>
              </w:rPr>
              <w:t>1.2cm</w:t>
            </w:r>
            <w:r w:rsidRPr="006E03B8">
              <w:rPr>
                <w:rFonts w:hint="eastAsia"/>
              </w:rPr>
              <w:t>，取决于工厂的尺寸</w:t>
            </w:r>
          </w:p>
        </w:tc>
        <w:tc>
          <w:tcPr>
            <w:tcW w:w="2270" w:type="dxa"/>
          </w:tcPr>
          <w:p w14:paraId="5A6FE158" w14:textId="4D36A0B7" w:rsidR="00D5099C" w:rsidRPr="000533DE" w:rsidRDefault="00FE0B59" w:rsidP="005F2D9B">
            <w:pPr>
              <w:ind w:firstLine="420"/>
            </w:pPr>
            <w:r w:rsidRPr="00FE0B59">
              <w:rPr>
                <w:rFonts w:hint="eastAsia"/>
              </w:rPr>
              <w:lastRenderedPageBreak/>
              <w:t>本算法使用近红外光谱滤镜采集图片信息以排除土壤石头等噪音，检测一组平行</w:t>
            </w:r>
            <w:r w:rsidRPr="00FE0B59">
              <w:rPr>
                <w:rFonts w:hint="eastAsia"/>
              </w:rPr>
              <w:lastRenderedPageBreak/>
              <w:t>霍夫直线并选择最佳直线作为导航线</w:t>
            </w:r>
          </w:p>
        </w:tc>
      </w:tr>
      <w:tr w:rsidR="00D5099C" w14:paraId="3149B82B" w14:textId="1124C2EA" w:rsidTr="00D5099C">
        <w:tc>
          <w:tcPr>
            <w:tcW w:w="560" w:type="dxa"/>
          </w:tcPr>
          <w:p w14:paraId="4560E8AE" w14:textId="1C6086F9" w:rsidR="00D5099C" w:rsidRDefault="00D5099C" w:rsidP="00097BCA">
            <w:pPr>
              <w:ind w:firstLineChars="0" w:firstLine="0"/>
            </w:pPr>
            <w:r>
              <w:rPr>
                <w:rFonts w:hint="eastAsia"/>
              </w:rPr>
              <w:lastRenderedPageBreak/>
              <w:t>美国</w:t>
            </w:r>
          </w:p>
        </w:tc>
        <w:tc>
          <w:tcPr>
            <w:tcW w:w="657" w:type="dxa"/>
          </w:tcPr>
          <w:p w14:paraId="31CB28D6" w14:textId="742B0449" w:rsidR="00D5099C" w:rsidRDefault="00D5099C" w:rsidP="00097BCA">
            <w:pPr>
              <w:ind w:firstLineChars="0" w:firstLine="0"/>
            </w:pPr>
            <w:r>
              <w:rPr>
                <w:rFonts w:hint="eastAsia"/>
              </w:rPr>
              <w:t>2004</w:t>
            </w:r>
          </w:p>
        </w:tc>
        <w:tc>
          <w:tcPr>
            <w:tcW w:w="1278" w:type="dxa"/>
          </w:tcPr>
          <w:p w14:paraId="59EA7A79" w14:textId="40C12210" w:rsidR="00D5099C" w:rsidRDefault="00D5099C" w:rsidP="00097BCA">
            <w:pPr>
              <w:ind w:firstLineChars="0" w:firstLine="0"/>
            </w:pPr>
            <w:r>
              <w:rPr>
                <w:rFonts w:hint="eastAsia"/>
              </w:rPr>
              <w:t>Han S, Zhang</w:t>
            </w:r>
            <w:r>
              <w:t xml:space="preserve"> Q</w:t>
            </w:r>
            <w:r>
              <w:fldChar w:fldCharType="begin"/>
            </w:r>
            <w:r w:rsidR="00D87C94">
              <w:instrText xml:space="preserve"> ADDIN NE.Ref.{61CC66A5-A97D-4E9B-B05C-2BAE0B170B32}</w:instrText>
            </w:r>
            <w:r>
              <w:fldChar w:fldCharType="separate"/>
            </w:r>
            <w:r w:rsidR="00D87C94">
              <w:rPr>
                <w:rFonts w:eastAsia="华文仿宋" w:cs="Times New Roman"/>
                <w:color w:val="080000"/>
                <w:kern w:val="0"/>
                <w:szCs w:val="21"/>
                <w:vertAlign w:val="superscript"/>
              </w:rPr>
              <w:t>[4]</w:t>
            </w:r>
            <w:r>
              <w:fldChar w:fldCharType="end"/>
            </w:r>
          </w:p>
        </w:tc>
        <w:tc>
          <w:tcPr>
            <w:tcW w:w="1157" w:type="dxa"/>
          </w:tcPr>
          <w:p w14:paraId="136960E8" w14:textId="5F18A58C" w:rsidR="00D5099C" w:rsidRPr="000533DE" w:rsidRDefault="00D5099C" w:rsidP="00097BCA">
            <w:pPr>
              <w:ind w:firstLineChars="0" w:firstLine="0"/>
            </w:pPr>
            <w:r>
              <w:rPr>
                <w:rFonts w:hint="eastAsia"/>
              </w:rPr>
              <w:t>多个窗口提取导航线</w:t>
            </w:r>
          </w:p>
        </w:tc>
        <w:tc>
          <w:tcPr>
            <w:tcW w:w="1736" w:type="dxa"/>
          </w:tcPr>
          <w:p w14:paraId="4CB75BCD" w14:textId="3B9390C4" w:rsidR="00D5099C" w:rsidRPr="00F10F10" w:rsidRDefault="00D5099C" w:rsidP="00F10F10">
            <w:pPr>
              <w:ind w:firstLine="420"/>
            </w:pPr>
            <w:r>
              <w:rPr>
                <w:rFonts w:hint="eastAsia"/>
              </w:rPr>
              <w:t>用多个窗口提取导航线以提高其鲁棒性的方法。在大豆实验中平均误差为</w:t>
            </w:r>
            <w:r>
              <w:rPr>
                <w:rFonts w:hint="eastAsia"/>
              </w:rPr>
              <w:t>1cm</w:t>
            </w:r>
            <w:r>
              <w:rPr>
                <w:rFonts w:hint="eastAsia"/>
              </w:rPr>
              <w:t>，谷物（玉米）的平均误差为</w:t>
            </w:r>
            <w:r>
              <w:rPr>
                <w:rFonts w:hint="eastAsia"/>
              </w:rPr>
              <w:t>2.4cm</w:t>
            </w:r>
            <w:r>
              <w:rPr>
                <w:rFonts w:hint="eastAsia"/>
              </w:rPr>
              <w:t>。</w:t>
            </w:r>
          </w:p>
        </w:tc>
        <w:tc>
          <w:tcPr>
            <w:tcW w:w="1567" w:type="dxa"/>
          </w:tcPr>
          <w:p w14:paraId="71D64850" w14:textId="3C9B2991" w:rsidR="00D5099C" w:rsidRDefault="00D5099C" w:rsidP="00F10F10">
            <w:pPr>
              <w:ind w:firstLine="420"/>
            </w:pPr>
            <w:r>
              <w:rPr>
                <w:rFonts w:hint="eastAsia"/>
              </w:rPr>
              <w:t>实验实期？农机类型？是否有速度限？误差测量方法？图像方法思路？多窗口是指</w:t>
            </w:r>
            <w:proofErr w:type="gramStart"/>
            <w:r>
              <w:rPr>
                <w:rFonts w:hint="eastAsia"/>
              </w:rPr>
              <w:t>多帧联解</w:t>
            </w:r>
            <w:proofErr w:type="gramEnd"/>
            <w:r>
              <w:rPr>
                <w:rFonts w:hint="eastAsia"/>
              </w:rPr>
              <w:t>？</w:t>
            </w:r>
          </w:p>
        </w:tc>
        <w:tc>
          <w:tcPr>
            <w:tcW w:w="2600" w:type="dxa"/>
          </w:tcPr>
          <w:p w14:paraId="08152B50" w14:textId="6FF4DF8E" w:rsidR="00103A6C" w:rsidRDefault="000C7FD4" w:rsidP="00F10F10">
            <w:pPr>
              <w:ind w:firstLine="420"/>
            </w:pPr>
            <w:r w:rsidRPr="000C7FD4">
              <w:rPr>
                <w:rFonts w:hint="eastAsia"/>
              </w:rPr>
              <w:t>大豆在</w:t>
            </w:r>
            <w:r w:rsidRPr="000C7FD4">
              <w:rPr>
                <w:rFonts w:hint="eastAsia"/>
              </w:rPr>
              <w:t>V3</w:t>
            </w:r>
            <w:r w:rsidRPr="000C7FD4">
              <w:rPr>
                <w:rFonts w:hint="eastAsia"/>
              </w:rPr>
              <w:t>发育阶段高约</w:t>
            </w:r>
            <w:r w:rsidRPr="000C7FD4">
              <w:rPr>
                <w:rFonts w:hint="eastAsia"/>
              </w:rPr>
              <w:t>8</w:t>
            </w:r>
            <w:r w:rsidRPr="000C7FD4">
              <w:rPr>
                <w:rFonts w:hint="eastAsia"/>
              </w:rPr>
              <w:t>厘米（</w:t>
            </w:r>
            <w:r w:rsidRPr="000C7FD4">
              <w:rPr>
                <w:rFonts w:hint="eastAsia"/>
              </w:rPr>
              <w:t>3</w:t>
            </w:r>
            <w:r w:rsidRPr="000C7FD4">
              <w:rPr>
                <w:rFonts w:hint="eastAsia"/>
              </w:rPr>
              <w:t>英寸）时</w:t>
            </w:r>
          </w:p>
          <w:p w14:paraId="25A7845B" w14:textId="7E5E70AA" w:rsidR="00B47CBE" w:rsidRDefault="00B47CBE" w:rsidP="00F10F10">
            <w:pPr>
              <w:ind w:firstLine="420"/>
            </w:pPr>
            <w:r>
              <w:rPr>
                <w:rFonts w:hint="eastAsia"/>
              </w:rPr>
              <w:t>拖拉机</w:t>
            </w:r>
          </w:p>
          <w:p w14:paraId="0679C4B3" w14:textId="48C416B2" w:rsidR="00D5099C" w:rsidRDefault="00C6261F" w:rsidP="00F10F10">
            <w:pPr>
              <w:ind w:firstLine="420"/>
            </w:pPr>
            <w:r>
              <w:rPr>
                <w:rFonts w:hint="eastAsia"/>
              </w:rPr>
              <w:t>展望</w:t>
            </w:r>
          </w:p>
          <w:p w14:paraId="1B5D7CA1" w14:textId="05FEFE28" w:rsidR="00C6261F" w:rsidRDefault="00C6261F" w:rsidP="00F10F10">
            <w:pPr>
              <w:ind w:firstLine="420"/>
            </w:pPr>
            <w:r w:rsidRPr="00C6261F">
              <w:rPr>
                <w:rFonts w:hint="eastAsia"/>
              </w:rPr>
              <w:t>自动引导拖拉机的定量性能评估尚未完成。</w:t>
            </w:r>
            <w:r w:rsidRPr="00C6261F">
              <w:rPr>
                <w:rFonts w:hint="eastAsia"/>
              </w:rPr>
              <w:t xml:space="preserve"> </w:t>
            </w:r>
            <w:r w:rsidRPr="00C6261F">
              <w:rPr>
                <w:rFonts w:hint="eastAsia"/>
              </w:rPr>
              <w:t>视觉传感器与其他导航传感器（如</w:t>
            </w:r>
            <w:r w:rsidRPr="00C6261F">
              <w:rPr>
                <w:rFonts w:hint="eastAsia"/>
              </w:rPr>
              <w:t>GPS</w:t>
            </w:r>
            <w:r w:rsidRPr="00C6261F">
              <w:rPr>
                <w:rFonts w:hint="eastAsia"/>
              </w:rPr>
              <w:t>）的融合，以提供更强大的指导准则，应成为未来的一个活跃的研究课题。</w:t>
            </w:r>
          </w:p>
        </w:tc>
        <w:tc>
          <w:tcPr>
            <w:tcW w:w="2270" w:type="dxa"/>
          </w:tcPr>
          <w:p w14:paraId="2A7C9F05" w14:textId="46EDAF96" w:rsidR="00000BA6" w:rsidRPr="00000BA6" w:rsidRDefault="001E0719" w:rsidP="00000BA6">
            <w:pPr>
              <w:ind w:firstLine="420"/>
            </w:pPr>
            <w:r w:rsidRPr="001E0719">
              <w:rPr>
                <w:rFonts w:hint="eastAsia"/>
              </w:rPr>
              <w:t>将</w:t>
            </w:r>
            <w:r w:rsidR="002571F2">
              <w:rPr>
                <w:rFonts w:hint="eastAsia"/>
              </w:rPr>
              <w:t>计算得到</w:t>
            </w:r>
            <w:r w:rsidRPr="001E0719">
              <w:rPr>
                <w:rFonts w:hint="eastAsia"/>
              </w:rPr>
              <w:t>矩阵</w:t>
            </w:r>
            <w:r w:rsidR="00EC6068">
              <w:rPr>
                <w:rFonts w:hint="eastAsia"/>
              </w:rPr>
              <w:t>得到作物行</w:t>
            </w:r>
            <w:r w:rsidRPr="001E0719">
              <w:rPr>
                <w:rFonts w:hint="eastAsia"/>
              </w:rPr>
              <w:t>与通过从图像手动（视觉上）选择</w:t>
            </w:r>
            <w:r w:rsidR="00EC6068">
              <w:rPr>
                <w:rFonts w:hint="eastAsia"/>
              </w:rPr>
              <w:t>作物行</w:t>
            </w:r>
            <w:r w:rsidRPr="001E0719">
              <w:rPr>
                <w:rFonts w:hint="eastAsia"/>
              </w:rPr>
              <w:t>而获得的参考轨迹矩阵进行比较。</w:t>
            </w:r>
          </w:p>
        </w:tc>
        <w:tc>
          <w:tcPr>
            <w:tcW w:w="2270" w:type="dxa"/>
          </w:tcPr>
          <w:p w14:paraId="0D64C1E1" w14:textId="77777777" w:rsidR="00D5099C" w:rsidRDefault="00EF5388" w:rsidP="00F10F10">
            <w:pPr>
              <w:ind w:firstLine="420"/>
            </w:pPr>
            <w:r>
              <w:rPr>
                <w:rFonts w:hint="eastAsia"/>
              </w:rPr>
              <w:t>K</w:t>
            </w:r>
            <w:r>
              <w:t>-means</w:t>
            </w:r>
            <w:r>
              <w:rPr>
                <w:rFonts w:hint="eastAsia"/>
              </w:rPr>
              <w:t>聚类分割</w:t>
            </w:r>
          </w:p>
          <w:p w14:paraId="4A564B98" w14:textId="3AA2EB74" w:rsidR="00552E68" w:rsidRDefault="0037196D" w:rsidP="00F10F10">
            <w:pPr>
              <w:ind w:firstLine="420"/>
            </w:pPr>
            <w:r>
              <w:rPr>
                <w:rFonts w:hint="eastAsia"/>
              </w:rPr>
              <w:t>多窗口指</w:t>
            </w:r>
            <w:r w:rsidR="00116BA7">
              <w:rPr>
                <w:rFonts w:hint="eastAsia"/>
              </w:rPr>
              <w:t>同一帧图片上</w:t>
            </w:r>
            <w:r w:rsidR="00116BA7">
              <w:t>ROI</w:t>
            </w:r>
            <w:r w:rsidR="00116BA7">
              <w:rPr>
                <w:rFonts w:hint="eastAsia"/>
              </w:rPr>
              <w:t>窗口</w:t>
            </w:r>
            <w:r>
              <w:rPr>
                <w:rFonts w:hint="eastAsia"/>
              </w:rPr>
              <w:t>。</w:t>
            </w:r>
          </w:p>
        </w:tc>
      </w:tr>
      <w:tr w:rsidR="00D5099C" w14:paraId="32EAB87B" w14:textId="6B9EF616" w:rsidTr="00D5099C">
        <w:tc>
          <w:tcPr>
            <w:tcW w:w="560" w:type="dxa"/>
          </w:tcPr>
          <w:p w14:paraId="1096FBCD" w14:textId="31E46622" w:rsidR="00D5099C" w:rsidRDefault="00D5099C" w:rsidP="00097BCA">
            <w:pPr>
              <w:ind w:firstLineChars="0" w:firstLine="0"/>
            </w:pPr>
            <w:r>
              <w:rPr>
                <w:rFonts w:hint="eastAsia"/>
              </w:rPr>
              <w:t>澳大利亚</w:t>
            </w:r>
          </w:p>
        </w:tc>
        <w:tc>
          <w:tcPr>
            <w:tcW w:w="657" w:type="dxa"/>
          </w:tcPr>
          <w:p w14:paraId="0B469795" w14:textId="71B4192D" w:rsidR="00D5099C" w:rsidRDefault="00D5099C" w:rsidP="00097BCA">
            <w:pPr>
              <w:ind w:firstLineChars="0" w:firstLine="0"/>
            </w:pPr>
            <w:r>
              <w:rPr>
                <w:rFonts w:hint="eastAsia"/>
              </w:rPr>
              <w:t>2014</w:t>
            </w:r>
          </w:p>
        </w:tc>
        <w:tc>
          <w:tcPr>
            <w:tcW w:w="1278" w:type="dxa"/>
          </w:tcPr>
          <w:p w14:paraId="2E31D3C5" w14:textId="4FDE8305" w:rsidR="00D5099C" w:rsidRPr="00DB0531" w:rsidRDefault="00D5099C" w:rsidP="00097BCA">
            <w:pPr>
              <w:ind w:firstLineChars="0" w:firstLine="0"/>
            </w:pPr>
            <w:r w:rsidRPr="00F00F19">
              <w:t>English, A.; Ross, P.; Ball, D.</w:t>
            </w:r>
            <w:r>
              <w:rPr>
                <w:rFonts w:hint="eastAsia"/>
              </w:rPr>
              <w:t>等人</w:t>
            </w:r>
            <w:r>
              <w:fldChar w:fldCharType="begin"/>
            </w:r>
            <w:r w:rsidR="00D87C94">
              <w:instrText xml:space="preserve"> ADDIN NE.Ref.{E5BD7BAD-6E4D-424B-B48C-978E35BAEB99}</w:instrText>
            </w:r>
            <w:r>
              <w:fldChar w:fldCharType="separate"/>
            </w:r>
            <w:r w:rsidR="00D87C94">
              <w:rPr>
                <w:rFonts w:eastAsia="华文仿宋" w:cs="Times New Roman"/>
                <w:color w:val="080000"/>
                <w:kern w:val="0"/>
                <w:szCs w:val="21"/>
                <w:vertAlign w:val="superscript"/>
              </w:rPr>
              <w:t>[5]</w:t>
            </w:r>
            <w:r>
              <w:fldChar w:fldCharType="end"/>
            </w:r>
          </w:p>
        </w:tc>
        <w:tc>
          <w:tcPr>
            <w:tcW w:w="1157" w:type="dxa"/>
          </w:tcPr>
          <w:p w14:paraId="4895FF96" w14:textId="3D89766E" w:rsidR="00D5099C" w:rsidRDefault="00D5099C" w:rsidP="00097BCA">
            <w:pPr>
              <w:ind w:firstLineChars="0" w:firstLine="0"/>
            </w:pPr>
            <w:r w:rsidRPr="00F00F19">
              <w:rPr>
                <w:rFonts w:hint="eastAsia"/>
              </w:rPr>
              <w:t>一种新的基于视觉的纹理跟踪方法</w:t>
            </w:r>
          </w:p>
        </w:tc>
        <w:tc>
          <w:tcPr>
            <w:tcW w:w="1736" w:type="dxa"/>
          </w:tcPr>
          <w:p w14:paraId="3D7B0139" w14:textId="1F59C8D0" w:rsidR="00D5099C" w:rsidRDefault="00D5099C" w:rsidP="00F5026A">
            <w:pPr>
              <w:ind w:firstLine="420"/>
            </w:pPr>
            <w:r w:rsidRPr="00F00F19">
              <w:rPr>
                <w:rFonts w:hint="eastAsia"/>
              </w:rPr>
              <w:t>方法能够在白天和夜晚</w:t>
            </w:r>
            <w:r>
              <w:rPr>
                <w:rFonts w:hint="eastAsia"/>
              </w:rPr>
              <w:t>对</w:t>
            </w:r>
            <w:r w:rsidRPr="00F00F19">
              <w:rPr>
                <w:rFonts w:hint="eastAsia"/>
              </w:rPr>
              <w:t>非常不同的形状跟踪作物在不同领域的行。</w:t>
            </w:r>
          </w:p>
        </w:tc>
        <w:tc>
          <w:tcPr>
            <w:tcW w:w="1567" w:type="dxa"/>
          </w:tcPr>
          <w:p w14:paraId="75CBEBB0" w14:textId="6824586B" w:rsidR="00D5099C" w:rsidRPr="00F00F19" w:rsidRDefault="00D5099C" w:rsidP="00F5026A">
            <w:pPr>
              <w:ind w:firstLine="420"/>
            </w:pPr>
            <w:r>
              <w:rPr>
                <w:rFonts w:hint="eastAsia"/>
              </w:rPr>
              <w:t>实验实期？农机类型？是否有速度限？</w:t>
            </w:r>
            <w:r w:rsidRPr="00FB39E6">
              <w:rPr>
                <w:rFonts w:hint="eastAsia"/>
                <w:color w:val="FF0000"/>
              </w:rPr>
              <w:t>夜晚用了什么设备？</w:t>
            </w:r>
            <w:r>
              <w:rPr>
                <w:rFonts w:hint="eastAsia"/>
              </w:rPr>
              <w:t>误差？具体哪一种纹理？</w:t>
            </w:r>
          </w:p>
        </w:tc>
        <w:tc>
          <w:tcPr>
            <w:tcW w:w="2600" w:type="dxa"/>
          </w:tcPr>
          <w:p w14:paraId="31F1ED8E" w14:textId="44228FEC" w:rsidR="00D5099C" w:rsidRDefault="008C39D5" w:rsidP="00F5026A">
            <w:pPr>
              <w:ind w:firstLine="420"/>
            </w:pPr>
            <w:r>
              <w:rPr>
                <w:rFonts w:hint="eastAsia"/>
              </w:rPr>
              <w:t>成熟期</w:t>
            </w:r>
          </w:p>
          <w:p w14:paraId="3CC9BF82" w14:textId="46C364BF" w:rsidR="00C470E9" w:rsidRDefault="00C470E9" w:rsidP="00F5026A">
            <w:pPr>
              <w:ind w:firstLine="420"/>
            </w:pPr>
            <w:r>
              <w:rPr>
                <w:rFonts w:hint="eastAsia"/>
              </w:rPr>
              <w:t>拖拉机</w:t>
            </w:r>
          </w:p>
          <w:p w14:paraId="62196627" w14:textId="77777777" w:rsidR="002A6BA4" w:rsidRDefault="002A6BA4" w:rsidP="002A6BA4">
            <w:pPr>
              <w:ind w:firstLine="420"/>
            </w:pPr>
            <w:r>
              <w:rPr>
                <w:rFonts w:hint="eastAsia"/>
              </w:rPr>
              <w:t>速度</w:t>
            </w:r>
            <w:r>
              <w:rPr>
                <w:rFonts w:hint="eastAsia"/>
              </w:rPr>
              <w:t>5km</w:t>
            </w:r>
            <w:r>
              <w:t>/</w:t>
            </w:r>
            <w:r>
              <w:rPr>
                <w:rFonts w:hint="eastAsia"/>
              </w:rPr>
              <w:t>h</w:t>
            </w:r>
          </w:p>
          <w:p w14:paraId="5303260F" w14:textId="77777777" w:rsidR="00D522A2" w:rsidRDefault="000969E7" w:rsidP="00F5026A">
            <w:pPr>
              <w:ind w:firstLine="420"/>
            </w:pPr>
            <w:r>
              <w:rPr>
                <w:rFonts w:hint="eastAsia"/>
              </w:rPr>
              <w:t>夜晚通过前灯照明</w:t>
            </w:r>
          </w:p>
          <w:p w14:paraId="78277942" w14:textId="77777777" w:rsidR="00450283" w:rsidRDefault="00450283" w:rsidP="00F5026A">
            <w:pPr>
              <w:ind w:firstLine="420"/>
            </w:pPr>
            <w:r>
              <w:rPr>
                <w:rFonts w:hint="eastAsia"/>
              </w:rPr>
              <w:t>展望</w:t>
            </w:r>
          </w:p>
          <w:p w14:paraId="76355D1D" w14:textId="3BA914CE" w:rsidR="00450283" w:rsidRPr="00F00F19" w:rsidRDefault="00744BFC" w:rsidP="00F5026A">
            <w:pPr>
              <w:ind w:firstLine="420"/>
            </w:pPr>
            <w:r>
              <w:rPr>
                <w:rFonts w:hint="eastAsia"/>
              </w:rPr>
              <w:t>更稳健的作物模板提取算法，</w:t>
            </w:r>
            <w:r w:rsidR="00C147F1">
              <w:rPr>
                <w:rFonts w:hint="eastAsia"/>
              </w:rPr>
              <w:t>以及其他传感器的融合</w:t>
            </w:r>
          </w:p>
        </w:tc>
        <w:tc>
          <w:tcPr>
            <w:tcW w:w="2270" w:type="dxa"/>
          </w:tcPr>
          <w:p w14:paraId="6D512104" w14:textId="7E22681E" w:rsidR="00D5099C" w:rsidRPr="00F00F19" w:rsidRDefault="00E01A86" w:rsidP="00F5026A">
            <w:pPr>
              <w:ind w:firstLine="420"/>
            </w:pPr>
            <w:r>
              <w:rPr>
                <w:rFonts w:hint="eastAsia"/>
              </w:rPr>
              <w:t>通过</w:t>
            </w:r>
            <w:r w:rsidR="00031D01">
              <w:rPr>
                <w:rFonts w:hint="eastAsia"/>
              </w:rPr>
              <w:t>R</w:t>
            </w:r>
            <w:r w:rsidR="00031D01">
              <w:t>TK</w:t>
            </w:r>
            <w:r w:rsidR="000E1035">
              <w:t>-</w:t>
            </w:r>
            <w:r>
              <w:rPr>
                <w:rFonts w:hint="eastAsia"/>
              </w:rPr>
              <w:t>G</w:t>
            </w:r>
            <w:r>
              <w:t>PS</w:t>
            </w:r>
            <w:r w:rsidR="000E1035">
              <w:rPr>
                <w:rFonts w:hint="eastAsia"/>
              </w:rPr>
              <w:t>测量误差</w:t>
            </w:r>
          </w:p>
        </w:tc>
        <w:tc>
          <w:tcPr>
            <w:tcW w:w="2270" w:type="dxa"/>
          </w:tcPr>
          <w:p w14:paraId="4C538B19" w14:textId="05023FCC" w:rsidR="00D5099C" w:rsidRPr="00F00F19" w:rsidRDefault="00996FF0" w:rsidP="00F5026A">
            <w:pPr>
              <w:ind w:firstLine="420"/>
            </w:pPr>
            <w:r w:rsidRPr="00996FF0">
              <w:rPr>
                <w:rFonts w:hint="eastAsia"/>
              </w:rPr>
              <w:t>现有的方法需要足够的视觉差异作物和土壤的分割，或明确的知识结构的作物行。该方法通过在场景的模拟开销视图中提取和</w:t>
            </w:r>
            <w:proofErr w:type="gramStart"/>
            <w:r w:rsidRPr="00996FF0">
              <w:rPr>
                <w:rFonts w:hint="eastAsia"/>
              </w:rPr>
              <w:t>跟踪占</w:t>
            </w:r>
            <w:proofErr w:type="gramEnd"/>
            <w:r w:rsidRPr="00996FF0">
              <w:rPr>
                <w:rFonts w:hint="eastAsia"/>
              </w:rPr>
              <w:t>主导地位的平行纹理的方向和横</w:t>
            </w:r>
            <w:r w:rsidRPr="00996FF0">
              <w:rPr>
                <w:rFonts w:hint="eastAsia"/>
              </w:rPr>
              <w:lastRenderedPageBreak/>
              <w:t>向偏移，从而抽象出诸如颜色、间距和周期等特定作物细节。</w:t>
            </w:r>
          </w:p>
        </w:tc>
      </w:tr>
      <w:tr w:rsidR="00D5099C" w14:paraId="5025B92D" w14:textId="3C0C2782" w:rsidTr="00D5099C">
        <w:tc>
          <w:tcPr>
            <w:tcW w:w="560" w:type="dxa"/>
          </w:tcPr>
          <w:p w14:paraId="5321B7A0" w14:textId="348ECA05" w:rsidR="00D5099C" w:rsidRDefault="00D5099C" w:rsidP="00097BCA">
            <w:pPr>
              <w:ind w:firstLineChars="0" w:firstLine="0"/>
            </w:pPr>
            <w:r>
              <w:rPr>
                <w:rFonts w:hint="eastAsia"/>
              </w:rPr>
              <w:lastRenderedPageBreak/>
              <w:t>澳大利亚</w:t>
            </w:r>
          </w:p>
        </w:tc>
        <w:tc>
          <w:tcPr>
            <w:tcW w:w="657" w:type="dxa"/>
          </w:tcPr>
          <w:p w14:paraId="4F8E4632" w14:textId="71B16743" w:rsidR="00D5099C" w:rsidRDefault="00D5099C" w:rsidP="00097BCA">
            <w:pPr>
              <w:ind w:firstLineChars="0" w:firstLine="0"/>
            </w:pPr>
            <w:r>
              <w:rPr>
                <w:rFonts w:hint="eastAsia"/>
              </w:rPr>
              <w:t>2016</w:t>
            </w:r>
          </w:p>
        </w:tc>
        <w:tc>
          <w:tcPr>
            <w:tcW w:w="1278" w:type="dxa"/>
          </w:tcPr>
          <w:p w14:paraId="2027DA89" w14:textId="68FBC8C7" w:rsidR="00D5099C" w:rsidRPr="00F00F19" w:rsidRDefault="00D5099C" w:rsidP="00097BCA">
            <w:pPr>
              <w:ind w:firstLineChars="0" w:firstLine="0"/>
            </w:pPr>
            <w:r w:rsidRPr="00040CED">
              <w:t xml:space="preserve">Ball, D.; </w:t>
            </w:r>
            <w:proofErr w:type="spellStart"/>
            <w:r w:rsidRPr="00040CED">
              <w:t>Upcroft</w:t>
            </w:r>
            <w:proofErr w:type="spellEnd"/>
            <w:r w:rsidRPr="00040CED">
              <w:t>, B.; Wyeth, G</w:t>
            </w:r>
            <w:r>
              <w:rPr>
                <w:rFonts w:hint="eastAsia"/>
              </w:rPr>
              <w:t>等人</w:t>
            </w:r>
            <w:r>
              <w:fldChar w:fldCharType="begin"/>
            </w:r>
            <w:r w:rsidR="00D87C94">
              <w:instrText xml:space="preserve"> ADDIN NE.Ref.{D8D9B731-E953-49FB-990D-65180FA31B3B}</w:instrText>
            </w:r>
            <w:r>
              <w:fldChar w:fldCharType="separate"/>
            </w:r>
            <w:r w:rsidR="00D87C94">
              <w:rPr>
                <w:rFonts w:eastAsia="华文仿宋" w:cs="Times New Roman"/>
                <w:color w:val="080000"/>
                <w:kern w:val="0"/>
                <w:szCs w:val="21"/>
                <w:vertAlign w:val="superscript"/>
              </w:rPr>
              <w:t>[6]</w:t>
            </w:r>
            <w:r>
              <w:fldChar w:fldCharType="end"/>
            </w:r>
          </w:p>
        </w:tc>
        <w:tc>
          <w:tcPr>
            <w:tcW w:w="1157" w:type="dxa"/>
          </w:tcPr>
          <w:p w14:paraId="33F7829A" w14:textId="13CBCAC3" w:rsidR="00D5099C" w:rsidRPr="00F00F19" w:rsidRDefault="00D5099C" w:rsidP="00097BCA">
            <w:pPr>
              <w:ind w:firstLineChars="0" w:firstLine="0"/>
            </w:pPr>
            <w:r>
              <w:rPr>
                <w:rFonts w:hint="eastAsia"/>
              </w:rPr>
              <w:t>一个</w:t>
            </w:r>
            <w:r w:rsidRPr="00040CED">
              <w:rPr>
                <w:rFonts w:hint="eastAsia"/>
              </w:rPr>
              <w:t>基于视觉的障碍检测和导航系统</w:t>
            </w:r>
          </w:p>
        </w:tc>
        <w:tc>
          <w:tcPr>
            <w:tcW w:w="1736" w:type="dxa"/>
          </w:tcPr>
          <w:p w14:paraId="395A16B4" w14:textId="767FEB88" w:rsidR="00D5099C" w:rsidRPr="005E1B2F" w:rsidRDefault="00D5099C" w:rsidP="00BB167F">
            <w:pPr>
              <w:ind w:firstLine="420"/>
            </w:pPr>
            <w:r w:rsidRPr="00040CED">
              <w:rPr>
                <w:rFonts w:hint="eastAsia"/>
              </w:rPr>
              <w:t>机器人能够继续在</w:t>
            </w:r>
            <w:r w:rsidRPr="00040CED">
              <w:rPr>
                <w:rFonts w:hint="eastAsia"/>
              </w:rPr>
              <w:t>5</w:t>
            </w:r>
            <w:r w:rsidRPr="00040CED">
              <w:rPr>
                <w:rFonts w:hint="eastAsia"/>
              </w:rPr>
              <w:t>分钟的</w:t>
            </w:r>
            <w:r w:rsidRPr="00040CED">
              <w:rPr>
                <w:rFonts w:hint="eastAsia"/>
              </w:rPr>
              <w:t>GPS</w:t>
            </w:r>
            <w:r w:rsidRPr="00040CED">
              <w:rPr>
                <w:rFonts w:hint="eastAsia"/>
              </w:rPr>
              <w:t>中断，通过视觉跟踪作物行。</w:t>
            </w:r>
            <w:r>
              <w:rPr>
                <w:rFonts w:hint="eastAsia"/>
              </w:rPr>
              <w:t>实验误差在小麦行，高粱茬、夜晚高粱茬、鹰嘴豆的误差分别为</w:t>
            </w:r>
            <w:r>
              <w:rPr>
                <w:rFonts w:hint="eastAsia"/>
              </w:rPr>
              <w:t>(</w:t>
            </w:r>
            <w:r>
              <w:t>m):</w:t>
            </w:r>
            <w:r w:rsidRPr="00BB167F">
              <w:t>0.034</w:t>
            </w:r>
            <w:r>
              <w:rPr>
                <w:rFonts w:hint="eastAsia"/>
              </w:rPr>
              <w:t>、</w:t>
            </w:r>
            <w:r w:rsidRPr="00BB167F">
              <w:t>0.060</w:t>
            </w:r>
            <w:r>
              <w:rPr>
                <w:rFonts w:hint="eastAsia"/>
              </w:rPr>
              <w:t>、</w:t>
            </w:r>
            <w:r w:rsidRPr="00BB167F">
              <w:t>0.100</w:t>
            </w:r>
            <w:r>
              <w:rPr>
                <w:rFonts w:hint="eastAsia"/>
              </w:rPr>
              <w:t>、</w:t>
            </w:r>
            <w:r w:rsidRPr="00BB167F">
              <w:t>0.048</w:t>
            </w:r>
            <w:r>
              <w:rPr>
                <w:rFonts w:hint="eastAsia"/>
              </w:rPr>
              <w:t>。</w:t>
            </w:r>
          </w:p>
        </w:tc>
        <w:tc>
          <w:tcPr>
            <w:tcW w:w="1567" w:type="dxa"/>
          </w:tcPr>
          <w:p w14:paraId="2DA54C23" w14:textId="75EC0E7A" w:rsidR="00D5099C" w:rsidRPr="00040CED" w:rsidRDefault="00507A47" w:rsidP="00BB167F">
            <w:pPr>
              <w:ind w:firstLine="420"/>
            </w:pPr>
            <w:r>
              <w:rPr>
                <w:rFonts w:hint="eastAsia"/>
              </w:rPr>
              <w:t>同上</w:t>
            </w:r>
          </w:p>
        </w:tc>
        <w:tc>
          <w:tcPr>
            <w:tcW w:w="2600" w:type="dxa"/>
          </w:tcPr>
          <w:p w14:paraId="18328E28" w14:textId="77777777" w:rsidR="00D5099C" w:rsidRPr="00040CED" w:rsidRDefault="00D5099C" w:rsidP="00BB167F">
            <w:pPr>
              <w:ind w:firstLine="420"/>
            </w:pPr>
          </w:p>
        </w:tc>
        <w:tc>
          <w:tcPr>
            <w:tcW w:w="2270" w:type="dxa"/>
          </w:tcPr>
          <w:p w14:paraId="4D77B5CB" w14:textId="77777777" w:rsidR="00D5099C" w:rsidRPr="00040CED" w:rsidRDefault="00D5099C" w:rsidP="00BB167F">
            <w:pPr>
              <w:ind w:firstLine="420"/>
            </w:pPr>
          </w:p>
        </w:tc>
        <w:tc>
          <w:tcPr>
            <w:tcW w:w="2270" w:type="dxa"/>
          </w:tcPr>
          <w:p w14:paraId="39546F82" w14:textId="77777777" w:rsidR="00D5099C" w:rsidRPr="00040CED" w:rsidRDefault="00D5099C" w:rsidP="00BB167F">
            <w:pPr>
              <w:ind w:firstLine="420"/>
            </w:pPr>
          </w:p>
        </w:tc>
      </w:tr>
      <w:tr w:rsidR="000877E8" w:rsidRPr="00B248E5" w14:paraId="15E9DEC2" w14:textId="77469A6D" w:rsidTr="00D5099C">
        <w:tc>
          <w:tcPr>
            <w:tcW w:w="560" w:type="dxa"/>
          </w:tcPr>
          <w:p w14:paraId="33E67913" w14:textId="0A7432A6" w:rsidR="000877E8" w:rsidRDefault="000877E8" w:rsidP="000877E8">
            <w:pPr>
              <w:ind w:firstLineChars="0" w:firstLine="0"/>
            </w:pPr>
            <w:r>
              <w:rPr>
                <w:rFonts w:ascii="Arial" w:hAnsi="Arial" w:cs="Arial"/>
                <w:color w:val="333333"/>
                <w:sz w:val="20"/>
                <w:szCs w:val="20"/>
                <w:shd w:val="clear" w:color="auto" w:fill="FFFFFF"/>
              </w:rPr>
              <w:t>南非</w:t>
            </w:r>
          </w:p>
        </w:tc>
        <w:tc>
          <w:tcPr>
            <w:tcW w:w="657" w:type="dxa"/>
          </w:tcPr>
          <w:p w14:paraId="2BBF8ABF" w14:textId="78CDFDF9" w:rsidR="000877E8" w:rsidRDefault="000877E8" w:rsidP="000877E8">
            <w:pPr>
              <w:ind w:firstLineChars="0" w:firstLine="0"/>
            </w:pPr>
            <w:r>
              <w:rPr>
                <w:rFonts w:hint="eastAsia"/>
              </w:rPr>
              <w:t>2014</w:t>
            </w:r>
          </w:p>
        </w:tc>
        <w:tc>
          <w:tcPr>
            <w:tcW w:w="1278" w:type="dxa"/>
          </w:tcPr>
          <w:p w14:paraId="6E3A87BE" w14:textId="2425608A" w:rsidR="000877E8" w:rsidRPr="00040CED" w:rsidRDefault="000877E8" w:rsidP="000877E8">
            <w:pPr>
              <w:ind w:firstLineChars="0" w:firstLine="0"/>
            </w:pPr>
            <w:r w:rsidRPr="00C931F4">
              <w:t xml:space="preserve">van </w:t>
            </w:r>
            <w:proofErr w:type="spellStart"/>
            <w:r w:rsidRPr="00C931F4">
              <w:t>Wyk</w:t>
            </w:r>
            <w:proofErr w:type="spellEnd"/>
            <w:r w:rsidRPr="00C931F4">
              <w:t xml:space="preserve">, B. J.; </w:t>
            </w:r>
            <w:proofErr w:type="spellStart"/>
            <w:r w:rsidRPr="00C931F4">
              <w:t>Djouani</w:t>
            </w:r>
            <w:proofErr w:type="spellEnd"/>
            <w:r w:rsidRPr="00C931F4">
              <w:t>, K.</w:t>
            </w:r>
            <w:r>
              <w:rPr>
                <w:rFonts w:hint="eastAsia"/>
              </w:rPr>
              <w:t>等人</w:t>
            </w:r>
            <w:r>
              <w:fldChar w:fldCharType="begin"/>
            </w:r>
            <w:r w:rsidR="00D87C94">
              <w:instrText xml:space="preserve"> ADDIN NE.Ref.{8647E6DF-E919-4774-8386-1528CAECC619}</w:instrText>
            </w:r>
            <w:r>
              <w:fldChar w:fldCharType="separate"/>
            </w:r>
            <w:r w:rsidR="00D87C94">
              <w:rPr>
                <w:rFonts w:eastAsia="华文仿宋" w:cs="Times New Roman"/>
                <w:color w:val="080000"/>
                <w:kern w:val="0"/>
                <w:szCs w:val="21"/>
                <w:vertAlign w:val="superscript"/>
              </w:rPr>
              <w:t>[7]</w:t>
            </w:r>
            <w:r>
              <w:fldChar w:fldCharType="end"/>
            </w:r>
          </w:p>
        </w:tc>
        <w:tc>
          <w:tcPr>
            <w:tcW w:w="1157" w:type="dxa"/>
          </w:tcPr>
          <w:p w14:paraId="5676735E" w14:textId="660ADE15" w:rsidR="000877E8" w:rsidRDefault="000877E8" w:rsidP="000877E8">
            <w:pPr>
              <w:ind w:firstLineChars="0" w:firstLine="0"/>
            </w:pPr>
            <w:r w:rsidRPr="00C931F4">
              <w:rPr>
                <w:rFonts w:hint="eastAsia"/>
              </w:rPr>
              <w:t>一种有效的作物行检测方法</w:t>
            </w:r>
          </w:p>
        </w:tc>
        <w:tc>
          <w:tcPr>
            <w:tcW w:w="1736" w:type="dxa"/>
          </w:tcPr>
          <w:p w14:paraId="1934B3FE" w14:textId="1E00B30F" w:rsidR="000877E8" w:rsidRPr="00DD75E8" w:rsidRDefault="000877E8" w:rsidP="000877E8">
            <w:pPr>
              <w:ind w:firstLine="420"/>
            </w:pPr>
            <w:r>
              <w:rPr>
                <w:rFonts w:hint="eastAsia"/>
              </w:rPr>
              <w:t>该方法在捕获</w:t>
            </w:r>
            <w:proofErr w:type="gramStart"/>
            <w:r>
              <w:rPr>
                <w:rFonts w:hint="eastAsia"/>
              </w:rPr>
              <w:t>的帧中</w:t>
            </w:r>
            <w:r w:rsidRPr="00C931F4">
              <w:rPr>
                <w:rFonts w:hint="eastAsia"/>
              </w:rPr>
              <w:t>移动</w:t>
            </w:r>
            <w:proofErr w:type="gramEnd"/>
            <w:r w:rsidRPr="00C931F4">
              <w:rPr>
                <w:rFonts w:hint="eastAsia"/>
              </w:rPr>
              <w:t>，延伸或缩小柔性化的四边形</w:t>
            </w:r>
            <w:r>
              <w:rPr>
                <w:rFonts w:hint="eastAsia"/>
              </w:rPr>
              <w:t>来放置</w:t>
            </w:r>
            <w:r w:rsidRPr="00C931F4">
              <w:rPr>
                <w:rFonts w:hint="eastAsia"/>
              </w:rPr>
              <w:t>作物行</w:t>
            </w:r>
            <w:r>
              <w:rPr>
                <w:rFonts w:hint="eastAsia"/>
              </w:rPr>
              <w:t>。</w:t>
            </w:r>
          </w:p>
        </w:tc>
        <w:tc>
          <w:tcPr>
            <w:tcW w:w="1567" w:type="dxa"/>
          </w:tcPr>
          <w:p w14:paraId="3146BE7F" w14:textId="06371156" w:rsidR="000877E8" w:rsidRDefault="000877E8" w:rsidP="000877E8">
            <w:pPr>
              <w:ind w:firstLine="420"/>
            </w:pPr>
            <w:r>
              <w:rPr>
                <w:rFonts w:hint="eastAsia"/>
              </w:rPr>
              <w:t>最初动机？作物类型？农机类型？是否有速度限？实验时期？误差测量方法？</w:t>
            </w:r>
            <w:r w:rsidRPr="00C931F4">
              <w:rPr>
                <w:rFonts w:hint="eastAsia"/>
              </w:rPr>
              <w:t>柔性化的四边形</w:t>
            </w:r>
            <w:r>
              <w:rPr>
                <w:rFonts w:hint="eastAsia"/>
              </w:rPr>
              <w:t>如何形成？是否有展望？用了什么的ＧＰＳ，精度？</w:t>
            </w:r>
          </w:p>
        </w:tc>
        <w:tc>
          <w:tcPr>
            <w:tcW w:w="2600" w:type="dxa"/>
          </w:tcPr>
          <w:p w14:paraId="5FA79EAF" w14:textId="77777777" w:rsidR="000877E8" w:rsidRDefault="000877E8" w:rsidP="000877E8">
            <w:pPr>
              <w:ind w:firstLine="420"/>
            </w:pPr>
          </w:p>
          <w:p w14:paraId="50E2C283" w14:textId="77777777" w:rsidR="005568A7" w:rsidRDefault="005568A7" w:rsidP="000877E8">
            <w:pPr>
              <w:ind w:firstLine="420"/>
            </w:pPr>
            <w:r>
              <w:rPr>
                <w:rFonts w:hint="eastAsia"/>
              </w:rPr>
              <w:t>动机</w:t>
            </w:r>
          </w:p>
          <w:p w14:paraId="7DBF6FE4" w14:textId="7E32C98D" w:rsidR="005568A7" w:rsidRDefault="005568A7" w:rsidP="000877E8">
            <w:pPr>
              <w:ind w:firstLine="420"/>
            </w:pPr>
            <w:r>
              <w:rPr>
                <w:rFonts w:hint="eastAsia"/>
              </w:rPr>
              <w:t>目前的许多方法都需要进行轮廓的提取或扫描每一行进行中心点的</w:t>
            </w:r>
            <w:proofErr w:type="gramStart"/>
            <w:r>
              <w:rPr>
                <w:rFonts w:hint="eastAsia"/>
              </w:rPr>
              <w:t>提取再</w:t>
            </w:r>
            <w:proofErr w:type="gramEnd"/>
            <w:r>
              <w:rPr>
                <w:rFonts w:hint="eastAsia"/>
              </w:rPr>
              <w:t>直线拟合，需要大量计算，而本方法只需要对二值图像用四个矩形进行操作得到导航线。</w:t>
            </w:r>
          </w:p>
        </w:tc>
        <w:tc>
          <w:tcPr>
            <w:tcW w:w="2270" w:type="dxa"/>
          </w:tcPr>
          <w:p w14:paraId="678FAE41" w14:textId="77777777" w:rsidR="000877E8" w:rsidRDefault="00CB67D5" w:rsidP="000877E8">
            <w:pPr>
              <w:ind w:firstLine="420"/>
            </w:pPr>
            <w:r>
              <w:rPr>
                <w:rFonts w:hint="eastAsia"/>
              </w:rPr>
              <w:t>误差等未提</w:t>
            </w:r>
          </w:p>
          <w:p w14:paraId="032ABF7F" w14:textId="77777777" w:rsidR="00CB67D5" w:rsidRDefault="00CB67D5" w:rsidP="000877E8">
            <w:pPr>
              <w:ind w:firstLine="420"/>
            </w:pPr>
          </w:p>
          <w:p w14:paraId="26D6C1B9" w14:textId="50F2A43C" w:rsidR="00CB67D5" w:rsidRDefault="00CB67D5" w:rsidP="000877E8">
            <w:pPr>
              <w:ind w:firstLine="420"/>
            </w:pPr>
            <w:r>
              <w:rPr>
                <w:rFonts w:hint="eastAsia"/>
              </w:rPr>
              <w:t>提到了该方法与其他算法上的对比</w:t>
            </w:r>
          </w:p>
        </w:tc>
        <w:tc>
          <w:tcPr>
            <w:tcW w:w="2270" w:type="dxa"/>
          </w:tcPr>
          <w:p w14:paraId="6A9F3D62" w14:textId="2B256EDC" w:rsidR="000877E8" w:rsidRDefault="00041A0A" w:rsidP="000877E8">
            <w:pPr>
              <w:ind w:firstLine="420"/>
            </w:pPr>
            <w:r w:rsidRPr="00041A0A">
              <w:rPr>
                <w:rFonts w:hint="eastAsia"/>
              </w:rPr>
              <w:t>针对农业机器人视觉导航问题，提出了一种有效的作物行检测方法。在该方法中，不需要低层特征（如图像的边缘和中间线）。</w:t>
            </w:r>
          </w:p>
        </w:tc>
      </w:tr>
      <w:tr w:rsidR="000877E8" w:rsidRPr="00B248E5" w14:paraId="543079A4" w14:textId="7A02C71E" w:rsidTr="00D5099C">
        <w:tc>
          <w:tcPr>
            <w:tcW w:w="560" w:type="dxa"/>
          </w:tcPr>
          <w:p w14:paraId="5A9487E4" w14:textId="4C762D2E" w:rsidR="000877E8" w:rsidRDefault="000877E8" w:rsidP="000877E8">
            <w:pPr>
              <w:ind w:firstLineChars="0" w:firstLine="0"/>
            </w:pPr>
            <w:r>
              <w:rPr>
                <w:rFonts w:hint="eastAsia"/>
              </w:rPr>
              <w:lastRenderedPageBreak/>
              <w:t>西班牙</w:t>
            </w:r>
          </w:p>
        </w:tc>
        <w:tc>
          <w:tcPr>
            <w:tcW w:w="657" w:type="dxa"/>
          </w:tcPr>
          <w:p w14:paraId="0F2E1C8F" w14:textId="3D6EF177" w:rsidR="000877E8" w:rsidRDefault="000877E8" w:rsidP="000877E8">
            <w:pPr>
              <w:ind w:firstLineChars="0" w:firstLine="0"/>
            </w:pPr>
            <w:r>
              <w:rPr>
                <w:rFonts w:hint="eastAsia"/>
              </w:rPr>
              <w:t>2016</w:t>
            </w:r>
          </w:p>
        </w:tc>
        <w:tc>
          <w:tcPr>
            <w:tcW w:w="1278" w:type="dxa"/>
          </w:tcPr>
          <w:p w14:paraId="770A4E8C" w14:textId="2D141E15" w:rsidR="000877E8" w:rsidRPr="00C931F4" w:rsidRDefault="000877E8" w:rsidP="000877E8">
            <w:pPr>
              <w:ind w:firstLineChars="0" w:firstLine="0"/>
            </w:pPr>
            <w:proofErr w:type="spellStart"/>
            <w:r w:rsidRPr="00D17111">
              <w:t>Bengochea</w:t>
            </w:r>
            <w:proofErr w:type="spellEnd"/>
            <w:r w:rsidRPr="00D17111">
              <w:t>-Guevara, J. M.; Conesa-Munoz, J.; Andujar, D.</w:t>
            </w:r>
            <w:r>
              <w:rPr>
                <w:rFonts w:hint="eastAsia"/>
              </w:rPr>
              <w:t>等人</w:t>
            </w:r>
            <w:r>
              <w:fldChar w:fldCharType="begin"/>
            </w:r>
            <w:r w:rsidR="00D87C94">
              <w:instrText xml:space="preserve"> ADDIN NE.Ref.{E3711EFD-BB7C-4B50-B3F1-F0AD4A7CDA4E}</w:instrText>
            </w:r>
            <w:r>
              <w:fldChar w:fldCharType="separate"/>
            </w:r>
            <w:r w:rsidR="00D87C94">
              <w:rPr>
                <w:rFonts w:eastAsia="华文仿宋" w:cs="Times New Roman"/>
                <w:color w:val="080000"/>
                <w:kern w:val="0"/>
                <w:szCs w:val="21"/>
                <w:vertAlign w:val="superscript"/>
              </w:rPr>
              <w:t>[8]</w:t>
            </w:r>
            <w:r>
              <w:fldChar w:fldCharType="end"/>
            </w:r>
          </w:p>
        </w:tc>
        <w:tc>
          <w:tcPr>
            <w:tcW w:w="1157" w:type="dxa"/>
          </w:tcPr>
          <w:p w14:paraId="61743E54" w14:textId="25FE9F92" w:rsidR="000877E8" w:rsidRPr="00C931F4" w:rsidRDefault="000877E8" w:rsidP="000877E8">
            <w:pPr>
              <w:ind w:firstLineChars="0" w:firstLine="0"/>
            </w:pPr>
            <w:r>
              <w:rPr>
                <w:rFonts w:hint="eastAsia"/>
              </w:rPr>
              <w:t>视觉与</w:t>
            </w:r>
            <w:r>
              <w:rPr>
                <w:rFonts w:hint="eastAsia"/>
              </w:rPr>
              <w:t>G</w:t>
            </w:r>
            <w:r>
              <w:t>PS</w:t>
            </w:r>
            <w:r>
              <w:rPr>
                <w:rFonts w:hint="eastAsia"/>
              </w:rPr>
              <w:t>融合</w:t>
            </w:r>
          </w:p>
        </w:tc>
        <w:tc>
          <w:tcPr>
            <w:tcW w:w="1736" w:type="dxa"/>
          </w:tcPr>
          <w:p w14:paraId="438804E4" w14:textId="501D4579" w:rsidR="000877E8" w:rsidRPr="0052187E" w:rsidRDefault="000877E8" w:rsidP="000877E8">
            <w:pPr>
              <w:ind w:firstLine="420"/>
            </w:pPr>
            <w:r w:rsidRPr="00702D8F">
              <w:rPr>
                <w:rFonts w:hint="eastAsia"/>
              </w:rPr>
              <w:t>设计并开发了两个模糊控制器，实现了视觉导航。</w:t>
            </w:r>
            <w:r w:rsidRPr="00FB39E6">
              <w:rPr>
                <w:rFonts w:hint="eastAsia"/>
                <w:color w:val="FF0000"/>
              </w:rPr>
              <w:t>速度在</w:t>
            </w:r>
            <w:r w:rsidRPr="00FB39E6">
              <w:rPr>
                <w:rFonts w:hint="eastAsia"/>
                <w:color w:val="FF0000"/>
              </w:rPr>
              <w:t>0.3m</w:t>
            </w:r>
            <w:r w:rsidRPr="00FB39E6">
              <w:rPr>
                <w:color w:val="FF0000"/>
              </w:rPr>
              <w:t>/</w:t>
            </w:r>
            <w:r w:rsidRPr="00FB39E6">
              <w:rPr>
                <w:rFonts w:hint="eastAsia"/>
                <w:color w:val="FF0000"/>
              </w:rPr>
              <w:t>s</w:t>
            </w:r>
            <w:r w:rsidRPr="00FB39E6">
              <w:rPr>
                <w:rFonts w:hint="eastAsia"/>
                <w:color w:val="FF0000"/>
              </w:rPr>
              <w:t>左右位置偏差小于</w:t>
            </w:r>
            <w:r w:rsidRPr="00FB39E6">
              <w:rPr>
                <w:rFonts w:hint="eastAsia"/>
                <w:color w:val="FF0000"/>
              </w:rPr>
              <w:t>2cm</w:t>
            </w:r>
            <w:r w:rsidRPr="00FB39E6">
              <w:rPr>
                <w:rFonts w:hint="eastAsia"/>
                <w:color w:val="FF0000"/>
              </w:rPr>
              <w:t>，角度小于</w:t>
            </w:r>
            <w:r w:rsidRPr="00FB39E6">
              <w:rPr>
                <w:rFonts w:hint="eastAsia"/>
                <w:color w:val="FF0000"/>
              </w:rPr>
              <w:t>2</w:t>
            </w:r>
            <w:r w:rsidRPr="00FB39E6">
              <w:rPr>
                <w:rFonts w:hint="eastAsia"/>
                <w:color w:val="FF0000"/>
              </w:rPr>
              <w:t>°</w:t>
            </w:r>
            <w:r>
              <w:rPr>
                <w:rFonts w:hint="eastAsia"/>
              </w:rPr>
              <w:t>。</w:t>
            </w:r>
          </w:p>
        </w:tc>
        <w:tc>
          <w:tcPr>
            <w:tcW w:w="1567" w:type="dxa"/>
          </w:tcPr>
          <w:p w14:paraId="5BAB2E43" w14:textId="09A0CFDC" w:rsidR="000877E8" w:rsidRPr="00702D8F" w:rsidRDefault="000877E8" w:rsidP="000877E8">
            <w:pPr>
              <w:ind w:firstLine="420"/>
            </w:pPr>
            <w:r>
              <w:rPr>
                <w:rFonts w:hint="eastAsia"/>
              </w:rPr>
              <w:t>最初动机？作物类型？农机类型？</w:t>
            </w:r>
            <w:proofErr w:type="gramStart"/>
            <w:r>
              <w:rPr>
                <w:rFonts w:hint="eastAsia"/>
              </w:rPr>
              <w:t>验</w:t>
            </w:r>
            <w:proofErr w:type="gramEnd"/>
            <w:r>
              <w:rPr>
                <w:rFonts w:hint="eastAsia"/>
              </w:rPr>
              <w:t>时期？是否有速度限？</w:t>
            </w:r>
            <w:r w:rsidRPr="00702D8F">
              <w:rPr>
                <w:rFonts w:hint="eastAsia"/>
              </w:rPr>
              <w:t>模糊控制器</w:t>
            </w:r>
            <w:r>
              <w:rPr>
                <w:rFonts w:hint="eastAsia"/>
              </w:rPr>
              <w:t>基于什么模糊？是否有展望？用了什么的ＧＰＳ，精度？</w:t>
            </w:r>
          </w:p>
        </w:tc>
        <w:tc>
          <w:tcPr>
            <w:tcW w:w="2600" w:type="dxa"/>
          </w:tcPr>
          <w:p w14:paraId="219DEF80" w14:textId="77777777" w:rsidR="000877E8" w:rsidRDefault="000071D8" w:rsidP="000877E8">
            <w:pPr>
              <w:ind w:firstLine="420"/>
            </w:pPr>
            <w:r>
              <w:rPr>
                <w:rFonts w:hint="eastAsia"/>
              </w:rPr>
              <w:t>玉米苗</w:t>
            </w:r>
          </w:p>
          <w:p w14:paraId="75A11B92" w14:textId="77777777" w:rsidR="004D4E69" w:rsidRDefault="00BD5455" w:rsidP="000877E8">
            <w:pPr>
              <w:ind w:firstLine="420"/>
            </w:pPr>
            <w:r>
              <w:rPr>
                <w:rFonts w:hint="eastAsia"/>
              </w:rPr>
              <w:t>小型</w:t>
            </w:r>
            <w:r w:rsidR="00A91FCF">
              <w:rPr>
                <w:rFonts w:hint="eastAsia"/>
              </w:rPr>
              <w:t>移动平台</w:t>
            </w:r>
          </w:p>
          <w:p w14:paraId="5A78C469" w14:textId="77777777" w:rsidR="00364D70" w:rsidRDefault="00364D70" w:rsidP="000877E8">
            <w:pPr>
              <w:ind w:firstLine="420"/>
            </w:pPr>
          </w:p>
          <w:p w14:paraId="233537D2" w14:textId="77777777" w:rsidR="00175371" w:rsidRDefault="00175371" w:rsidP="000877E8">
            <w:pPr>
              <w:ind w:firstLine="420"/>
            </w:pPr>
          </w:p>
          <w:p w14:paraId="5E88B6FE" w14:textId="025C6376" w:rsidR="00175371" w:rsidRPr="00702D8F" w:rsidRDefault="00175371" w:rsidP="000877E8">
            <w:pPr>
              <w:ind w:firstLine="420"/>
            </w:pPr>
            <w:r w:rsidRPr="00175371">
              <w:rPr>
                <w:rFonts w:hint="eastAsia"/>
              </w:rPr>
              <w:t>一个用于角速度，一个用于线速度</w:t>
            </w:r>
          </w:p>
        </w:tc>
        <w:tc>
          <w:tcPr>
            <w:tcW w:w="2270" w:type="dxa"/>
          </w:tcPr>
          <w:p w14:paraId="06E9C2DB" w14:textId="2094B1D8" w:rsidR="000877E8" w:rsidRPr="00702D8F" w:rsidRDefault="00B24160" w:rsidP="000877E8">
            <w:pPr>
              <w:ind w:firstLine="420"/>
            </w:pPr>
            <w:r>
              <w:rPr>
                <w:rFonts w:hint="eastAsia"/>
              </w:rPr>
              <w:t>这是</w:t>
            </w:r>
            <w:r w:rsidR="00A94C42">
              <w:rPr>
                <w:rFonts w:hint="eastAsia"/>
              </w:rPr>
              <w:t>小车的位置偏差</w:t>
            </w:r>
            <w:r>
              <w:rPr>
                <w:rFonts w:hint="eastAsia"/>
              </w:rPr>
              <w:t>和</w:t>
            </w:r>
            <w:r w:rsidR="007E0131">
              <w:rPr>
                <w:rFonts w:hint="eastAsia"/>
              </w:rPr>
              <w:t>转角</w:t>
            </w:r>
            <w:r w:rsidR="004E6036">
              <w:rPr>
                <w:rFonts w:hint="eastAsia"/>
              </w:rPr>
              <w:t>而</w:t>
            </w:r>
            <w:r>
              <w:rPr>
                <w:rFonts w:hint="eastAsia"/>
              </w:rPr>
              <w:t>不是误差。</w:t>
            </w:r>
          </w:p>
        </w:tc>
        <w:tc>
          <w:tcPr>
            <w:tcW w:w="2270" w:type="dxa"/>
          </w:tcPr>
          <w:p w14:paraId="579DC707" w14:textId="7894AE6F" w:rsidR="000877E8" w:rsidRPr="00702D8F" w:rsidRDefault="0014034B" w:rsidP="000877E8">
            <w:pPr>
              <w:ind w:firstLine="420"/>
            </w:pPr>
            <w:r w:rsidRPr="00FC476D">
              <w:rPr>
                <w:rFonts w:hint="eastAsia"/>
              </w:rPr>
              <w:t>无论使用何种类型的</w:t>
            </w:r>
            <w:r w:rsidRPr="00FC476D">
              <w:rPr>
                <w:rFonts w:hint="eastAsia"/>
              </w:rPr>
              <w:t>GNSS</w:t>
            </w:r>
            <w:r w:rsidRPr="00FC476D">
              <w:rPr>
                <w:rFonts w:hint="eastAsia"/>
              </w:rPr>
              <w:t>，当</w:t>
            </w:r>
            <w:r w:rsidRPr="00FC476D">
              <w:rPr>
                <w:rFonts w:hint="eastAsia"/>
              </w:rPr>
              <w:t>GNSS</w:t>
            </w:r>
            <w:r w:rsidRPr="00FC476D">
              <w:rPr>
                <w:rFonts w:hint="eastAsia"/>
              </w:rPr>
              <w:t>作为移动机器人自主导航的唯一位置传感器时，该导航技术具有一些限制。</w:t>
            </w:r>
            <w:r w:rsidRPr="00FC476D">
              <w:rPr>
                <w:rFonts w:hint="eastAsia"/>
              </w:rPr>
              <w:t xml:space="preserve"> </w:t>
            </w:r>
            <w:r w:rsidRPr="00FC476D">
              <w:rPr>
                <w:rFonts w:hint="eastAsia"/>
              </w:rPr>
              <w:t>因此，</w:t>
            </w:r>
            <w:r w:rsidRPr="00FC476D">
              <w:rPr>
                <w:rFonts w:hint="eastAsia"/>
              </w:rPr>
              <w:t>RTK-GNSS</w:t>
            </w:r>
            <w:r w:rsidRPr="00FC476D">
              <w:rPr>
                <w:rFonts w:hint="eastAsia"/>
              </w:rPr>
              <w:t>经常与其他传感器结合使用，例如惯性测量单元（</w:t>
            </w:r>
            <w:r w:rsidRPr="00FC476D">
              <w:rPr>
                <w:rFonts w:hint="eastAsia"/>
              </w:rPr>
              <w:t>IMU</w:t>
            </w:r>
            <w:r w:rsidRPr="00FC476D">
              <w:rPr>
                <w:rFonts w:hint="eastAsia"/>
              </w:rPr>
              <w:t>）</w:t>
            </w:r>
            <w:r w:rsidRPr="00FC476D">
              <w:rPr>
                <w:rFonts w:hint="eastAsia"/>
              </w:rPr>
              <w:t>[14,15]</w:t>
            </w:r>
            <w:r w:rsidRPr="00FC476D">
              <w:rPr>
                <w:rFonts w:hint="eastAsia"/>
              </w:rPr>
              <w:t>或光纤陀螺仪（</w:t>
            </w:r>
            <w:r w:rsidRPr="00FC476D">
              <w:rPr>
                <w:rFonts w:hint="eastAsia"/>
              </w:rPr>
              <w:t>FOG</w:t>
            </w:r>
            <w:r w:rsidRPr="00FC476D">
              <w:rPr>
                <w:rFonts w:hint="eastAsia"/>
              </w:rPr>
              <w:t>）</w:t>
            </w:r>
          </w:p>
        </w:tc>
      </w:tr>
      <w:tr w:rsidR="000877E8" w:rsidRPr="00B248E5" w14:paraId="40D7F85F" w14:textId="5AE93E91" w:rsidTr="00D5099C">
        <w:tc>
          <w:tcPr>
            <w:tcW w:w="560" w:type="dxa"/>
          </w:tcPr>
          <w:p w14:paraId="24E5426B" w14:textId="775D3C73" w:rsidR="000877E8" w:rsidRDefault="000877E8" w:rsidP="000877E8">
            <w:pPr>
              <w:ind w:firstLineChars="0" w:firstLine="0"/>
            </w:pPr>
            <w:r>
              <w:rPr>
                <w:rFonts w:ascii="Arial" w:hAnsi="Arial" w:cs="Arial"/>
                <w:color w:val="333333"/>
                <w:sz w:val="20"/>
                <w:szCs w:val="20"/>
                <w:shd w:val="clear" w:color="auto" w:fill="FFFFFF"/>
              </w:rPr>
              <w:t>克罗地亚</w:t>
            </w:r>
          </w:p>
        </w:tc>
        <w:tc>
          <w:tcPr>
            <w:tcW w:w="657" w:type="dxa"/>
          </w:tcPr>
          <w:p w14:paraId="0A31B7C6" w14:textId="3F51BA90" w:rsidR="000877E8" w:rsidRDefault="000877E8" w:rsidP="000877E8">
            <w:pPr>
              <w:ind w:firstLineChars="0" w:firstLine="0"/>
            </w:pPr>
            <w:r>
              <w:rPr>
                <w:rFonts w:hint="eastAsia"/>
              </w:rPr>
              <w:t>2016</w:t>
            </w:r>
          </w:p>
        </w:tc>
        <w:tc>
          <w:tcPr>
            <w:tcW w:w="1278" w:type="dxa"/>
          </w:tcPr>
          <w:p w14:paraId="3063E38C" w14:textId="4E2CD3B5" w:rsidR="000877E8" w:rsidRPr="00D17111" w:rsidRDefault="000877E8" w:rsidP="000877E8">
            <w:pPr>
              <w:ind w:firstLineChars="0" w:firstLine="0"/>
            </w:pPr>
            <w:proofErr w:type="spellStart"/>
            <w:r w:rsidRPr="002717DE">
              <w:t>Vidovic</w:t>
            </w:r>
            <w:proofErr w:type="spellEnd"/>
            <w:r w:rsidRPr="002717DE">
              <w:t xml:space="preserve">, I.; </w:t>
            </w:r>
            <w:proofErr w:type="spellStart"/>
            <w:r w:rsidRPr="002717DE">
              <w:t>Cupec</w:t>
            </w:r>
            <w:proofErr w:type="spellEnd"/>
            <w:r w:rsidRPr="002717DE">
              <w:t xml:space="preserve">, R.; </w:t>
            </w:r>
            <w:proofErr w:type="spellStart"/>
            <w:r w:rsidRPr="002717DE">
              <w:t>Hocenski</w:t>
            </w:r>
            <w:proofErr w:type="spellEnd"/>
            <w:r w:rsidRPr="002717DE">
              <w:t>, Z.</w:t>
            </w:r>
            <w:r>
              <w:fldChar w:fldCharType="begin"/>
            </w:r>
            <w:r w:rsidR="00D87C94">
              <w:instrText xml:space="preserve"> ADDIN NE.Ref.{3C4AA75C-8E84-4750-9D8E-14724CF82EA3}</w:instrText>
            </w:r>
            <w:r>
              <w:fldChar w:fldCharType="separate"/>
            </w:r>
            <w:r w:rsidR="00D87C94">
              <w:rPr>
                <w:rFonts w:eastAsia="华文仿宋" w:cs="Times New Roman"/>
                <w:color w:val="080000"/>
                <w:kern w:val="0"/>
                <w:szCs w:val="21"/>
                <w:vertAlign w:val="superscript"/>
              </w:rPr>
              <w:t>[9]</w:t>
            </w:r>
            <w:r>
              <w:fldChar w:fldCharType="end"/>
            </w:r>
          </w:p>
        </w:tc>
        <w:tc>
          <w:tcPr>
            <w:tcW w:w="1157" w:type="dxa"/>
          </w:tcPr>
          <w:p w14:paraId="031D49AE" w14:textId="4443799B" w:rsidR="000877E8" w:rsidRDefault="000877E8" w:rsidP="000877E8">
            <w:pPr>
              <w:ind w:firstLineChars="0" w:firstLine="0"/>
            </w:pPr>
            <w:r w:rsidRPr="002717DE">
              <w:rPr>
                <w:rFonts w:hint="eastAsia"/>
              </w:rPr>
              <w:t>利用动态规划技术将图像证据与先验知识相结合的有效的作物行检测方法</w:t>
            </w:r>
          </w:p>
        </w:tc>
        <w:tc>
          <w:tcPr>
            <w:tcW w:w="1736" w:type="dxa"/>
          </w:tcPr>
          <w:p w14:paraId="15A04732" w14:textId="6A503E83" w:rsidR="000877E8" w:rsidRPr="00C26A0A" w:rsidRDefault="000877E8" w:rsidP="000877E8">
            <w:pPr>
              <w:ind w:firstLine="420"/>
            </w:pPr>
            <w:r w:rsidRPr="002717DE">
              <w:rPr>
                <w:rFonts w:hint="eastAsia"/>
              </w:rPr>
              <w:t>能够准确地检测作物</w:t>
            </w:r>
            <w:r>
              <w:rPr>
                <w:rFonts w:hint="eastAsia"/>
              </w:rPr>
              <w:t>直线和曲线</w:t>
            </w:r>
            <w:r w:rsidRPr="002717DE">
              <w:rPr>
                <w:rFonts w:hint="eastAsia"/>
              </w:rPr>
              <w:t>。</w:t>
            </w:r>
            <w:r>
              <w:rPr>
                <w:rFonts w:hint="eastAsia"/>
              </w:rPr>
              <w:t>优于霍夫变换和最小二乘法。</w:t>
            </w:r>
          </w:p>
        </w:tc>
        <w:tc>
          <w:tcPr>
            <w:tcW w:w="1567" w:type="dxa"/>
          </w:tcPr>
          <w:p w14:paraId="05E45084" w14:textId="7952E690" w:rsidR="000877E8" w:rsidRPr="002717DE" w:rsidRDefault="000877E8" w:rsidP="000877E8">
            <w:pPr>
              <w:ind w:firstLine="420"/>
            </w:pPr>
            <w:r>
              <w:rPr>
                <w:rFonts w:hint="eastAsia"/>
              </w:rPr>
              <w:t>最初动机？作物类型？农机类型？实验时期？是否有速度限？先验是指什么？优于霍夫等在哪些方面优于？是否有展望？用了什么的ＧＰＳ，精度？</w:t>
            </w:r>
          </w:p>
        </w:tc>
        <w:tc>
          <w:tcPr>
            <w:tcW w:w="2600" w:type="dxa"/>
          </w:tcPr>
          <w:p w14:paraId="242FFF7B" w14:textId="77777777" w:rsidR="000877E8" w:rsidRDefault="00DA0654" w:rsidP="000877E8">
            <w:pPr>
              <w:ind w:firstLine="420"/>
            </w:pPr>
            <w:r>
              <w:rPr>
                <w:rFonts w:hint="eastAsia"/>
              </w:rPr>
              <w:t>动机</w:t>
            </w:r>
          </w:p>
          <w:p w14:paraId="777AF1D8" w14:textId="77777777" w:rsidR="00DA0654" w:rsidRDefault="00DA0654" w:rsidP="0041703F">
            <w:pPr>
              <w:ind w:firstLineChars="0" w:firstLine="0"/>
            </w:pPr>
            <w:r>
              <w:rPr>
                <w:rFonts w:hint="eastAsia"/>
              </w:rPr>
              <w:t>对杂草和阴影</w:t>
            </w:r>
            <w:r w:rsidR="001C66D9">
              <w:rPr>
                <w:rFonts w:hint="eastAsia"/>
              </w:rPr>
              <w:t>不敏感</w:t>
            </w:r>
          </w:p>
          <w:p w14:paraId="7F901B44" w14:textId="77777777" w:rsidR="001C66D9" w:rsidRDefault="001C66D9" w:rsidP="0041703F">
            <w:pPr>
              <w:ind w:firstLineChars="0" w:firstLine="0"/>
            </w:pPr>
            <w:r>
              <w:rPr>
                <w:rFonts w:hint="eastAsia"/>
              </w:rPr>
              <w:t>不同类型作物</w:t>
            </w:r>
          </w:p>
          <w:p w14:paraId="3E5DF47C" w14:textId="77777777" w:rsidR="001C66D9" w:rsidRDefault="001C66D9" w:rsidP="0041703F">
            <w:pPr>
              <w:ind w:firstLineChars="0" w:firstLine="0"/>
            </w:pPr>
            <w:r>
              <w:rPr>
                <w:rFonts w:hint="eastAsia"/>
              </w:rPr>
              <w:t>不同生长期作物</w:t>
            </w:r>
          </w:p>
          <w:p w14:paraId="414E1000" w14:textId="77777777" w:rsidR="001C66D9" w:rsidRDefault="001C66D9" w:rsidP="0041703F">
            <w:pPr>
              <w:ind w:firstLineChars="0" w:firstLine="0"/>
            </w:pPr>
            <w:r>
              <w:rPr>
                <w:rFonts w:hint="eastAsia"/>
              </w:rPr>
              <w:t>直线和曲线作物</w:t>
            </w:r>
          </w:p>
          <w:p w14:paraId="30F29565" w14:textId="77777777" w:rsidR="00B53965" w:rsidRDefault="00B53965" w:rsidP="0041703F">
            <w:pPr>
              <w:ind w:firstLineChars="0" w:firstLine="0"/>
            </w:pPr>
            <w:r>
              <w:rPr>
                <w:rFonts w:hint="eastAsia"/>
              </w:rPr>
              <w:t>不同数量和间距的作物</w:t>
            </w:r>
          </w:p>
          <w:p w14:paraId="4345E352" w14:textId="77777777" w:rsidR="006E3963" w:rsidRDefault="006E3963" w:rsidP="0041703F">
            <w:pPr>
              <w:ind w:firstLineChars="0" w:firstLine="0"/>
            </w:pPr>
          </w:p>
          <w:p w14:paraId="01D7FA79" w14:textId="7E297437" w:rsidR="00AD5FC7" w:rsidRPr="002717DE" w:rsidRDefault="00AD5FC7" w:rsidP="0041703F">
            <w:pPr>
              <w:ind w:firstLineChars="0" w:firstLine="0"/>
            </w:pPr>
            <w:r>
              <w:rPr>
                <w:rFonts w:hint="eastAsia"/>
              </w:rPr>
              <w:t>无农机类型，误差不是用航向偏差和横向偏差，而是自己定义的一种衡量方式</w:t>
            </w:r>
            <w:r w:rsidR="00A06EF7">
              <w:rPr>
                <w:rFonts w:hint="eastAsia"/>
              </w:rPr>
              <w:t>C</w:t>
            </w:r>
            <w:r w:rsidR="00A06EF7">
              <w:t>RDA.</w:t>
            </w:r>
          </w:p>
        </w:tc>
        <w:tc>
          <w:tcPr>
            <w:tcW w:w="2270" w:type="dxa"/>
          </w:tcPr>
          <w:p w14:paraId="4B74F2AD" w14:textId="77777777" w:rsidR="000877E8" w:rsidRDefault="00B83565" w:rsidP="000877E8">
            <w:pPr>
              <w:ind w:firstLine="420"/>
            </w:pPr>
            <w:r>
              <w:rPr>
                <w:rFonts w:hint="eastAsia"/>
              </w:rPr>
              <w:t>展望：</w:t>
            </w:r>
          </w:p>
          <w:p w14:paraId="7DB99B30" w14:textId="33ABA184" w:rsidR="00B83565" w:rsidRPr="002717DE" w:rsidRDefault="00D7309A" w:rsidP="000877E8">
            <w:pPr>
              <w:ind w:firstLine="420"/>
            </w:pPr>
            <w:r>
              <w:rPr>
                <w:rFonts w:hint="eastAsia"/>
              </w:rPr>
              <w:t>算法上去噪、平滑等。其次要应用到农机上看实际控制效果。</w:t>
            </w:r>
          </w:p>
        </w:tc>
        <w:tc>
          <w:tcPr>
            <w:tcW w:w="2270" w:type="dxa"/>
          </w:tcPr>
          <w:p w14:paraId="41123783" w14:textId="13CCE0C9" w:rsidR="000877E8" w:rsidRPr="002717DE" w:rsidRDefault="000877E8" w:rsidP="000877E8">
            <w:pPr>
              <w:ind w:firstLine="420"/>
            </w:pPr>
          </w:p>
        </w:tc>
      </w:tr>
    </w:tbl>
    <w:p w14:paraId="2DEAB08E" w14:textId="0E0081C9" w:rsidR="00A8286B" w:rsidRDefault="00A8286B" w:rsidP="00C85249">
      <w:pPr>
        <w:ind w:firstLineChars="0" w:firstLine="0"/>
      </w:pPr>
      <w:r>
        <w:rPr>
          <w:rFonts w:hint="eastAsia"/>
        </w:rPr>
        <w:t>国外从上世纪末开始就有了有关视觉导航的研究</w:t>
      </w:r>
      <w:r w:rsidR="00504029">
        <w:rPr>
          <w:rFonts w:hint="eastAsia"/>
        </w:rPr>
        <w:t>，总体实现了</w:t>
      </w:r>
      <w:r w:rsidR="00B222C5">
        <w:rPr>
          <w:rFonts w:hint="eastAsia"/>
        </w:rPr>
        <w:t>低速下（</w:t>
      </w:r>
      <w:r w:rsidR="00B222C5">
        <w:rPr>
          <w:rFonts w:hint="eastAsia"/>
        </w:rPr>
        <w:t>1m</w:t>
      </w:r>
      <w:r w:rsidR="00B222C5">
        <w:t>/</w:t>
      </w:r>
      <w:r w:rsidR="00B222C5">
        <w:rPr>
          <w:rFonts w:hint="eastAsia"/>
        </w:rPr>
        <w:t>s</w:t>
      </w:r>
      <w:r w:rsidR="00B222C5">
        <w:rPr>
          <w:rFonts w:hint="eastAsia"/>
        </w:rPr>
        <w:t>左右）</w:t>
      </w:r>
      <w:r w:rsidR="00DD163C">
        <w:rPr>
          <w:rFonts w:hint="eastAsia"/>
        </w:rPr>
        <w:t>在一定路程内</w:t>
      </w:r>
      <w:r w:rsidR="00504029">
        <w:rPr>
          <w:rFonts w:hint="eastAsia"/>
        </w:rPr>
        <w:t>导航横向偏差达到厘米级</w:t>
      </w:r>
      <w:r w:rsidR="00F12FC8">
        <w:rPr>
          <w:rFonts w:hint="eastAsia"/>
        </w:rPr>
        <w:t>（小于</w:t>
      </w:r>
      <w:r w:rsidR="00F12FC8">
        <w:rPr>
          <w:rFonts w:hint="eastAsia"/>
        </w:rPr>
        <w:t>10</w:t>
      </w:r>
      <w:r w:rsidR="00F12FC8">
        <w:rPr>
          <w:rFonts w:hint="eastAsia"/>
        </w:rPr>
        <w:t>厘米）</w:t>
      </w:r>
      <w:r w:rsidR="00346DC2">
        <w:rPr>
          <w:rFonts w:hint="eastAsia"/>
        </w:rPr>
        <w:t>。</w:t>
      </w:r>
      <w:r w:rsidR="00246B0E">
        <w:rPr>
          <w:rFonts w:hint="eastAsia"/>
        </w:rPr>
        <w:t>2016</w:t>
      </w:r>
      <w:r w:rsidR="00246B0E">
        <w:rPr>
          <w:rFonts w:hint="eastAsia"/>
        </w:rPr>
        <w:t>年</w:t>
      </w:r>
      <w:r w:rsidR="00725CFF">
        <w:rPr>
          <w:rFonts w:hint="eastAsia"/>
        </w:rPr>
        <w:t>澳大利亚的</w:t>
      </w:r>
      <w:r w:rsidR="007D72FD" w:rsidRPr="00040CED">
        <w:t xml:space="preserve">Ball, D.; </w:t>
      </w:r>
      <w:proofErr w:type="spellStart"/>
      <w:r w:rsidR="007D72FD" w:rsidRPr="00040CED">
        <w:t>Upcroft</w:t>
      </w:r>
      <w:proofErr w:type="spellEnd"/>
      <w:r w:rsidR="007D72FD" w:rsidRPr="00040CED">
        <w:t>, B.; Wyeth, G</w:t>
      </w:r>
      <w:r w:rsidR="007D72FD">
        <w:rPr>
          <w:rFonts w:hint="eastAsia"/>
        </w:rPr>
        <w:t>等人</w:t>
      </w:r>
      <w:r w:rsidR="007D72FD">
        <w:fldChar w:fldCharType="begin"/>
      </w:r>
      <w:r w:rsidR="00D87C94">
        <w:instrText xml:space="preserve"> ADDIN NE.Ref.{1ACA5D8B-C1C8-499B-9351-62803CD8E0F2}</w:instrText>
      </w:r>
      <w:r w:rsidR="007D72FD">
        <w:fldChar w:fldCharType="separate"/>
      </w:r>
      <w:r w:rsidR="00D87C94">
        <w:rPr>
          <w:rFonts w:eastAsia="华文仿宋" w:cs="Times New Roman"/>
          <w:color w:val="080000"/>
          <w:kern w:val="0"/>
          <w:szCs w:val="21"/>
          <w:vertAlign w:val="superscript"/>
        </w:rPr>
        <w:t>[6]</w:t>
      </w:r>
      <w:r w:rsidR="007D72FD">
        <w:fldChar w:fldCharType="end"/>
      </w:r>
      <w:r w:rsidR="007D72FD" w:rsidRPr="007D72FD">
        <w:rPr>
          <w:rFonts w:hint="eastAsia"/>
        </w:rPr>
        <w:t xml:space="preserve"> </w:t>
      </w:r>
      <w:r w:rsidR="007D72FD">
        <w:rPr>
          <w:rFonts w:hint="eastAsia"/>
        </w:rPr>
        <w:t>设计</w:t>
      </w:r>
      <w:r w:rsidR="003C552E">
        <w:rPr>
          <w:rFonts w:hint="eastAsia"/>
        </w:rPr>
        <w:t>了一个</w:t>
      </w:r>
      <w:r w:rsidR="003C552E" w:rsidRPr="00040CED">
        <w:rPr>
          <w:rFonts w:hint="eastAsia"/>
        </w:rPr>
        <w:t>基于视觉的障碍检测和导航系统</w:t>
      </w:r>
      <w:r w:rsidR="003C552E">
        <w:rPr>
          <w:rFonts w:hint="eastAsia"/>
        </w:rPr>
        <w:t>，</w:t>
      </w:r>
      <w:r w:rsidR="007D72FD" w:rsidRPr="00040CED">
        <w:rPr>
          <w:rFonts w:hint="eastAsia"/>
        </w:rPr>
        <w:t>机器人能够继续在</w:t>
      </w:r>
      <w:r w:rsidR="007D72FD" w:rsidRPr="00040CED">
        <w:rPr>
          <w:rFonts w:hint="eastAsia"/>
        </w:rPr>
        <w:t>5</w:t>
      </w:r>
      <w:r w:rsidR="007D72FD" w:rsidRPr="00040CED">
        <w:rPr>
          <w:rFonts w:hint="eastAsia"/>
        </w:rPr>
        <w:t>分钟的</w:t>
      </w:r>
      <w:r w:rsidR="007D72FD" w:rsidRPr="00040CED">
        <w:rPr>
          <w:rFonts w:hint="eastAsia"/>
        </w:rPr>
        <w:t>GPS</w:t>
      </w:r>
      <w:r w:rsidR="007D72FD" w:rsidRPr="00040CED">
        <w:rPr>
          <w:rFonts w:hint="eastAsia"/>
        </w:rPr>
        <w:t>中断，通过视觉跟踪作物行。</w:t>
      </w:r>
      <w:r w:rsidR="007D72FD">
        <w:rPr>
          <w:rFonts w:hint="eastAsia"/>
        </w:rPr>
        <w:t>实验误差在小麦行，高粱茬、夜晚高粱茬、鹰嘴豆的误差分别为</w:t>
      </w:r>
      <w:r w:rsidR="007D72FD">
        <w:rPr>
          <w:rFonts w:hint="eastAsia"/>
        </w:rPr>
        <w:t>(</w:t>
      </w:r>
      <w:r w:rsidR="007D72FD">
        <w:t>m):</w:t>
      </w:r>
      <w:r w:rsidR="007D72FD" w:rsidRPr="00BB167F">
        <w:t>0.034</w:t>
      </w:r>
      <w:r w:rsidR="007D72FD">
        <w:rPr>
          <w:rFonts w:hint="eastAsia"/>
        </w:rPr>
        <w:t>、</w:t>
      </w:r>
      <w:r w:rsidR="007D72FD" w:rsidRPr="00BB167F">
        <w:t>0.060</w:t>
      </w:r>
      <w:r w:rsidR="007D72FD">
        <w:rPr>
          <w:rFonts w:hint="eastAsia"/>
        </w:rPr>
        <w:t>、</w:t>
      </w:r>
      <w:r w:rsidR="007D72FD" w:rsidRPr="00BB167F">
        <w:t>0.100</w:t>
      </w:r>
      <w:r w:rsidR="007D72FD">
        <w:rPr>
          <w:rFonts w:hint="eastAsia"/>
        </w:rPr>
        <w:t>、</w:t>
      </w:r>
      <w:r w:rsidR="007D72FD" w:rsidRPr="00BB167F">
        <w:t>0.048</w:t>
      </w:r>
      <w:r w:rsidR="007D72FD">
        <w:rPr>
          <w:rFonts w:hint="eastAsia"/>
        </w:rPr>
        <w:t>。</w:t>
      </w:r>
      <w:r w:rsidR="005E3044">
        <w:rPr>
          <w:rFonts w:hint="eastAsia"/>
        </w:rPr>
        <w:t>2016</w:t>
      </w:r>
      <w:r w:rsidR="005E3044">
        <w:rPr>
          <w:rFonts w:hint="eastAsia"/>
        </w:rPr>
        <w:t>年西班牙</w:t>
      </w:r>
      <w:r w:rsidR="00A66607">
        <w:rPr>
          <w:rFonts w:hint="eastAsia"/>
        </w:rPr>
        <w:t>的</w:t>
      </w:r>
      <w:proofErr w:type="spellStart"/>
      <w:r w:rsidR="005C2604" w:rsidRPr="00D17111">
        <w:t>Bengochea</w:t>
      </w:r>
      <w:proofErr w:type="spellEnd"/>
      <w:r w:rsidR="005C2604" w:rsidRPr="00D17111">
        <w:t xml:space="preserve">-Guevara, J. M.; Conesa-Munoz, </w:t>
      </w:r>
      <w:r w:rsidR="005C2604" w:rsidRPr="00D17111">
        <w:lastRenderedPageBreak/>
        <w:t>J.; Andujar, D.</w:t>
      </w:r>
      <w:r w:rsidR="005C2604">
        <w:rPr>
          <w:rFonts w:hint="eastAsia"/>
        </w:rPr>
        <w:t>等人</w:t>
      </w:r>
      <w:r w:rsidR="005C2604">
        <w:fldChar w:fldCharType="begin"/>
      </w:r>
      <w:r w:rsidR="00D87C94">
        <w:instrText xml:space="preserve"> ADDIN NE.Ref.{A64D169A-436A-44F0-B21A-718FA9DE0207}</w:instrText>
      </w:r>
      <w:r w:rsidR="005C2604">
        <w:fldChar w:fldCharType="separate"/>
      </w:r>
      <w:r w:rsidR="00D87C94">
        <w:rPr>
          <w:rFonts w:eastAsia="华文仿宋" w:cs="Times New Roman"/>
          <w:color w:val="080000"/>
          <w:kern w:val="0"/>
          <w:szCs w:val="21"/>
          <w:vertAlign w:val="superscript"/>
        </w:rPr>
        <w:t>[8]</w:t>
      </w:r>
      <w:r w:rsidR="005C2604">
        <w:fldChar w:fldCharType="end"/>
      </w:r>
      <w:r w:rsidR="005C2604">
        <w:rPr>
          <w:rFonts w:hint="eastAsia"/>
        </w:rPr>
        <w:t>等人</w:t>
      </w:r>
      <w:r w:rsidR="00C0232F">
        <w:rPr>
          <w:rFonts w:hint="eastAsia"/>
        </w:rPr>
        <w:t>设计了视觉与</w:t>
      </w:r>
      <w:r w:rsidR="00C0232F">
        <w:rPr>
          <w:rFonts w:hint="eastAsia"/>
        </w:rPr>
        <w:t>G</w:t>
      </w:r>
      <w:r w:rsidR="00C0232F">
        <w:t>PS</w:t>
      </w:r>
      <w:r w:rsidR="00C0232F">
        <w:rPr>
          <w:rFonts w:hint="eastAsia"/>
        </w:rPr>
        <w:t>融合</w:t>
      </w:r>
      <w:r w:rsidR="00F33C80">
        <w:rPr>
          <w:rFonts w:hint="eastAsia"/>
        </w:rPr>
        <w:t>导航系统，</w:t>
      </w:r>
      <w:r w:rsidR="00F33C80" w:rsidRPr="00702D8F">
        <w:rPr>
          <w:rFonts w:hint="eastAsia"/>
        </w:rPr>
        <w:t>设计并开发了两个模糊控制器，实现了视觉导航。</w:t>
      </w:r>
      <w:r w:rsidR="00F33C80">
        <w:rPr>
          <w:rFonts w:hint="eastAsia"/>
        </w:rPr>
        <w:t>速度在</w:t>
      </w:r>
      <w:r w:rsidR="00F33C80">
        <w:rPr>
          <w:rFonts w:hint="eastAsia"/>
        </w:rPr>
        <w:t>0.3m</w:t>
      </w:r>
      <w:r w:rsidR="00F33C80">
        <w:t>/</w:t>
      </w:r>
      <w:r w:rsidR="00F33C80">
        <w:rPr>
          <w:rFonts w:hint="eastAsia"/>
        </w:rPr>
        <w:t>s</w:t>
      </w:r>
      <w:r w:rsidR="00F33C80">
        <w:rPr>
          <w:rFonts w:hint="eastAsia"/>
        </w:rPr>
        <w:t>左右位置偏差小于</w:t>
      </w:r>
      <w:r w:rsidR="00F33C80">
        <w:rPr>
          <w:rFonts w:hint="eastAsia"/>
        </w:rPr>
        <w:t>2cm</w:t>
      </w:r>
      <w:r w:rsidR="00F33C80">
        <w:rPr>
          <w:rFonts w:hint="eastAsia"/>
        </w:rPr>
        <w:t>，角度小于</w:t>
      </w:r>
      <w:r w:rsidR="00F33C80">
        <w:rPr>
          <w:rFonts w:hint="eastAsia"/>
        </w:rPr>
        <w:t>2</w:t>
      </w:r>
      <w:r w:rsidR="00F33C80">
        <w:rPr>
          <w:rFonts w:hint="eastAsia"/>
        </w:rPr>
        <w:t>°</w:t>
      </w:r>
      <w:r w:rsidR="00654D57">
        <w:rPr>
          <w:rFonts w:hint="eastAsia"/>
        </w:rPr>
        <w:t>。上述文献</w:t>
      </w:r>
      <w:r w:rsidR="004502ED">
        <w:rPr>
          <w:rFonts w:hint="eastAsia"/>
        </w:rPr>
        <w:t>表明</w:t>
      </w:r>
      <w:r w:rsidR="00DE7CCC">
        <w:rPr>
          <w:rFonts w:hint="eastAsia"/>
        </w:rPr>
        <w:t>，</w:t>
      </w:r>
      <w:r w:rsidR="00895EA6">
        <w:rPr>
          <w:rFonts w:hint="eastAsia"/>
        </w:rPr>
        <w:t>视觉导航</w:t>
      </w:r>
      <w:r w:rsidR="00C00952">
        <w:rPr>
          <w:rFonts w:hint="eastAsia"/>
        </w:rPr>
        <w:t>可作为</w:t>
      </w:r>
      <w:r w:rsidR="00C00952">
        <w:rPr>
          <w:rFonts w:hint="eastAsia"/>
        </w:rPr>
        <w:t>G</w:t>
      </w:r>
      <w:r w:rsidR="00C00952">
        <w:t>PS</w:t>
      </w:r>
      <w:r w:rsidR="00C00952">
        <w:rPr>
          <w:rFonts w:hint="eastAsia"/>
        </w:rPr>
        <w:t>导航辅助导航，</w:t>
      </w:r>
      <w:r w:rsidR="00E67FE8">
        <w:rPr>
          <w:rFonts w:hint="eastAsia"/>
        </w:rPr>
        <w:t>且能在</w:t>
      </w:r>
      <w:r w:rsidR="00E67FE8">
        <w:rPr>
          <w:rFonts w:hint="eastAsia"/>
        </w:rPr>
        <w:t>G</w:t>
      </w:r>
      <w:r w:rsidR="00E67FE8">
        <w:t>PS</w:t>
      </w:r>
      <w:r w:rsidR="00E67FE8">
        <w:rPr>
          <w:rFonts w:hint="eastAsia"/>
        </w:rPr>
        <w:t>导航</w:t>
      </w:r>
      <w:r w:rsidR="00DE7CCC">
        <w:rPr>
          <w:rFonts w:hint="eastAsia"/>
        </w:rPr>
        <w:t>失效</w:t>
      </w:r>
      <w:r w:rsidR="003F5E6A">
        <w:rPr>
          <w:rFonts w:hint="eastAsia"/>
        </w:rPr>
        <w:t>一段时间内</w:t>
      </w:r>
      <w:r w:rsidR="00067DC9">
        <w:rPr>
          <w:rFonts w:hint="eastAsia"/>
        </w:rPr>
        <w:t>起到</w:t>
      </w:r>
      <w:r w:rsidR="00DE7CCC">
        <w:rPr>
          <w:rFonts w:hint="eastAsia"/>
        </w:rPr>
        <w:t>独立起到导航作用</w:t>
      </w:r>
    </w:p>
    <w:p w14:paraId="59328EAB" w14:textId="77777777" w:rsidR="00DF154F" w:rsidRPr="0010147D" w:rsidRDefault="00DF154F" w:rsidP="00C85249">
      <w:pPr>
        <w:ind w:firstLineChars="0" w:firstLine="0"/>
      </w:pPr>
    </w:p>
    <w:p w14:paraId="7E8EC0AB" w14:textId="59BA9496" w:rsidR="00DF154F" w:rsidRPr="00D5096F" w:rsidRDefault="001B4E46" w:rsidP="00FF23B9">
      <w:pPr>
        <w:ind w:firstLine="422"/>
        <w:rPr>
          <w:b/>
        </w:rPr>
      </w:pPr>
      <w:r w:rsidRPr="00D5096F">
        <w:rPr>
          <w:rFonts w:hint="eastAsia"/>
          <w:b/>
        </w:rPr>
        <w:t>国内</w:t>
      </w:r>
    </w:p>
    <w:tbl>
      <w:tblPr>
        <w:tblStyle w:val="a8"/>
        <w:tblW w:w="0" w:type="auto"/>
        <w:tblLook w:val="04A0" w:firstRow="1" w:lastRow="0" w:firstColumn="1" w:lastColumn="0" w:noHBand="0" w:noVBand="1"/>
      </w:tblPr>
      <w:tblGrid>
        <w:gridCol w:w="1326"/>
        <w:gridCol w:w="806"/>
        <w:gridCol w:w="1294"/>
        <w:gridCol w:w="1714"/>
        <w:gridCol w:w="2376"/>
        <w:gridCol w:w="2144"/>
        <w:gridCol w:w="2144"/>
        <w:gridCol w:w="2144"/>
      </w:tblGrid>
      <w:tr w:rsidR="009F23C0" w14:paraId="3FAC4177" w14:textId="09AA5664" w:rsidTr="009F23C0">
        <w:tc>
          <w:tcPr>
            <w:tcW w:w="1326" w:type="dxa"/>
          </w:tcPr>
          <w:p w14:paraId="3D6B42D8" w14:textId="319C73B7" w:rsidR="009F23C0" w:rsidRDefault="009F23C0" w:rsidP="00FF23B9">
            <w:pPr>
              <w:ind w:firstLineChars="0" w:firstLine="0"/>
            </w:pPr>
            <w:r>
              <w:rPr>
                <w:rFonts w:hint="eastAsia"/>
              </w:rPr>
              <w:t>机构</w:t>
            </w:r>
          </w:p>
        </w:tc>
        <w:tc>
          <w:tcPr>
            <w:tcW w:w="806" w:type="dxa"/>
          </w:tcPr>
          <w:p w14:paraId="56F01B9A" w14:textId="7F90AE49" w:rsidR="009F23C0" w:rsidRDefault="009F23C0" w:rsidP="00FF23B9">
            <w:pPr>
              <w:ind w:firstLineChars="0" w:firstLine="0"/>
            </w:pPr>
            <w:r>
              <w:rPr>
                <w:rFonts w:hint="eastAsia"/>
              </w:rPr>
              <w:t>年份</w:t>
            </w:r>
          </w:p>
        </w:tc>
        <w:tc>
          <w:tcPr>
            <w:tcW w:w="1294" w:type="dxa"/>
          </w:tcPr>
          <w:p w14:paraId="545FD98E" w14:textId="25CBDA55" w:rsidR="009F23C0" w:rsidRDefault="009F23C0" w:rsidP="00FF23B9">
            <w:pPr>
              <w:ind w:firstLineChars="0" w:firstLine="0"/>
            </w:pPr>
            <w:r>
              <w:rPr>
                <w:rFonts w:hint="eastAsia"/>
              </w:rPr>
              <w:t>作者</w:t>
            </w:r>
          </w:p>
        </w:tc>
        <w:tc>
          <w:tcPr>
            <w:tcW w:w="1714" w:type="dxa"/>
          </w:tcPr>
          <w:p w14:paraId="7C2A0B07" w14:textId="6E4DC244" w:rsidR="009F23C0" w:rsidRDefault="009F23C0" w:rsidP="00FF23B9">
            <w:pPr>
              <w:ind w:firstLineChars="0" w:firstLine="0"/>
            </w:pPr>
            <w:r>
              <w:rPr>
                <w:rFonts w:hint="eastAsia"/>
              </w:rPr>
              <w:t>方法</w:t>
            </w:r>
          </w:p>
        </w:tc>
        <w:tc>
          <w:tcPr>
            <w:tcW w:w="2376" w:type="dxa"/>
          </w:tcPr>
          <w:p w14:paraId="73F601B4" w14:textId="15AB1037" w:rsidR="009F23C0" w:rsidRDefault="009F23C0" w:rsidP="00FF23B9">
            <w:pPr>
              <w:ind w:firstLineChars="0" w:firstLine="0"/>
            </w:pPr>
            <w:r>
              <w:rPr>
                <w:rFonts w:hint="eastAsia"/>
              </w:rPr>
              <w:t>结果</w:t>
            </w:r>
          </w:p>
        </w:tc>
        <w:tc>
          <w:tcPr>
            <w:tcW w:w="2144" w:type="dxa"/>
          </w:tcPr>
          <w:p w14:paraId="037B4E8E" w14:textId="77777777" w:rsidR="009F23C0" w:rsidRDefault="009F23C0" w:rsidP="00FF23B9">
            <w:pPr>
              <w:ind w:firstLineChars="0" w:firstLine="0"/>
            </w:pPr>
          </w:p>
        </w:tc>
        <w:tc>
          <w:tcPr>
            <w:tcW w:w="2144" w:type="dxa"/>
          </w:tcPr>
          <w:p w14:paraId="0FA44A37" w14:textId="5423FBAF" w:rsidR="009F23C0" w:rsidRDefault="009F23C0" w:rsidP="00FF23B9">
            <w:pPr>
              <w:ind w:firstLineChars="0" w:firstLine="0"/>
            </w:pPr>
          </w:p>
        </w:tc>
        <w:tc>
          <w:tcPr>
            <w:tcW w:w="2144" w:type="dxa"/>
          </w:tcPr>
          <w:p w14:paraId="66C0FF7C" w14:textId="24DEBA78" w:rsidR="009F23C0" w:rsidRDefault="009F23C0" w:rsidP="00FF23B9">
            <w:pPr>
              <w:ind w:firstLineChars="0" w:firstLine="0"/>
            </w:pPr>
          </w:p>
        </w:tc>
      </w:tr>
      <w:tr w:rsidR="009F23C0" w14:paraId="7DBD2091" w14:textId="15162AFD" w:rsidTr="009F23C0">
        <w:tc>
          <w:tcPr>
            <w:tcW w:w="1326" w:type="dxa"/>
          </w:tcPr>
          <w:p w14:paraId="604FB8F0" w14:textId="49712568" w:rsidR="009F23C0" w:rsidRDefault="009F23C0" w:rsidP="00A64894">
            <w:pPr>
              <w:ind w:firstLineChars="0" w:firstLine="0"/>
            </w:pPr>
            <w:r>
              <w:rPr>
                <w:rFonts w:hint="eastAsia"/>
              </w:rPr>
              <w:t>南京农大</w:t>
            </w:r>
          </w:p>
        </w:tc>
        <w:tc>
          <w:tcPr>
            <w:tcW w:w="806" w:type="dxa"/>
          </w:tcPr>
          <w:p w14:paraId="6D76C1E6" w14:textId="14B4D8FB" w:rsidR="009F23C0" w:rsidRDefault="009F23C0" w:rsidP="00A64894">
            <w:pPr>
              <w:ind w:firstLineChars="0" w:firstLine="0"/>
            </w:pPr>
            <w:r>
              <w:rPr>
                <w:rFonts w:hint="eastAsia"/>
              </w:rPr>
              <w:t>2012</w:t>
            </w:r>
          </w:p>
        </w:tc>
        <w:tc>
          <w:tcPr>
            <w:tcW w:w="1294" w:type="dxa"/>
          </w:tcPr>
          <w:p w14:paraId="7FF99846" w14:textId="6CCE4477" w:rsidR="009F23C0" w:rsidRDefault="009F23C0" w:rsidP="00A64894">
            <w:pPr>
              <w:ind w:firstLineChars="0" w:firstLine="0"/>
            </w:pPr>
            <w:proofErr w:type="spellStart"/>
            <w:r w:rsidRPr="00DB0531">
              <w:t>Xue</w:t>
            </w:r>
            <w:proofErr w:type="spellEnd"/>
            <w:r w:rsidRPr="00DB0531">
              <w:t>, J.; Zhang, L.; Grift, T. E.</w:t>
            </w:r>
            <w:r>
              <w:rPr>
                <w:rFonts w:hint="eastAsia"/>
              </w:rPr>
              <w:t>等人</w:t>
            </w:r>
            <w:r>
              <w:fldChar w:fldCharType="begin"/>
            </w:r>
            <w:r w:rsidR="00D87C94">
              <w:instrText xml:space="preserve"> ADDIN NE.Ref.{4363E51D-CF96-4B8B-B334-C6E857EE4ADC}</w:instrText>
            </w:r>
            <w:r>
              <w:fldChar w:fldCharType="separate"/>
            </w:r>
            <w:r w:rsidR="00D87C94">
              <w:rPr>
                <w:rFonts w:eastAsia="华文仿宋" w:cs="Times New Roman"/>
                <w:color w:val="080000"/>
                <w:kern w:val="0"/>
                <w:szCs w:val="21"/>
                <w:vertAlign w:val="superscript"/>
              </w:rPr>
              <w:t>[10]</w:t>
            </w:r>
            <w:r>
              <w:fldChar w:fldCharType="end"/>
            </w:r>
          </w:p>
        </w:tc>
        <w:tc>
          <w:tcPr>
            <w:tcW w:w="1714" w:type="dxa"/>
          </w:tcPr>
          <w:p w14:paraId="2553C239" w14:textId="63411BDD" w:rsidR="009F23C0" w:rsidRDefault="009F23C0" w:rsidP="00A64894">
            <w:pPr>
              <w:ind w:firstLineChars="0" w:firstLine="0"/>
            </w:pPr>
            <w:r>
              <w:rPr>
                <w:rFonts w:hint="eastAsia"/>
              </w:rPr>
              <w:t>一种新的</w:t>
            </w:r>
            <w:r w:rsidRPr="00EE68A7">
              <w:rPr>
                <w:rFonts w:hint="eastAsia"/>
              </w:rPr>
              <w:t>机器视觉</w:t>
            </w:r>
            <w:r>
              <w:rPr>
                <w:rFonts w:hint="eastAsia"/>
              </w:rPr>
              <w:t>导航</w:t>
            </w:r>
            <w:r w:rsidRPr="00EE68A7">
              <w:rPr>
                <w:rFonts w:hint="eastAsia"/>
              </w:rPr>
              <w:t>方法</w:t>
            </w:r>
          </w:p>
        </w:tc>
        <w:tc>
          <w:tcPr>
            <w:tcW w:w="2376" w:type="dxa"/>
          </w:tcPr>
          <w:p w14:paraId="194EC3E0" w14:textId="53D6E219" w:rsidR="009F23C0" w:rsidRDefault="009F23C0" w:rsidP="00A64894">
            <w:pPr>
              <w:ind w:firstLineChars="0" w:firstLine="0"/>
            </w:pPr>
            <w:r w:rsidRPr="00EE68A7">
              <w:rPr>
                <w:rFonts w:hint="eastAsia"/>
              </w:rPr>
              <w:t>车辆成功穿越</w:t>
            </w:r>
            <w:r w:rsidRPr="00EE68A7">
              <w:rPr>
                <w:rFonts w:hint="eastAsia"/>
              </w:rPr>
              <w:t>30</w:t>
            </w:r>
            <w:r>
              <w:rPr>
                <w:rFonts w:hint="eastAsia"/>
              </w:rPr>
              <w:t>m</w:t>
            </w:r>
            <w:r>
              <w:rPr>
                <w:rFonts w:hint="eastAsia"/>
              </w:rPr>
              <w:t>距离到作物行末端对该方法进行了测试，</w:t>
            </w:r>
            <w:r w:rsidRPr="00EE68A7">
              <w:rPr>
                <w:rFonts w:hint="eastAsia"/>
              </w:rPr>
              <w:t>重复</w:t>
            </w:r>
            <w:r>
              <w:rPr>
                <w:rFonts w:hint="eastAsia"/>
              </w:rPr>
              <w:t>三次</w:t>
            </w:r>
            <w:r w:rsidRPr="00EE68A7">
              <w:rPr>
                <w:rFonts w:hint="eastAsia"/>
              </w:rPr>
              <w:t>。</w:t>
            </w:r>
            <w:r>
              <w:rPr>
                <w:rFonts w:hint="eastAsia"/>
              </w:rPr>
              <w:t>用</w:t>
            </w:r>
            <w:r w:rsidRPr="00EE68A7">
              <w:rPr>
                <w:rFonts w:hint="eastAsia"/>
              </w:rPr>
              <w:t>RTK-GPS</w:t>
            </w:r>
            <w:r>
              <w:rPr>
                <w:rFonts w:hint="eastAsia"/>
              </w:rPr>
              <w:t>数据评价制导性能</w:t>
            </w:r>
            <w:r w:rsidRPr="00EE68A7">
              <w:rPr>
                <w:rFonts w:hint="eastAsia"/>
              </w:rPr>
              <w:t>，</w:t>
            </w:r>
            <w:r>
              <w:rPr>
                <w:rFonts w:hint="eastAsia"/>
              </w:rPr>
              <w:t>最大的制导误差为</w:t>
            </w:r>
            <w:r>
              <w:rPr>
                <w:rFonts w:hint="eastAsia"/>
              </w:rPr>
              <w:t>15.8mm</w:t>
            </w:r>
            <w:r>
              <w:rPr>
                <w:rFonts w:hint="eastAsia"/>
              </w:rPr>
              <w:t>，</w:t>
            </w:r>
            <w:r w:rsidRPr="00EE68A7">
              <w:rPr>
                <w:rFonts w:hint="eastAsia"/>
              </w:rPr>
              <w:t>航行行为稳定</w:t>
            </w:r>
            <w:r>
              <w:rPr>
                <w:rFonts w:hint="eastAsia"/>
              </w:rPr>
              <w:t>。</w:t>
            </w:r>
          </w:p>
        </w:tc>
        <w:tc>
          <w:tcPr>
            <w:tcW w:w="2144" w:type="dxa"/>
          </w:tcPr>
          <w:p w14:paraId="1A79E1C6" w14:textId="297734BD" w:rsidR="009F23C0" w:rsidRDefault="004A39C4" w:rsidP="00A64894">
            <w:pPr>
              <w:ind w:firstLineChars="0" w:firstLine="0"/>
            </w:pPr>
            <w:r>
              <w:rPr>
                <w:rFonts w:hint="eastAsia"/>
              </w:rPr>
              <w:t>动机：</w:t>
            </w:r>
          </w:p>
          <w:p w14:paraId="5D2EF560" w14:textId="22C9E928" w:rsidR="004A39C4" w:rsidRDefault="004A39C4" w:rsidP="00A64894">
            <w:pPr>
              <w:ind w:firstLineChars="0" w:firstLine="0"/>
            </w:pPr>
            <w:r>
              <w:rPr>
                <w:rFonts w:hint="eastAsia"/>
              </w:rPr>
              <w:t>设计近视远视和侧视机器人</w:t>
            </w:r>
            <w:r w:rsidR="001767AF">
              <w:rPr>
                <w:rFonts w:hint="eastAsia"/>
              </w:rPr>
              <w:t>。</w:t>
            </w:r>
          </w:p>
          <w:p w14:paraId="37025E93" w14:textId="05490401" w:rsidR="00CD5BDE" w:rsidRDefault="00CD5BDE" w:rsidP="00A64894">
            <w:pPr>
              <w:ind w:firstLineChars="0" w:firstLine="0"/>
            </w:pPr>
            <w:r>
              <w:rPr>
                <w:rFonts w:hint="eastAsia"/>
              </w:rPr>
              <w:t>作物</w:t>
            </w:r>
            <w:r w:rsidR="005402AB">
              <w:rPr>
                <w:rFonts w:hint="eastAsia"/>
              </w:rPr>
              <w:t>玉米</w:t>
            </w:r>
            <w:r w:rsidR="00805CDE">
              <w:rPr>
                <w:rFonts w:hint="eastAsia"/>
              </w:rPr>
              <w:t>，</w:t>
            </w:r>
            <w:r>
              <w:rPr>
                <w:rFonts w:hint="eastAsia"/>
              </w:rPr>
              <w:t>高</w:t>
            </w:r>
            <w:r>
              <w:rPr>
                <w:rFonts w:hint="eastAsia"/>
              </w:rPr>
              <w:t>70cm</w:t>
            </w:r>
          </w:p>
          <w:p w14:paraId="54CFF17C" w14:textId="77777777" w:rsidR="003E004A" w:rsidRDefault="003E004A" w:rsidP="00A64894">
            <w:pPr>
              <w:ind w:firstLineChars="0" w:firstLine="0"/>
            </w:pPr>
            <w:r>
              <w:rPr>
                <w:rFonts w:hint="eastAsia"/>
              </w:rPr>
              <w:t>小车平台</w:t>
            </w:r>
          </w:p>
          <w:p w14:paraId="53610347" w14:textId="77777777" w:rsidR="003E004A" w:rsidRDefault="003E004A" w:rsidP="00A64894">
            <w:pPr>
              <w:ind w:firstLineChars="0" w:firstLine="0"/>
            </w:pPr>
            <w:r>
              <w:rPr>
                <w:rFonts w:hint="eastAsia"/>
              </w:rPr>
              <w:t>1m</w:t>
            </w:r>
            <w:r>
              <w:t>/</w:t>
            </w:r>
            <w:r>
              <w:rPr>
                <w:rFonts w:hint="eastAsia"/>
              </w:rPr>
              <w:t>s</w:t>
            </w:r>
          </w:p>
          <w:p w14:paraId="7948F662" w14:textId="039DAF76" w:rsidR="009E1A38" w:rsidRPr="00EE68A7" w:rsidRDefault="009E1A38" w:rsidP="00A64894">
            <w:pPr>
              <w:ind w:firstLineChars="0" w:firstLine="0"/>
            </w:pPr>
          </w:p>
        </w:tc>
        <w:tc>
          <w:tcPr>
            <w:tcW w:w="2144" w:type="dxa"/>
          </w:tcPr>
          <w:p w14:paraId="78E1C5DE" w14:textId="77777777" w:rsidR="009F23C0" w:rsidRDefault="00E336F0" w:rsidP="00A64894">
            <w:pPr>
              <w:ind w:firstLineChars="0" w:firstLine="0"/>
            </w:pPr>
            <w:r>
              <w:rPr>
                <w:rFonts w:hint="eastAsia"/>
              </w:rPr>
              <w:t>误差测量</w:t>
            </w:r>
          </w:p>
          <w:p w14:paraId="55D264AB" w14:textId="2EA167F3" w:rsidR="00E336F0" w:rsidRPr="00EE68A7" w:rsidRDefault="00E336F0" w:rsidP="00A64894">
            <w:pPr>
              <w:ind w:firstLineChars="0" w:firstLine="0"/>
            </w:pPr>
            <w:r>
              <w:rPr>
                <w:rFonts w:hint="eastAsia"/>
              </w:rPr>
              <w:t>R</w:t>
            </w:r>
            <w:r>
              <w:t>TK-GPS</w:t>
            </w:r>
          </w:p>
        </w:tc>
        <w:tc>
          <w:tcPr>
            <w:tcW w:w="2144" w:type="dxa"/>
          </w:tcPr>
          <w:p w14:paraId="0E7BF7D1" w14:textId="2CBFD16F" w:rsidR="009F23C0" w:rsidRPr="00EE68A7" w:rsidRDefault="009F23C0" w:rsidP="00A64894">
            <w:pPr>
              <w:ind w:firstLineChars="0" w:firstLine="0"/>
            </w:pPr>
          </w:p>
        </w:tc>
      </w:tr>
      <w:tr w:rsidR="009F23C0" w14:paraId="1B19F753" w14:textId="44DEC07A" w:rsidTr="009F23C0">
        <w:tc>
          <w:tcPr>
            <w:tcW w:w="1326" w:type="dxa"/>
          </w:tcPr>
          <w:p w14:paraId="1AEA01A3" w14:textId="75351221" w:rsidR="009F23C0" w:rsidRDefault="009F23C0" w:rsidP="00A64894">
            <w:pPr>
              <w:ind w:firstLineChars="0" w:firstLine="0"/>
            </w:pPr>
            <w:r>
              <w:rPr>
                <w:rFonts w:hint="eastAsia"/>
              </w:rPr>
              <w:t>南京农业大学</w:t>
            </w:r>
          </w:p>
        </w:tc>
        <w:tc>
          <w:tcPr>
            <w:tcW w:w="806" w:type="dxa"/>
          </w:tcPr>
          <w:p w14:paraId="1E4D8D5A" w14:textId="10057D78" w:rsidR="009F23C0" w:rsidRDefault="009F23C0" w:rsidP="00A64894">
            <w:pPr>
              <w:ind w:firstLineChars="0" w:firstLine="0"/>
            </w:pPr>
            <w:r>
              <w:rPr>
                <w:rFonts w:hint="eastAsia"/>
              </w:rPr>
              <w:t>2017</w:t>
            </w:r>
          </w:p>
        </w:tc>
        <w:tc>
          <w:tcPr>
            <w:tcW w:w="1294" w:type="dxa"/>
          </w:tcPr>
          <w:p w14:paraId="203485F2" w14:textId="586C9E1A" w:rsidR="009F23C0" w:rsidRDefault="009F23C0" w:rsidP="00A64894">
            <w:pPr>
              <w:ind w:firstLineChars="0" w:firstLine="0"/>
            </w:pPr>
            <w:proofErr w:type="gramStart"/>
            <w:r w:rsidRPr="005B1EA9">
              <w:rPr>
                <w:rFonts w:hint="eastAsia"/>
              </w:rPr>
              <w:t>陈益杉</w:t>
            </w:r>
            <w:proofErr w:type="gramEnd"/>
            <w:r w:rsidRPr="005B1EA9">
              <w:rPr>
                <w:rFonts w:hint="eastAsia"/>
              </w:rPr>
              <w:t xml:space="preserve">; </w:t>
            </w:r>
            <w:r w:rsidRPr="005B1EA9">
              <w:rPr>
                <w:rFonts w:hint="eastAsia"/>
              </w:rPr>
              <w:t>卢伟</w:t>
            </w:r>
            <w:r w:rsidRPr="005B1EA9">
              <w:rPr>
                <w:rFonts w:hint="eastAsia"/>
              </w:rPr>
              <w:t>;</w:t>
            </w:r>
            <w:r>
              <w:fldChar w:fldCharType="begin"/>
            </w:r>
            <w:r w:rsidR="00D87C94">
              <w:instrText xml:space="preserve"> ADDIN NE.Ref.{3E4DAD38-25F5-44C9-AB84-6D4789FB2174}</w:instrText>
            </w:r>
            <w:r>
              <w:fldChar w:fldCharType="separate"/>
            </w:r>
            <w:r w:rsidR="00D87C94">
              <w:rPr>
                <w:rFonts w:eastAsia="华文仿宋" w:cs="Times New Roman"/>
                <w:color w:val="080000"/>
                <w:kern w:val="0"/>
                <w:szCs w:val="21"/>
                <w:vertAlign w:val="superscript"/>
              </w:rPr>
              <w:t>[11]</w:t>
            </w:r>
            <w:r>
              <w:fldChar w:fldCharType="end"/>
            </w:r>
          </w:p>
        </w:tc>
        <w:tc>
          <w:tcPr>
            <w:tcW w:w="1714" w:type="dxa"/>
          </w:tcPr>
          <w:p w14:paraId="1A035CFF" w14:textId="670F447C" w:rsidR="009F23C0" w:rsidRDefault="009F23C0" w:rsidP="00A64894">
            <w:pPr>
              <w:ind w:firstLineChars="0" w:firstLine="0"/>
            </w:pPr>
            <w:r w:rsidRPr="007A1558">
              <w:rPr>
                <w:rFonts w:hint="eastAsia"/>
              </w:rPr>
              <w:t>基于</w:t>
            </w:r>
            <w:r w:rsidRPr="007A1558">
              <w:rPr>
                <w:rFonts w:hint="eastAsia"/>
              </w:rPr>
              <w:t xml:space="preserve"> GIF-</w:t>
            </w:r>
            <w:proofErr w:type="spellStart"/>
            <w:r w:rsidRPr="007A1558">
              <w:rPr>
                <w:rFonts w:hint="eastAsia"/>
              </w:rPr>
              <w:t>Shearlet</w:t>
            </w:r>
            <w:proofErr w:type="spellEnd"/>
            <w:r w:rsidRPr="007A1558">
              <w:rPr>
                <w:rFonts w:hint="eastAsia"/>
              </w:rPr>
              <w:t xml:space="preserve"> </w:t>
            </w:r>
            <w:r w:rsidRPr="007A1558">
              <w:rPr>
                <w:rFonts w:hint="eastAsia"/>
              </w:rPr>
              <w:t>算法的新旧土边界线视觉导航技术研究</w:t>
            </w:r>
          </w:p>
        </w:tc>
        <w:tc>
          <w:tcPr>
            <w:tcW w:w="2376" w:type="dxa"/>
          </w:tcPr>
          <w:p w14:paraId="0E137270" w14:textId="4FC34401" w:rsidR="009F23C0" w:rsidRDefault="009F23C0" w:rsidP="00A64894">
            <w:pPr>
              <w:ind w:firstLineChars="0" w:firstLine="0"/>
            </w:pPr>
            <w:r w:rsidRPr="005B1EA9">
              <w:rPr>
                <w:rFonts w:hint="eastAsia"/>
              </w:rPr>
              <w:t>采用</w:t>
            </w:r>
            <w:proofErr w:type="spellStart"/>
            <w:r w:rsidRPr="005B1EA9">
              <w:rPr>
                <w:rFonts w:hint="eastAsia"/>
              </w:rPr>
              <w:t>Shearlet</w:t>
            </w:r>
            <w:proofErr w:type="spellEnd"/>
            <w:r w:rsidRPr="005B1EA9">
              <w:rPr>
                <w:rFonts w:hint="eastAsia"/>
              </w:rPr>
              <w:t>-Canny</w:t>
            </w:r>
            <w:r w:rsidRPr="005B1EA9">
              <w:rPr>
                <w:rFonts w:hint="eastAsia"/>
              </w:rPr>
              <w:t>算子检测边缘并经过</w:t>
            </w:r>
            <w:r w:rsidRPr="005B1EA9">
              <w:rPr>
                <w:rFonts w:hint="eastAsia"/>
              </w:rPr>
              <w:t>Hough</w:t>
            </w:r>
            <w:r w:rsidRPr="005B1EA9">
              <w:rPr>
                <w:rFonts w:hint="eastAsia"/>
              </w:rPr>
              <w:t>变换后提取的导航线精确度最高</w:t>
            </w:r>
            <w:r w:rsidRPr="005B1EA9">
              <w:rPr>
                <w:rFonts w:hint="eastAsia"/>
              </w:rPr>
              <w:t>,</w:t>
            </w:r>
            <w:r w:rsidRPr="005B1EA9">
              <w:rPr>
                <w:rFonts w:hint="eastAsia"/>
              </w:rPr>
              <w:t>最大误差小于</w:t>
            </w:r>
            <w:r w:rsidRPr="005B1EA9">
              <w:rPr>
                <w:rFonts w:hint="eastAsia"/>
              </w:rPr>
              <w:t>0.5</w:t>
            </w:r>
            <w:r w:rsidRPr="005B1EA9">
              <w:rPr>
                <w:rFonts w:hint="eastAsia"/>
              </w:rPr>
              <w:t>°。</w:t>
            </w:r>
          </w:p>
        </w:tc>
        <w:tc>
          <w:tcPr>
            <w:tcW w:w="2144" w:type="dxa"/>
          </w:tcPr>
          <w:p w14:paraId="05367941" w14:textId="77777777" w:rsidR="00116EB7" w:rsidRDefault="00224585" w:rsidP="00224585">
            <w:pPr>
              <w:ind w:firstLineChars="0" w:firstLine="0"/>
            </w:pPr>
            <w:r>
              <w:rPr>
                <w:rFonts w:hint="eastAsia"/>
              </w:rPr>
              <w:t>对象：新旧土壤</w:t>
            </w:r>
          </w:p>
          <w:p w14:paraId="33B6772A" w14:textId="3C6648D7" w:rsidR="00AF2A45" w:rsidRPr="005B1EA9" w:rsidRDefault="0040685F" w:rsidP="00224585">
            <w:pPr>
              <w:ind w:firstLineChars="0" w:firstLine="0"/>
            </w:pPr>
            <w:r>
              <w:rPr>
                <w:rFonts w:hint="eastAsia"/>
              </w:rPr>
              <w:t>农机：拖拉机</w:t>
            </w:r>
          </w:p>
        </w:tc>
        <w:tc>
          <w:tcPr>
            <w:tcW w:w="2144" w:type="dxa"/>
          </w:tcPr>
          <w:p w14:paraId="7F824F68" w14:textId="7F211884" w:rsidR="009F23C0" w:rsidRPr="005B1EA9" w:rsidRDefault="009F23C0" w:rsidP="00A64894">
            <w:pPr>
              <w:ind w:firstLineChars="0" w:firstLine="0"/>
            </w:pPr>
          </w:p>
        </w:tc>
        <w:tc>
          <w:tcPr>
            <w:tcW w:w="2144" w:type="dxa"/>
          </w:tcPr>
          <w:p w14:paraId="47D7190E" w14:textId="77777777" w:rsidR="00116EB7" w:rsidRDefault="00116EB7" w:rsidP="00116EB7">
            <w:pPr>
              <w:ind w:firstLineChars="0" w:firstLine="0"/>
            </w:pPr>
            <w:r>
              <w:rPr>
                <w:rFonts w:hint="eastAsia"/>
              </w:rPr>
              <w:t>动机：因此，已有学者研究驾驶员监控下的农业机械辅助转向系统，来减小驾驶员的工作强度，将驾驶员从高温、振动的农业机械驾驶室内解放出来，</w:t>
            </w:r>
            <w:proofErr w:type="gramStart"/>
            <w:r>
              <w:rPr>
                <w:rFonts w:hint="eastAsia"/>
              </w:rPr>
              <w:t>遥操作</w:t>
            </w:r>
            <w:proofErr w:type="gramEnd"/>
            <w:r>
              <w:rPr>
                <w:rFonts w:hint="eastAsia"/>
              </w:rPr>
              <w:t>驾驶技术应运而生，，工作人员可远程操</w:t>
            </w:r>
          </w:p>
          <w:p w14:paraId="21E90767" w14:textId="77777777" w:rsidR="00116EB7" w:rsidRDefault="00116EB7" w:rsidP="00116EB7">
            <w:pPr>
              <w:ind w:firstLineChars="0" w:firstLine="0"/>
            </w:pPr>
            <w:r>
              <w:rPr>
                <w:rFonts w:hint="eastAsia"/>
              </w:rPr>
              <w:t>控农业机械的作业</w:t>
            </w:r>
            <w:r>
              <w:rPr>
                <w:rFonts w:hint="eastAsia"/>
              </w:rPr>
              <w:t xml:space="preserve"> [4]</w:t>
            </w:r>
            <w:r>
              <w:rPr>
                <w:rFonts w:hint="eastAsia"/>
              </w:rPr>
              <w:t>，当农业机械上安装驾驶机器</w:t>
            </w:r>
          </w:p>
          <w:p w14:paraId="078BD9BA" w14:textId="2A77A998" w:rsidR="00116EB7" w:rsidRDefault="00116EB7" w:rsidP="00116EB7">
            <w:pPr>
              <w:ind w:firstLineChars="0" w:firstLine="0"/>
            </w:pPr>
            <w:r>
              <w:rPr>
                <w:rFonts w:hint="eastAsia"/>
              </w:rPr>
              <w:t>人时，通过</w:t>
            </w:r>
            <w:proofErr w:type="gramStart"/>
            <w:r>
              <w:rPr>
                <w:rFonts w:hint="eastAsia"/>
              </w:rPr>
              <w:t>遥操作</w:t>
            </w:r>
            <w:proofErr w:type="gramEnd"/>
            <w:r>
              <w:rPr>
                <w:rFonts w:hint="eastAsia"/>
              </w:rPr>
              <w:t>技</w:t>
            </w:r>
            <w:r>
              <w:rPr>
                <w:rFonts w:hint="eastAsia"/>
              </w:rPr>
              <w:lastRenderedPageBreak/>
              <w:t>术可实现农业机械的远程操控，结合自动导航技术可实现驾驶机器人的局部自主导</w:t>
            </w:r>
          </w:p>
          <w:p w14:paraId="07E9FBC3" w14:textId="77777777" w:rsidR="009F23C0" w:rsidRDefault="00116EB7" w:rsidP="00116EB7">
            <w:pPr>
              <w:ind w:firstLineChars="0" w:firstLine="0"/>
            </w:pPr>
            <w:r>
              <w:rPr>
                <w:rFonts w:hint="eastAsia"/>
              </w:rPr>
              <w:t>航控制。</w:t>
            </w:r>
          </w:p>
          <w:p w14:paraId="308AE0F6" w14:textId="41E4E61B" w:rsidR="00A52D51" w:rsidRPr="005B1EA9" w:rsidRDefault="00A52D51" w:rsidP="00FA42BC">
            <w:pPr>
              <w:ind w:firstLineChars="0" w:firstLine="0"/>
            </w:pPr>
            <w:r>
              <w:rPr>
                <w:rFonts w:hint="eastAsia"/>
              </w:rPr>
              <w:t>针对</w:t>
            </w:r>
            <w:proofErr w:type="gramStart"/>
            <w:r>
              <w:rPr>
                <w:rFonts w:hint="eastAsia"/>
              </w:rPr>
              <w:t>遥操作</w:t>
            </w:r>
            <w:proofErr w:type="gramEnd"/>
            <w:r>
              <w:rPr>
                <w:rFonts w:hint="eastAsia"/>
              </w:rPr>
              <w:t>拖拉机驾驶机器人旋耕作业时行驶轨迹近似平行的特点，以及工作环境中光照不均、作物行多样化的问题，本文拟以视觉图像的新旧土为研究对象，基于</w:t>
            </w:r>
            <w:r>
              <w:rPr>
                <w:rFonts w:hint="eastAsia"/>
              </w:rPr>
              <w:t xml:space="preserve"> </w:t>
            </w:r>
            <w:proofErr w:type="spellStart"/>
            <w:r>
              <w:rPr>
                <w:rFonts w:hint="eastAsia"/>
              </w:rPr>
              <w:t>YCrCb</w:t>
            </w:r>
            <w:proofErr w:type="spellEnd"/>
            <w:r>
              <w:rPr>
                <w:rFonts w:hint="eastAsia"/>
              </w:rPr>
              <w:t xml:space="preserve"> </w:t>
            </w:r>
            <w:r>
              <w:rPr>
                <w:rFonts w:hint="eastAsia"/>
              </w:rPr>
              <w:t>颜色空间将图像灰度化</w:t>
            </w:r>
          </w:p>
        </w:tc>
      </w:tr>
      <w:tr w:rsidR="009F23C0" w14:paraId="229348F9" w14:textId="5AE512A2" w:rsidTr="009F23C0">
        <w:tc>
          <w:tcPr>
            <w:tcW w:w="1326" w:type="dxa"/>
          </w:tcPr>
          <w:p w14:paraId="59851AA2" w14:textId="34AC09EB" w:rsidR="009F23C0" w:rsidRDefault="009F23C0" w:rsidP="00A64894">
            <w:pPr>
              <w:ind w:firstLineChars="0" w:firstLine="0"/>
            </w:pPr>
            <w:r>
              <w:rPr>
                <w:rFonts w:hint="eastAsia"/>
              </w:rPr>
              <w:lastRenderedPageBreak/>
              <w:t>中国农业大学</w:t>
            </w:r>
          </w:p>
        </w:tc>
        <w:tc>
          <w:tcPr>
            <w:tcW w:w="806" w:type="dxa"/>
          </w:tcPr>
          <w:p w14:paraId="625B9A2F" w14:textId="323E690A" w:rsidR="009F23C0" w:rsidRDefault="009F23C0" w:rsidP="00A64894">
            <w:pPr>
              <w:ind w:firstLineChars="0" w:firstLine="0"/>
            </w:pPr>
            <w:r>
              <w:rPr>
                <w:rFonts w:hint="eastAsia"/>
              </w:rPr>
              <w:t>2009</w:t>
            </w:r>
          </w:p>
        </w:tc>
        <w:tc>
          <w:tcPr>
            <w:tcW w:w="1294" w:type="dxa"/>
          </w:tcPr>
          <w:p w14:paraId="6F36D50A" w14:textId="45EBAA40" w:rsidR="009F23C0" w:rsidRPr="00DB0531" w:rsidRDefault="009F23C0" w:rsidP="00A64894">
            <w:pPr>
              <w:ind w:firstLineChars="0" w:firstLine="0"/>
            </w:pPr>
            <w:r>
              <w:rPr>
                <w:rFonts w:hint="eastAsia"/>
              </w:rPr>
              <w:t>陈艳等人</w:t>
            </w:r>
            <w:r>
              <w:fldChar w:fldCharType="begin"/>
            </w:r>
            <w:r w:rsidR="00D87C94">
              <w:instrText xml:space="preserve"> ADDIN NE.Ref.{507D89BF-CA4F-4900-86B2-60115F8DAF4B}</w:instrText>
            </w:r>
            <w:r>
              <w:fldChar w:fldCharType="separate"/>
            </w:r>
            <w:r w:rsidR="00D87C94">
              <w:rPr>
                <w:rFonts w:eastAsia="华文仿宋" w:cs="Times New Roman"/>
                <w:color w:val="080000"/>
                <w:kern w:val="0"/>
                <w:szCs w:val="21"/>
                <w:vertAlign w:val="superscript"/>
              </w:rPr>
              <w:t>[12]</w:t>
            </w:r>
            <w:r>
              <w:fldChar w:fldCharType="end"/>
            </w:r>
          </w:p>
        </w:tc>
        <w:tc>
          <w:tcPr>
            <w:tcW w:w="1714" w:type="dxa"/>
          </w:tcPr>
          <w:p w14:paraId="2597C3EA" w14:textId="330B6AAC" w:rsidR="009F23C0" w:rsidRDefault="009F23C0" w:rsidP="00A64894">
            <w:pPr>
              <w:ind w:firstLineChars="0" w:firstLine="0"/>
            </w:pPr>
            <w:r>
              <w:rPr>
                <w:rFonts w:hint="eastAsia"/>
              </w:rPr>
              <w:t>基于卡尔曼滤波方法将</w:t>
            </w:r>
            <w:r>
              <w:rPr>
                <w:rFonts w:hint="eastAsia"/>
              </w:rPr>
              <w:t>RT</w:t>
            </w:r>
            <w:r>
              <w:t>D GPS</w:t>
            </w:r>
            <w:r>
              <w:rPr>
                <w:rFonts w:hint="eastAsia"/>
              </w:rPr>
              <w:t>和机器视觉信息进行融合</w:t>
            </w:r>
          </w:p>
        </w:tc>
        <w:tc>
          <w:tcPr>
            <w:tcW w:w="2376" w:type="dxa"/>
          </w:tcPr>
          <w:p w14:paraId="4A43B569" w14:textId="0A69BE5E" w:rsidR="009F23C0" w:rsidRPr="00EE68A7" w:rsidRDefault="009F23C0" w:rsidP="00A64894">
            <w:pPr>
              <w:ind w:firstLineChars="0" w:firstLine="0"/>
            </w:pPr>
            <w:r>
              <w:rPr>
                <w:rFonts w:hint="eastAsia"/>
              </w:rPr>
              <w:t>提高了</w:t>
            </w:r>
            <w:r>
              <w:rPr>
                <w:rFonts w:hint="eastAsia"/>
              </w:rPr>
              <w:t>RTD GPS</w:t>
            </w:r>
            <w:r>
              <w:rPr>
                <w:rFonts w:hint="eastAsia"/>
              </w:rPr>
              <w:t>的定位精度。</w:t>
            </w:r>
          </w:p>
        </w:tc>
        <w:tc>
          <w:tcPr>
            <w:tcW w:w="2144" w:type="dxa"/>
          </w:tcPr>
          <w:p w14:paraId="02899E8F" w14:textId="1F9D0A81" w:rsidR="005B4411" w:rsidRDefault="006A7781" w:rsidP="00A64894">
            <w:pPr>
              <w:ind w:firstLineChars="0" w:firstLine="0"/>
            </w:pPr>
            <w:r>
              <w:rPr>
                <w:rFonts w:hint="eastAsia"/>
              </w:rPr>
              <w:t>路面粘绿色带</w:t>
            </w:r>
          </w:p>
          <w:p w14:paraId="235232E7" w14:textId="77777777" w:rsidR="009F23C0" w:rsidRDefault="005B4411" w:rsidP="00A64894">
            <w:pPr>
              <w:ind w:firstLineChars="0" w:firstLine="0"/>
            </w:pPr>
            <w:r>
              <w:rPr>
                <w:rFonts w:hint="eastAsia"/>
              </w:rPr>
              <w:t>电瓶车</w:t>
            </w:r>
          </w:p>
          <w:p w14:paraId="6195F145" w14:textId="7A9E3B34" w:rsidR="009C4DEE" w:rsidRDefault="009C4DEE" w:rsidP="00A64894">
            <w:pPr>
              <w:ind w:firstLineChars="0" w:firstLine="0"/>
            </w:pPr>
          </w:p>
        </w:tc>
        <w:tc>
          <w:tcPr>
            <w:tcW w:w="2144" w:type="dxa"/>
          </w:tcPr>
          <w:p w14:paraId="75F995D8" w14:textId="6A0DAEA6" w:rsidR="009F23C0" w:rsidRDefault="00CB6768" w:rsidP="00A64894">
            <w:pPr>
              <w:ind w:firstLineChars="0" w:firstLine="0"/>
            </w:pPr>
            <w:r>
              <w:rPr>
                <w:rFonts w:hint="eastAsia"/>
              </w:rPr>
              <w:t>R</w:t>
            </w:r>
            <w:r>
              <w:t>TK-GPS</w:t>
            </w:r>
            <w:r>
              <w:rPr>
                <w:rFonts w:hint="eastAsia"/>
              </w:rPr>
              <w:t>来衡量误差</w:t>
            </w:r>
          </w:p>
        </w:tc>
        <w:tc>
          <w:tcPr>
            <w:tcW w:w="2144" w:type="dxa"/>
          </w:tcPr>
          <w:p w14:paraId="2108C5D1" w14:textId="452D4D41" w:rsidR="009F23C0" w:rsidRDefault="009F23C0" w:rsidP="00A64894">
            <w:pPr>
              <w:ind w:firstLineChars="0" w:firstLine="0"/>
            </w:pPr>
          </w:p>
        </w:tc>
      </w:tr>
      <w:tr w:rsidR="009F23C0" w14:paraId="26D330E3" w14:textId="6899AB28" w:rsidTr="009F23C0">
        <w:tc>
          <w:tcPr>
            <w:tcW w:w="1326" w:type="dxa"/>
          </w:tcPr>
          <w:p w14:paraId="41D82EBD" w14:textId="32158428" w:rsidR="009F23C0" w:rsidRDefault="009F23C0" w:rsidP="00A64894">
            <w:pPr>
              <w:ind w:firstLineChars="0" w:firstLine="0"/>
            </w:pPr>
            <w:r>
              <w:rPr>
                <w:rFonts w:hint="eastAsia"/>
              </w:rPr>
              <w:t>中国农业大学</w:t>
            </w:r>
          </w:p>
        </w:tc>
        <w:tc>
          <w:tcPr>
            <w:tcW w:w="806" w:type="dxa"/>
          </w:tcPr>
          <w:p w14:paraId="1D85D4C1" w14:textId="58BBA88F" w:rsidR="009F23C0" w:rsidRDefault="009F23C0" w:rsidP="00A64894">
            <w:pPr>
              <w:ind w:firstLineChars="0" w:firstLine="0"/>
            </w:pPr>
            <w:r>
              <w:rPr>
                <w:rFonts w:hint="eastAsia"/>
              </w:rPr>
              <w:t>2011</w:t>
            </w:r>
          </w:p>
        </w:tc>
        <w:tc>
          <w:tcPr>
            <w:tcW w:w="1294" w:type="dxa"/>
          </w:tcPr>
          <w:p w14:paraId="323FA1DE" w14:textId="27767416" w:rsidR="009F23C0" w:rsidRDefault="009F23C0" w:rsidP="00A64894">
            <w:pPr>
              <w:ind w:firstLineChars="0" w:firstLine="0"/>
            </w:pPr>
            <w:r>
              <w:rPr>
                <w:rFonts w:hint="eastAsia"/>
              </w:rPr>
              <w:t>陈艳等人</w:t>
            </w:r>
            <w:r>
              <w:fldChar w:fldCharType="begin"/>
            </w:r>
            <w:r w:rsidR="00D87C94">
              <w:instrText xml:space="preserve"> ADDIN NE.Ref.{88F046EF-F35C-4FC3-BFC6-9CE79012F4B3}</w:instrText>
            </w:r>
            <w:r>
              <w:fldChar w:fldCharType="separate"/>
            </w:r>
            <w:r w:rsidR="00D87C94">
              <w:rPr>
                <w:rFonts w:eastAsia="华文仿宋" w:cs="Times New Roman"/>
                <w:color w:val="080000"/>
                <w:kern w:val="0"/>
                <w:szCs w:val="21"/>
                <w:vertAlign w:val="superscript"/>
              </w:rPr>
              <w:t>[13]</w:t>
            </w:r>
            <w:r>
              <w:fldChar w:fldCharType="end"/>
            </w:r>
          </w:p>
        </w:tc>
        <w:tc>
          <w:tcPr>
            <w:tcW w:w="1714" w:type="dxa"/>
          </w:tcPr>
          <w:p w14:paraId="4E318C80" w14:textId="567CE6BB" w:rsidR="009F23C0" w:rsidRDefault="009F23C0" w:rsidP="00A64894">
            <w:pPr>
              <w:ind w:firstLineChars="0" w:firstLine="0"/>
            </w:pPr>
            <w:r>
              <w:rPr>
                <w:rFonts w:hint="eastAsia"/>
              </w:rPr>
              <w:t>UFK</w:t>
            </w:r>
            <w:r>
              <w:rPr>
                <w:rFonts w:hint="eastAsia"/>
              </w:rPr>
              <w:t>（无迹卡尔曼滤波）</w:t>
            </w:r>
            <w:r>
              <w:fldChar w:fldCharType="begin"/>
            </w:r>
            <w:r w:rsidR="00D87C94">
              <w:instrText xml:space="preserve"> ADDIN NE.Ref.{B8D1F524-CDC4-4384-BA60-D1A0323F084E}</w:instrText>
            </w:r>
            <w:r>
              <w:fldChar w:fldCharType="separate"/>
            </w:r>
            <w:r w:rsidR="00D87C94">
              <w:rPr>
                <w:rFonts w:eastAsia="华文仿宋" w:cs="Times New Roman"/>
                <w:color w:val="080000"/>
                <w:kern w:val="0"/>
                <w:szCs w:val="21"/>
                <w:vertAlign w:val="superscript"/>
              </w:rPr>
              <w:t>[13]</w:t>
            </w:r>
            <w:r>
              <w:fldChar w:fldCharType="end"/>
            </w:r>
            <w:r>
              <w:rPr>
                <w:rFonts w:hint="eastAsia"/>
              </w:rPr>
              <w:t>对</w:t>
            </w:r>
            <w:r>
              <w:rPr>
                <w:rFonts w:hint="eastAsia"/>
              </w:rPr>
              <w:t>GPS</w:t>
            </w:r>
            <w:r>
              <w:rPr>
                <w:rFonts w:hint="eastAsia"/>
              </w:rPr>
              <w:t>数据和机器视觉导航数据进行融合</w:t>
            </w:r>
          </w:p>
        </w:tc>
        <w:tc>
          <w:tcPr>
            <w:tcW w:w="2376" w:type="dxa"/>
          </w:tcPr>
          <w:p w14:paraId="5DE7F5F2" w14:textId="433C33BE" w:rsidR="009F23C0" w:rsidRDefault="009F23C0" w:rsidP="00A64894">
            <w:pPr>
              <w:ind w:firstLineChars="0" w:firstLine="0"/>
            </w:pPr>
            <w:r>
              <w:rPr>
                <w:rFonts w:hint="eastAsia"/>
              </w:rPr>
              <w:t>比卡尔曼滤波好</w:t>
            </w:r>
          </w:p>
        </w:tc>
        <w:tc>
          <w:tcPr>
            <w:tcW w:w="2144" w:type="dxa"/>
          </w:tcPr>
          <w:p w14:paraId="76D32163" w14:textId="77777777" w:rsidR="009F23C0" w:rsidRDefault="008D2E33" w:rsidP="00A64894">
            <w:pPr>
              <w:ind w:firstLineChars="0" w:firstLine="0"/>
            </w:pPr>
            <w:r>
              <w:rPr>
                <w:rFonts w:hint="eastAsia"/>
              </w:rPr>
              <w:t>绿色带</w:t>
            </w:r>
          </w:p>
          <w:p w14:paraId="06D02306" w14:textId="0D4E6F25" w:rsidR="008D2E33" w:rsidRDefault="008D2E33" w:rsidP="00A64894">
            <w:pPr>
              <w:ind w:firstLineChars="0" w:firstLine="0"/>
            </w:pPr>
            <w:r>
              <w:rPr>
                <w:rFonts w:hint="eastAsia"/>
              </w:rPr>
              <w:t>电瓶车</w:t>
            </w:r>
          </w:p>
        </w:tc>
        <w:tc>
          <w:tcPr>
            <w:tcW w:w="2144" w:type="dxa"/>
          </w:tcPr>
          <w:p w14:paraId="44C6643B" w14:textId="5055CE17" w:rsidR="009F23C0" w:rsidRDefault="009F23C0" w:rsidP="00A64894">
            <w:pPr>
              <w:ind w:firstLineChars="0" w:firstLine="0"/>
            </w:pPr>
          </w:p>
        </w:tc>
        <w:tc>
          <w:tcPr>
            <w:tcW w:w="2144" w:type="dxa"/>
          </w:tcPr>
          <w:p w14:paraId="6A47FB44" w14:textId="02F67A81" w:rsidR="009F23C0" w:rsidRDefault="009F23C0" w:rsidP="00A64894">
            <w:pPr>
              <w:ind w:firstLineChars="0" w:firstLine="0"/>
            </w:pPr>
          </w:p>
        </w:tc>
      </w:tr>
      <w:tr w:rsidR="009F23C0" w14:paraId="6AF17F11" w14:textId="667F4275" w:rsidTr="009F23C0">
        <w:tc>
          <w:tcPr>
            <w:tcW w:w="1326" w:type="dxa"/>
          </w:tcPr>
          <w:p w14:paraId="339C03F2" w14:textId="7E7BD1B0" w:rsidR="009F23C0" w:rsidRDefault="009F23C0" w:rsidP="00A64894">
            <w:pPr>
              <w:ind w:firstLineChars="0" w:firstLine="0"/>
            </w:pPr>
            <w:r>
              <w:rPr>
                <w:rFonts w:hint="eastAsia"/>
              </w:rPr>
              <w:t>中国农业大学</w:t>
            </w:r>
          </w:p>
        </w:tc>
        <w:tc>
          <w:tcPr>
            <w:tcW w:w="806" w:type="dxa"/>
          </w:tcPr>
          <w:p w14:paraId="03502B51" w14:textId="47DA8967" w:rsidR="009F23C0" w:rsidRDefault="009F23C0" w:rsidP="00A64894">
            <w:pPr>
              <w:ind w:firstLineChars="0" w:firstLine="0"/>
            </w:pPr>
            <w:r>
              <w:rPr>
                <w:rFonts w:hint="eastAsia"/>
              </w:rPr>
              <w:t>2017</w:t>
            </w:r>
          </w:p>
        </w:tc>
        <w:tc>
          <w:tcPr>
            <w:tcW w:w="1294" w:type="dxa"/>
          </w:tcPr>
          <w:p w14:paraId="359A7215" w14:textId="2829A742" w:rsidR="009F23C0" w:rsidRDefault="009F23C0" w:rsidP="00A64894">
            <w:pPr>
              <w:ind w:firstLineChars="0" w:firstLine="0"/>
            </w:pPr>
            <w:r>
              <w:rPr>
                <w:rFonts w:hint="eastAsia"/>
              </w:rPr>
              <w:t>翟志强</w:t>
            </w:r>
          </w:p>
        </w:tc>
        <w:tc>
          <w:tcPr>
            <w:tcW w:w="1714" w:type="dxa"/>
          </w:tcPr>
          <w:p w14:paraId="01175731" w14:textId="72F7016A" w:rsidR="009F23C0" w:rsidRDefault="009F23C0" w:rsidP="00A64894">
            <w:pPr>
              <w:ind w:firstLineChars="0" w:firstLine="0"/>
            </w:pPr>
            <w:r>
              <w:rPr>
                <w:rFonts w:hint="eastAsia"/>
              </w:rPr>
              <w:t>基于虚拟现实的拖拉机双目视觉</w:t>
            </w:r>
            <w:r>
              <w:rPr>
                <w:rFonts w:hint="eastAsia"/>
              </w:rPr>
              <w:lastRenderedPageBreak/>
              <w:t>导航</w:t>
            </w:r>
            <w:r>
              <w:fldChar w:fldCharType="begin"/>
            </w:r>
            <w:r w:rsidR="00D87C94">
              <w:instrText xml:space="preserve"> ADDIN NE.Ref.{75D7F82A-A8AD-4CC4-B7A0-8CAB8AC243EE}</w:instrText>
            </w:r>
            <w:r>
              <w:fldChar w:fldCharType="separate"/>
            </w:r>
            <w:r w:rsidR="00D87C94">
              <w:rPr>
                <w:rFonts w:eastAsia="华文仿宋" w:cs="Times New Roman"/>
                <w:color w:val="080000"/>
                <w:kern w:val="0"/>
                <w:szCs w:val="21"/>
                <w:vertAlign w:val="superscript"/>
              </w:rPr>
              <w:t>[14]</w:t>
            </w:r>
            <w:r>
              <w:fldChar w:fldCharType="end"/>
            </w:r>
          </w:p>
        </w:tc>
        <w:tc>
          <w:tcPr>
            <w:tcW w:w="2376" w:type="dxa"/>
          </w:tcPr>
          <w:p w14:paraId="7778A8D2" w14:textId="4C0C5E8B" w:rsidR="009F23C0" w:rsidRPr="00BC7925" w:rsidRDefault="009F23C0" w:rsidP="00A64894">
            <w:pPr>
              <w:ind w:firstLine="420"/>
            </w:pPr>
            <w:r w:rsidRPr="004E1D4B">
              <w:rPr>
                <w:rFonts w:hint="eastAsia"/>
              </w:rPr>
              <w:lastRenderedPageBreak/>
              <w:t>在非地头环境下</w:t>
            </w:r>
            <w:r w:rsidRPr="004E1D4B">
              <w:rPr>
                <w:rFonts w:hint="eastAsia"/>
              </w:rPr>
              <w:t>,</w:t>
            </w:r>
            <w:r w:rsidRPr="004E1D4B">
              <w:rPr>
                <w:rFonts w:hint="eastAsia"/>
              </w:rPr>
              <w:t>作物行中心线的正确识别</w:t>
            </w:r>
            <w:r w:rsidRPr="004E1D4B">
              <w:rPr>
                <w:rFonts w:hint="eastAsia"/>
              </w:rPr>
              <w:lastRenderedPageBreak/>
              <w:t>率不小于</w:t>
            </w:r>
            <w:r w:rsidRPr="004E1D4B">
              <w:rPr>
                <w:rFonts w:hint="eastAsia"/>
              </w:rPr>
              <w:t>92.11%,</w:t>
            </w:r>
            <w:r w:rsidRPr="004E1D4B">
              <w:rPr>
                <w:rFonts w:hint="eastAsia"/>
              </w:rPr>
              <w:t>平均偏差角度的绝对值不大于</w:t>
            </w:r>
            <w:r w:rsidRPr="004E1D4B">
              <w:rPr>
                <w:rFonts w:hint="eastAsia"/>
              </w:rPr>
              <w:t>1.07</w:t>
            </w:r>
            <w:r w:rsidRPr="004E1D4B">
              <w:rPr>
                <w:rFonts w:hint="eastAsia"/>
              </w:rPr>
              <w:t>°</w:t>
            </w:r>
            <w:r w:rsidRPr="004E1D4B">
              <w:rPr>
                <w:rFonts w:hint="eastAsia"/>
              </w:rPr>
              <w:t>,</w:t>
            </w:r>
            <w:r w:rsidRPr="004E1D4B">
              <w:rPr>
                <w:rFonts w:hint="eastAsia"/>
              </w:rPr>
              <w:t>偏差角度的标准差不大于</w:t>
            </w:r>
            <w:r w:rsidRPr="004E1D4B">
              <w:rPr>
                <w:rFonts w:hint="eastAsia"/>
              </w:rPr>
              <w:t>2.52</w:t>
            </w:r>
            <w:r w:rsidRPr="004E1D4B">
              <w:rPr>
                <w:rFonts w:hint="eastAsia"/>
              </w:rPr>
              <w:t>°</w:t>
            </w:r>
            <w:r w:rsidRPr="004E1D4B">
              <w:rPr>
                <w:rFonts w:hint="eastAsia"/>
              </w:rPr>
              <w:t>;</w:t>
            </w:r>
            <w:r w:rsidRPr="004E1D4B">
              <w:rPr>
                <w:rFonts w:hint="eastAsia"/>
              </w:rPr>
              <w:t>图像处理时间的平均值不大于</w:t>
            </w:r>
            <w:r w:rsidRPr="004E1D4B">
              <w:rPr>
                <w:rFonts w:hint="eastAsia"/>
              </w:rPr>
              <w:t xml:space="preserve">202.90 </w:t>
            </w:r>
            <w:proofErr w:type="spellStart"/>
            <w:r w:rsidRPr="004E1D4B">
              <w:rPr>
                <w:rFonts w:hint="eastAsia"/>
              </w:rPr>
              <w:t>ms</w:t>
            </w:r>
            <w:proofErr w:type="spellEnd"/>
            <w:r w:rsidRPr="004E1D4B">
              <w:rPr>
                <w:rFonts w:hint="eastAsia"/>
              </w:rPr>
              <w:t>、标准差不大于</w:t>
            </w:r>
            <w:r w:rsidRPr="004E1D4B">
              <w:rPr>
                <w:rFonts w:hint="eastAsia"/>
              </w:rPr>
              <w:t xml:space="preserve">17.75 </w:t>
            </w:r>
            <w:proofErr w:type="spellStart"/>
            <w:r w:rsidRPr="004E1D4B">
              <w:rPr>
                <w:rFonts w:hint="eastAsia"/>
              </w:rPr>
              <w:t>ms</w:t>
            </w:r>
            <w:proofErr w:type="spellEnd"/>
            <w:r w:rsidRPr="004E1D4B">
              <w:rPr>
                <w:rFonts w:hint="eastAsia"/>
              </w:rPr>
              <w:t>。通过比较作物行中心线与拖拉机行驶方位的相对位置规划导航路径</w:t>
            </w:r>
            <w:r w:rsidRPr="004E1D4B">
              <w:rPr>
                <w:rFonts w:hint="eastAsia"/>
              </w:rPr>
              <w:t>,</w:t>
            </w:r>
            <w:r w:rsidRPr="004E1D4B">
              <w:rPr>
                <w:rFonts w:hint="eastAsia"/>
              </w:rPr>
              <w:t>能够保证拖拉机稳定跟踪同一条目标作物行</w:t>
            </w:r>
            <w:r w:rsidRPr="004E1D4B">
              <w:rPr>
                <w:rFonts w:hint="eastAsia"/>
              </w:rPr>
              <w:t>,</w:t>
            </w:r>
            <w:r w:rsidRPr="004E1D4B">
              <w:rPr>
                <w:rFonts w:hint="eastAsia"/>
              </w:rPr>
              <w:t>目标路径规划的正确率为</w:t>
            </w:r>
            <w:r w:rsidRPr="004E1D4B">
              <w:rPr>
                <w:rFonts w:hint="eastAsia"/>
              </w:rPr>
              <w:t>97.33%;</w:t>
            </w:r>
            <w:r w:rsidRPr="004E1D4B">
              <w:rPr>
                <w:rFonts w:hint="eastAsia"/>
              </w:rPr>
              <w:t>导航路径规划时间的平均值为</w:t>
            </w:r>
            <w:r w:rsidRPr="004E1D4B">
              <w:rPr>
                <w:rFonts w:hint="eastAsia"/>
              </w:rPr>
              <w:t xml:space="preserve">0.017 </w:t>
            </w:r>
            <w:proofErr w:type="spellStart"/>
            <w:r w:rsidRPr="004E1D4B">
              <w:rPr>
                <w:rFonts w:hint="eastAsia"/>
              </w:rPr>
              <w:t>ms</w:t>
            </w:r>
            <w:proofErr w:type="spellEnd"/>
            <w:r w:rsidRPr="004E1D4B">
              <w:rPr>
                <w:rFonts w:hint="eastAsia"/>
              </w:rPr>
              <w:t>,</w:t>
            </w:r>
            <w:r w:rsidRPr="004E1D4B">
              <w:rPr>
                <w:rFonts w:hint="eastAsia"/>
              </w:rPr>
              <w:t>标准差为</w:t>
            </w:r>
            <w:r w:rsidRPr="004E1D4B">
              <w:rPr>
                <w:rFonts w:hint="eastAsia"/>
              </w:rPr>
              <w:t xml:space="preserve"> 0.017 </w:t>
            </w:r>
            <w:proofErr w:type="spellStart"/>
            <w:r w:rsidRPr="004E1D4B">
              <w:rPr>
                <w:rFonts w:hint="eastAsia"/>
              </w:rPr>
              <w:t>ms</w:t>
            </w:r>
            <w:proofErr w:type="spellEnd"/>
            <w:r>
              <w:rPr>
                <w:rFonts w:hint="eastAsia"/>
              </w:rPr>
              <w:t>。</w:t>
            </w:r>
          </w:p>
        </w:tc>
        <w:tc>
          <w:tcPr>
            <w:tcW w:w="2144" w:type="dxa"/>
          </w:tcPr>
          <w:p w14:paraId="6B2280CC" w14:textId="77777777" w:rsidR="009F23C0" w:rsidRDefault="000068D3" w:rsidP="00A64894">
            <w:pPr>
              <w:ind w:firstLine="420"/>
            </w:pPr>
            <w:r>
              <w:rPr>
                <w:rFonts w:hint="eastAsia"/>
              </w:rPr>
              <w:lastRenderedPageBreak/>
              <w:t>虚拟场景实验</w:t>
            </w:r>
          </w:p>
          <w:p w14:paraId="12D2DCEF" w14:textId="6954624C" w:rsidR="000068D3" w:rsidRPr="004E1D4B" w:rsidRDefault="000068D3" w:rsidP="00A64894">
            <w:pPr>
              <w:ind w:firstLine="420"/>
            </w:pPr>
            <w:r>
              <w:rPr>
                <w:rFonts w:hint="eastAsia"/>
              </w:rPr>
              <w:t>棉花均高</w:t>
            </w:r>
            <w:r>
              <w:rPr>
                <w:rFonts w:hint="eastAsia"/>
              </w:rPr>
              <w:t>0.3m</w:t>
            </w:r>
            <w:r>
              <w:rPr>
                <w:rFonts w:hint="eastAsia"/>
              </w:rPr>
              <w:t>，</w:t>
            </w:r>
            <w:r>
              <w:rPr>
                <w:rFonts w:hint="eastAsia"/>
              </w:rPr>
              <w:lastRenderedPageBreak/>
              <w:t>均宽</w:t>
            </w:r>
            <w:r>
              <w:rPr>
                <w:rFonts w:hint="eastAsia"/>
              </w:rPr>
              <w:t>0.3m</w:t>
            </w:r>
          </w:p>
        </w:tc>
        <w:tc>
          <w:tcPr>
            <w:tcW w:w="2144" w:type="dxa"/>
          </w:tcPr>
          <w:p w14:paraId="3C7B66C1" w14:textId="73580C31" w:rsidR="009F23C0" w:rsidRPr="004E1D4B" w:rsidRDefault="003B7A1D" w:rsidP="00A64894">
            <w:pPr>
              <w:ind w:firstLine="420"/>
            </w:pPr>
            <w:r>
              <w:rPr>
                <w:rFonts w:hint="eastAsia"/>
              </w:rPr>
              <w:lastRenderedPageBreak/>
              <w:t>测量</w:t>
            </w:r>
            <w:r w:rsidR="0016333D">
              <w:rPr>
                <w:rFonts w:hint="eastAsia"/>
              </w:rPr>
              <w:t>算法提取角度与手动提取角度</w:t>
            </w:r>
            <w:r w:rsidR="0020111F">
              <w:rPr>
                <w:rFonts w:hint="eastAsia"/>
              </w:rPr>
              <w:t>。</w:t>
            </w:r>
          </w:p>
        </w:tc>
        <w:tc>
          <w:tcPr>
            <w:tcW w:w="2144" w:type="dxa"/>
          </w:tcPr>
          <w:p w14:paraId="3B256BC7" w14:textId="187FA5E4" w:rsidR="009F23C0" w:rsidRPr="004E1D4B" w:rsidRDefault="00886025" w:rsidP="00A64894">
            <w:pPr>
              <w:ind w:firstLine="420"/>
            </w:pPr>
            <w:r>
              <w:rPr>
                <w:rFonts w:hint="eastAsia"/>
              </w:rPr>
              <w:t>进行实车实验</w:t>
            </w:r>
          </w:p>
        </w:tc>
      </w:tr>
      <w:tr w:rsidR="009F23C0" w14:paraId="1BEB9E8D" w14:textId="25A49300" w:rsidTr="009F23C0">
        <w:tc>
          <w:tcPr>
            <w:tcW w:w="1326" w:type="dxa"/>
          </w:tcPr>
          <w:p w14:paraId="3A676CC0" w14:textId="5A0195E5" w:rsidR="009F23C0" w:rsidRDefault="009F23C0" w:rsidP="00A64894">
            <w:pPr>
              <w:ind w:firstLineChars="0" w:firstLine="0"/>
            </w:pPr>
            <w:r>
              <w:rPr>
                <w:rFonts w:hint="eastAsia"/>
              </w:rPr>
              <w:t>浙江理工大学</w:t>
            </w:r>
          </w:p>
        </w:tc>
        <w:tc>
          <w:tcPr>
            <w:tcW w:w="806" w:type="dxa"/>
          </w:tcPr>
          <w:p w14:paraId="2CC3C975" w14:textId="392E4E55" w:rsidR="009F23C0" w:rsidRDefault="009F23C0" w:rsidP="00A64894">
            <w:pPr>
              <w:ind w:firstLineChars="0" w:firstLine="0"/>
            </w:pPr>
            <w:r>
              <w:rPr>
                <w:rFonts w:hint="eastAsia"/>
              </w:rPr>
              <w:t>2015</w:t>
            </w:r>
          </w:p>
        </w:tc>
        <w:tc>
          <w:tcPr>
            <w:tcW w:w="1294" w:type="dxa"/>
          </w:tcPr>
          <w:p w14:paraId="6E1460D2" w14:textId="23BC59FC" w:rsidR="009F23C0" w:rsidRDefault="009F23C0" w:rsidP="00A64894">
            <w:pPr>
              <w:ind w:firstLineChars="0" w:firstLine="0"/>
            </w:pPr>
            <w:r>
              <w:rPr>
                <w:rFonts w:hint="eastAsia"/>
              </w:rPr>
              <w:t>金海龙</w:t>
            </w:r>
            <w:r>
              <w:fldChar w:fldCharType="begin"/>
            </w:r>
            <w:r w:rsidR="00D87C94">
              <w:instrText xml:space="preserve"> ADDIN NE.Ref.{56213191-2900-4DDF-BB6A-2F8489F0826B}</w:instrText>
            </w:r>
            <w:r>
              <w:fldChar w:fldCharType="separate"/>
            </w:r>
            <w:r w:rsidR="00D87C94">
              <w:rPr>
                <w:rFonts w:eastAsia="华文仿宋" w:cs="Times New Roman"/>
                <w:color w:val="080000"/>
                <w:kern w:val="0"/>
                <w:szCs w:val="21"/>
                <w:vertAlign w:val="superscript"/>
              </w:rPr>
              <w:t>[15]</w:t>
            </w:r>
            <w:r>
              <w:fldChar w:fldCharType="end"/>
            </w:r>
          </w:p>
        </w:tc>
        <w:tc>
          <w:tcPr>
            <w:tcW w:w="1714" w:type="dxa"/>
          </w:tcPr>
          <w:p w14:paraId="1ED357E5" w14:textId="6E9D5727" w:rsidR="009F23C0" w:rsidRDefault="009F23C0" w:rsidP="00A64894">
            <w:pPr>
              <w:ind w:firstLineChars="0" w:firstLine="0"/>
            </w:pPr>
            <w:r>
              <w:rPr>
                <w:rFonts w:hint="eastAsia"/>
              </w:rPr>
              <w:t>研究插秧机视觉导航</w:t>
            </w:r>
          </w:p>
        </w:tc>
        <w:tc>
          <w:tcPr>
            <w:tcW w:w="2376" w:type="dxa"/>
          </w:tcPr>
          <w:p w14:paraId="2CDFAC8E" w14:textId="24DA1E78" w:rsidR="009F23C0" w:rsidRPr="004E1D4B" w:rsidRDefault="009F23C0" w:rsidP="00A64894">
            <w:pPr>
              <w:ind w:firstLine="420"/>
            </w:pPr>
            <w:r>
              <w:rPr>
                <w:rFonts w:hint="eastAsia"/>
              </w:rPr>
              <w:t>在陆地上实验时，以一档速度（</w:t>
            </w:r>
            <w:r>
              <w:rPr>
                <w:rFonts w:hint="eastAsia"/>
              </w:rPr>
              <w:t>0.5m</w:t>
            </w:r>
            <w:r>
              <w:t>/</w:t>
            </w:r>
            <w:r>
              <w:rPr>
                <w:rFonts w:hint="eastAsia"/>
              </w:rPr>
              <w:t>s</w:t>
            </w:r>
            <w:r>
              <w:rPr>
                <w:rFonts w:hint="eastAsia"/>
              </w:rPr>
              <w:t>左右）行驶时</w:t>
            </w:r>
            <w:r>
              <w:t>平均角度误</w:t>
            </w:r>
            <w:r>
              <w:t xml:space="preserve"> </w:t>
            </w:r>
            <w:r>
              <w:t>差在</w:t>
            </w:r>
            <w:r>
              <w:t xml:space="preserve"> 1°</w:t>
            </w:r>
            <w:r>
              <w:t>左右，平均位置偏差小于</w:t>
            </w:r>
            <w:r>
              <w:t xml:space="preserve"> 3.2mm</w:t>
            </w:r>
            <w:r>
              <w:t>，角度标准差约为</w:t>
            </w:r>
            <w:r>
              <w:t xml:space="preserve"> 2.5°</w:t>
            </w:r>
            <w:r>
              <w:t>以内，位置偏移标准差小</w:t>
            </w:r>
            <w:r>
              <w:t xml:space="preserve"> </w:t>
            </w:r>
            <w:r>
              <w:t>于</w:t>
            </w:r>
            <w:r>
              <w:t xml:space="preserve"> 34.80mm</w:t>
            </w:r>
            <w:r>
              <w:rPr>
                <w:rFonts w:hint="eastAsia"/>
              </w:rPr>
              <w:t>。</w:t>
            </w:r>
          </w:p>
        </w:tc>
        <w:tc>
          <w:tcPr>
            <w:tcW w:w="2144" w:type="dxa"/>
          </w:tcPr>
          <w:p w14:paraId="045423B7" w14:textId="77777777" w:rsidR="009F23C0" w:rsidRDefault="005731A1" w:rsidP="00A64894">
            <w:pPr>
              <w:ind w:firstLine="420"/>
            </w:pPr>
            <w:r>
              <w:rPr>
                <w:rFonts w:hint="eastAsia"/>
              </w:rPr>
              <w:t>对象：</w:t>
            </w:r>
          </w:p>
          <w:p w14:paraId="67895747" w14:textId="77777777" w:rsidR="005731A1" w:rsidRDefault="00146B77" w:rsidP="00A64894">
            <w:pPr>
              <w:ind w:firstLine="420"/>
            </w:pPr>
            <w:r>
              <w:rPr>
                <w:rFonts w:hint="eastAsia"/>
              </w:rPr>
              <w:t>水稻</w:t>
            </w:r>
          </w:p>
          <w:p w14:paraId="2578C2EC" w14:textId="77777777" w:rsidR="001031B7" w:rsidRDefault="001031B7" w:rsidP="00A64894">
            <w:pPr>
              <w:ind w:firstLine="420"/>
            </w:pPr>
            <w:r>
              <w:rPr>
                <w:rFonts w:hint="eastAsia"/>
              </w:rPr>
              <w:t>插秧机</w:t>
            </w:r>
          </w:p>
          <w:p w14:paraId="462B9894" w14:textId="1953232A" w:rsidR="00813352" w:rsidRDefault="00813352" w:rsidP="00A64894">
            <w:pPr>
              <w:ind w:firstLine="420"/>
            </w:pPr>
          </w:p>
        </w:tc>
        <w:tc>
          <w:tcPr>
            <w:tcW w:w="2144" w:type="dxa"/>
          </w:tcPr>
          <w:p w14:paraId="0FBFB8D0" w14:textId="77777777" w:rsidR="009F23C0" w:rsidRDefault="008C22D9" w:rsidP="00A64894">
            <w:pPr>
              <w:ind w:firstLine="420"/>
            </w:pPr>
            <w:r>
              <w:rPr>
                <w:rFonts w:hint="eastAsia"/>
              </w:rPr>
              <w:t>误差衡量</w:t>
            </w:r>
          </w:p>
          <w:p w14:paraId="7FB20AD3" w14:textId="77777777" w:rsidR="008C22D9" w:rsidRDefault="003E0718" w:rsidP="00A64894">
            <w:pPr>
              <w:ind w:firstLine="420"/>
            </w:pPr>
            <w:r>
              <w:rPr>
                <w:rFonts w:hint="eastAsia"/>
              </w:rPr>
              <w:t>前轮转角？</w:t>
            </w:r>
          </w:p>
          <w:p w14:paraId="5C5D19DD" w14:textId="44E4731C" w:rsidR="003E0718" w:rsidRDefault="00244722" w:rsidP="00A64894">
            <w:pPr>
              <w:ind w:firstLine="420"/>
            </w:pPr>
            <w:r>
              <w:rPr>
                <w:rFonts w:hint="eastAsia"/>
              </w:rPr>
              <w:t>其他没看见</w:t>
            </w:r>
          </w:p>
        </w:tc>
        <w:tc>
          <w:tcPr>
            <w:tcW w:w="2144" w:type="dxa"/>
          </w:tcPr>
          <w:p w14:paraId="35A83B72" w14:textId="6521CA5C" w:rsidR="009F23C0" w:rsidRDefault="009F23C0" w:rsidP="00A64894">
            <w:pPr>
              <w:ind w:firstLine="420"/>
            </w:pPr>
          </w:p>
        </w:tc>
      </w:tr>
      <w:tr w:rsidR="009F23C0" w14:paraId="14C61566" w14:textId="11FD5318" w:rsidTr="009F23C0">
        <w:tc>
          <w:tcPr>
            <w:tcW w:w="1326" w:type="dxa"/>
          </w:tcPr>
          <w:p w14:paraId="1FA37215" w14:textId="7A9BF80D" w:rsidR="009F23C0" w:rsidRDefault="009F23C0" w:rsidP="00A64894">
            <w:pPr>
              <w:ind w:firstLineChars="0" w:firstLine="0"/>
            </w:pPr>
            <w:r>
              <w:rPr>
                <w:rFonts w:hint="eastAsia"/>
              </w:rPr>
              <w:t>浙江理工大学</w:t>
            </w:r>
          </w:p>
        </w:tc>
        <w:tc>
          <w:tcPr>
            <w:tcW w:w="806" w:type="dxa"/>
          </w:tcPr>
          <w:p w14:paraId="5C5C45E0" w14:textId="118FDCC0" w:rsidR="009F23C0" w:rsidRDefault="009F23C0" w:rsidP="00A64894">
            <w:pPr>
              <w:ind w:firstLineChars="0" w:firstLine="0"/>
            </w:pPr>
            <w:r>
              <w:rPr>
                <w:rFonts w:hint="eastAsia"/>
              </w:rPr>
              <w:t>2015</w:t>
            </w:r>
          </w:p>
        </w:tc>
        <w:tc>
          <w:tcPr>
            <w:tcW w:w="1294" w:type="dxa"/>
          </w:tcPr>
          <w:p w14:paraId="5AF18FB2" w14:textId="711F8D47" w:rsidR="009F23C0" w:rsidRDefault="009F23C0" w:rsidP="00A64894">
            <w:pPr>
              <w:ind w:firstLineChars="0" w:firstLine="0"/>
            </w:pPr>
            <w:proofErr w:type="gramStart"/>
            <w:r>
              <w:rPr>
                <w:rFonts w:hint="eastAsia"/>
              </w:rPr>
              <w:t>汪博</w:t>
            </w:r>
            <w:proofErr w:type="gramEnd"/>
            <w:r>
              <w:fldChar w:fldCharType="begin"/>
            </w:r>
            <w:r w:rsidR="00D87C94">
              <w:instrText xml:space="preserve"> ADDIN NE.Ref.{CC7CAFA6-0B3C-423B-8A2C-843B8EBF8863}</w:instrText>
            </w:r>
            <w:r>
              <w:fldChar w:fldCharType="separate"/>
            </w:r>
            <w:r w:rsidR="00D87C94">
              <w:rPr>
                <w:rFonts w:eastAsia="华文仿宋" w:cs="Times New Roman"/>
                <w:color w:val="080000"/>
                <w:kern w:val="0"/>
                <w:szCs w:val="21"/>
                <w:vertAlign w:val="superscript"/>
              </w:rPr>
              <w:t>[16]</w:t>
            </w:r>
            <w:r>
              <w:fldChar w:fldCharType="end"/>
            </w:r>
          </w:p>
        </w:tc>
        <w:tc>
          <w:tcPr>
            <w:tcW w:w="1714" w:type="dxa"/>
          </w:tcPr>
          <w:p w14:paraId="00227A08" w14:textId="15A85ABC" w:rsidR="009F23C0" w:rsidRDefault="009F23C0" w:rsidP="00A64894">
            <w:pPr>
              <w:ind w:firstLineChars="0" w:firstLine="0"/>
            </w:pPr>
            <w:r>
              <w:rPr>
                <w:rFonts w:hint="eastAsia"/>
              </w:rPr>
              <w:t>设计开发了一个机器人控制系统</w:t>
            </w:r>
          </w:p>
        </w:tc>
        <w:tc>
          <w:tcPr>
            <w:tcW w:w="2376" w:type="dxa"/>
          </w:tcPr>
          <w:p w14:paraId="45B03AA1" w14:textId="6B7F54EE" w:rsidR="009F23C0" w:rsidRDefault="009F23C0" w:rsidP="00A64894">
            <w:pPr>
              <w:ind w:firstLine="420"/>
            </w:pPr>
            <w:r>
              <w:rPr>
                <w:rFonts w:hint="eastAsia"/>
              </w:rPr>
              <w:t>实现了</w:t>
            </w:r>
            <w:r>
              <w:rPr>
                <w:rFonts w:hint="eastAsia"/>
              </w:rPr>
              <w:t>ROI</w:t>
            </w:r>
            <w:r>
              <w:rPr>
                <w:rFonts w:hint="eastAsia"/>
              </w:rPr>
              <w:t>的自动选取，用机器学习的方</w:t>
            </w:r>
            <w:r>
              <w:rPr>
                <w:rFonts w:hint="eastAsia"/>
              </w:rPr>
              <w:lastRenderedPageBreak/>
              <w:t>法识别杂草，</w:t>
            </w:r>
            <w:r w:rsidRPr="000E3C37">
              <w:rPr>
                <w:rFonts w:hint="eastAsia"/>
              </w:rPr>
              <w:t>横条法加线性回归的组合算法</w:t>
            </w:r>
            <w:r>
              <w:rPr>
                <w:rFonts w:hint="eastAsia"/>
              </w:rPr>
              <w:t>进行作物行检测，最终在校内的模拟实验中机器人速度为</w:t>
            </w:r>
            <w:r>
              <w:rPr>
                <w:rFonts w:hint="eastAsia"/>
              </w:rPr>
              <w:t>0.65m</w:t>
            </w:r>
            <w:r>
              <w:t>/</w:t>
            </w:r>
            <w:r>
              <w:rPr>
                <w:rFonts w:hint="eastAsia"/>
              </w:rPr>
              <w:t>s</w:t>
            </w:r>
            <w:r>
              <w:rPr>
                <w:rFonts w:hint="eastAsia"/>
              </w:rPr>
              <w:t>，最大偏转角为</w:t>
            </w:r>
            <w:r>
              <w:rPr>
                <w:rFonts w:hint="eastAsia"/>
              </w:rPr>
              <w:t>6</w:t>
            </w:r>
            <w:r>
              <w:rPr>
                <w:rFonts w:hint="eastAsia"/>
              </w:rPr>
              <w:t>°，平均偏转角为</w:t>
            </w:r>
            <w:r>
              <w:rPr>
                <w:rFonts w:hint="eastAsia"/>
              </w:rPr>
              <w:t>2</w:t>
            </w:r>
            <w:r>
              <w:rPr>
                <w:rFonts w:hint="eastAsia"/>
              </w:rPr>
              <w:t>°</w:t>
            </w:r>
            <w:r>
              <w:rPr>
                <w:rFonts w:hint="eastAsia"/>
              </w:rPr>
              <w:t>-3</w:t>
            </w:r>
            <w:r>
              <w:rPr>
                <w:rFonts w:hint="eastAsia"/>
              </w:rPr>
              <w:t>°。</w:t>
            </w:r>
          </w:p>
        </w:tc>
        <w:tc>
          <w:tcPr>
            <w:tcW w:w="2144" w:type="dxa"/>
          </w:tcPr>
          <w:p w14:paraId="0EBBC7E9" w14:textId="77777777" w:rsidR="009F23C0" w:rsidRDefault="00F5756F" w:rsidP="00A64894">
            <w:pPr>
              <w:ind w:firstLine="420"/>
            </w:pPr>
            <w:r>
              <w:rPr>
                <w:rFonts w:hint="eastAsia"/>
              </w:rPr>
              <w:lastRenderedPageBreak/>
              <w:t>实验：</w:t>
            </w:r>
          </w:p>
          <w:p w14:paraId="5C160143" w14:textId="77777777" w:rsidR="00F5756F" w:rsidRDefault="002A26D7" w:rsidP="00A64894">
            <w:pPr>
              <w:ind w:firstLine="420"/>
            </w:pPr>
            <w:r>
              <w:rPr>
                <w:rFonts w:hint="eastAsia"/>
              </w:rPr>
              <w:t>模拟作物</w:t>
            </w:r>
          </w:p>
          <w:p w14:paraId="57CD40D4" w14:textId="4401B624" w:rsidR="00AE6381" w:rsidRDefault="00AE6381" w:rsidP="00A64894">
            <w:pPr>
              <w:ind w:firstLine="420"/>
            </w:pPr>
            <w:r>
              <w:rPr>
                <w:rFonts w:hint="eastAsia"/>
              </w:rPr>
              <w:lastRenderedPageBreak/>
              <w:t>小车机器人</w:t>
            </w:r>
          </w:p>
        </w:tc>
        <w:tc>
          <w:tcPr>
            <w:tcW w:w="2144" w:type="dxa"/>
          </w:tcPr>
          <w:p w14:paraId="3960E56A" w14:textId="6C392DC3" w:rsidR="009F23C0" w:rsidRDefault="00AD68B7" w:rsidP="00A64894">
            <w:pPr>
              <w:ind w:firstLine="420"/>
            </w:pPr>
            <w:r>
              <w:rPr>
                <w:rFonts w:hint="eastAsia"/>
              </w:rPr>
              <w:lastRenderedPageBreak/>
              <w:t>角度偏差是图像处理得到</w:t>
            </w:r>
          </w:p>
        </w:tc>
        <w:tc>
          <w:tcPr>
            <w:tcW w:w="2144" w:type="dxa"/>
          </w:tcPr>
          <w:p w14:paraId="3E69688E" w14:textId="4A774F1F" w:rsidR="009F23C0" w:rsidRDefault="009D4A15" w:rsidP="00CA480C">
            <w:pPr>
              <w:ind w:firstLine="420"/>
            </w:pPr>
            <w:r>
              <w:rPr>
                <w:rFonts w:hint="eastAsia"/>
              </w:rPr>
              <w:t>优化软件系统，目前软件系统比较简</w:t>
            </w:r>
            <w:r>
              <w:rPr>
                <w:rFonts w:hint="eastAsia"/>
              </w:rPr>
              <w:lastRenderedPageBreak/>
              <w:t>单，仅包括自动导航和人工操作两大基本功能，后续应该进一步优化系统，包括界面和布局优化，加入更多功能，包括将训练过程集成到系统，参数的调整等，以及系统的整体优化，提高系统的相应速度。</w:t>
            </w:r>
          </w:p>
        </w:tc>
      </w:tr>
      <w:tr w:rsidR="009F23C0" w14:paraId="697BB0C3" w14:textId="6CDCE933" w:rsidTr="009F23C0">
        <w:tc>
          <w:tcPr>
            <w:tcW w:w="1326" w:type="dxa"/>
          </w:tcPr>
          <w:p w14:paraId="317D015B" w14:textId="4C8816C3" w:rsidR="009F23C0" w:rsidRDefault="009F23C0" w:rsidP="00A64894">
            <w:pPr>
              <w:ind w:firstLineChars="0" w:firstLine="0"/>
            </w:pPr>
            <w:r>
              <w:rPr>
                <w:rFonts w:hint="eastAsia"/>
              </w:rPr>
              <w:lastRenderedPageBreak/>
              <w:t>浙江理工大学</w:t>
            </w:r>
          </w:p>
        </w:tc>
        <w:tc>
          <w:tcPr>
            <w:tcW w:w="806" w:type="dxa"/>
          </w:tcPr>
          <w:p w14:paraId="23A9D002" w14:textId="4546C13A" w:rsidR="009F23C0" w:rsidRDefault="009F23C0" w:rsidP="00A64894">
            <w:pPr>
              <w:ind w:firstLineChars="0" w:firstLine="0"/>
            </w:pPr>
            <w:r>
              <w:rPr>
                <w:rFonts w:hint="eastAsia"/>
              </w:rPr>
              <w:t>2016</w:t>
            </w:r>
          </w:p>
        </w:tc>
        <w:tc>
          <w:tcPr>
            <w:tcW w:w="1294" w:type="dxa"/>
          </w:tcPr>
          <w:p w14:paraId="449DAF4C" w14:textId="690BD93B" w:rsidR="009F23C0" w:rsidRDefault="009F23C0" w:rsidP="00A64894">
            <w:pPr>
              <w:ind w:firstLineChars="0" w:firstLine="0"/>
            </w:pPr>
            <w:r>
              <w:rPr>
                <w:rFonts w:hint="eastAsia"/>
              </w:rPr>
              <w:t>韩永华等人</w:t>
            </w:r>
            <w:r>
              <w:fldChar w:fldCharType="begin"/>
            </w:r>
            <w:r w:rsidR="00D87C94">
              <w:instrText xml:space="preserve"> ADDIN NE.Ref.{99B8D086-D4F8-49A2-B9CF-E1BC8AB2FABB}</w:instrText>
            </w:r>
            <w:r>
              <w:fldChar w:fldCharType="separate"/>
            </w:r>
            <w:r w:rsidR="00D87C94">
              <w:rPr>
                <w:rFonts w:eastAsia="华文仿宋" w:cs="Times New Roman"/>
                <w:color w:val="080000"/>
                <w:kern w:val="0"/>
                <w:szCs w:val="21"/>
                <w:vertAlign w:val="superscript"/>
              </w:rPr>
              <w:t>[17]</w:t>
            </w:r>
            <w:r>
              <w:fldChar w:fldCharType="end"/>
            </w:r>
          </w:p>
        </w:tc>
        <w:tc>
          <w:tcPr>
            <w:tcW w:w="1714" w:type="dxa"/>
          </w:tcPr>
          <w:p w14:paraId="705AD6E4" w14:textId="567B1A61" w:rsidR="009F23C0" w:rsidRDefault="009F23C0" w:rsidP="00A64894">
            <w:pPr>
              <w:ind w:firstLineChars="0" w:firstLine="0"/>
            </w:pPr>
            <w:r>
              <w:rPr>
                <w:rFonts w:hint="eastAsia"/>
              </w:rPr>
              <w:t>研究了</w:t>
            </w:r>
            <w:r w:rsidRPr="008B4261">
              <w:rPr>
                <w:rFonts w:hint="eastAsia"/>
              </w:rPr>
              <w:t>基于小波变换及</w:t>
            </w:r>
            <w:r w:rsidRPr="008B4261">
              <w:rPr>
                <w:rFonts w:hint="eastAsia"/>
              </w:rPr>
              <w:t>Otsu</w:t>
            </w:r>
            <w:r w:rsidRPr="008B4261">
              <w:rPr>
                <w:rFonts w:hint="eastAsia"/>
              </w:rPr>
              <w:t>分割的农田作物行提取</w:t>
            </w:r>
          </w:p>
        </w:tc>
        <w:tc>
          <w:tcPr>
            <w:tcW w:w="2376" w:type="dxa"/>
          </w:tcPr>
          <w:p w14:paraId="67F2D253" w14:textId="1CD07EA8" w:rsidR="009F23C0" w:rsidRDefault="009F23C0" w:rsidP="00A64894">
            <w:pPr>
              <w:ind w:firstLine="420"/>
            </w:pPr>
            <w:r w:rsidRPr="00262558">
              <w:rPr>
                <w:rFonts w:hint="eastAsia"/>
              </w:rPr>
              <w:t>实验表明算法能有效克服密集杂草干扰</w:t>
            </w:r>
            <w:r w:rsidRPr="00262558">
              <w:rPr>
                <w:rFonts w:hint="eastAsia"/>
              </w:rPr>
              <w:t>,</w:t>
            </w:r>
            <w:r w:rsidRPr="00262558">
              <w:rPr>
                <w:rFonts w:hint="eastAsia"/>
              </w:rPr>
              <w:t>针对</w:t>
            </w:r>
            <w:r w:rsidRPr="00262558">
              <w:rPr>
                <w:rFonts w:hint="eastAsia"/>
              </w:rPr>
              <w:t>480</w:t>
            </w:r>
            <w:r w:rsidRPr="00262558">
              <w:rPr>
                <w:rFonts w:hint="eastAsia"/>
              </w:rPr>
              <w:t>′</w:t>
            </w:r>
            <w:r w:rsidRPr="00262558">
              <w:rPr>
                <w:rFonts w:hint="eastAsia"/>
              </w:rPr>
              <w:t>640</w:t>
            </w:r>
            <w:r w:rsidRPr="00262558">
              <w:rPr>
                <w:rFonts w:hint="eastAsia"/>
              </w:rPr>
              <w:t>像素大小图像</w:t>
            </w:r>
            <w:r w:rsidRPr="00262558">
              <w:rPr>
                <w:rFonts w:hint="eastAsia"/>
              </w:rPr>
              <w:t>,</w:t>
            </w:r>
            <w:r w:rsidRPr="00262558">
              <w:rPr>
                <w:rFonts w:hint="eastAsia"/>
              </w:rPr>
              <w:t>单幅处理时间平均为</w:t>
            </w:r>
            <w:r w:rsidRPr="00262558">
              <w:rPr>
                <w:rFonts w:hint="eastAsia"/>
              </w:rPr>
              <w:t xml:space="preserve">132 </w:t>
            </w:r>
            <w:proofErr w:type="spellStart"/>
            <w:r w:rsidRPr="00262558">
              <w:rPr>
                <w:rFonts w:hint="eastAsia"/>
              </w:rPr>
              <w:t>ms</w:t>
            </w:r>
            <w:proofErr w:type="spellEnd"/>
            <w:r w:rsidRPr="00262558">
              <w:rPr>
                <w:rFonts w:hint="eastAsia"/>
              </w:rPr>
              <w:t>。</w:t>
            </w:r>
          </w:p>
        </w:tc>
        <w:tc>
          <w:tcPr>
            <w:tcW w:w="2144" w:type="dxa"/>
          </w:tcPr>
          <w:p w14:paraId="41192A8B" w14:textId="77777777" w:rsidR="009F23C0" w:rsidRDefault="00D34066" w:rsidP="00A64894">
            <w:pPr>
              <w:ind w:firstLine="420"/>
            </w:pPr>
            <w:r>
              <w:rPr>
                <w:rFonts w:hint="eastAsia"/>
              </w:rPr>
              <w:t>对象：密集杂草青菜地</w:t>
            </w:r>
          </w:p>
          <w:p w14:paraId="512A55A5" w14:textId="6819CEA3" w:rsidR="006F6A5E" w:rsidRPr="00262558" w:rsidRDefault="006F6A5E" w:rsidP="00A64894">
            <w:pPr>
              <w:ind w:firstLine="420"/>
            </w:pPr>
          </w:p>
        </w:tc>
        <w:tc>
          <w:tcPr>
            <w:tcW w:w="2144" w:type="dxa"/>
          </w:tcPr>
          <w:p w14:paraId="260AE9DF" w14:textId="783CD7A9" w:rsidR="009F23C0" w:rsidRPr="00262558" w:rsidRDefault="009F23C0" w:rsidP="00A64894">
            <w:pPr>
              <w:ind w:firstLine="420"/>
            </w:pPr>
          </w:p>
        </w:tc>
        <w:tc>
          <w:tcPr>
            <w:tcW w:w="2144" w:type="dxa"/>
          </w:tcPr>
          <w:p w14:paraId="71EB2CA8" w14:textId="4CBD9E8F" w:rsidR="009F23C0" w:rsidRPr="00262558" w:rsidRDefault="00DE5528" w:rsidP="00DE5528">
            <w:pPr>
              <w:ind w:firstLine="420"/>
            </w:pPr>
            <w:r>
              <w:rPr>
                <w:rFonts w:hint="eastAsia"/>
              </w:rPr>
              <w:t>结论：</w:t>
            </w:r>
            <w:r w:rsidR="006F6A5E">
              <w:rPr>
                <w:rFonts w:hint="eastAsia"/>
              </w:rPr>
              <w:t>不仅</w:t>
            </w:r>
            <w:proofErr w:type="gramStart"/>
            <w:r w:rsidR="006F6A5E">
              <w:rPr>
                <w:rFonts w:hint="eastAsia"/>
              </w:rPr>
              <w:t>有效去</w:t>
            </w:r>
            <w:proofErr w:type="gramEnd"/>
            <w:r w:rsidR="006F6A5E">
              <w:rPr>
                <w:rFonts w:hint="eastAsia"/>
              </w:rPr>
              <w:t>除了杂草干扰，且通过在小波重构过程中去除近似分解层系数减少了光照不匀、阴影对作物行提取的影响</w:t>
            </w:r>
          </w:p>
        </w:tc>
      </w:tr>
      <w:tr w:rsidR="009F23C0" w14:paraId="62B76CC7" w14:textId="661D0EDB" w:rsidTr="009F23C0">
        <w:tc>
          <w:tcPr>
            <w:tcW w:w="1326" w:type="dxa"/>
          </w:tcPr>
          <w:p w14:paraId="7C567C4F" w14:textId="60222D00" w:rsidR="009F23C0" w:rsidRDefault="009F23C0" w:rsidP="00A64894">
            <w:pPr>
              <w:ind w:firstLineChars="0" w:firstLine="0"/>
            </w:pPr>
            <w:r>
              <w:rPr>
                <w:rFonts w:hint="eastAsia"/>
              </w:rPr>
              <w:t>江苏大学</w:t>
            </w:r>
          </w:p>
        </w:tc>
        <w:tc>
          <w:tcPr>
            <w:tcW w:w="806" w:type="dxa"/>
          </w:tcPr>
          <w:p w14:paraId="1CEBDF4F" w14:textId="14E3A4B6" w:rsidR="009F23C0" w:rsidRDefault="009F23C0" w:rsidP="00A64894">
            <w:pPr>
              <w:ind w:firstLineChars="0" w:firstLine="0"/>
            </w:pPr>
            <w:r>
              <w:rPr>
                <w:rFonts w:hint="eastAsia"/>
              </w:rPr>
              <w:t>2016</w:t>
            </w:r>
          </w:p>
        </w:tc>
        <w:tc>
          <w:tcPr>
            <w:tcW w:w="1294" w:type="dxa"/>
          </w:tcPr>
          <w:p w14:paraId="1FE28FE0" w14:textId="4C285D3B" w:rsidR="009F23C0" w:rsidRDefault="009F23C0" w:rsidP="00A64894">
            <w:pPr>
              <w:ind w:firstLineChars="0" w:firstLine="0"/>
            </w:pPr>
            <w:r w:rsidRPr="00405820">
              <w:rPr>
                <w:rFonts w:hint="eastAsia"/>
              </w:rPr>
              <w:t>陈艳丽</w:t>
            </w:r>
            <w:r>
              <w:fldChar w:fldCharType="begin"/>
            </w:r>
            <w:r w:rsidR="00D87C94">
              <w:instrText xml:space="preserve"> ADDIN NE.Ref.{B25D52E5-C621-4216-B661-DF41C8502667}</w:instrText>
            </w:r>
            <w:r>
              <w:fldChar w:fldCharType="separate"/>
            </w:r>
            <w:r w:rsidR="00D87C94">
              <w:rPr>
                <w:rFonts w:eastAsia="华文仿宋" w:cs="Times New Roman"/>
                <w:color w:val="080000"/>
                <w:kern w:val="0"/>
                <w:szCs w:val="21"/>
                <w:vertAlign w:val="superscript"/>
              </w:rPr>
              <w:t>[18]</w:t>
            </w:r>
            <w:r>
              <w:fldChar w:fldCharType="end"/>
            </w:r>
          </w:p>
        </w:tc>
        <w:tc>
          <w:tcPr>
            <w:tcW w:w="1714" w:type="dxa"/>
          </w:tcPr>
          <w:p w14:paraId="51B6445D" w14:textId="04AC56C3" w:rsidR="009F23C0" w:rsidRDefault="009F23C0" w:rsidP="00A64894">
            <w:pPr>
              <w:ind w:firstLineChars="0" w:firstLine="0"/>
            </w:pPr>
            <w:r w:rsidRPr="00B91E2E">
              <w:rPr>
                <w:rFonts w:hint="eastAsia"/>
              </w:rPr>
              <w:t>北斗导航系统为主</w:t>
            </w:r>
            <w:r>
              <w:rPr>
                <w:rFonts w:hint="eastAsia"/>
              </w:rPr>
              <w:t>视觉导航为辅的组合导航</w:t>
            </w:r>
          </w:p>
        </w:tc>
        <w:tc>
          <w:tcPr>
            <w:tcW w:w="2376" w:type="dxa"/>
          </w:tcPr>
          <w:p w14:paraId="58698245" w14:textId="31356372" w:rsidR="009F23C0" w:rsidRPr="00262558" w:rsidRDefault="009F23C0" w:rsidP="00A64894">
            <w:pPr>
              <w:ind w:firstLine="420"/>
            </w:pPr>
            <w:r>
              <w:rPr>
                <w:rFonts w:hint="eastAsia"/>
              </w:rPr>
              <w:t>在</w:t>
            </w:r>
            <w:r>
              <w:rPr>
                <w:rFonts w:hint="eastAsia"/>
              </w:rPr>
              <w:t>0.5m</w:t>
            </w:r>
            <w:r>
              <w:t>/s</w:t>
            </w:r>
            <w:r>
              <w:rPr>
                <w:rFonts w:hint="eastAsia"/>
              </w:rPr>
              <w:t>下组合导航的偏差为</w:t>
            </w:r>
            <w:r>
              <w:rPr>
                <w:rFonts w:hint="eastAsia"/>
              </w:rPr>
              <w:t>X</w:t>
            </w:r>
            <w:r>
              <w:rPr>
                <w:rFonts w:hint="eastAsia"/>
              </w:rPr>
              <w:t>方向为</w:t>
            </w:r>
            <w:r>
              <w:rPr>
                <w:rFonts w:hint="eastAsia"/>
              </w:rPr>
              <w:t>4cm</w:t>
            </w:r>
            <w:r>
              <w:rPr>
                <w:rFonts w:hint="eastAsia"/>
              </w:rPr>
              <w:t>，</w:t>
            </w:r>
            <w:r>
              <w:rPr>
                <w:rFonts w:hint="eastAsia"/>
              </w:rPr>
              <w:t>Y</w:t>
            </w:r>
            <w:r>
              <w:rPr>
                <w:rFonts w:hint="eastAsia"/>
              </w:rPr>
              <w:t>方向</w:t>
            </w:r>
            <w:r>
              <w:rPr>
                <w:rFonts w:hint="eastAsia"/>
              </w:rPr>
              <w:t>2.5cm</w:t>
            </w:r>
            <w:r>
              <w:rPr>
                <w:rFonts w:hint="eastAsia"/>
              </w:rPr>
              <w:t>，而单独北斗的为</w:t>
            </w:r>
            <w:r>
              <w:rPr>
                <w:rFonts w:hint="eastAsia"/>
              </w:rPr>
              <w:t>10cm</w:t>
            </w:r>
            <w:r>
              <w:rPr>
                <w:rFonts w:hint="eastAsia"/>
              </w:rPr>
              <w:t>，</w:t>
            </w:r>
            <w:r>
              <w:rPr>
                <w:rFonts w:hint="eastAsia"/>
              </w:rPr>
              <w:t>5cm</w:t>
            </w:r>
            <w:r>
              <w:rPr>
                <w:rFonts w:hint="eastAsia"/>
              </w:rPr>
              <w:t>左右。</w:t>
            </w:r>
          </w:p>
        </w:tc>
        <w:tc>
          <w:tcPr>
            <w:tcW w:w="2144" w:type="dxa"/>
          </w:tcPr>
          <w:p w14:paraId="53D5FB6B" w14:textId="77777777" w:rsidR="00E3285D" w:rsidRDefault="00E3285D" w:rsidP="00A64894">
            <w:pPr>
              <w:ind w:firstLine="420"/>
            </w:pPr>
          </w:p>
          <w:p w14:paraId="5AF29479" w14:textId="77777777" w:rsidR="009F23C0" w:rsidRDefault="002C6950" w:rsidP="00A64894">
            <w:pPr>
              <w:ind w:firstLine="420"/>
            </w:pPr>
            <w:r>
              <w:rPr>
                <w:rFonts w:hint="eastAsia"/>
              </w:rPr>
              <w:t>拖拉机</w:t>
            </w:r>
          </w:p>
          <w:p w14:paraId="73615A27" w14:textId="5BBCA288" w:rsidR="00EF1FF4" w:rsidRDefault="00EF1FF4" w:rsidP="00A64894">
            <w:pPr>
              <w:ind w:firstLine="420"/>
            </w:pPr>
            <w:r>
              <w:rPr>
                <w:rFonts w:hint="eastAsia"/>
              </w:rPr>
              <w:t>校内操场上实验</w:t>
            </w:r>
          </w:p>
        </w:tc>
        <w:tc>
          <w:tcPr>
            <w:tcW w:w="2144" w:type="dxa"/>
          </w:tcPr>
          <w:p w14:paraId="1C486644" w14:textId="069724A7" w:rsidR="009F23C0" w:rsidRDefault="00786168" w:rsidP="00A64894">
            <w:pPr>
              <w:ind w:firstLine="420"/>
            </w:pPr>
            <w:r>
              <w:rPr>
                <w:rFonts w:hint="eastAsia"/>
              </w:rPr>
              <w:t>预定</w:t>
            </w:r>
            <w:r>
              <w:rPr>
                <w:rFonts w:hint="eastAsia"/>
              </w:rPr>
              <w:t>G</w:t>
            </w:r>
            <w:r>
              <w:t>PS</w:t>
            </w:r>
            <w:r>
              <w:rPr>
                <w:rFonts w:hint="eastAsia"/>
              </w:rPr>
              <w:t>轨迹</w:t>
            </w:r>
            <w:r w:rsidR="00DA2AE6">
              <w:rPr>
                <w:rFonts w:hint="eastAsia"/>
              </w:rPr>
              <w:t>与实际轨迹比较</w:t>
            </w:r>
          </w:p>
        </w:tc>
        <w:tc>
          <w:tcPr>
            <w:tcW w:w="2144" w:type="dxa"/>
          </w:tcPr>
          <w:p w14:paraId="03CFE212" w14:textId="0BBAE74F" w:rsidR="009F23C0" w:rsidRDefault="009F23C0" w:rsidP="00A64894">
            <w:pPr>
              <w:ind w:firstLine="420"/>
            </w:pPr>
          </w:p>
        </w:tc>
      </w:tr>
      <w:tr w:rsidR="009F23C0" w14:paraId="49E70E6B" w14:textId="59207F57" w:rsidTr="009F23C0">
        <w:tc>
          <w:tcPr>
            <w:tcW w:w="1326" w:type="dxa"/>
          </w:tcPr>
          <w:p w14:paraId="68561F6F" w14:textId="4D34EA1F" w:rsidR="009F23C0" w:rsidRDefault="009F23C0" w:rsidP="00A64894">
            <w:pPr>
              <w:ind w:firstLineChars="0" w:firstLine="0"/>
            </w:pPr>
            <w:r>
              <w:rPr>
                <w:rFonts w:hint="eastAsia"/>
              </w:rPr>
              <w:t>华南农业大学</w:t>
            </w:r>
          </w:p>
        </w:tc>
        <w:tc>
          <w:tcPr>
            <w:tcW w:w="806" w:type="dxa"/>
          </w:tcPr>
          <w:p w14:paraId="4B00D125" w14:textId="3A9897CA" w:rsidR="009F23C0" w:rsidRDefault="009F23C0" w:rsidP="00A64894">
            <w:pPr>
              <w:ind w:firstLineChars="0" w:firstLine="0"/>
            </w:pPr>
            <w:r>
              <w:rPr>
                <w:rFonts w:hint="eastAsia"/>
              </w:rPr>
              <w:t>2016</w:t>
            </w:r>
          </w:p>
        </w:tc>
        <w:tc>
          <w:tcPr>
            <w:tcW w:w="1294" w:type="dxa"/>
          </w:tcPr>
          <w:p w14:paraId="796460E3" w14:textId="57C8C1A9" w:rsidR="009F23C0" w:rsidRPr="00405820" w:rsidRDefault="009F23C0" w:rsidP="00A64894">
            <w:pPr>
              <w:ind w:firstLineChars="0" w:firstLine="0"/>
            </w:pPr>
            <w:r>
              <w:t>庄晓霖</w:t>
            </w:r>
            <w:r>
              <w:fldChar w:fldCharType="begin"/>
            </w:r>
            <w:r w:rsidR="00D87C94">
              <w:instrText xml:space="preserve"> ADDIN NE.Ref.{331A5D6C-EAE2-46E9-86CF-4F6039BD32D1}</w:instrText>
            </w:r>
            <w:r>
              <w:fldChar w:fldCharType="separate"/>
            </w:r>
            <w:r w:rsidR="00D87C94">
              <w:rPr>
                <w:rFonts w:eastAsia="华文仿宋" w:cs="Times New Roman"/>
                <w:color w:val="080000"/>
                <w:kern w:val="0"/>
                <w:szCs w:val="21"/>
                <w:vertAlign w:val="superscript"/>
              </w:rPr>
              <w:t>[19]</w:t>
            </w:r>
            <w:r>
              <w:fldChar w:fldCharType="end"/>
            </w:r>
          </w:p>
        </w:tc>
        <w:tc>
          <w:tcPr>
            <w:tcW w:w="1714" w:type="dxa"/>
          </w:tcPr>
          <w:p w14:paraId="1AE5EC9D" w14:textId="1FDD9721" w:rsidR="009F23C0" w:rsidRPr="00B91E2E" w:rsidRDefault="009F23C0" w:rsidP="00A64894">
            <w:pPr>
              <w:ind w:firstLineChars="0" w:firstLine="0"/>
            </w:pPr>
            <w:r w:rsidRPr="00A073E3">
              <w:rPr>
                <w:rFonts w:hint="eastAsia"/>
              </w:rPr>
              <w:t>基于机器视觉的路径识别及避障导航系统</w:t>
            </w:r>
            <w:r>
              <w:rPr>
                <w:rFonts w:hint="eastAsia"/>
              </w:rPr>
              <w:t>。</w:t>
            </w:r>
          </w:p>
        </w:tc>
        <w:tc>
          <w:tcPr>
            <w:tcW w:w="2376" w:type="dxa"/>
          </w:tcPr>
          <w:p w14:paraId="01B2F82A" w14:textId="77777777" w:rsidR="009F23C0" w:rsidRDefault="009F23C0" w:rsidP="00A64894">
            <w:pPr>
              <w:ind w:firstLine="420"/>
            </w:pPr>
          </w:p>
        </w:tc>
        <w:tc>
          <w:tcPr>
            <w:tcW w:w="2144" w:type="dxa"/>
          </w:tcPr>
          <w:p w14:paraId="2C9AE205" w14:textId="77777777" w:rsidR="009F23C0" w:rsidRDefault="00A3661E" w:rsidP="00A64894">
            <w:pPr>
              <w:ind w:firstLine="420"/>
            </w:pPr>
            <w:r>
              <w:rPr>
                <w:rFonts w:hint="eastAsia"/>
              </w:rPr>
              <w:t>校内道路</w:t>
            </w:r>
          </w:p>
          <w:p w14:paraId="6FD2F8A1" w14:textId="77777777" w:rsidR="006D61C4" w:rsidRDefault="00292D72" w:rsidP="00A64894">
            <w:pPr>
              <w:ind w:firstLine="420"/>
            </w:pPr>
            <w:r>
              <w:rPr>
                <w:rFonts w:hint="eastAsia"/>
              </w:rPr>
              <w:t>小车</w:t>
            </w:r>
          </w:p>
          <w:p w14:paraId="5578A336" w14:textId="69CCC5F3" w:rsidR="00160E54" w:rsidRDefault="00160E54" w:rsidP="00A64894">
            <w:pPr>
              <w:ind w:firstLine="420"/>
            </w:pPr>
          </w:p>
        </w:tc>
        <w:tc>
          <w:tcPr>
            <w:tcW w:w="2144" w:type="dxa"/>
          </w:tcPr>
          <w:p w14:paraId="0D5DC832" w14:textId="77777777" w:rsidR="009F23C0" w:rsidRDefault="00E62404" w:rsidP="00A64894">
            <w:pPr>
              <w:ind w:firstLine="420"/>
            </w:pPr>
            <w:r>
              <w:rPr>
                <w:rFonts w:hint="eastAsia"/>
              </w:rPr>
              <w:t>误差衡量</w:t>
            </w:r>
          </w:p>
          <w:p w14:paraId="1E1175F7" w14:textId="3B5AC81D" w:rsidR="00E62404" w:rsidRDefault="00267C05" w:rsidP="00A64894">
            <w:pPr>
              <w:ind w:firstLine="420"/>
            </w:pPr>
            <w:r>
              <w:rPr>
                <w:rFonts w:hint="eastAsia"/>
              </w:rPr>
              <w:t>多段基准线</w:t>
            </w:r>
            <w:proofErr w:type="gramStart"/>
            <w:r w:rsidR="00B06775">
              <w:rPr>
                <w:rFonts w:hint="eastAsia"/>
              </w:rPr>
              <w:t>取特征</w:t>
            </w:r>
            <w:proofErr w:type="gramEnd"/>
            <w:r w:rsidR="00B06775">
              <w:rPr>
                <w:rFonts w:hint="eastAsia"/>
              </w:rPr>
              <w:t>点</w:t>
            </w:r>
          </w:p>
        </w:tc>
        <w:tc>
          <w:tcPr>
            <w:tcW w:w="2144" w:type="dxa"/>
          </w:tcPr>
          <w:p w14:paraId="4EC20C4A" w14:textId="08CE77B8" w:rsidR="009F23C0" w:rsidRDefault="002E1D00" w:rsidP="002E1D00">
            <w:pPr>
              <w:ind w:firstLine="420"/>
            </w:pPr>
            <w:r>
              <w:rPr>
                <w:rFonts w:hint="eastAsia"/>
              </w:rPr>
              <w:t>中心线算法运行速度最快，在路径没有缺失的情况下应该优先选择该方法；若</w:t>
            </w:r>
            <w:r>
              <w:rPr>
                <w:rFonts w:hint="eastAsia"/>
              </w:rPr>
              <w:lastRenderedPageBreak/>
              <w:t>有路径缺失，转弯弯度不大且笔直路面多，可采用</w:t>
            </w:r>
            <w:r>
              <w:rPr>
                <w:rFonts w:hint="eastAsia"/>
              </w:rPr>
              <w:t xml:space="preserve"> Hough </w:t>
            </w:r>
            <w:r>
              <w:rPr>
                <w:rFonts w:hint="eastAsia"/>
              </w:rPr>
              <w:t>变换方法；转弯弯度较大且笔直路面多，可采取</w:t>
            </w:r>
            <w:proofErr w:type="gramStart"/>
            <w:r>
              <w:rPr>
                <w:rFonts w:hint="eastAsia"/>
              </w:rPr>
              <w:t>双区域</w:t>
            </w:r>
            <w:proofErr w:type="gramEnd"/>
            <w:r>
              <w:rPr>
                <w:rFonts w:hint="eastAsia"/>
              </w:rPr>
              <w:t>的</w:t>
            </w:r>
            <w:r>
              <w:rPr>
                <w:rFonts w:hint="eastAsia"/>
              </w:rPr>
              <w:t xml:space="preserve"> Hough </w:t>
            </w:r>
            <w:r>
              <w:rPr>
                <w:rFonts w:hint="eastAsia"/>
              </w:rPr>
              <w:t>变换方法；当转弯弯度过大且路径迂回不断，应该考虑多区域的</w:t>
            </w:r>
            <w:r>
              <w:rPr>
                <w:rFonts w:hint="eastAsia"/>
              </w:rPr>
              <w:t xml:space="preserve"> Hough </w:t>
            </w:r>
            <w:r>
              <w:rPr>
                <w:rFonts w:hint="eastAsia"/>
              </w:rPr>
              <w:t>变换方法。</w:t>
            </w:r>
          </w:p>
        </w:tc>
      </w:tr>
      <w:tr w:rsidR="009F23C0" w14:paraId="28507E60" w14:textId="055E4B01" w:rsidTr="009F23C0">
        <w:tc>
          <w:tcPr>
            <w:tcW w:w="1326" w:type="dxa"/>
          </w:tcPr>
          <w:p w14:paraId="16961939" w14:textId="330CEFE8" w:rsidR="009F23C0" w:rsidRDefault="009F23C0" w:rsidP="00A64894">
            <w:pPr>
              <w:ind w:firstLineChars="0" w:firstLine="0"/>
            </w:pPr>
            <w:r>
              <w:rPr>
                <w:rFonts w:hint="eastAsia"/>
              </w:rPr>
              <w:lastRenderedPageBreak/>
              <w:t>华南理工大学</w:t>
            </w:r>
          </w:p>
        </w:tc>
        <w:tc>
          <w:tcPr>
            <w:tcW w:w="806" w:type="dxa"/>
          </w:tcPr>
          <w:p w14:paraId="17524EC4" w14:textId="64B7FD7B" w:rsidR="009F23C0" w:rsidRDefault="009F23C0" w:rsidP="00A64894">
            <w:pPr>
              <w:ind w:firstLineChars="0" w:firstLine="0"/>
            </w:pPr>
            <w:r>
              <w:rPr>
                <w:rFonts w:hint="eastAsia"/>
              </w:rPr>
              <w:t>2016</w:t>
            </w:r>
          </w:p>
        </w:tc>
        <w:tc>
          <w:tcPr>
            <w:tcW w:w="1294" w:type="dxa"/>
          </w:tcPr>
          <w:p w14:paraId="4BA46B60" w14:textId="48BA6A15" w:rsidR="009F23C0" w:rsidRDefault="009F23C0" w:rsidP="00A64894">
            <w:pPr>
              <w:ind w:firstLineChars="0" w:firstLine="0"/>
            </w:pPr>
            <w:r>
              <w:rPr>
                <w:rFonts w:hint="eastAsia"/>
              </w:rPr>
              <w:t>郑少华</w:t>
            </w:r>
            <w:r>
              <w:fldChar w:fldCharType="begin"/>
            </w:r>
            <w:r w:rsidR="00D87C94">
              <w:instrText xml:space="preserve"> ADDIN NE.Ref.{9F56337F-B213-4D73-80FC-6B563B092939}</w:instrText>
            </w:r>
            <w:r>
              <w:fldChar w:fldCharType="separate"/>
            </w:r>
            <w:r w:rsidR="00D87C94">
              <w:rPr>
                <w:rFonts w:eastAsia="华文仿宋" w:cs="Times New Roman"/>
                <w:color w:val="080000"/>
                <w:kern w:val="0"/>
                <w:szCs w:val="21"/>
                <w:vertAlign w:val="superscript"/>
              </w:rPr>
              <w:t>[20]</w:t>
            </w:r>
            <w:r>
              <w:fldChar w:fldCharType="end"/>
            </w:r>
          </w:p>
        </w:tc>
        <w:tc>
          <w:tcPr>
            <w:tcW w:w="1714" w:type="dxa"/>
          </w:tcPr>
          <w:p w14:paraId="7DB82839" w14:textId="0901A344" w:rsidR="009F23C0" w:rsidRPr="00A073E3" w:rsidRDefault="009F23C0" w:rsidP="00A64894">
            <w:pPr>
              <w:ind w:firstLineChars="0" w:firstLine="0"/>
            </w:pPr>
            <w:r w:rsidRPr="00014424">
              <w:rPr>
                <w:rFonts w:hint="eastAsia"/>
              </w:rPr>
              <w:t>视觉导航</w:t>
            </w:r>
            <w:r w:rsidRPr="00014424">
              <w:rPr>
                <w:rFonts w:hint="eastAsia"/>
              </w:rPr>
              <w:t>AGV</w:t>
            </w:r>
            <w:r w:rsidRPr="00014424">
              <w:rPr>
                <w:rFonts w:hint="eastAsia"/>
              </w:rPr>
              <w:t>定位与路径规划技术</w:t>
            </w:r>
          </w:p>
        </w:tc>
        <w:tc>
          <w:tcPr>
            <w:tcW w:w="2376" w:type="dxa"/>
          </w:tcPr>
          <w:p w14:paraId="604436F8" w14:textId="77777777" w:rsidR="009F23C0" w:rsidRDefault="009F23C0" w:rsidP="00A64894">
            <w:pPr>
              <w:ind w:firstLine="420"/>
            </w:pPr>
            <w:r w:rsidRPr="00453412">
              <w:rPr>
                <w:rFonts w:hint="eastAsia"/>
              </w:rPr>
              <w:t>研究重点为定位技术和路径规划技术</w:t>
            </w:r>
            <w:r>
              <w:rPr>
                <w:rFonts w:hint="eastAsia"/>
              </w:rPr>
              <w:t>。</w:t>
            </w:r>
          </w:p>
          <w:p w14:paraId="1CEC178F" w14:textId="77777777" w:rsidR="009F23C0" w:rsidRPr="000F4FC5" w:rsidRDefault="009F23C0" w:rsidP="00A64894">
            <w:pPr>
              <w:ind w:firstLine="420"/>
            </w:pPr>
          </w:p>
        </w:tc>
        <w:tc>
          <w:tcPr>
            <w:tcW w:w="2144" w:type="dxa"/>
          </w:tcPr>
          <w:p w14:paraId="59690153" w14:textId="77777777" w:rsidR="009F23C0" w:rsidRPr="00453412" w:rsidRDefault="009F23C0" w:rsidP="00A64894">
            <w:pPr>
              <w:ind w:firstLine="420"/>
            </w:pPr>
          </w:p>
        </w:tc>
        <w:tc>
          <w:tcPr>
            <w:tcW w:w="2144" w:type="dxa"/>
          </w:tcPr>
          <w:p w14:paraId="2BB9A902" w14:textId="101A3B7E" w:rsidR="009F23C0" w:rsidRPr="00453412" w:rsidRDefault="009F23C0" w:rsidP="00A64894">
            <w:pPr>
              <w:ind w:firstLine="420"/>
            </w:pPr>
          </w:p>
        </w:tc>
        <w:tc>
          <w:tcPr>
            <w:tcW w:w="2144" w:type="dxa"/>
          </w:tcPr>
          <w:p w14:paraId="0D7009DB" w14:textId="1EE75522" w:rsidR="009F23C0" w:rsidRPr="00453412" w:rsidRDefault="009F23C0" w:rsidP="00A64894">
            <w:pPr>
              <w:ind w:firstLine="420"/>
            </w:pPr>
          </w:p>
        </w:tc>
      </w:tr>
      <w:tr w:rsidR="009F23C0" w14:paraId="3C7F82A2" w14:textId="1E36DBA5" w:rsidTr="009F23C0">
        <w:tc>
          <w:tcPr>
            <w:tcW w:w="1326" w:type="dxa"/>
          </w:tcPr>
          <w:p w14:paraId="599AF53F" w14:textId="7FD5EF61" w:rsidR="009F23C0" w:rsidRDefault="009F23C0" w:rsidP="00424474">
            <w:pPr>
              <w:ind w:firstLineChars="0" w:firstLine="0"/>
            </w:pPr>
            <w:r>
              <w:rPr>
                <w:rFonts w:hint="eastAsia"/>
              </w:rPr>
              <w:t>华南理工大学</w:t>
            </w:r>
          </w:p>
        </w:tc>
        <w:tc>
          <w:tcPr>
            <w:tcW w:w="806" w:type="dxa"/>
          </w:tcPr>
          <w:p w14:paraId="28BF5D69" w14:textId="411F027B" w:rsidR="009F23C0" w:rsidRDefault="009F23C0" w:rsidP="00424474">
            <w:pPr>
              <w:ind w:firstLineChars="0" w:firstLine="0"/>
            </w:pPr>
            <w:r>
              <w:rPr>
                <w:rFonts w:hint="eastAsia"/>
              </w:rPr>
              <w:t>2007</w:t>
            </w:r>
          </w:p>
        </w:tc>
        <w:tc>
          <w:tcPr>
            <w:tcW w:w="1294" w:type="dxa"/>
          </w:tcPr>
          <w:p w14:paraId="506F51B8" w14:textId="70D24F85" w:rsidR="009F23C0" w:rsidRDefault="009F23C0" w:rsidP="00424474">
            <w:pPr>
              <w:ind w:firstLineChars="0" w:firstLine="0"/>
            </w:pPr>
            <w:r>
              <w:rPr>
                <w:rFonts w:hint="eastAsia"/>
              </w:rPr>
              <w:t>张志斌</w:t>
            </w:r>
            <w:r>
              <w:rPr>
                <w:rFonts w:hint="eastAsia"/>
              </w:rPr>
              <w:t>;</w:t>
            </w:r>
            <w:r>
              <w:rPr>
                <w:rFonts w:hint="eastAsia"/>
              </w:rPr>
              <w:t>罗锡文等</w:t>
            </w:r>
            <w:r>
              <w:fldChar w:fldCharType="begin"/>
            </w:r>
            <w:r w:rsidR="00D87C94">
              <w:instrText xml:space="preserve"> ADDIN NE.Ref.{1D3DDCE3-7C23-4410-9B20-8FAF0972F6AB}</w:instrText>
            </w:r>
            <w:r>
              <w:fldChar w:fldCharType="separate"/>
            </w:r>
            <w:r w:rsidR="00D87C94">
              <w:rPr>
                <w:rFonts w:eastAsia="华文仿宋" w:cs="Times New Roman"/>
                <w:color w:val="080000"/>
                <w:kern w:val="0"/>
                <w:szCs w:val="21"/>
                <w:vertAlign w:val="superscript"/>
              </w:rPr>
              <w:t>[21]</w:t>
            </w:r>
            <w:r>
              <w:fldChar w:fldCharType="end"/>
            </w:r>
          </w:p>
        </w:tc>
        <w:tc>
          <w:tcPr>
            <w:tcW w:w="1714" w:type="dxa"/>
          </w:tcPr>
          <w:p w14:paraId="599EF21C" w14:textId="2D85302E" w:rsidR="009F23C0" w:rsidRPr="00014424" w:rsidRDefault="009F23C0" w:rsidP="00424474">
            <w:pPr>
              <w:ind w:firstLineChars="0" w:firstLine="0"/>
            </w:pPr>
            <w:r w:rsidRPr="00931CEA">
              <w:rPr>
                <w:rFonts w:hint="eastAsia"/>
              </w:rPr>
              <w:t>运用像素子集的良序性</w:t>
            </w:r>
            <w:proofErr w:type="gramStart"/>
            <w:r w:rsidRPr="00DA2E0F">
              <w:rPr>
                <w:rFonts w:hint="eastAsia"/>
              </w:rPr>
              <w:t>结合垄宽先验</w:t>
            </w:r>
            <w:proofErr w:type="gramEnd"/>
            <w:r w:rsidRPr="00DA2E0F">
              <w:rPr>
                <w:rFonts w:hint="eastAsia"/>
              </w:rPr>
              <w:t>知识</w:t>
            </w:r>
            <w:proofErr w:type="gramStart"/>
            <w:r w:rsidRPr="00DA2E0F">
              <w:rPr>
                <w:rFonts w:hint="eastAsia"/>
              </w:rPr>
              <w:t>得到垄行轨迹</w:t>
            </w:r>
            <w:proofErr w:type="gramEnd"/>
            <w:r w:rsidRPr="00DA2E0F">
              <w:rPr>
                <w:rFonts w:hint="eastAsia"/>
              </w:rPr>
              <w:t>中心</w:t>
            </w:r>
          </w:p>
        </w:tc>
        <w:tc>
          <w:tcPr>
            <w:tcW w:w="2376" w:type="dxa"/>
          </w:tcPr>
          <w:p w14:paraId="41BAF616" w14:textId="52DF9933" w:rsidR="009F23C0" w:rsidRPr="00821247" w:rsidRDefault="009F23C0" w:rsidP="00821247">
            <w:pPr>
              <w:ind w:firstLine="420"/>
            </w:pPr>
            <w:r w:rsidRPr="00C36A94">
              <w:rPr>
                <w:rFonts w:hint="eastAsia"/>
              </w:rPr>
              <w:t>试验结果表明</w:t>
            </w:r>
            <w:r w:rsidRPr="00C36A94">
              <w:rPr>
                <w:rFonts w:hint="eastAsia"/>
              </w:rPr>
              <w:t>:</w:t>
            </w:r>
            <w:r w:rsidRPr="00C36A94">
              <w:rPr>
                <w:rFonts w:hint="eastAsia"/>
              </w:rPr>
              <w:t>航向角和位置参数平均误差分别约为</w:t>
            </w:r>
            <w:r w:rsidRPr="00C36A94">
              <w:rPr>
                <w:rFonts w:hint="eastAsia"/>
              </w:rPr>
              <w:t>1</w:t>
            </w:r>
            <w:r w:rsidRPr="00C36A94">
              <w:rPr>
                <w:rFonts w:hint="eastAsia"/>
              </w:rPr>
              <w:t>°和</w:t>
            </w:r>
            <w:r w:rsidRPr="00C36A94">
              <w:rPr>
                <w:rFonts w:hint="eastAsia"/>
              </w:rPr>
              <w:t>1 mm</w:t>
            </w:r>
            <w:r w:rsidRPr="00C36A94">
              <w:rPr>
                <w:rFonts w:hint="eastAsia"/>
              </w:rPr>
              <w:t>。</w:t>
            </w:r>
          </w:p>
        </w:tc>
        <w:tc>
          <w:tcPr>
            <w:tcW w:w="2144" w:type="dxa"/>
          </w:tcPr>
          <w:p w14:paraId="30720164" w14:textId="0D5D405B" w:rsidR="009F23C0" w:rsidRPr="00C36A94" w:rsidRDefault="003008D5" w:rsidP="00821247">
            <w:pPr>
              <w:ind w:firstLine="420"/>
            </w:pPr>
            <w:r>
              <w:rPr>
                <w:rFonts w:hint="eastAsia"/>
              </w:rPr>
              <w:t>拟合中心点坐标，拟合角度</w:t>
            </w:r>
            <w:r w:rsidR="00243FEC">
              <w:rPr>
                <w:rFonts w:hint="eastAsia"/>
              </w:rPr>
              <w:t>与实际中心点坐标</w:t>
            </w:r>
            <w:r w:rsidR="00A12DBA">
              <w:rPr>
                <w:rFonts w:hint="eastAsia"/>
              </w:rPr>
              <w:t>（）</w:t>
            </w:r>
            <w:r w:rsidR="00243FEC">
              <w:rPr>
                <w:rFonts w:hint="eastAsia"/>
              </w:rPr>
              <w:t>，实际角度（</w:t>
            </w:r>
            <w:r w:rsidR="00243FEC">
              <w:rPr>
                <w:rFonts w:hint="eastAsia"/>
              </w:rPr>
              <w:t>90</w:t>
            </w:r>
            <w:r w:rsidR="00243FEC">
              <w:rPr>
                <w:rFonts w:hint="eastAsia"/>
              </w:rPr>
              <w:t>°）</w:t>
            </w:r>
          </w:p>
        </w:tc>
        <w:tc>
          <w:tcPr>
            <w:tcW w:w="2144" w:type="dxa"/>
          </w:tcPr>
          <w:p w14:paraId="5D5AAAE7" w14:textId="2C64C1F8" w:rsidR="009F23C0" w:rsidRPr="00C36A94" w:rsidRDefault="009F23C0" w:rsidP="00821247">
            <w:pPr>
              <w:ind w:firstLine="420"/>
            </w:pPr>
          </w:p>
        </w:tc>
        <w:tc>
          <w:tcPr>
            <w:tcW w:w="2144" w:type="dxa"/>
          </w:tcPr>
          <w:p w14:paraId="39950E8D" w14:textId="6345CFA2" w:rsidR="009F23C0" w:rsidRPr="00C36A94" w:rsidRDefault="00E34DE4" w:rsidP="00D9009B">
            <w:pPr>
              <w:ind w:firstLine="420"/>
            </w:pPr>
            <w:r>
              <w:rPr>
                <w:rFonts w:hint="eastAsia"/>
              </w:rPr>
              <w:t>结论</w:t>
            </w:r>
            <w:r w:rsidR="009E1944">
              <w:rPr>
                <w:rFonts w:hint="eastAsia"/>
              </w:rPr>
              <w:t>：</w:t>
            </w:r>
            <w:r>
              <w:rPr>
                <w:rFonts w:hint="eastAsia"/>
              </w:rPr>
              <w:t>进一步结合移动平台速度和图像采样间隔</w:t>
            </w:r>
            <w:r>
              <w:rPr>
                <w:rFonts w:hint="eastAsia"/>
              </w:rPr>
              <w:t>T</w:t>
            </w:r>
            <w:r>
              <w:rPr>
                <w:rFonts w:hint="eastAsia"/>
              </w:rPr>
              <w:t>，建立了单目视觉导航系统的动态输出方程。</w:t>
            </w:r>
          </w:p>
        </w:tc>
      </w:tr>
      <w:tr w:rsidR="009F23C0" w14:paraId="200E5D3D" w14:textId="265C073F" w:rsidTr="009F23C0">
        <w:tc>
          <w:tcPr>
            <w:tcW w:w="1326" w:type="dxa"/>
          </w:tcPr>
          <w:p w14:paraId="518AF54D" w14:textId="2DCF8CD7" w:rsidR="009F23C0" w:rsidRDefault="009F23C0" w:rsidP="00424474">
            <w:pPr>
              <w:ind w:firstLineChars="0" w:firstLine="0"/>
            </w:pPr>
            <w:r>
              <w:rPr>
                <w:rFonts w:hint="eastAsia"/>
              </w:rPr>
              <w:t>安徽农业大学</w:t>
            </w:r>
          </w:p>
        </w:tc>
        <w:tc>
          <w:tcPr>
            <w:tcW w:w="806" w:type="dxa"/>
          </w:tcPr>
          <w:p w14:paraId="5AF1669C" w14:textId="0E5AD599" w:rsidR="009F23C0" w:rsidRDefault="009F23C0" w:rsidP="00424474">
            <w:pPr>
              <w:ind w:firstLineChars="0" w:firstLine="0"/>
            </w:pPr>
            <w:r>
              <w:rPr>
                <w:rFonts w:hint="eastAsia"/>
              </w:rPr>
              <w:t>2017</w:t>
            </w:r>
          </w:p>
        </w:tc>
        <w:tc>
          <w:tcPr>
            <w:tcW w:w="1294" w:type="dxa"/>
          </w:tcPr>
          <w:p w14:paraId="79FA4E21" w14:textId="21C0533C" w:rsidR="009F23C0" w:rsidRDefault="009F23C0" w:rsidP="00424474">
            <w:pPr>
              <w:ind w:firstLineChars="0" w:firstLine="0"/>
            </w:pPr>
            <w:r>
              <w:rPr>
                <w:rFonts w:hint="eastAsia"/>
              </w:rPr>
              <w:t>宋宇、刘永博</w:t>
            </w:r>
            <w:r>
              <w:fldChar w:fldCharType="begin"/>
            </w:r>
            <w:r w:rsidR="00D87C94">
              <w:instrText xml:space="preserve"> ADDIN NE.Ref.{2DB73CA6-F962-4452-B802-6DE296B7862F}</w:instrText>
            </w:r>
            <w:r>
              <w:fldChar w:fldCharType="separate"/>
            </w:r>
            <w:r w:rsidR="00D87C94">
              <w:rPr>
                <w:rFonts w:eastAsia="华文仿宋" w:cs="Times New Roman"/>
                <w:color w:val="080000"/>
                <w:kern w:val="0"/>
                <w:szCs w:val="21"/>
                <w:vertAlign w:val="superscript"/>
              </w:rPr>
              <w:t>[22]</w:t>
            </w:r>
            <w:r>
              <w:fldChar w:fldCharType="end"/>
            </w:r>
          </w:p>
        </w:tc>
        <w:tc>
          <w:tcPr>
            <w:tcW w:w="1714" w:type="dxa"/>
          </w:tcPr>
          <w:p w14:paraId="12943191" w14:textId="7F0E9B6A" w:rsidR="009F23C0" w:rsidRPr="00935F55" w:rsidRDefault="009F23C0" w:rsidP="00424474">
            <w:pPr>
              <w:ind w:firstLineChars="0" w:firstLine="0"/>
            </w:pPr>
            <w:r w:rsidRPr="00935F55">
              <w:rPr>
                <w:rFonts w:hint="eastAsia"/>
              </w:rPr>
              <w:t>基于机器视觉的玉米根茎导航基准线提取方法</w:t>
            </w:r>
          </w:p>
        </w:tc>
        <w:tc>
          <w:tcPr>
            <w:tcW w:w="2376" w:type="dxa"/>
          </w:tcPr>
          <w:p w14:paraId="5A3E389A" w14:textId="6E6D1F6D" w:rsidR="009F23C0" w:rsidRPr="00935F55" w:rsidRDefault="009F23C0" w:rsidP="00424474">
            <w:pPr>
              <w:ind w:firstLine="420"/>
            </w:pPr>
            <w:r w:rsidRPr="00935F55">
              <w:rPr>
                <w:rFonts w:hint="eastAsia"/>
              </w:rPr>
              <w:t>700</w:t>
            </w:r>
            <w:r w:rsidRPr="00935F55">
              <w:rPr>
                <w:rFonts w:hint="eastAsia"/>
              </w:rPr>
              <w:t>像素×</w:t>
            </w:r>
            <w:r w:rsidRPr="00935F55">
              <w:rPr>
                <w:rFonts w:hint="eastAsia"/>
              </w:rPr>
              <w:t>350</w:t>
            </w:r>
            <w:r w:rsidRPr="00935F55">
              <w:rPr>
                <w:rFonts w:hint="eastAsia"/>
              </w:rPr>
              <w:t>像素的彩色图像平均耗时小于</w:t>
            </w:r>
            <w:r w:rsidRPr="00935F55">
              <w:rPr>
                <w:rFonts w:hint="eastAsia"/>
              </w:rPr>
              <w:t xml:space="preserve">185 </w:t>
            </w:r>
            <w:proofErr w:type="spellStart"/>
            <w:r w:rsidRPr="00935F55">
              <w:rPr>
                <w:rFonts w:hint="eastAsia"/>
              </w:rPr>
              <w:t>ms</w:t>
            </w:r>
            <w:proofErr w:type="spellEnd"/>
            <w:r>
              <w:rPr>
                <w:rFonts w:hint="eastAsia"/>
              </w:rPr>
              <w:t>。准确率在</w:t>
            </w:r>
            <w:r>
              <w:rPr>
                <w:rFonts w:hint="eastAsia"/>
              </w:rPr>
              <w:t>90%</w:t>
            </w:r>
            <w:r>
              <w:rPr>
                <w:rFonts w:hint="eastAsia"/>
              </w:rPr>
              <w:t>以上。</w:t>
            </w:r>
          </w:p>
        </w:tc>
        <w:tc>
          <w:tcPr>
            <w:tcW w:w="2144" w:type="dxa"/>
          </w:tcPr>
          <w:p w14:paraId="0545B790" w14:textId="77777777" w:rsidR="009F23C0" w:rsidRPr="00935F55" w:rsidRDefault="009F23C0" w:rsidP="00424474">
            <w:pPr>
              <w:ind w:firstLine="420"/>
            </w:pPr>
          </w:p>
        </w:tc>
        <w:tc>
          <w:tcPr>
            <w:tcW w:w="2144" w:type="dxa"/>
          </w:tcPr>
          <w:p w14:paraId="19E8CBF6" w14:textId="20AC18F2" w:rsidR="009F23C0" w:rsidRPr="00935F55" w:rsidRDefault="009F23C0" w:rsidP="00424474">
            <w:pPr>
              <w:ind w:firstLine="420"/>
            </w:pPr>
          </w:p>
        </w:tc>
        <w:tc>
          <w:tcPr>
            <w:tcW w:w="2144" w:type="dxa"/>
          </w:tcPr>
          <w:p w14:paraId="338ED56D" w14:textId="7A5B4165" w:rsidR="009F23C0" w:rsidRPr="00935F55" w:rsidRDefault="009F23C0" w:rsidP="00424474">
            <w:pPr>
              <w:ind w:firstLine="420"/>
            </w:pPr>
          </w:p>
        </w:tc>
      </w:tr>
      <w:tr w:rsidR="009F23C0" w14:paraId="3BEEACAC" w14:textId="099E92C3" w:rsidTr="009F23C0">
        <w:tc>
          <w:tcPr>
            <w:tcW w:w="1326" w:type="dxa"/>
          </w:tcPr>
          <w:p w14:paraId="22B38258" w14:textId="6B5B846B" w:rsidR="009F23C0" w:rsidRDefault="009F23C0" w:rsidP="00424474">
            <w:pPr>
              <w:ind w:firstLineChars="0" w:firstLine="0"/>
            </w:pPr>
            <w:r>
              <w:rPr>
                <w:rFonts w:hint="eastAsia"/>
              </w:rPr>
              <w:t>安徽农业大学</w:t>
            </w:r>
          </w:p>
        </w:tc>
        <w:tc>
          <w:tcPr>
            <w:tcW w:w="806" w:type="dxa"/>
          </w:tcPr>
          <w:p w14:paraId="5B9C1EA4" w14:textId="30F3E566" w:rsidR="009F23C0" w:rsidRDefault="009F23C0" w:rsidP="00424474">
            <w:pPr>
              <w:ind w:firstLineChars="0" w:firstLine="0"/>
            </w:pPr>
            <w:r w:rsidRPr="009F6BC7">
              <w:t>2016</w:t>
            </w:r>
          </w:p>
        </w:tc>
        <w:tc>
          <w:tcPr>
            <w:tcW w:w="1294" w:type="dxa"/>
          </w:tcPr>
          <w:p w14:paraId="0F506E05" w14:textId="32246923" w:rsidR="009F23C0" w:rsidRDefault="009F23C0" w:rsidP="00424474">
            <w:pPr>
              <w:ind w:firstLineChars="0" w:firstLine="0"/>
            </w:pPr>
            <w:r w:rsidRPr="009F6BC7">
              <w:rPr>
                <w:rFonts w:hint="eastAsia"/>
              </w:rPr>
              <w:t>袁加红</w:t>
            </w:r>
            <w:r>
              <w:fldChar w:fldCharType="begin"/>
            </w:r>
            <w:r w:rsidR="00D87C94">
              <w:instrText xml:space="preserve"> ADDIN NE.Ref.{2608CE1D-109D-44E2-ACBD-17CDE4077C8F}</w:instrText>
            </w:r>
            <w:r>
              <w:fldChar w:fldCharType="separate"/>
            </w:r>
            <w:r w:rsidR="00D87C94">
              <w:rPr>
                <w:rFonts w:eastAsia="华文仿宋" w:cs="Times New Roman"/>
                <w:color w:val="080000"/>
                <w:kern w:val="0"/>
                <w:szCs w:val="21"/>
                <w:vertAlign w:val="superscript"/>
              </w:rPr>
              <w:t>[23]</w:t>
            </w:r>
            <w:r>
              <w:fldChar w:fldCharType="end"/>
            </w:r>
          </w:p>
        </w:tc>
        <w:tc>
          <w:tcPr>
            <w:tcW w:w="1714" w:type="dxa"/>
          </w:tcPr>
          <w:p w14:paraId="1B9973A3" w14:textId="78827236" w:rsidR="009F23C0" w:rsidRPr="00935F55" w:rsidRDefault="009F23C0" w:rsidP="00424474">
            <w:pPr>
              <w:ind w:firstLineChars="0" w:firstLine="0"/>
            </w:pPr>
            <w:r w:rsidRPr="009F6BC7">
              <w:rPr>
                <w:rFonts w:hint="eastAsia"/>
              </w:rPr>
              <w:t>基于机器视觉的水稻秧苗图像分割</w:t>
            </w:r>
          </w:p>
        </w:tc>
        <w:tc>
          <w:tcPr>
            <w:tcW w:w="2376" w:type="dxa"/>
          </w:tcPr>
          <w:p w14:paraId="68F5E212" w14:textId="3F646ECA" w:rsidR="009F23C0" w:rsidRPr="00935F55" w:rsidRDefault="009F23C0" w:rsidP="00424474">
            <w:pPr>
              <w:ind w:firstLine="420"/>
            </w:pPr>
            <w:r w:rsidRPr="009F6BC7">
              <w:rPr>
                <w:rFonts w:hint="eastAsia"/>
              </w:rPr>
              <w:t>试验发现</w:t>
            </w:r>
            <w:r w:rsidRPr="009F6BC7">
              <w:rPr>
                <w:rFonts w:hint="eastAsia"/>
              </w:rPr>
              <w:t>,Ex G</w:t>
            </w:r>
            <w:r w:rsidRPr="009F6BC7">
              <w:rPr>
                <w:rFonts w:hint="eastAsia"/>
              </w:rPr>
              <w:t>因子结合</w:t>
            </w:r>
            <w:r w:rsidRPr="009F6BC7">
              <w:rPr>
                <w:rFonts w:hint="eastAsia"/>
              </w:rPr>
              <w:t>Otsu</w:t>
            </w:r>
            <w:r w:rsidRPr="009F6BC7">
              <w:rPr>
                <w:rFonts w:hint="eastAsia"/>
              </w:rPr>
              <w:t>分割法分割效果相对理想、稳定性</w:t>
            </w:r>
            <w:r w:rsidRPr="009F6BC7">
              <w:rPr>
                <w:rFonts w:hint="eastAsia"/>
              </w:rPr>
              <w:lastRenderedPageBreak/>
              <w:t>更高</w:t>
            </w:r>
            <w:r w:rsidRPr="009F6BC7">
              <w:rPr>
                <w:rFonts w:hint="eastAsia"/>
              </w:rPr>
              <w:t>,</w:t>
            </w:r>
            <w:r w:rsidRPr="009F6BC7">
              <w:rPr>
                <w:rFonts w:hint="eastAsia"/>
              </w:rPr>
              <w:t>而且耗时更短。</w:t>
            </w:r>
          </w:p>
        </w:tc>
        <w:tc>
          <w:tcPr>
            <w:tcW w:w="2144" w:type="dxa"/>
          </w:tcPr>
          <w:p w14:paraId="2F9F2C79" w14:textId="77777777" w:rsidR="009F23C0" w:rsidRPr="009F6BC7" w:rsidRDefault="009F23C0" w:rsidP="00424474">
            <w:pPr>
              <w:ind w:firstLine="420"/>
            </w:pPr>
          </w:p>
        </w:tc>
        <w:tc>
          <w:tcPr>
            <w:tcW w:w="2144" w:type="dxa"/>
          </w:tcPr>
          <w:p w14:paraId="0262E113" w14:textId="5E9FB2E7" w:rsidR="009F23C0" w:rsidRPr="009F6BC7" w:rsidRDefault="009F23C0" w:rsidP="00424474">
            <w:pPr>
              <w:ind w:firstLine="420"/>
            </w:pPr>
          </w:p>
        </w:tc>
        <w:tc>
          <w:tcPr>
            <w:tcW w:w="2144" w:type="dxa"/>
          </w:tcPr>
          <w:p w14:paraId="2371065A" w14:textId="12E5510B" w:rsidR="009F23C0" w:rsidRPr="009F6BC7" w:rsidRDefault="009F23C0" w:rsidP="00424474">
            <w:pPr>
              <w:ind w:firstLine="420"/>
            </w:pPr>
          </w:p>
        </w:tc>
      </w:tr>
      <w:tr w:rsidR="009F23C0" w14:paraId="6047E63C" w14:textId="420D776C" w:rsidTr="009F23C0">
        <w:tc>
          <w:tcPr>
            <w:tcW w:w="1326" w:type="dxa"/>
          </w:tcPr>
          <w:p w14:paraId="26A28C7A" w14:textId="0AFB07E3" w:rsidR="009F23C0" w:rsidRPr="00204DC6" w:rsidRDefault="009F23C0" w:rsidP="00424474">
            <w:pPr>
              <w:ind w:firstLineChars="0" w:firstLine="0"/>
            </w:pPr>
            <w:r w:rsidRPr="00204DC6">
              <w:rPr>
                <w:rFonts w:hint="eastAsia"/>
              </w:rPr>
              <w:t>福建农林大学</w:t>
            </w:r>
          </w:p>
        </w:tc>
        <w:tc>
          <w:tcPr>
            <w:tcW w:w="806" w:type="dxa"/>
          </w:tcPr>
          <w:p w14:paraId="44F3E462" w14:textId="5B6A5466" w:rsidR="009F23C0" w:rsidRDefault="009F23C0" w:rsidP="00424474">
            <w:pPr>
              <w:ind w:firstLineChars="0" w:firstLine="0"/>
            </w:pPr>
            <w:r>
              <w:rPr>
                <w:rFonts w:hint="eastAsia"/>
              </w:rPr>
              <w:t>2017</w:t>
            </w:r>
          </w:p>
        </w:tc>
        <w:tc>
          <w:tcPr>
            <w:tcW w:w="1294" w:type="dxa"/>
          </w:tcPr>
          <w:p w14:paraId="5B8D690E" w14:textId="20F68EB7" w:rsidR="009F23C0" w:rsidRPr="001D75FE" w:rsidRDefault="009F23C0" w:rsidP="00424474">
            <w:pPr>
              <w:ind w:firstLineChars="0" w:firstLine="0"/>
            </w:pPr>
            <w:proofErr w:type="gramStart"/>
            <w:r w:rsidRPr="001D75FE">
              <w:rPr>
                <w:rFonts w:hint="eastAsia"/>
              </w:rPr>
              <w:t>郭</w:t>
            </w:r>
            <w:proofErr w:type="gramEnd"/>
            <w:r w:rsidRPr="001D75FE">
              <w:rPr>
                <w:rFonts w:hint="eastAsia"/>
              </w:rPr>
              <w:t>翰林</w:t>
            </w:r>
            <w:r>
              <w:rPr>
                <w:rFonts w:hint="eastAsia"/>
              </w:rPr>
              <w:t>、</w:t>
            </w:r>
            <w:r w:rsidRPr="001D75FE">
              <w:rPr>
                <w:rFonts w:hint="eastAsia"/>
              </w:rPr>
              <w:t>洪瑛杰</w:t>
            </w:r>
            <w:r>
              <w:fldChar w:fldCharType="begin"/>
            </w:r>
            <w:r w:rsidR="00D87C94">
              <w:instrText xml:space="preserve"> ADDIN NE.Ref.{8D1267D9-7A12-42EC-B013-7C18ED9EE03E}</w:instrText>
            </w:r>
            <w:r>
              <w:fldChar w:fldCharType="separate"/>
            </w:r>
            <w:r w:rsidR="00D87C94">
              <w:rPr>
                <w:rFonts w:eastAsia="华文仿宋" w:cs="Times New Roman"/>
                <w:color w:val="080000"/>
                <w:kern w:val="0"/>
                <w:szCs w:val="21"/>
                <w:vertAlign w:val="superscript"/>
              </w:rPr>
              <w:t>[24]</w:t>
            </w:r>
            <w:r>
              <w:fldChar w:fldCharType="end"/>
            </w:r>
          </w:p>
        </w:tc>
        <w:tc>
          <w:tcPr>
            <w:tcW w:w="1714" w:type="dxa"/>
          </w:tcPr>
          <w:p w14:paraId="5B0415AD" w14:textId="149469A0" w:rsidR="009F23C0" w:rsidRPr="002C5E1C" w:rsidRDefault="009F23C0" w:rsidP="00424474">
            <w:pPr>
              <w:ind w:firstLineChars="0" w:firstLine="0"/>
            </w:pPr>
            <w:r w:rsidRPr="002C5E1C">
              <w:rPr>
                <w:rFonts w:hint="eastAsia"/>
              </w:rPr>
              <w:t>再生稻收割机的视觉导航路径检测方法</w:t>
            </w:r>
          </w:p>
        </w:tc>
        <w:tc>
          <w:tcPr>
            <w:tcW w:w="2376" w:type="dxa"/>
          </w:tcPr>
          <w:p w14:paraId="46C074A6" w14:textId="1CA4D18E" w:rsidR="009F23C0" w:rsidRDefault="009F23C0" w:rsidP="00424474">
            <w:pPr>
              <w:ind w:firstLine="420"/>
            </w:pPr>
            <w:r>
              <w:rPr>
                <w:rFonts w:hint="eastAsia"/>
              </w:rPr>
              <w:t>419*310</w:t>
            </w:r>
            <w:r>
              <w:rPr>
                <w:rFonts w:hint="eastAsia"/>
              </w:rPr>
              <w:t>的图像平均耗时</w:t>
            </w:r>
            <w:r>
              <w:rPr>
                <w:rFonts w:hint="eastAsia"/>
              </w:rPr>
              <w:t>0.064s</w:t>
            </w:r>
            <w:r>
              <w:rPr>
                <w:rFonts w:hint="eastAsia"/>
              </w:rPr>
              <w:t>，</w:t>
            </w:r>
          </w:p>
        </w:tc>
        <w:tc>
          <w:tcPr>
            <w:tcW w:w="2144" w:type="dxa"/>
          </w:tcPr>
          <w:p w14:paraId="48C56E8F" w14:textId="77777777" w:rsidR="009F23C0" w:rsidRDefault="009F23C0" w:rsidP="00424474">
            <w:pPr>
              <w:ind w:firstLine="420"/>
            </w:pPr>
          </w:p>
        </w:tc>
        <w:tc>
          <w:tcPr>
            <w:tcW w:w="2144" w:type="dxa"/>
          </w:tcPr>
          <w:p w14:paraId="7ED58E10" w14:textId="0879EEA9" w:rsidR="009F23C0" w:rsidRDefault="009F23C0" w:rsidP="00424474">
            <w:pPr>
              <w:ind w:firstLine="420"/>
            </w:pPr>
          </w:p>
        </w:tc>
        <w:tc>
          <w:tcPr>
            <w:tcW w:w="2144" w:type="dxa"/>
          </w:tcPr>
          <w:p w14:paraId="19AB4413" w14:textId="266153B8" w:rsidR="009F23C0" w:rsidRDefault="009F23C0" w:rsidP="00424474">
            <w:pPr>
              <w:ind w:firstLine="420"/>
            </w:pPr>
          </w:p>
        </w:tc>
      </w:tr>
      <w:tr w:rsidR="009F23C0" w14:paraId="0B433569" w14:textId="5A5F5E93" w:rsidTr="009F23C0">
        <w:tc>
          <w:tcPr>
            <w:tcW w:w="1326" w:type="dxa"/>
          </w:tcPr>
          <w:p w14:paraId="5FEB9ED9" w14:textId="7A07F16D" w:rsidR="009F23C0" w:rsidRDefault="009F23C0" w:rsidP="00424474">
            <w:pPr>
              <w:ind w:firstLineChars="0" w:firstLine="0"/>
            </w:pPr>
            <w:r>
              <w:rPr>
                <w:rFonts w:hint="eastAsia"/>
              </w:rPr>
              <w:t>石河子大学</w:t>
            </w:r>
          </w:p>
        </w:tc>
        <w:tc>
          <w:tcPr>
            <w:tcW w:w="806" w:type="dxa"/>
          </w:tcPr>
          <w:p w14:paraId="6D39DD8B" w14:textId="1DC5CF52" w:rsidR="009F23C0" w:rsidRDefault="009F23C0" w:rsidP="00424474">
            <w:pPr>
              <w:ind w:firstLineChars="0" w:firstLine="0"/>
            </w:pPr>
            <w:r>
              <w:rPr>
                <w:rFonts w:hint="eastAsia"/>
              </w:rPr>
              <w:t>2017</w:t>
            </w:r>
          </w:p>
        </w:tc>
        <w:tc>
          <w:tcPr>
            <w:tcW w:w="1294" w:type="dxa"/>
          </w:tcPr>
          <w:p w14:paraId="5FF52138" w14:textId="3BB18300" w:rsidR="009F23C0" w:rsidRPr="00291433" w:rsidRDefault="009F23C0" w:rsidP="00424474">
            <w:pPr>
              <w:ind w:firstLineChars="0" w:firstLine="0"/>
            </w:pPr>
            <w:proofErr w:type="gramStart"/>
            <w:r w:rsidRPr="00291433">
              <w:rPr>
                <w:rFonts w:hint="eastAsia"/>
              </w:rPr>
              <w:t>杨玲香</w:t>
            </w:r>
            <w:proofErr w:type="gramEnd"/>
            <w:r w:rsidRPr="00291433">
              <w:rPr>
                <w:rFonts w:hint="eastAsia"/>
              </w:rPr>
              <w:t xml:space="preserve">; </w:t>
            </w:r>
            <w:r w:rsidRPr="00291433">
              <w:rPr>
                <w:rFonts w:hint="eastAsia"/>
              </w:rPr>
              <w:t>王田</w:t>
            </w:r>
            <w:proofErr w:type="gramStart"/>
            <w:r w:rsidRPr="00291433">
              <w:rPr>
                <w:rFonts w:hint="eastAsia"/>
              </w:rPr>
              <w:t>田</w:t>
            </w:r>
            <w:proofErr w:type="gramEnd"/>
            <w:r w:rsidRPr="00291433">
              <w:rPr>
                <w:rFonts w:hint="eastAsia"/>
              </w:rPr>
              <w:t>;</w:t>
            </w:r>
            <w:r>
              <w:fldChar w:fldCharType="begin"/>
            </w:r>
            <w:r w:rsidR="00D87C94">
              <w:instrText xml:space="preserve"> ADDIN NE.Ref.{238E93B0-8691-4663-AC76-20B6E83E9A6A}</w:instrText>
            </w:r>
            <w:r>
              <w:fldChar w:fldCharType="separate"/>
            </w:r>
            <w:r w:rsidR="00D87C94">
              <w:rPr>
                <w:rFonts w:eastAsia="华文仿宋" w:cs="Times New Roman"/>
                <w:color w:val="080000"/>
                <w:kern w:val="0"/>
                <w:szCs w:val="21"/>
                <w:vertAlign w:val="superscript"/>
              </w:rPr>
              <w:t>[25]</w:t>
            </w:r>
            <w:r>
              <w:fldChar w:fldCharType="end"/>
            </w:r>
          </w:p>
        </w:tc>
        <w:tc>
          <w:tcPr>
            <w:tcW w:w="1714" w:type="dxa"/>
          </w:tcPr>
          <w:p w14:paraId="5A0847C5" w14:textId="07174D22" w:rsidR="009F23C0" w:rsidRPr="00E5542F" w:rsidRDefault="009F23C0" w:rsidP="00424474">
            <w:pPr>
              <w:ind w:firstLineChars="0" w:firstLine="0"/>
            </w:pPr>
            <w:r w:rsidRPr="00E5542F">
              <w:rPr>
                <w:rFonts w:hint="eastAsia"/>
              </w:rPr>
              <w:t>基于随机抽样一致性算法</w:t>
            </w:r>
            <w:r w:rsidRPr="00E5542F">
              <w:rPr>
                <w:rFonts w:hint="eastAsia"/>
              </w:rPr>
              <w:t>(RANSAC)</w:t>
            </w:r>
            <w:r w:rsidRPr="00E5542F">
              <w:rPr>
                <w:rFonts w:hint="eastAsia"/>
              </w:rPr>
              <w:t>的农作物行提取</w:t>
            </w:r>
          </w:p>
        </w:tc>
        <w:tc>
          <w:tcPr>
            <w:tcW w:w="2376" w:type="dxa"/>
          </w:tcPr>
          <w:p w14:paraId="0AB63606" w14:textId="23F6C6C7" w:rsidR="009F23C0" w:rsidRPr="006D76EA" w:rsidRDefault="009F23C0" w:rsidP="00424474">
            <w:pPr>
              <w:ind w:firstLine="420"/>
            </w:pPr>
            <w:r w:rsidRPr="006D76EA">
              <w:rPr>
                <w:rFonts w:hint="eastAsia"/>
              </w:rPr>
              <w:t>结果表明</w:t>
            </w:r>
            <w:r w:rsidRPr="006D76EA">
              <w:rPr>
                <w:rFonts w:hint="eastAsia"/>
              </w:rPr>
              <w:t>,</w:t>
            </w:r>
            <w:r w:rsidRPr="006D76EA">
              <w:rPr>
                <w:rFonts w:hint="eastAsia"/>
              </w:rPr>
              <w:t>该算法能够在缺株、有杂草、地膜覆盖等复杂背景下</w:t>
            </w:r>
            <w:r w:rsidRPr="006D76EA">
              <w:rPr>
                <w:rFonts w:hint="eastAsia"/>
              </w:rPr>
              <w:t>,</w:t>
            </w:r>
            <w:r w:rsidRPr="006D76EA">
              <w:rPr>
                <w:rFonts w:hint="eastAsia"/>
              </w:rPr>
              <w:t>自动剔除伪定位点</w:t>
            </w:r>
            <w:r w:rsidRPr="006D76EA">
              <w:rPr>
                <w:rFonts w:hint="eastAsia"/>
              </w:rPr>
              <w:t>,</w:t>
            </w:r>
            <w:r w:rsidRPr="006D76EA">
              <w:rPr>
                <w:rFonts w:hint="eastAsia"/>
              </w:rPr>
              <w:t>有效检测出作物行。</w:t>
            </w:r>
          </w:p>
        </w:tc>
        <w:tc>
          <w:tcPr>
            <w:tcW w:w="2144" w:type="dxa"/>
          </w:tcPr>
          <w:p w14:paraId="04EC39DA" w14:textId="77777777" w:rsidR="009F23C0" w:rsidRPr="006D76EA" w:rsidRDefault="009F23C0" w:rsidP="00424474">
            <w:pPr>
              <w:ind w:firstLine="420"/>
            </w:pPr>
          </w:p>
        </w:tc>
        <w:tc>
          <w:tcPr>
            <w:tcW w:w="2144" w:type="dxa"/>
          </w:tcPr>
          <w:p w14:paraId="68F026EC" w14:textId="592F4162" w:rsidR="009F23C0" w:rsidRPr="006D76EA" w:rsidRDefault="009F23C0" w:rsidP="00424474">
            <w:pPr>
              <w:ind w:firstLine="420"/>
            </w:pPr>
          </w:p>
        </w:tc>
        <w:tc>
          <w:tcPr>
            <w:tcW w:w="2144" w:type="dxa"/>
          </w:tcPr>
          <w:p w14:paraId="17BC06CB" w14:textId="61B7F2F2" w:rsidR="009F23C0" w:rsidRPr="006D76EA" w:rsidRDefault="009F23C0" w:rsidP="00424474">
            <w:pPr>
              <w:ind w:firstLine="420"/>
            </w:pPr>
          </w:p>
        </w:tc>
      </w:tr>
      <w:tr w:rsidR="009F23C0" w14:paraId="44113DE4" w14:textId="235D67F9" w:rsidTr="009F23C0">
        <w:tc>
          <w:tcPr>
            <w:tcW w:w="1326" w:type="dxa"/>
          </w:tcPr>
          <w:p w14:paraId="710F4748" w14:textId="4D348753" w:rsidR="009F23C0" w:rsidRPr="00347DFA" w:rsidRDefault="009F23C0" w:rsidP="00424474">
            <w:pPr>
              <w:ind w:firstLineChars="0" w:firstLine="0"/>
            </w:pPr>
            <w:r w:rsidRPr="00347DFA">
              <w:rPr>
                <w:rFonts w:hint="eastAsia"/>
              </w:rPr>
              <w:t>西北农林科技大学</w:t>
            </w:r>
          </w:p>
        </w:tc>
        <w:tc>
          <w:tcPr>
            <w:tcW w:w="806" w:type="dxa"/>
          </w:tcPr>
          <w:p w14:paraId="722E77C2" w14:textId="73385C7B" w:rsidR="009F23C0" w:rsidRPr="00347DFA" w:rsidRDefault="009F23C0" w:rsidP="00424474">
            <w:pPr>
              <w:ind w:firstLineChars="0" w:firstLine="0"/>
            </w:pPr>
            <w:r w:rsidRPr="00347DFA">
              <w:t>2017</w:t>
            </w:r>
          </w:p>
        </w:tc>
        <w:tc>
          <w:tcPr>
            <w:tcW w:w="1294" w:type="dxa"/>
          </w:tcPr>
          <w:p w14:paraId="7BB54F2D" w14:textId="4AF38264" w:rsidR="009F23C0" w:rsidRPr="00347DFA" w:rsidRDefault="009F23C0" w:rsidP="00424474">
            <w:pPr>
              <w:ind w:firstLineChars="0" w:firstLine="0"/>
            </w:pPr>
            <w:proofErr w:type="gramStart"/>
            <w:r w:rsidRPr="00347DFA">
              <w:rPr>
                <w:rFonts w:hint="eastAsia"/>
              </w:rPr>
              <w:t>赵腾</w:t>
            </w:r>
            <w:proofErr w:type="gramEnd"/>
            <w:r>
              <w:fldChar w:fldCharType="begin"/>
            </w:r>
            <w:r w:rsidR="00D87C94">
              <w:instrText xml:space="preserve"> ADDIN NE.Ref.{5F9E801B-1516-4AA5-9DAF-AD1AFA9C1762}</w:instrText>
            </w:r>
            <w:r>
              <w:fldChar w:fldCharType="separate"/>
            </w:r>
            <w:r w:rsidR="00D87C94">
              <w:rPr>
                <w:rFonts w:eastAsia="华文仿宋" w:cs="Times New Roman"/>
                <w:color w:val="080000"/>
                <w:kern w:val="0"/>
                <w:szCs w:val="21"/>
                <w:vertAlign w:val="superscript"/>
              </w:rPr>
              <w:t>[26]</w:t>
            </w:r>
            <w:r>
              <w:fldChar w:fldCharType="end"/>
            </w:r>
          </w:p>
        </w:tc>
        <w:tc>
          <w:tcPr>
            <w:tcW w:w="1714" w:type="dxa"/>
          </w:tcPr>
          <w:p w14:paraId="75AB5B5E" w14:textId="56D22B85" w:rsidR="009F23C0" w:rsidRPr="00347DFA" w:rsidRDefault="009F23C0" w:rsidP="00424474">
            <w:pPr>
              <w:ind w:firstLineChars="0" w:firstLine="0"/>
            </w:pPr>
            <w:r w:rsidRPr="00347DFA">
              <w:rPr>
                <w:rFonts w:hint="eastAsia"/>
              </w:rPr>
              <w:t>基于激光扫描的联合收割机自动导航方法研究</w:t>
            </w:r>
          </w:p>
        </w:tc>
        <w:tc>
          <w:tcPr>
            <w:tcW w:w="2376" w:type="dxa"/>
          </w:tcPr>
          <w:p w14:paraId="49DD2640" w14:textId="57DC6894" w:rsidR="009F23C0" w:rsidRPr="006C484C" w:rsidRDefault="009F23C0" w:rsidP="00424474">
            <w:pPr>
              <w:ind w:firstLine="420"/>
            </w:pPr>
            <w:r w:rsidRPr="006C484C">
              <w:rPr>
                <w:rFonts w:hint="eastAsia"/>
              </w:rPr>
              <w:t>田间静态试验将基于</w:t>
            </w:r>
            <w:r w:rsidRPr="006C484C">
              <w:rPr>
                <w:rFonts w:hint="eastAsia"/>
              </w:rPr>
              <w:t>Otsu</w:t>
            </w:r>
            <w:r w:rsidRPr="006C484C">
              <w:rPr>
                <w:rFonts w:hint="eastAsia"/>
              </w:rPr>
              <w:t>算法检测的作物边缘线与实际作物边缘线进行对比</w:t>
            </w:r>
            <w:r w:rsidRPr="006C484C">
              <w:rPr>
                <w:rFonts w:hint="eastAsia"/>
              </w:rPr>
              <w:t>,</w:t>
            </w:r>
            <w:r w:rsidRPr="006C484C">
              <w:rPr>
                <w:rFonts w:hint="eastAsia"/>
              </w:rPr>
              <w:t>最大偏差为</w:t>
            </w:r>
            <w:r w:rsidRPr="006C484C">
              <w:rPr>
                <w:rFonts w:hint="eastAsia"/>
              </w:rPr>
              <w:t>8.3 cm,</w:t>
            </w:r>
            <w:r w:rsidRPr="006C484C">
              <w:rPr>
                <w:rFonts w:hint="eastAsia"/>
              </w:rPr>
              <w:t>平均偏差为</w:t>
            </w:r>
            <w:r w:rsidRPr="006C484C">
              <w:rPr>
                <w:rFonts w:hint="eastAsia"/>
              </w:rPr>
              <w:t>5.4 cm,</w:t>
            </w:r>
            <w:r w:rsidRPr="006C484C">
              <w:rPr>
                <w:rFonts w:hint="eastAsia"/>
              </w:rPr>
              <w:t>标准差为</w:t>
            </w:r>
            <w:r w:rsidRPr="006C484C">
              <w:rPr>
                <w:rFonts w:hint="eastAsia"/>
              </w:rPr>
              <w:t>3 cm</w:t>
            </w:r>
          </w:p>
        </w:tc>
        <w:tc>
          <w:tcPr>
            <w:tcW w:w="2144" w:type="dxa"/>
          </w:tcPr>
          <w:p w14:paraId="22CAA374" w14:textId="77777777" w:rsidR="009F23C0" w:rsidRDefault="00B100FD" w:rsidP="00424474">
            <w:pPr>
              <w:ind w:firstLine="420"/>
            </w:pPr>
            <w:r>
              <w:rPr>
                <w:rFonts w:hint="eastAsia"/>
              </w:rPr>
              <w:t>小麦</w:t>
            </w:r>
          </w:p>
          <w:p w14:paraId="1C20B0EB" w14:textId="77777777" w:rsidR="001771FD" w:rsidRDefault="009E7295" w:rsidP="00424474">
            <w:pPr>
              <w:ind w:firstLine="420"/>
            </w:pPr>
            <w:r>
              <w:rPr>
                <w:rFonts w:hint="eastAsia"/>
              </w:rPr>
              <w:t>收割机</w:t>
            </w:r>
          </w:p>
          <w:p w14:paraId="002C4A48" w14:textId="1A0BF943" w:rsidR="00B033FF" w:rsidRPr="006C484C" w:rsidRDefault="00D1269F" w:rsidP="00424474">
            <w:pPr>
              <w:ind w:firstLine="420"/>
            </w:pPr>
            <w:r>
              <w:rPr>
                <w:rFonts w:hint="eastAsia"/>
              </w:rPr>
              <w:t>1m</w:t>
            </w:r>
            <w:r>
              <w:t>/</w:t>
            </w:r>
            <w:r>
              <w:rPr>
                <w:rFonts w:hint="eastAsia"/>
              </w:rPr>
              <w:t>s</w:t>
            </w:r>
          </w:p>
        </w:tc>
        <w:tc>
          <w:tcPr>
            <w:tcW w:w="2144" w:type="dxa"/>
          </w:tcPr>
          <w:p w14:paraId="306F32ED" w14:textId="55247EC3" w:rsidR="009F23C0" w:rsidRPr="006C484C" w:rsidRDefault="00711FE0" w:rsidP="00424474">
            <w:pPr>
              <w:ind w:firstLine="420"/>
            </w:pPr>
            <w:r>
              <w:rPr>
                <w:rFonts w:hint="eastAsia"/>
              </w:rPr>
              <w:t>精度由</w:t>
            </w:r>
            <w:r>
              <w:rPr>
                <w:rFonts w:hint="eastAsia"/>
              </w:rPr>
              <w:t>R</w:t>
            </w:r>
            <w:r>
              <w:t>TK-GPS</w:t>
            </w:r>
            <w:r w:rsidR="00B060D8">
              <w:rPr>
                <w:rFonts w:hint="eastAsia"/>
              </w:rPr>
              <w:t>评判</w:t>
            </w:r>
            <w:r w:rsidR="00EF7BC4">
              <w:rPr>
                <w:rFonts w:hint="eastAsia"/>
              </w:rPr>
              <w:t>。</w:t>
            </w:r>
          </w:p>
        </w:tc>
        <w:tc>
          <w:tcPr>
            <w:tcW w:w="2144" w:type="dxa"/>
          </w:tcPr>
          <w:p w14:paraId="516A8735" w14:textId="601212FC" w:rsidR="009F23C0" w:rsidRPr="006C484C" w:rsidRDefault="009F23C0" w:rsidP="00424474">
            <w:pPr>
              <w:ind w:firstLine="420"/>
            </w:pPr>
          </w:p>
        </w:tc>
      </w:tr>
      <w:tr w:rsidR="009F23C0" w14:paraId="6E341FC1" w14:textId="7ED1EE97" w:rsidTr="009F23C0">
        <w:tc>
          <w:tcPr>
            <w:tcW w:w="1326" w:type="dxa"/>
          </w:tcPr>
          <w:p w14:paraId="6642BF3B" w14:textId="77777777" w:rsidR="009F23C0" w:rsidRDefault="009F23C0" w:rsidP="00424474">
            <w:pPr>
              <w:ind w:firstLineChars="0" w:firstLine="0"/>
            </w:pPr>
          </w:p>
        </w:tc>
        <w:tc>
          <w:tcPr>
            <w:tcW w:w="806" w:type="dxa"/>
          </w:tcPr>
          <w:p w14:paraId="29AF317F" w14:textId="77777777" w:rsidR="009F23C0" w:rsidRDefault="009F23C0" w:rsidP="00424474">
            <w:pPr>
              <w:ind w:firstLineChars="0" w:firstLine="0"/>
            </w:pPr>
          </w:p>
        </w:tc>
        <w:tc>
          <w:tcPr>
            <w:tcW w:w="1294" w:type="dxa"/>
          </w:tcPr>
          <w:p w14:paraId="410AA0AA" w14:textId="77777777" w:rsidR="009F23C0" w:rsidRPr="005B1EA9" w:rsidRDefault="009F23C0" w:rsidP="00424474">
            <w:pPr>
              <w:ind w:firstLineChars="0" w:firstLine="0"/>
            </w:pPr>
          </w:p>
        </w:tc>
        <w:tc>
          <w:tcPr>
            <w:tcW w:w="1714" w:type="dxa"/>
          </w:tcPr>
          <w:p w14:paraId="4FC27731" w14:textId="77777777" w:rsidR="009F23C0" w:rsidRPr="007A1558" w:rsidRDefault="009F23C0" w:rsidP="00424474">
            <w:pPr>
              <w:ind w:firstLineChars="0" w:firstLine="0"/>
            </w:pPr>
          </w:p>
        </w:tc>
        <w:tc>
          <w:tcPr>
            <w:tcW w:w="2376" w:type="dxa"/>
          </w:tcPr>
          <w:p w14:paraId="7263800B" w14:textId="77777777" w:rsidR="009F23C0" w:rsidRPr="005B1EA9" w:rsidRDefault="009F23C0" w:rsidP="00424474">
            <w:pPr>
              <w:ind w:firstLine="420"/>
            </w:pPr>
          </w:p>
        </w:tc>
        <w:tc>
          <w:tcPr>
            <w:tcW w:w="2144" w:type="dxa"/>
          </w:tcPr>
          <w:p w14:paraId="7BF10C85" w14:textId="77777777" w:rsidR="009F23C0" w:rsidRPr="005B1EA9" w:rsidRDefault="009F23C0" w:rsidP="00424474">
            <w:pPr>
              <w:ind w:firstLine="420"/>
            </w:pPr>
          </w:p>
        </w:tc>
        <w:tc>
          <w:tcPr>
            <w:tcW w:w="2144" w:type="dxa"/>
          </w:tcPr>
          <w:p w14:paraId="156743C5" w14:textId="3E2A6853" w:rsidR="009F23C0" w:rsidRPr="005B1EA9" w:rsidRDefault="009F23C0" w:rsidP="00424474">
            <w:pPr>
              <w:ind w:firstLine="420"/>
            </w:pPr>
          </w:p>
        </w:tc>
        <w:tc>
          <w:tcPr>
            <w:tcW w:w="2144" w:type="dxa"/>
          </w:tcPr>
          <w:p w14:paraId="56BB1E1A" w14:textId="35017EB9" w:rsidR="009F23C0" w:rsidRPr="005B1EA9" w:rsidRDefault="009F23C0" w:rsidP="00424474">
            <w:pPr>
              <w:ind w:firstLine="420"/>
            </w:pPr>
          </w:p>
        </w:tc>
      </w:tr>
    </w:tbl>
    <w:p w14:paraId="34F8D1B9" w14:textId="77777777" w:rsidR="00DF46A2" w:rsidRDefault="00DF46A2" w:rsidP="0075789A">
      <w:pPr>
        <w:ind w:firstLine="420"/>
        <w:sectPr w:rsidR="00DF46A2" w:rsidSect="00FB39E6">
          <w:headerReference w:type="even" r:id="rId6"/>
          <w:headerReference w:type="default" r:id="rId7"/>
          <w:footerReference w:type="even" r:id="rId8"/>
          <w:footerReference w:type="default" r:id="rId9"/>
          <w:headerReference w:type="first" r:id="rId10"/>
          <w:footerReference w:type="first" r:id="rId11"/>
          <w:pgSz w:w="16838" w:h="11906" w:orient="landscape"/>
          <w:pgMar w:top="1800" w:right="1440" w:bottom="1800" w:left="1440" w:header="851" w:footer="992" w:gutter="0"/>
          <w:cols w:space="425"/>
          <w:docGrid w:type="lines" w:linePitch="312"/>
        </w:sectPr>
      </w:pPr>
    </w:p>
    <w:p w14:paraId="63B95B29" w14:textId="27A30B64" w:rsidR="0075789A" w:rsidRDefault="00E816CF" w:rsidP="0075789A">
      <w:pPr>
        <w:ind w:firstLine="420"/>
      </w:pPr>
      <w:r>
        <w:rPr>
          <w:rFonts w:hint="eastAsia"/>
        </w:rPr>
        <w:lastRenderedPageBreak/>
        <w:t>近年来国内</w:t>
      </w:r>
      <w:r w:rsidR="00A106A4">
        <w:rPr>
          <w:rFonts w:hint="eastAsia"/>
        </w:rPr>
        <w:t>中国农业大学、</w:t>
      </w:r>
      <w:r>
        <w:rPr>
          <w:rFonts w:hint="eastAsia"/>
        </w:rPr>
        <w:t>华南农业大学</w:t>
      </w:r>
      <w:r w:rsidR="004765C2">
        <w:rPr>
          <w:rFonts w:hint="eastAsia"/>
        </w:rPr>
        <w:t>、</w:t>
      </w:r>
      <w:r>
        <w:rPr>
          <w:rFonts w:hint="eastAsia"/>
        </w:rPr>
        <w:t>华南理工大学、江苏大学</w:t>
      </w:r>
      <w:r w:rsidR="009C01F4">
        <w:rPr>
          <w:rFonts w:hint="eastAsia"/>
        </w:rPr>
        <w:t>、</w:t>
      </w:r>
      <w:r w:rsidR="00645BCD">
        <w:rPr>
          <w:rFonts w:hint="eastAsia"/>
        </w:rPr>
        <w:t>等</w:t>
      </w:r>
      <w:r w:rsidR="008F25F4">
        <w:rPr>
          <w:rFonts w:hint="eastAsia"/>
        </w:rPr>
        <w:t>高校</w:t>
      </w:r>
      <w:r w:rsidR="00983B7E">
        <w:rPr>
          <w:rFonts w:hint="eastAsia"/>
        </w:rPr>
        <w:t>都</w:t>
      </w:r>
      <w:r w:rsidR="00A106A4">
        <w:rPr>
          <w:rFonts w:hint="eastAsia"/>
        </w:rPr>
        <w:t>对视觉导航及</w:t>
      </w:r>
      <w:r w:rsidR="00A106A4">
        <w:rPr>
          <w:rFonts w:hint="eastAsia"/>
        </w:rPr>
        <w:t>G</w:t>
      </w:r>
      <w:r w:rsidR="00A106A4">
        <w:t>PS</w:t>
      </w:r>
      <w:r w:rsidR="00A106A4">
        <w:rPr>
          <w:rFonts w:hint="eastAsia"/>
        </w:rPr>
        <w:t>与视觉</w:t>
      </w:r>
      <w:r w:rsidR="009762A8">
        <w:rPr>
          <w:rFonts w:hint="eastAsia"/>
        </w:rPr>
        <w:t>导航</w:t>
      </w:r>
      <w:r w:rsidR="00A32B5B">
        <w:rPr>
          <w:rFonts w:hint="eastAsia"/>
        </w:rPr>
        <w:t>融合</w:t>
      </w:r>
      <w:r w:rsidR="009762A8">
        <w:rPr>
          <w:rFonts w:hint="eastAsia"/>
        </w:rPr>
        <w:t>相关技术进行了研究</w:t>
      </w:r>
      <w:r w:rsidR="00510436">
        <w:rPr>
          <w:rFonts w:hint="eastAsia"/>
        </w:rPr>
        <w:t>，</w:t>
      </w:r>
      <w:r w:rsidR="0075789A">
        <w:rPr>
          <w:rFonts w:hint="eastAsia"/>
        </w:rPr>
        <w:t>结果表明目前的视觉导航图像处理速度能满足作业要求，对复杂情况下作物行线提取都有了较为成熟的方法</w:t>
      </w:r>
      <w:r w:rsidR="0010147D">
        <w:rPr>
          <w:rFonts w:hint="eastAsia"/>
        </w:rPr>
        <w:t>，可去除杂草、阴影</w:t>
      </w:r>
      <w:r w:rsidR="00081895">
        <w:rPr>
          <w:rFonts w:hint="eastAsia"/>
        </w:rPr>
        <w:t>、光照</w:t>
      </w:r>
      <w:r w:rsidR="0010147D">
        <w:rPr>
          <w:rFonts w:hint="eastAsia"/>
        </w:rPr>
        <w:t>等</w:t>
      </w:r>
      <w:r w:rsidR="00BE2EA8">
        <w:rPr>
          <w:rFonts w:hint="eastAsia"/>
        </w:rPr>
        <w:t>影响</w:t>
      </w:r>
      <w:r w:rsidR="0075789A">
        <w:rPr>
          <w:rFonts w:hint="eastAsia"/>
        </w:rPr>
        <w:t>，误差能够达到厘米级（</w:t>
      </w:r>
      <w:r w:rsidR="0075789A">
        <w:rPr>
          <w:rFonts w:hint="eastAsia"/>
        </w:rPr>
        <w:t>10cm</w:t>
      </w:r>
      <w:r w:rsidR="0075789A">
        <w:rPr>
          <w:rFonts w:hint="eastAsia"/>
        </w:rPr>
        <w:t>内）。与</w:t>
      </w:r>
      <w:r w:rsidR="0075789A">
        <w:rPr>
          <w:rFonts w:hint="eastAsia"/>
        </w:rPr>
        <w:t>G</w:t>
      </w:r>
      <w:r w:rsidR="0075789A">
        <w:t>PS</w:t>
      </w:r>
      <w:r w:rsidR="0075789A">
        <w:rPr>
          <w:rFonts w:hint="eastAsia"/>
        </w:rPr>
        <w:t>的融合研究也表明且视觉导航能对</w:t>
      </w:r>
      <w:r w:rsidR="0075789A">
        <w:rPr>
          <w:rFonts w:hint="eastAsia"/>
        </w:rPr>
        <w:t>G</w:t>
      </w:r>
      <w:r w:rsidR="0075789A">
        <w:t>PS</w:t>
      </w:r>
      <w:r w:rsidR="0075789A">
        <w:rPr>
          <w:rFonts w:hint="eastAsia"/>
        </w:rPr>
        <w:t>导航起到辅助作用。</w:t>
      </w:r>
    </w:p>
    <w:p w14:paraId="1EA1EB83" w14:textId="7C6349AA" w:rsidR="006D72F5" w:rsidRDefault="00510436" w:rsidP="00DF4D31">
      <w:pPr>
        <w:ind w:firstLine="420"/>
      </w:pPr>
      <w:r>
        <w:rPr>
          <w:rFonts w:hint="eastAsia"/>
        </w:rPr>
        <w:t>但大多</w:t>
      </w:r>
      <w:r w:rsidR="00482176">
        <w:rPr>
          <w:rFonts w:hint="eastAsia"/>
        </w:rPr>
        <w:t>文献</w:t>
      </w:r>
      <w:r>
        <w:rPr>
          <w:rFonts w:hint="eastAsia"/>
        </w:rPr>
        <w:t>限于模拟环境下</w:t>
      </w:r>
      <w:r w:rsidR="002F72D5">
        <w:rPr>
          <w:rFonts w:hint="eastAsia"/>
        </w:rPr>
        <w:t>，没有在真实农田环境中进行作业实验研究，</w:t>
      </w:r>
      <w:r w:rsidR="00BC6BE5">
        <w:rPr>
          <w:rFonts w:hint="eastAsia"/>
        </w:rPr>
        <w:t>尤其是水田环境作业机械</w:t>
      </w:r>
      <w:r w:rsidR="00071278">
        <w:rPr>
          <w:rFonts w:hint="eastAsia"/>
        </w:rPr>
        <w:t>，未见实验案例</w:t>
      </w:r>
      <w:r w:rsidR="00BC6BE5">
        <w:rPr>
          <w:rFonts w:hint="eastAsia"/>
        </w:rPr>
        <w:t>，</w:t>
      </w:r>
      <w:r w:rsidR="00CB3AF0">
        <w:rPr>
          <w:rFonts w:hint="eastAsia"/>
        </w:rPr>
        <w:t>而</w:t>
      </w:r>
      <w:r w:rsidR="00AC5CBE">
        <w:rPr>
          <w:rFonts w:hint="eastAsia"/>
        </w:rPr>
        <w:t>少数拖拉机有进行</w:t>
      </w:r>
      <w:r w:rsidR="008424A0">
        <w:rPr>
          <w:rFonts w:hint="eastAsia"/>
        </w:rPr>
        <w:t>真实作业</w:t>
      </w:r>
      <w:r w:rsidR="00AC5CBE">
        <w:rPr>
          <w:rFonts w:hint="eastAsia"/>
        </w:rPr>
        <w:t>实验</w:t>
      </w:r>
      <w:r w:rsidR="004B46B5">
        <w:rPr>
          <w:rFonts w:hint="eastAsia"/>
        </w:rPr>
        <w:t>，其误差多为</w:t>
      </w:r>
      <w:r w:rsidR="004B46B5">
        <w:rPr>
          <w:rFonts w:hint="eastAsia"/>
        </w:rPr>
        <w:t>R</w:t>
      </w:r>
      <w:r w:rsidR="004B46B5">
        <w:t>TK-GPS</w:t>
      </w:r>
      <w:r w:rsidR="004B46B5">
        <w:rPr>
          <w:rFonts w:hint="eastAsia"/>
        </w:rPr>
        <w:t>来评判</w:t>
      </w:r>
      <w:r w:rsidR="00DF4D31">
        <w:rPr>
          <w:rFonts w:hint="eastAsia"/>
        </w:rPr>
        <w:t>，除</w:t>
      </w:r>
      <w:r w:rsidR="00DF4D31">
        <w:rPr>
          <w:rFonts w:hint="eastAsia"/>
        </w:rPr>
        <w:t>R</w:t>
      </w:r>
      <w:r w:rsidR="00DF4D31">
        <w:t>TK-GPS</w:t>
      </w:r>
      <w:r w:rsidR="00DF4D31">
        <w:rPr>
          <w:rFonts w:hint="eastAsia"/>
        </w:rPr>
        <w:t>来衡量误差外，其余误差多为图像本身提取参数与实际参数（人为选取）进行比较。</w:t>
      </w:r>
    </w:p>
    <w:p w14:paraId="080E07A8" w14:textId="77777777" w:rsidR="006D72F5" w:rsidRDefault="006D72F5">
      <w:pPr>
        <w:widowControl/>
        <w:ind w:firstLineChars="0" w:firstLine="0"/>
        <w:jc w:val="left"/>
      </w:pPr>
      <w:r>
        <w:br w:type="page"/>
      </w:r>
    </w:p>
    <w:p w14:paraId="56B96185" w14:textId="77777777" w:rsidR="00FF23B9" w:rsidRDefault="00FF23B9" w:rsidP="00FF23B9">
      <w:pPr>
        <w:ind w:firstLine="420"/>
      </w:pPr>
      <w:r>
        <w:rPr>
          <w:rFonts w:hint="eastAsia"/>
        </w:rPr>
        <w:lastRenderedPageBreak/>
        <w:t>２</w:t>
      </w:r>
      <w:r>
        <w:rPr>
          <w:rFonts w:hint="eastAsia"/>
        </w:rPr>
        <w:t>.</w:t>
      </w:r>
      <w:r>
        <w:rPr>
          <w:rFonts w:hint="eastAsia"/>
        </w:rPr>
        <w:t>项目研究的主要内容、技术关键和技术路线；</w:t>
      </w:r>
    </w:p>
    <w:p w14:paraId="4FFFB1F4" w14:textId="27FA94D5" w:rsidR="00326236" w:rsidRDefault="00FF23B9" w:rsidP="00FF23B9">
      <w:pPr>
        <w:ind w:firstLine="420"/>
      </w:pPr>
      <w:r>
        <w:rPr>
          <w:rFonts w:hint="eastAsia"/>
        </w:rPr>
        <w:t> </w:t>
      </w:r>
      <w:r w:rsidR="009C0935">
        <w:rPr>
          <w:rFonts w:hint="eastAsia"/>
        </w:rPr>
        <w:t>研究视觉导航</w:t>
      </w:r>
      <w:r w:rsidR="004712DD">
        <w:rPr>
          <w:rFonts w:hint="eastAsia"/>
        </w:rPr>
        <w:t>主要包括</w:t>
      </w:r>
      <w:r w:rsidR="009C0935">
        <w:rPr>
          <w:rFonts w:hint="eastAsia"/>
        </w:rPr>
        <w:t>获取图像</w:t>
      </w:r>
      <w:r w:rsidR="00243BC6">
        <w:rPr>
          <w:rFonts w:hint="eastAsia"/>
        </w:rPr>
        <w:t>，</w:t>
      </w:r>
      <w:r w:rsidR="009C0935">
        <w:rPr>
          <w:rFonts w:hint="eastAsia"/>
        </w:rPr>
        <w:t>导航线检测</w:t>
      </w:r>
      <w:r w:rsidR="000E44E2">
        <w:rPr>
          <w:rFonts w:hint="eastAsia"/>
        </w:rPr>
        <w:t>，导航参数的转换，执行机构的控制，</w:t>
      </w:r>
      <w:r w:rsidR="00EC7EDF">
        <w:rPr>
          <w:rFonts w:hint="eastAsia"/>
        </w:rPr>
        <w:t>视觉导航</w:t>
      </w:r>
      <w:r w:rsidR="00350756">
        <w:rPr>
          <w:rFonts w:hint="eastAsia"/>
        </w:rPr>
        <w:t>四个部分内容</w:t>
      </w:r>
      <w:r w:rsidR="0030149B">
        <w:rPr>
          <w:rFonts w:hint="eastAsia"/>
        </w:rPr>
        <w:t>，</w:t>
      </w:r>
      <w:r w:rsidR="00555FAD">
        <w:rPr>
          <w:rFonts w:hint="eastAsia"/>
        </w:rPr>
        <w:t>其</w:t>
      </w:r>
      <w:r w:rsidR="006D302D">
        <w:rPr>
          <w:rFonts w:hint="eastAsia"/>
        </w:rPr>
        <w:t>关键在于导航线检测</w:t>
      </w:r>
      <w:r w:rsidR="00906C89">
        <w:rPr>
          <w:rFonts w:hint="eastAsia"/>
        </w:rPr>
        <w:t>。</w:t>
      </w:r>
    </w:p>
    <w:p w14:paraId="790AA118" w14:textId="41D6703C" w:rsidR="00082093" w:rsidRDefault="00BF65CC" w:rsidP="00FF23B9">
      <w:pPr>
        <w:ind w:firstLine="420"/>
      </w:pPr>
      <w:r>
        <w:rPr>
          <w:rFonts w:hint="eastAsia"/>
        </w:rPr>
        <w:t>常规</w:t>
      </w:r>
      <w:r w:rsidR="00437F46">
        <w:rPr>
          <w:rFonts w:hint="eastAsia"/>
        </w:rPr>
        <w:t>导航线检测</w:t>
      </w:r>
      <w:r w:rsidR="00D909C1">
        <w:rPr>
          <w:rFonts w:hint="eastAsia"/>
        </w:rPr>
        <w:t>一般包括</w:t>
      </w:r>
      <w:r w:rsidR="006C10AA">
        <w:rPr>
          <w:rFonts w:hint="eastAsia"/>
        </w:rPr>
        <w:t>以下步骤</w:t>
      </w:r>
      <w:r w:rsidR="004C1D71">
        <w:rPr>
          <w:rFonts w:hint="eastAsia"/>
        </w:rPr>
        <w:t>：</w:t>
      </w:r>
    </w:p>
    <w:p w14:paraId="0D1A6B44" w14:textId="427E821F" w:rsidR="00082093" w:rsidRDefault="00082093" w:rsidP="00FF23B9">
      <w:pPr>
        <w:ind w:firstLine="420"/>
      </w:pPr>
      <w:r>
        <w:rPr>
          <w:rFonts w:hint="eastAsia"/>
        </w:rPr>
        <w:t>（</w:t>
      </w:r>
      <w:r>
        <w:rPr>
          <w:rFonts w:hint="eastAsia"/>
        </w:rPr>
        <w:t>1</w:t>
      </w:r>
      <w:r>
        <w:rPr>
          <w:rFonts w:hint="eastAsia"/>
        </w:rPr>
        <w:t>）</w:t>
      </w:r>
      <w:r w:rsidR="00D909C1">
        <w:rPr>
          <w:rFonts w:hint="eastAsia"/>
        </w:rPr>
        <w:t>图像</w:t>
      </w:r>
      <w:r w:rsidR="00712FEC">
        <w:rPr>
          <w:rFonts w:hint="eastAsia"/>
        </w:rPr>
        <w:t>预处理，如</w:t>
      </w:r>
      <w:r w:rsidR="00673859">
        <w:rPr>
          <w:rFonts w:hint="eastAsia"/>
        </w:rPr>
        <w:t>畸变矫正、</w:t>
      </w:r>
      <w:r w:rsidR="00712FEC">
        <w:rPr>
          <w:rFonts w:hint="eastAsia"/>
        </w:rPr>
        <w:t>合适</w:t>
      </w:r>
      <w:r w:rsidR="00D909C1">
        <w:rPr>
          <w:rFonts w:hint="eastAsia"/>
        </w:rPr>
        <w:t>R</w:t>
      </w:r>
      <w:r w:rsidR="00D909C1">
        <w:t>OI</w:t>
      </w:r>
      <w:r w:rsidR="00696996">
        <w:rPr>
          <w:rFonts w:hint="eastAsia"/>
        </w:rPr>
        <w:t>选取</w:t>
      </w:r>
    </w:p>
    <w:p w14:paraId="0A52A8D8" w14:textId="7E2D1705" w:rsidR="00B447A2" w:rsidRDefault="000253BD" w:rsidP="00FF23B9">
      <w:pPr>
        <w:ind w:firstLine="420"/>
        <w:rPr>
          <w:rFonts w:hint="eastAsia"/>
        </w:rPr>
      </w:pPr>
      <w:r>
        <w:rPr>
          <w:rFonts w:hint="eastAsia"/>
        </w:rPr>
        <w:t>畸变矫正一般是消除相机镜头产生的畸变，有时需要将图像变换成俯视图时也需要进行类似校正</w:t>
      </w:r>
      <w:r w:rsidR="0067684C">
        <w:rPr>
          <w:rFonts w:hint="eastAsia"/>
        </w:rPr>
        <w:t>。</w:t>
      </w:r>
      <w:r w:rsidR="0097093B">
        <w:rPr>
          <w:rFonts w:hint="eastAsia"/>
        </w:rPr>
        <w:t>合适的</w:t>
      </w:r>
      <w:r w:rsidR="0097093B">
        <w:rPr>
          <w:rFonts w:hint="eastAsia"/>
        </w:rPr>
        <w:t>R</w:t>
      </w:r>
      <w:r w:rsidR="0097093B">
        <w:t>OI</w:t>
      </w:r>
      <w:r w:rsidR="0097093B">
        <w:rPr>
          <w:rFonts w:hint="eastAsia"/>
        </w:rPr>
        <w:t>选取一方面可以减少需要处理的数据，提高处理速度，另一方面适当选取多个</w:t>
      </w:r>
      <w:r w:rsidR="0097093B">
        <w:rPr>
          <w:rFonts w:hint="eastAsia"/>
        </w:rPr>
        <w:t>R</w:t>
      </w:r>
      <w:r w:rsidR="0097093B">
        <w:t>OI</w:t>
      </w:r>
      <w:r w:rsidR="0097093B">
        <w:rPr>
          <w:rFonts w:hint="eastAsia"/>
        </w:rPr>
        <w:t>也可以提高</w:t>
      </w:r>
      <w:r w:rsidR="009A0526">
        <w:rPr>
          <w:rFonts w:hint="eastAsia"/>
        </w:rPr>
        <w:t>导航线提取的</w:t>
      </w:r>
      <w:r w:rsidR="00E26581">
        <w:rPr>
          <w:rFonts w:hint="eastAsia"/>
        </w:rPr>
        <w:t>鲁棒性。</w:t>
      </w:r>
    </w:p>
    <w:p w14:paraId="2AEC41EC" w14:textId="5136F66D" w:rsidR="005777B6" w:rsidRDefault="00082093" w:rsidP="00FF23B9">
      <w:pPr>
        <w:ind w:firstLine="420"/>
      </w:pPr>
      <w:r>
        <w:rPr>
          <w:rFonts w:hint="eastAsia"/>
        </w:rPr>
        <w:t>（</w:t>
      </w:r>
      <w:r>
        <w:rPr>
          <w:rFonts w:hint="eastAsia"/>
        </w:rPr>
        <w:t>2</w:t>
      </w:r>
      <w:r>
        <w:rPr>
          <w:rFonts w:hint="eastAsia"/>
        </w:rPr>
        <w:t>）</w:t>
      </w:r>
      <w:r w:rsidR="00E96858">
        <w:rPr>
          <w:rFonts w:hint="eastAsia"/>
        </w:rPr>
        <w:t>颜色特征选取</w:t>
      </w:r>
    </w:p>
    <w:p w14:paraId="1B90207F" w14:textId="4E0B843B" w:rsidR="00EE6EF4" w:rsidRDefault="00B272CF" w:rsidP="00EE6EF4">
      <w:pPr>
        <w:ind w:firstLine="420"/>
        <w:rPr>
          <w:rFonts w:hint="eastAsia"/>
        </w:rPr>
      </w:pPr>
      <w:r>
        <w:rPr>
          <w:rFonts w:hint="eastAsia"/>
        </w:rPr>
        <w:t>例如过绿特征提取</w:t>
      </w:r>
      <w:r w:rsidR="001619B9">
        <w:rPr>
          <w:rFonts w:hint="eastAsia"/>
        </w:rPr>
        <w:t>，</w:t>
      </w:r>
      <w:r w:rsidR="00EE6EF4">
        <w:t>HIS,</w:t>
      </w:r>
      <w:r w:rsidR="00BC7B39">
        <w:t xml:space="preserve"> </w:t>
      </w:r>
      <w:r w:rsidR="00EE6EF4">
        <w:t>HSV,</w:t>
      </w:r>
      <w:r w:rsidR="00BC7B39">
        <w:t xml:space="preserve"> </w:t>
      </w:r>
      <w:proofErr w:type="spellStart"/>
      <w:r w:rsidR="00EE6EF4">
        <w:t>YC</w:t>
      </w:r>
      <w:r w:rsidR="00EE6EF4">
        <w:rPr>
          <w:rFonts w:hint="eastAsia"/>
        </w:rPr>
        <w:t>r</w:t>
      </w:r>
      <w:r w:rsidR="00EE6EF4">
        <w:t>Cg</w:t>
      </w:r>
      <w:proofErr w:type="spellEnd"/>
      <w:r w:rsidR="00EE6EF4">
        <w:rPr>
          <w:rFonts w:hint="eastAsia"/>
        </w:rPr>
        <w:t>,</w:t>
      </w:r>
      <w:r w:rsidR="00BC7B39">
        <w:t xml:space="preserve"> </w:t>
      </w:r>
      <w:r w:rsidR="00EE6EF4">
        <w:rPr>
          <w:rFonts w:hint="eastAsia"/>
        </w:rPr>
        <w:t>暗原色法等方法，</w:t>
      </w:r>
      <w:r w:rsidR="00925C1A">
        <w:rPr>
          <w:rFonts w:hint="eastAsia"/>
        </w:rPr>
        <w:t>针</w:t>
      </w:r>
      <w:r w:rsidR="00EE6EF4">
        <w:rPr>
          <w:rFonts w:hint="eastAsia"/>
        </w:rPr>
        <w:t>对不同生长时期的不同作物类型，可以选择合适的颜色空间。</w:t>
      </w:r>
    </w:p>
    <w:p w14:paraId="15FFFC5E" w14:textId="2DED82E4" w:rsidR="003F1312" w:rsidRDefault="0095425B" w:rsidP="00FF23B9">
      <w:pPr>
        <w:ind w:firstLine="420"/>
      </w:pPr>
      <w:r>
        <w:rPr>
          <w:rFonts w:hint="eastAsia"/>
        </w:rPr>
        <w:t>（</w:t>
      </w:r>
      <w:r>
        <w:rPr>
          <w:rFonts w:hint="eastAsia"/>
        </w:rPr>
        <w:t>3</w:t>
      </w:r>
      <w:r>
        <w:rPr>
          <w:rFonts w:hint="eastAsia"/>
        </w:rPr>
        <w:t>）</w:t>
      </w:r>
      <w:r w:rsidR="00E96858">
        <w:rPr>
          <w:rFonts w:hint="eastAsia"/>
        </w:rPr>
        <w:t>背景分割</w:t>
      </w:r>
    </w:p>
    <w:p w14:paraId="0BC31D67" w14:textId="476A0D67" w:rsidR="009C4A7C" w:rsidRDefault="002033F2" w:rsidP="00FF23B9">
      <w:pPr>
        <w:ind w:firstLine="420"/>
        <w:rPr>
          <w:rFonts w:hint="eastAsia"/>
        </w:rPr>
      </w:pPr>
      <w:r>
        <w:rPr>
          <w:rFonts w:hint="eastAsia"/>
        </w:rPr>
        <w:t>一般选用</w:t>
      </w:r>
      <w:r>
        <w:rPr>
          <w:rFonts w:hint="eastAsia"/>
        </w:rPr>
        <w:t>O</w:t>
      </w:r>
      <w:r>
        <w:t>STU</w:t>
      </w:r>
      <w:proofErr w:type="gramStart"/>
      <w:r>
        <w:rPr>
          <w:rFonts w:hint="eastAsia"/>
        </w:rPr>
        <w:t>最大类间方差</w:t>
      </w:r>
      <w:proofErr w:type="gramEnd"/>
      <w:r>
        <w:rPr>
          <w:rFonts w:hint="eastAsia"/>
        </w:rPr>
        <w:t>法选取阈值</w:t>
      </w:r>
      <w:proofErr w:type="gramStart"/>
      <w:r>
        <w:rPr>
          <w:rFonts w:hint="eastAsia"/>
        </w:rPr>
        <w:t>值</w:t>
      </w:r>
      <w:proofErr w:type="gramEnd"/>
      <w:r>
        <w:rPr>
          <w:rFonts w:hint="eastAsia"/>
        </w:rPr>
        <w:t>进行分割</w:t>
      </w:r>
      <w:r w:rsidR="00083BFC">
        <w:rPr>
          <w:rFonts w:hint="eastAsia"/>
        </w:rPr>
        <w:t>，少数使用聚类方法进行分割</w:t>
      </w:r>
      <w:r w:rsidR="00A37495">
        <w:rPr>
          <w:rFonts w:hint="eastAsia"/>
        </w:rPr>
        <w:t>。</w:t>
      </w:r>
    </w:p>
    <w:p w14:paraId="789539F9" w14:textId="49BFD5E5" w:rsidR="00781615" w:rsidRDefault="003F1312" w:rsidP="00FF23B9">
      <w:pPr>
        <w:ind w:firstLine="420"/>
      </w:pPr>
      <w:r>
        <w:rPr>
          <w:rFonts w:hint="eastAsia"/>
        </w:rPr>
        <w:t>（</w:t>
      </w:r>
      <w:r w:rsidR="00556DB6">
        <w:rPr>
          <w:rFonts w:hint="eastAsia"/>
        </w:rPr>
        <w:t>4</w:t>
      </w:r>
      <w:r>
        <w:rPr>
          <w:rFonts w:hint="eastAsia"/>
        </w:rPr>
        <w:t>）</w:t>
      </w:r>
      <w:r w:rsidR="00E96858">
        <w:rPr>
          <w:rFonts w:hint="eastAsia"/>
        </w:rPr>
        <w:t>定位点选取、直线拟合</w:t>
      </w:r>
    </w:p>
    <w:p w14:paraId="5F7D9BC4" w14:textId="78E8D27B" w:rsidR="00F81874" w:rsidRDefault="00382A78" w:rsidP="00FF23B9">
      <w:pPr>
        <w:ind w:firstLine="420"/>
        <w:rPr>
          <w:rFonts w:hint="eastAsia"/>
        </w:rPr>
      </w:pPr>
      <w:r>
        <w:rPr>
          <w:rFonts w:hint="eastAsia"/>
        </w:rPr>
        <w:t>对于分割后的图像一般选用垂直投影的方法</w:t>
      </w:r>
      <w:r w:rsidR="001B60EF">
        <w:rPr>
          <w:rFonts w:hint="eastAsia"/>
        </w:rPr>
        <w:t>遍历行或多行</w:t>
      </w:r>
      <w:r w:rsidR="00DF42BC">
        <w:rPr>
          <w:rFonts w:hint="eastAsia"/>
        </w:rPr>
        <w:t>图像</w:t>
      </w:r>
      <w:r w:rsidR="001E3DFE">
        <w:rPr>
          <w:rFonts w:hint="eastAsia"/>
        </w:rPr>
        <w:t>中作物行的</w:t>
      </w:r>
      <w:r>
        <w:rPr>
          <w:rFonts w:hint="eastAsia"/>
        </w:rPr>
        <w:t>中点，</w:t>
      </w:r>
      <w:r w:rsidR="00FA2CB3">
        <w:rPr>
          <w:rFonts w:hint="eastAsia"/>
        </w:rPr>
        <w:t>再用如霍夫变换，最小二乘法以及基于二者的改良方案对作物行进行拟合。</w:t>
      </w:r>
    </w:p>
    <w:p w14:paraId="39D8D690" w14:textId="697CA8EC" w:rsidR="00437F46" w:rsidRDefault="00E2525D" w:rsidP="00FF23B9">
      <w:pPr>
        <w:ind w:firstLine="420"/>
      </w:pPr>
      <w:r>
        <w:rPr>
          <w:rFonts w:hint="eastAsia"/>
        </w:rPr>
        <w:t>一些新型方法</w:t>
      </w:r>
      <w:r w:rsidR="0059422D">
        <w:rPr>
          <w:rFonts w:hint="eastAsia"/>
        </w:rPr>
        <w:t>利用</w:t>
      </w:r>
      <w:r w:rsidR="00130EC7">
        <w:rPr>
          <w:rFonts w:hint="eastAsia"/>
        </w:rPr>
        <w:t>纹理特征</w:t>
      </w:r>
      <w:r w:rsidR="0059422D">
        <w:rPr>
          <w:rFonts w:hint="eastAsia"/>
        </w:rPr>
        <w:t>、动态规划</w:t>
      </w:r>
      <w:r w:rsidR="00930DCD">
        <w:rPr>
          <w:rFonts w:hint="eastAsia"/>
        </w:rPr>
        <w:t>、粒子群算法等</w:t>
      </w:r>
      <w:r w:rsidR="00E93F60">
        <w:rPr>
          <w:rFonts w:hint="eastAsia"/>
        </w:rPr>
        <w:t>非常规</w:t>
      </w:r>
      <w:r w:rsidR="00930DCD">
        <w:rPr>
          <w:rFonts w:hint="eastAsia"/>
        </w:rPr>
        <w:t>方法</w:t>
      </w:r>
      <w:r w:rsidR="0009675A">
        <w:rPr>
          <w:rFonts w:hint="eastAsia"/>
        </w:rPr>
        <w:t>等</w:t>
      </w:r>
      <w:r>
        <w:rPr>
          <w:rFonts w:hint="eastAsia"/>
        </w:rPr>
        <w:t>跳过</w:t>
      </w:r>
      <w:r w:rsidR="00052E62">
        <w:rPr>
          <w:rFonts w:hint="eastAsia"/>
        </w:rPr>
        <w:t>定位点选取步骤直接得</w:t>
      </w:r>
      <w:r w:rsidR="008A4E44">
        <w:rPr>
          <w:rFonts w:hint="eastAsia"/>
        </w:rPr>
        <w:t>导航线参数</w:t>
      </w:r>
      <w:r w:rsidR="00AB5F85">
        <w:rPr>
          <w:rFonts w:hint="eastAsia"/>
        </w:rPr>
        <w:t>。</w:t>
      </w:r>
    </w:p>
    <w:p w14:paraId="7BD5AAF2" w14:textId="0BA84170" w:rsidR="00D4532D" w:rsidRDefault="00D4532D" w:rsidP="00FF23B9">
      <w:pPr>
        <w:ind w:firstLine="420"/>
        <w:rPr>
          <w:rFonts w:hint="eastAsia"/>
        </w:rPr>
      </w:pPr>
      <w:r>
        <w:rPr>
          <w:rFonts w:hint="eastAsia"/>
        </w:rPr>
        <w:t>在获取了导航线之后需要进行投影变换将图像中的作物行线投影变换到相对车身前进方向的参考系坐标</w:t>
      </w:r>
      <w:r w:rsidR="00E06530">
        <w:rPr>
          <w:rFonts w:hint="eastAsia"/>
        </w:rPr>
        <w:t>，得到农机的相对导航线的航向偏差和横向偏差用于后续导航控制</w:t>
      </w:r>
      <w:r w:rsidR="00A258D1">
        <w:rPr>
          <w:rFonts w:hint="eastAsia"/>
        </w:rPr>
        <w:t>，我们</w:t>
      </w:r>
      <w:r w:rsidR="00CD21A1">
        <w:rPr>
          <w:rFonts w:hint="eastAsia"/>
        </w:rPr>
        <w:t>设计的</w:t>
      </w:r>
      <w:r w:rsidR="001C06CD">
        <w:rPr>
          <w:rFonts w:hint="eastAsia"/>
        </w:rPr>
        <w:t>技术路线如下，计划用</w:t>
      </w:r>
      <w:r w:rsidR="0057311C">
        <w:rPr>
          <w:rFonts w:hint="eastAsia"/>
        </w:rPr>
        <w:t>常规方法和</w:t>
      </w:r>
      <w:r w:rsidR="001C06CD">
        <w:rPr>
          <w:rFonts w:hint="eastAsia"/>
        </w:rPr>
        <w:t>基于纹理特征的方法获取导航参数</w:t>
      </w:r>
      <w:r w:rsidR="00BA32A2">
        <w:rPr>
          <w:rFonts w:hint="eastAsia"/>
        </w:rPr>
        <w:t>，比较二者的优劣性，选取合适的方法</w:t>
      </w:r>
      <w:bookmarkStart w:id="0" w:name="_GoBack"/>
      <w:bookmarkEnd w:id="0"/>
      <w:r w:rsidR="00DA3E15">
        <w:rPr>
          <w:rFonts w:hint="eastAsia"/>
        </w:rPr>
        <w:t>。</w:t>
      </w:r>
    </w:p>
    <w:p w14:paraId="185041B1" w14:textId="77777777" w:rsidR="00C325B4" w:rsidRDefault="009C71C4" w:rsidP="00C325B4">
      <w:pPr>
        <w:keepNext/>
        <w:ind w:firstLine="420"/>
        <w:jc w:val="center"/>
      </w:pPr>
      <w:r>
        <w:rPr>
          <w:noProof/>
        </w:rPr>
        <w:drawing>
          <wp:inline distT="0" distB="0" distL="0" distR="0" wp14:anchorId="68E88D11" wp14:editId="7EDD1B8E">
            <wp:extent cx="3772094" cy="320056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6CE4B2.tmp"/>
                    <pic:cNvPicPr/>
                  </pic:nvPicPr>
                  <pic:blipFill>
                    <a:blip r:embed="rId12">
                      <a:extLst>
                        <a:ext uri="{28A0092B-C50C-407E-A947-70E740481C1C}">
                          <a14:useLocalDpi xmlns:a14="http://schemas.microsoft.com/office/drawing/2010/main" val="0"/>
                        </a:ext>
                      </a:extLst>
                    </a:blip>
                    <a:stretch>
                      <a:fillRect/>
                    </a:stretch>
                  </pic:blipFill>
                  <pic:spPr>
                    <a:xfrm>
                      <a:off x="0" y="0"/>
                      <a:ext cx="3772094" cy="3200564"/>
                    </a:xfrm>
                    <a:prstGeom prst="rect">
                      <a:avLst/>
                    </a:prstGeom>
                  </pic:spPr>
                </pic:pic>
              </a:graphicData>
            </a:graphic>
          </wp:inline>
        </w:drawing>
      </w:r>
    </w:p>
    <w:p w14:paraId="400E02F2" w14:textId="48F78F33" w:rsidR="00F9560D" w:rsidRDefault="00C325B4" w:rsidP="00C325B4">
      <w:pPr>
        <w:pStyle w:val="a7"/>
        <w:ind w:firstLine="400"/>
        <w:jc w:val="center"/>
      </w:pPr>
      <w:r>
        <w:t xml:space="preserve">Figure </w:t>
      </w:r>
      <w:r w:rsidR="0028205A">
        <w:rPr>
          <w:noProof/>
        </w:rPr>
        <w:fldChar w:fldCharType="begin"/>
      </w:r>
      <w:r w:rsidR="0028205A">
        <w:rPr>
          <w:noProof/>
        </w:rPr>
        <w:instrText xml:space="preserve"> SEQ Figure \* ARABIC </w:instrText>
      </w:r>
      <w:r w:rsidR="0028205A">
        <w:rPr>
          <w:noProof/>
        </w:rPr>
        <w:fldChar w:fldCharType="separate"/>
      </w:r>
      <w:r>
        <w:rPr>
          <w:noProof/>
        </w:rPr>
        <w:t>1</w:t>
      </w:r>
      <w:r w:rsidR="0028205A">
        <w:rPr>
          <w:noProof/>
        </w:rPr>
        <w:fldChar w:fldCharType="end"/>
      </w:r>
      <w:r>
        <w:t xml:space="preserve"> </w:t>
      </w:r>
      <w:r>
        <w:rPr>
          <w:rFonts w:hint="eastAsia"/>
        </w:rPr>
        <w:t>技术路线</w:t>
      </w:r>
    </w:p>
    <w:p w14:paraId="4050EBD3" w14:textId="77777777" w:rsidR="003F124B" w:rsidRDefault="004F751C" w:rsidP="003F124B">
      <w:pPr>
        <w:keepNext/>
        <w:ind w:firstLine="420"/>
        <w:jc w:val="center"/>
      </w:pPr>
      <w:r>
        <w:rPr>
          <w:rFonts w:hint="eastAsia"/>
          <w:noProof/>
        </w:rPr>
        <w:lastRenderedPageBreak/>
        <w:drawing>
          <wp:inline distT="0" distB="0" distL="0" distR="0" wp14:anchorId="7B530FEE" wp14:editId="0C4B753B">
            <wp:extent cx="2673487" cy="335297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6C4AE0.tmp"/>
                    <pic:cNvPicPr/>
                  </pic:nvPicPr>
                  <pic:blipFill>
                    <a:blip r:embed="rId13">
                      <a:extLst>
                        <a:ext uri="{28A0092B-C50C-407E-A947-70E740481C1C}">
                          <a14:useLocalDpi xmlns:a14="http://schemas.microsoft.com/office/drawing/2010/main" val="0"/>
                        </a:ext>
                      </a:extLst>
                    </a:blip>
                    <a:stretch>
                      <a:fillRect/>
                    </a:stretch>
                  </pic:blipFill>
                  <pic:spPr>
                    <a:xfrm>
                      <a:off x="0" y="0"/>
                      <a:ext cx="2673487" cy="3352972"/>
                    </a:xfrm>
                    <a:prstGeom prst="rect">
                      <a:avLst/>
                    </a:prstGeom>
                  </pic:spPr>
                </pic:pic>
              </a:graphicData>
            </a:graphic>
          </wp:inline>
        </w:drawing>
      </w:r>
    </w:p>
    <w:p w14:paraId="6E6B8370" w14:textId="1562BB95" w:rsidR="005F11C5" w:rsidRDefault="003F124B" w:rsidP="003F124B">
      <w:pPr>
        <w:pStyle w:val="a7"/>
        <w:ind w:firstLine="400"/>
        <w:jc w:val="center"/>
      </w:pPr>
      <w:r>
        <w:t xml:space="preserve">Figure </w:t>
      </w:r>
      <w:r w:rsidR="0028205A">
        <w:rPr>
          <w:noProof/>
        </w:rPr>
        <w:fldChar w:fldCharType="begin"/>
      </w:r>
      <w:r w:rsidR="0028205A">
        <w:rPr>
          <w:noProof/>
        </w:rPr>
        <w:instrText xml:space="preserve"> SEQ Figure \* ARABIC </w:instrText>
      </w:r>
      <w:r w:rsidR="0028205A">
        <w:rPr>
          <w:noProof/>
        </w:rPr>
        <w:fldChar w:fldCharType="separate"/>
      </w:r>
      <w:r w:rsidR="00C325B4">
        <w:rPr>
          <w:noProof/>
        </w:rPr>
        <w:t>2</w:t>
      </w:r>
      <w:r w:rsidR="0028205A">
        <w:rPr>
          <w:noProof/>
        </w:rPr>
        <w:fldChar w:fldCharType="end"/>
      </w:r>
      <w:r>
        <w:t xml:space="preserve"> </w:t>
      </w:r>
      <w:r>
        <w:rPr>
          <w:rFonts w:hint="eastAsia"/>
        </w:rPr>
        <w:t>技术关键</w:t>
      </w:r>
    </w:p>
    <w:p w14:paraId="1CF697F8" w14:textId="77777777" w:rsidR="004A3D79" w:rsidRDefault="004A3D79" w:rsidP="007771FF">
      <w:pPr>
        <w:ind w:firstLine="420"/>
      </w:pPr>
    </w:p>
    <w:p w14:paraId="2770DA39" w14:textId="77777777" w:rsidR="00FF23B9" w:rsidRDefault="00FF23B9" w:rsidP="00FF23B9">
      <w:pPr>
        <w:ind w:firstLine="420"/>
      </w:pPr>
      <w:r>
        <w:rPr>
          <w:rFonts w:hint="eastAsia"/>
        </w:rPr>
        <w:t>３</w:t>
      </w:r>
      <w:r>
        <w:rPr>
          <w:rFonts w:hint="eastAsia"/>
        </w:rPr>
        <w:t>.</w:t>
      </w:r>
      <w:r>
        <w:rPr>
          <w:rFonts w:hint="eastAsia"/>
        </w:rPr>
        <w:t>项目主要技术经济指标和预期目标；</w:t>
      </w:r>
    </w:p>
    <w:p w14:paraId="2F707761" w14:textId="77777777" w:rsidR="00FF23B9" w:rsidRDefault="00FF23B9" w:rsidP="00FF23B9">
      <w:pPr>
        <w:ind w:firstLine="420"/>
      </w:pPr>
      <w:r>
        <w:rPr>
          <w:rFonts w:hint="eastAsia"/>
        </w:rPr>
        <w:t> </w:t>
      </w:r>
    </w:p>
    <w:p w14:paraId="08A08056" w14:textId="77777777" w:rsidR="00FF23B9" w:rsidRDefault="00FF23B9" w:rsidP="00FF23B9">
      <w:pPr>
        <w:ind w:firstLine="420"/>
      </w:pPr>
      <w:r>
        <w:rPr>
          <w:rFonts w:hint="eastAsia"/>
        </w:rPr>
        <w:t>４</w:t>
      </w:r>
      <w:r>
        <w:rPr>
          <w:rFonts w:hint="eastAsia"/>
        </w:rPr>
        <w:t>.</w:t>
      </w:r>
      <w:r>
        <w:rPr>
          <w:rFonts w:hint="eastAsia"/>
        </w:rPr>
        <w:t>项目成果推广应用、市场前景及经济、社会效益分析；</w:t>
      </w:r>
    </w:p>
    <w:p w14:paraId="10680A48" w14:textId="77777777" w:rsidR="00FF23B9" w:rsidRDefault="00FF23B9" w:rsidP="00FF23B9">
      <w:pPr>
        <w:ind w:firstLine="420"/>
      </w:pPr>
      <w:r>
        <w:rPr>
          <w:rFonts w:hint="eastAsia"/>
        </w:rPr>
        <w:t> </w:t>
      </w:r>
    </w:p>
    <w:p w14:paraId="1DA417AA" w14:textId="27744E90" w:rsidR="00651513" w:rsidRDefault="00FF23B9" w:rsidP="00FF23B9">
      <w:pPr>
        <w:ind w:firstLine="420"/>
      </w:pPr>
      <w:r>
        <w:rPr>
          <w:rFonts w:hint="eastAsia"/>
        </w:rPr>
        <w:t>５</w:t>
      </w:r>
      <w:r>
        <w:rPr>
          <w:rFonts w:hint="eastAsia"/>
        </w:rPr>
        <w:t>.</w:t>
      </w:r>
      <w:r>
        <w:rPr>
          <w:rFonts w:hint="eastAsia"/>
        </w:rPr>
        <w:t>方案的可行性、先进性、创新性和风险性分析。</w:t>
      </w:r>
    </w:p>
    <w:p w14:paraId="51255F9E" w14:textId="0F5A2502" w:rsidR="00DE3529" w:rsidRPr="00E91229" w:rsidRDefault="00BA5A31" w:rsidP="009F6BC7">
      <w:pPr>
        <w:autoSpaceDE w:val="0"/>
        <w:autoSpaceDN w:val="0"/>
        <w:adjustRightInd w:val="0"/>
        <w:ind w:firstLineChars="0" w:firstLine="0"/>
        <w:jc w:val="left"/>
        <w:rPr>
          <w:b/>
        </w:rPr>
      </w:pPr>
      <w:r w:rsidRPr="00E91229">
        <w:rPr>
          <w:rFonts w:hint="eastAsia"/>
          <w:b/>
        </w:rPr>
        <w:t>可行性</w:t>
      </w:r>
    </w:p>
    <w:p w14:paraId="104A7C98" w14:textId="4B9B5973" w:rsidR="00916C5E" w:rsidRDefault="002D1F0C" w:rsidP="009F6BC7">
      <w:pPr>
        <w:autoSpaceDE w:val="0"/>
        <w:autoSpaceDN w:val="0"/>
        <w:adjustRightInd w:val="0"/>
        <w:ind w:firstLineChars="0" w:firstLine="0"/>
        <w:jc w:val="left"/>
      </w:pPr>
      <w:r>
        <w:rPr>
          <w:rFonts w:hint="eastAsia"/>
        </w:rPr>
        <w:t>导航线提取算法已有较多研究，</w:t>
      </w:r>
      <w:r w:rsidR="00254572">
        <w:rPr>
          <w:rFonts w:hint="eastAsia"/>
        </w:rPr>
        <w:t>在研究大量已有算法的基础上，结合本项目适用对象对其加以改进</w:t>
      </w:r>
      <w:r w:rsidR="006C1112">
        <w:rPr>
          <w:rFonts w:hint="eastAsia"/>
        </w:rPr>
        <w:t>。可以实现</w:t>
      </w:r>
      <w:r w:rsidR="00A71005">
        <w:rPr>
          <w:rFonts w:hint="eastAsia"/>
        </w:rPr>
        <w:t>导航线提取</w:t>
      </w:r>
      <w:r w:rsidR="006C1112">
        <w:rPr>
          <w:rFonts w:hint="eastAsia"/>
        </w:rPr>
        <w:t>算法的优化</w:t>
      </w:r>
      <w:r w:rsidR="00A71005">
        <w:rPr>
          <w:rFonts w:hint="eastAsia"/>
        </w:rPr>
        <w:t>。</w:t>
      </w:r>
    </w:p>
    <w:p w14:paraId="21C3623A" w14:textId="43AA532A" w:rsidR="00344F27" w:rsidRDefault="003561B8" w:rsidP="009F6BC7">
      <w:pPr>
        <w:autoSpaceDE w:val="0"/>
        <w:autoSpaceDN w:val="0"/>
        <w:adjustRightInd w:val="0"/>
        <w:ind w:firstLineChars="0" w:firstLine="0"/>
        <w:jc w:val="left"/>
      </w:pPr>
      <w:r>
        <w:rPr>
          <w:rFonts w:hint="eastAsia"/>
        </w:rPr>
        <w:t>在前人视觉融合的基础上加以改进，实现</w:t>
      </w:r>
      <w:r>
        <w:rPr>
          <w:rFonts w:hint="eastAsia"/>
        </w:rPr>
        <w:t>R</w:t>
      </w:r>
      <w:r>
        <w:t>TK-GPS</w:t>
      </w:r>
      <w:r>
        <w:rPr>
          <w:rFonts w:hint="eastAsia"/>
        </w:rPr>
        <w:t>与视觉融合算法。</w:t>
      </w:r>
    </w:p>
    <w:p w14:paraId="10E576F8" w14:textId="7FAD9A34" w:rsidR="001F2018" w:rsidRPr="00E91229" w:rsidRDefault="00E523F6" w:rsidP="009F6BC7">
      <w:pPr>
        <w:autoSpaceDE w:val="0"/>
        <w:autoSpaceDN w:val="0"/>
        <w:adjustRightInd w:val="0"/>
        <w:ind w:firstLineChars="0" w:firstLine="0"/>
        <w:jc w:val="left"/>
        <w:rPr>
          <w:b/>
        </w:rPr>
      </w:pPr>
      <w:r w:rsidRPr="00E91229">
        <w:rPr>
          <w:rFonts w:hint="eastAsia"/>
          <w:b/>
        </w:rPr>
        <w:t>先进性</w:t>
      </w:r>
    </w:p>
    <w:p w14:paraId="4201B573" w14:textId="664E14BD" w:rsidR="001F16AC" w:rsidRDefault="001F16AC" w:rsidP="009F6BC7">
      <w:pPr>
        <w:autoSpaceDE w:val="0"/>
        <w:autoSpaceDN w:val="0"/>
        <w:adjustRightInd w:val="0"/>
        <w:ind w:firstLineChars="0" w:firstLine="0"/>
        <w:jc w:val="left"/>
      </w:pPr>
      <w:r>
        <w:rPr>
          <w:rFonts w:hint="eastAsia"/>
        </w:rPr>
        <w:t>目前国内</w:t>
      </w:r>
      <w:r w:rsidR="00A5356A">
        <w:rPr>
          <w:rFonts w:hint="eastAsia"/>
        </w:rPr>
        <w:t>尚无</w:t>
      </w:r>
      <w:r w:rsidR="00661FAA">
        <w:rPr>
          <w:rFonts w:hint="eastAsia"/>
        </w:rPr>
        <w:t>市场化</w:t>
      </w:r>
      <w:r w:rsidR="00940DFF">
        <w:rPr>
          <w:rFonts w:hint="eastAsia"/>
        </w:rPr>
        <w:t>的</w:t>
      </w:r>
      <w:r w:rsidR="00DC6846">
        <w:rPr>
          <w:rFonts w:hint="eastAsia"/>
        </w:rPr>
        <w:t>用</w:t>
      </w:r>
      <w:r>
        <w:rPr>
          <w:rFonts w:hint="eastAsia"/>
        </w:rPr>
        <w:t>视觉进行导航的农机。</w:t>
      </w:r>
    </w:p>
    <w:p w14:paraId="79EAF271" w14:textId="4F532EED" w:rsidR="003E020C" w:rsidRPr="00E91229" w:rsidRDefault="003E020C" w:rsidP="009F6BC7">
      <w:pPr>
        <w:autoSpaceDE w:val="0"/>
        <w:autoSpaceDN w:val="0"/>
        <w:adjustRightInd w:val="0"/>
        <w:ind w:firstLineChars="0" w:firstLine="0"/>
        <w:jc w:val="left"/>
        <w:rPr>
          <w:b/>
        </w:rPr>
      </w:pPr>
      <w:r w:rsidRPr="00E91229">
        <w:rPr>
          <w:rFonts w:hint="eastAsia"/>
          <w:b/>
        </w:rPr>
        <w:t>创新性</w:t>
      </w:r>
    </w:p>
    <w:p w14:paraId="453C1B94" w14:textId="7C1014C0" w:rsidR="008124AA" w:rsidRDefault="002C3E3C" w:rsidP="009F6BC7">
      <w:pPr>
        <w:autoSpaceDE w:val="0"/>
        <w:autoSpaceDN w:val="0"/>
        <w:adjustRightInd w:val="0"/>
        <w:ind w:firstLineChars="0" w:firstLine="0"/>
        <w:jc w:val="left"/>
      </w:pPr>
      <w:r>
        <w:rPr>
          <w:rFonts w:hint="eastAsia"/>
        </w:rPr>
        <w:t>1.</w:t>
      </w:r>
      <w:r>
        <w:t xml:space="preserve"> </w:t>
      </w:r>
      <w:r w:rsidR="00F300BF">
        <w:rPr>
          <w:rFonts w:hint="eastAsia"/>
        </w:rPr>
        <w:t>导航线提取算法改进</w:t>
      </w:r>
    </w:p>
    <w:p w14:paraId="613BD929" w14:textId="24C12B2C" w:rsidR="00137CAE" w:rsidRDefault="00137CAE" w:rsidP="00137CAE">
      <w:pPr>
        <w:autoSpaceDE w:val="0"/>
        <w:autoSpaceDN w:val="0"/>
        <w:adjustRightInd w:val="0"/>
        <w:ind w:firstLineChars="0" w:firstLine="0"/>
        <w:jc w:val="left"/>
      </w:pPr>
      <w:r>
        <w:rPr>
          <w:rFonts w:hint="eastAsia"/>
        </w:rPr>
        <w:t>国内目前尚无利用</w:t>
      </w:r>
      <w:proofErr w:type="gramStart"/>
      <w:r>
        <w:rPr>
          <w:rFonts w:hint="eastAsia"/>
        </w:rPr>
        <w:t>帧间特征</w:t>
      </w:r>
      <w:proofErr w:type="gramEnd"/>
      <w:r>
        <w:rPr>
          <w:rFonts w:hint="eastAsia"/>
        </w:rPr>
        <w:t>纹理差异提取导航参数的研究，以此构建一套视觉导航系统。</w:t>
      </w:r>
    </w:p>
    <w:p w14:paraId="67557F90" w14:textId="3A497F32" w:rsidR="00BE767C" w:rsidRDefault="002C3E3C" w:rsidP="009F6BC7">
      <w:pPr>
        <w:autoSpaceDE w:val="0"/>
        <w:autoSpaceDN w:val="0"/>
        <w:adjustRightInd w:val="0"/>
        <w:ind w:firstLineChars="0" w:firstLine="0"/>
        <w:jc w:val="left"/>
      </w:pPr>
      <w:r>
        <w:rPr>
          <w:rFonts w:hint="eastAsia"/>
        </w:rPr>
        <w:t>2.</w:t>
      </w:r>
      <w:r>
        <w:t xml:space="preserve"> </w:t>
      </w:r>
      <w:r w:rsidR="005E1445">
        <w:rPr>
          <w:rFonts w:hint="eastAsia"/>
        </w:rPr>
        <w:t>视觉和</w:t>
      </w:r>
      <w:r w:rsidR="005E1445">
        <w:rPr>
          <w:rFonts w:hint="eastAsia"/>
        </w:rPr>
        <w:t>G</w:t>
      </w:r>
      <w:r w:rsidR="005E1445">
        <w:t>PS</w:t>
      </w:r>
      <w:r w:rsidR="005E1445">
        <w:rPr>
          <w:rFonts w:hint="eastAsia"/>
        </w:rPr>
        <w:t>融合</w:t>
      </w:r>
    </w:p>
    <w:p w14:paraId="30A163ED" w14:textId="38028A89" w:rsidR="00B679D5" w:rsidRDefault="00DA1007" w:rsidP="009F6BC7">
      <w:pPr>
        <w:autoSpaceDE w:val="0"/>
        <w:autoSpaceDN w:val="0"/>
        <w:adjustRightInd w:val="0"/>
        <w:ind w:firstLineChars="0" w:firstLine="0"/>
        <w:jc w:val="left"/>
      </w:pPr>
      <w:r>
        <w:rPr>
          <w:rFonts w:hint="eastAsia"/>
        </w:rPr>
        <w:t>国内</w:t>
      </w:r>
      <w:r w:rsidR="000E060C">
        <w:rPr>
          <w:rFonts w:hint="eastAsia"/>
        </w:rPr>
        <w:t>已有</w:t>
      </w:r>
      <w:r w:rsidR="000E060C">
        <w:rPr>
          <w:rFonts w:hint="eastAsia"/>
        </w:rPr>
        <w:t>R</w:t>
      </w:r>
      <w:r w:rsidR="000E060C">
        <w:t>TDGPS</w:t>
      </w:r>
      <w:r w:rsidR="000E060C">
        <w:rPr>
          <w:rFonts w:hint="eastAsia"/>
        </w:rPr>
        <w:t>与视觉融合以及北斗与视觉融合的系统，但</w:t>
      </w:r>
      <w:r>
        <w:rPr>
          <w:rFonts w:hint="eastAsia"/>
        </w:rPr>
        <w:t>尚无</w:t>
      </w:r>
      <w:r>
        <w:rPr>
          <w:rFonts w:hint="eastAsia"/>
        </w:rPr>
        <w:t>R</w:t>
      </w:r>
      <w:r>
        <w:t>TKGPS</w:t>
      </w:r>
      <w:r>
        <w:rPr>
          <w:rFonts w:hint="eastAsia"/>
        </w:rPr>
        <w:t>与视觉融合的研究</w:t>
      </w:r>
      <w:r w:rsidR="008D774C">
        <w:rPr>
          <w:rFonts w:hint="eastAsia"/>
        </w:rPr>
        <w:t>。</w:t>
      </w:r>
    </w:p>
    <w:p w14:paraId="70B54102" w14:textId="77777777" w:rsidR="00D87C94" w:rsidRDefault="005002C8" w:rsidP="00D87C94">
      <w:pPr>
        <w:autoSpaceDE w:val="0"/>
        <w:autoSpaceDN w:val="0"/>
        <w:adjustRightInd w:val="0"/>
        <w:ind w:firstLineChars="0" w:firstLine="0"/>
        <w:jc w:val="left"/>
        <w:rPr>
          <w:rFonts w:ascii="宋体"/>
          <w:kern w:val="0"/>
          <w:sz w:val="24"/>
          <w:szCs w:val="24"/>
        </w:rPr>
      </w:pPr>
      <w:r>
        <w:fldChar w:fldCharType="begin"/>
      </w:r>
      <w:r>
        <w:instrText xml:space="preserve"> ADDIN NE.Bib</w:instrText>
      </w:r>
      <w:r>
        <w:fldChar w:fldCharType="separate"/>
      </w:r>
    </w:p>
    <w:p w14:paraId="748BD120" w14:textId="77777777" w:rsidR="00D87C94" w:rsidRDefault="00D87C94" w:rsidP="00D87C94">
      <w:pPr>
        <w:autoSpaceDE w:val="0"/>
        <w:autoSpaceDN w:val="0"/>
        <w:adjustRightInd w:val="0"/>
        <w:ind w:firstLineChars="0" w:firstLine="0"/>
        <w:jc w:val="center"/>
        <w:rPr>
          <w:rFonts w:ascii="宋体"/>
          <w:kern w:val="0"/>
          <w:sz w:val="24"/>
          <w:szCs w:val="24"/>
        </w:rPr>
      </w:pPr>
      <w:r>
        <w:rPr>
          <w:rFonts w:ascii="宋体" w:cs="宋体" w:hint="eastAsia"/>
          <w:b/>
          <w:bCs/>
          <w:color w:val="000000"/>
          <w:kern w:val="0"/>
          <w:sz w:val="40"/>
          <w:szCs w:val="40"/>
        </w:rPr>
        <w:t>参考文献</w:t>
      </w:r>
    </w:p>
    <w:p w14:paraId="32E2ABF1" w14:textId="77777777" w:rsidR="00D87C94" w:rsidRDefault="00D87C94" w:rsidP="00D87C94">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[1] </w:t>
      </w:r>
      <w:r>
        <w:rPr>
          <w:rFonts w:ascii="宋体" w:cs="宋体" w:hint="eastAsia"/>
          <w:color w:val="000000"/>
          <w:kern w:val="0"/>
          <w:sz w:val="20"/>
          <w:szCs w:val="20"/>
        </w:rPr>
        <w:t>姜国权，何晓兰，杜尚丰，等</w:t>
      </w:r>
      <w:r>
        <w:rPr>
          <w:rFonts w:cs="Times New Roman"/>
          <w:color w:val="000000"/>
          <w:kern w:val="0"/>
          <w:sz w:val="20"/>
          <w:szCs w:val="20"/>
        </w:rPr>
        <w:t xml:space="preserve">. </w:t>
      </w:r>
      <w:r>
        <w:rPr>
          <w:rFonts w:ascii="宋体" w:cs="宋体" w:hint="eastAsia"/>
          <w:color w:val="000000"/>
          <w:kern w:val="0"/>
          <w:sz w:val="20"/>
          <w:szCs w:val="20"/>
        </w:rPr>
        <w:t>机器视觉在农业机器人自主导航系统中的研究进展</w:t>
      </w:r>
      <w:r>
        <w:rPr>
          <w:rFonts w:cs="Times New Roman"/>
          <w:color w:val="000000"/>
          <w:kern w:val="0"/>
          <w:sz w:val="20"/>
          <w:szCs w:val="20"/>
        </w:rPr>
        <w:t xml:space="preserve">[J]. </w:t>
      </w:r>
      <w:r>
        <w:rPr>
          <w:rFonts w:ascii="宋体" w:cs="宋体" w:hint="eastAsia"/>
          <w:color w:val="000000"/>
          <w:kern w:val="0"/>
          <w:sz w:val="20"/>
          <w:szCs w:val="20"/>
        </w:rPr>
        <w:t>农机化研究</w:t>
      </w:r>
      <w:r>
        <w:rPr>
          <w:rFonts w:cs="Times New Roman"/>
          <w:color w:val="000000"/>
          <w:kern w:val="0"/>
          <w:sz w:val="20"/>
          <w:szCs w:val="20"/>
        </w:rPr>
        <w:t>. 2008(03): 9-11.</w:t>
      </w:r>
    </w:p>
    <w:p w14:paraId="3CEB0502" w14:textId="77777777" w:rsidR="00D87C94" w:rsidRDefault="00D87C94" w:rsidP="00D87C94">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[2] Hague T, Tillett N D. A bandpass filter-based approach to crop row location and tracking[J]. MECHATRONICS. 2001, 11(1): 1-12.</w:t>
      </w:r>
    </w:p>
    <w:p w14:paraId="1F2BEA02" w14:textId="77777777" w:rsidR="00D87C94" w:rsidRDefault="00D87C94" w:rsidP="00D87C94">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[3] Astrand B, Baerveldt A J. An agricultural mobile robot with vision-based perception for mechanical </w:t>
      </w:r>
      <w:r>
        <w:rPr>
          <w:rFonts w:cs="Times New Roman"/>
          <w:color w:val="000000"/>
          <w:kern w:val="0"/>
          <w:sz w:val="20"/>
          <w:szCs w:val="20"/>
        </w:rPr>
        <w:lastRenderedPageBreak/>
        <w:t>weed control[J]. AUTONOMOUS ROBOTS. 2002, 13(1): 21-35.</w:t>
      </w:r>
    </w:p>
    <w:p w14:paraId="72BCFEC1" w14:textId="77777777" w:rsidR="00D87C94" w:rsidRDefault="00D87C94" w:rsidP="00D87C94">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[4] Han S, Zhang Q, Ni B, et al. A guidance directrix approach to vision-based vehicle guidance systems.[J]. Computers and Electronics in Agriculture. 2004, 43(2004): 179-195.</w:t>
      </w:r>
    </w:p>
    <w:p w14:paraId="57861C83" w14:textId="77777777" w:rsidR="00D87C94" w:rsidRDefault="00D87C94" w:rsidP="00D87C94">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[5] English A, Ross P, Ball D, et al. Vision Based Guidance for Robot Navigation in Agriculture[M]. IEEE International Conference on Robotics and Automation ICRA, 2014, 1693-1698.</w:t>
      </w:r>
    </w:p>
    <w:p w14:paraId="4F00A4BB" w14:textId="77777777" w:rsidR="00D87C94" w:rsidRDefault="00D87C94" w:rsidP="00D87C94">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[6] Ball D, Upcroft B, Wyeth G, et al. Vision-based Obstacle Detection and Navigation for an Agricultural Robot[J]. JOURNAL OF FIELD ROBOTICS. 2016, 33(8): 1107-1130.</w:t>
      </w:r>
    </w:p>
    <w:p w14:paraId="66BC7D49" w14:textId="77777777" w:rsidR="00D87C94" w:rsidRDefault="00D87C94" w:rsidP="00D87C94">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[7] Tu C, van Wyk B J, Djouani K, et al. An Efficient Crop Row Detection Method for Agriculture Robots[J]. 2014 7TH INTERNATIONAL CONGRESS ON IMAGE AND SIGNAL PROCESSING (CISP 2014). 2014: 655-659.</w:t>
      </w:r>
    </w:p>
    <w:p w14:paraId="681F542D" w14:textId="77777777" w:rsidR="00D87C94" w:rsidRDefault="00D87C94" w:rsidP="00D87C94">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[8] Bengochea-Guevara J, Conesa-Muñoz J, Andújar D, et al. Merge Fuzzy Visual Servoing and GPS-Based Planning to Obtain a Proper Navigation Behavior for a Small Crop-Inspection Robot[J]. Sensors. 2016, 16(3): 276.</w:t>
      </w:r>
    </w:p>
    <w:p w14:paraId="14ED2974" w14:textId="77777777" w:rsidR="00D87C94" w:rsidRDefault="00D87C94" w:rsidP="00D87C94">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[9] Vidovic I, Cupec R, Hocenski Z. Crop row detection by global energy minimization[J]. PATTERN RECOGNITION. 2016, 55: 68-86.</w:t>
      </w:r>
    </w:p>
    <w:p w14:paraId="695BF837" w14:textId="77777777" w:rsidR="00D87C94" w:rsidRDefault="00D87C94" w:rsidP="00D87C94">
      <w:pPr>
        <w:autoSpaceDE w:val="0"/>
        <w:autoSpaceDN w:val="0"/>
        <w:adjustRightInd w:val="0"/>
        <w:ind w:firstLineChars="0" w:firstLine="0"/>
        <w:rPr>
          <w:rFonts w:ascii="宋体"/>
          <w:kern w:val="0"/>
          <w:sz w:val="24"/>
          <w:szCs w:val="24"/>
        </w:rPr>
      </w:pPr>
      <w:r>
        <w:rPr>
          <w:rFonts w:cs="Times New Roman"/>
          <w:color w:val="000000"/>
          <w:kern w:val="0"/>
          <w:sz w:val="20"/>
          <w:szCs w:val="20"/>
        </w:rPr>
        <w:t>[10] Xue J, Zhang L, Grift T E. Variable field-of-view machine vision based row guidance of an agricultural robot[J]. Computers and Electronics in Agriculture. 2012, 84: 85-91.</w:t>
      </w:r>
    </w:p>
    <w:p w14:paraId="084E5536" w14:textId="77777777" w:rsidR="00D87C94" w:rsidRDefault="00D87C94" w:rsidP="00D87C94">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[11] </w:t>
      </w:r>
      <w:bookmarkStart w:id="1" w:name="_neb2ECA0DF9_331F_4F39_83F3_DBE94281AC83"/>
      <w:r>
        <w:rPr>
          <w:rFonts w:ascii="宋体" w:cs="宋体" w:hint="eastAsia"/>
          <w:color w:val="000000"/>
          <w:kern w:val="0"/>
          <w:sz w:val="20"/>
          <w:szCs w:val="20"/>
        </w:rPr>
        <w:t>陈益杉，卢伟，王玲，等</w:t>
      </w:r>
      <w:r>
        <w:rPr>
          <w:rFonts w:cs="Times New Roman"/>
          <w:color w:val="000000"/>
          <w:kern w:val="0"/>
          <w:sz w:val="20"/>
          <w:szCs w:val="20"/>
        </w:rPr>
        <w:t xml:space="preserve">. </w:t>
      </w:r>
      <w:r>
        <w:rPr>
          <w:rFonts w:ascii="宋体" w:cs="宋体" w:hint="eastAsia"/>
          <w:color w:val="000000"/>
          <w:kern w:val="0"/>
          <w:sz w:val="20"/>
          <w:szCs w:val="20"/>
        </w:rPr>
        <w:t>基于</w:t>
      </w:r>
      <w:r>
        <w:rPr>
          <w:rFonts w:cs="Times New Roman"/>
          <w:color w:val="000000"/>
          <w:kern w:val="0"/>
          <w:sz w:val="20"/>
          <w:szCs w:val="20"/>
        </w:rPr>
        <w:t>GIF-Shearlet</w:t>
      </w:r>
      <w:r>
        <w:rPr>
          <w:rFonts w:ascii="宋体" w:cs="宋体" w:hint="eastAsia"/>
          <w:color w:val="000000"/>
          <w:kern w:val="0"/>
          <w:sz w:val="20"/>
          <w:szCs w:val="20"/>
        </w:rPr>
        <w:t>算法的新旧土边界线视觉导航技术研究</w:t>
      </w:r>
      <w:r>
        <w:rPr>
          <w:rFonts w:cs="Times New Roman"/>
          <w:color w:val="000000"/>
          <w:kern w:val="0"/>
          <w:sz w:val="20"/>
          <w:szCs w:val="20"/>
        </w:rPr>
        <w:t xml:space="preserve">[J]. </w:t>
      </w:r>
      <w:r>
        <w:rPr>
          <w:rFonts w:ascii="宋体" w:cs="宋体" w:hint="eastAsia"/>
          <w:color w:val="000000"/>
          <w:kern w:val="0"/>
          <w:sz w:val="20"/>
          <w:szCs w:val="20"/>
        </w:rPr>
        <w:t>农业现代化研究</w:t>
      </w:r>
      <w:r>
        <w:rPr>
          <w:rFonts w:cs="Times New Roman"/>
          <w:color w:val="000000"/>
          <w:kern w:val="0"/>
          <w:sz w:val="20"/>
          <w:szCs w:val="20"/>
        </w:rPr>
        <w:t>. 2017(02): 343-351.</w:t>
      </w:r>
      <w:bookmarkEnd w:id="1"/>
    </w:p>
    <w:p w14:paraId="4027BC6D" w14:textId="77777777" w:rsidR="00D87C94" w:rsidRDefault="00D87C94" w:rsidP="00D87C94">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[12] </w:t>
      </w:r>
      <w:bookmarkStart w:id="2" w:name="_neb7305AC13_8618_4C6E_827A_EB2B809C02B1"/>
      <w:r>
        <w:rPr>
          <w:rFonts w:ascii="宋体" w:cs="宋体" w:hint="eastAsia"/>
          <w:color w:val="000000"/>
          <w:kern w:val="0"/>
          <w:sz w:val="20"/>
          <w:szCs w:val="20"/>
        </w:rPr>
        <w:t>陈艳，张漫，刘兆祥，等</w:t>
      </w:r>
      <w:r>
        <w:rPr>
          <w:rFonts w:cs="Times New Roman"/>
          <w:color w:val="000000"/>
          <w:kern w:val="0"/>
          <w:sz w:val="20"/>
          <w:szCs w:val="20"/>
        </w:rPr>
        <w:t xml:space="preserve">. </w:t>
      </w:r>
      <w:r>
        <w:rPr>
          <w:rFonts w:ascii="宋体" w:cs="宋体" w:hint="eastAsia"/>
          <w:color w:val="000000"/>
          <w:kern w:val="0"/>
          <w:sz w:val="20"/>
          <w:szCs w:val="20"/>
        </w:rPr>
        <w:t>基于</w:t>
      </w:r>
      <w:r>
        <w:rPr>
          <w:rFonts w:cs="Times New Roman"/>
          <w:color w:val="000000"/>
          <w:kern w:val="0"/>
          <w:sz w:val="20"/>
          <w:szCs w:val="20"/>
        </w:rPr>
        <w:t>Kalman</w:t>
      </w:r>
      <w:r>
        <w:rPr>
          <w:rFonts w:ascii="宋体" w:cs="宋体" w:hint="eastAsia"/>
          <w:color w:val="000000"/>
          <w:kern w:val="0"/>
          <w:sz w:val="20"/>
          <w:szCs w:val="20"/>
        </w:rPr>
        <w:t>滤波器的机器视觉自动导航定位算法研究</w:t>
      </w:r>
      <w:r>
        <w:rPr>
          <w:rFonts w:cs="Times New Roman"/>
          <w:color w:val="000000"/>
          <w:kern w:val="0"/>
          <w:sz w:val="20"/>
          <w:szCs w:val="20"/>
        </w:rPr>
        <w:t xml:space="preserve">: </w:t>
      </w:r>
      <w:r>
        <w:rPr>
          <w:rFonts w:ascii="宋体" w:cs="宋体" w:hint="eastAsia"/>
          <w:color w:val="000000"/>
          <w:kern w:val="0"/>
          <w:sz w:val="20"/>
          <w:szCs w:val="20"/>
        </w:rPr>
        <w:t>纪念中国农业工程学会成立三十周年暨中国农业工程学会</w:t>
      </w:r>
      <w:r>
        <w:rPr>
          <w:rFonts w:cs="Times New Roman"/>
          <w:color w:val="000000"/>
          <w:kern w:val="0"/>
          <w:sz w:val="20"/>
          <w:szCs w:val="20"/>
        </w:rPr>
        <w:t>2009</w:t>
      </w:r>
      <w:r>
        <w:rPr>
          <w:rFonts w:ascii="宋体" w:cs="宋体" w:hint="eastAsia"/>
          <w:color w:val="000000"/>
          <w:kern w:val="0"/>
          <w:sz w:val="20"/>
          <w:szCs w:val="20"/>
        </w:rPr>
        <w:t>年学术年会（</w:t>
      </w:r>
      <w:r>
        <w:rPr>
          <w:rFonts w:cs="Times New Roman"/>
          <w:color w:val="000000"/>
          <w:kern w:val="0"/>
          <w:sz w:val="20"/>
          <w:szCs w:val="20"/>
        </w:rPr>
        <w:t>CSAE 2009</w:t>
      </w:r>
      <w:r>
        <w:rPr>
          <w:rFonts w:ascii="宋体" w:cs="宋体" w:hint="eastAsia"/>
          <w:color w:val="000000"/>
          <w:kern w:val="0"/>
          <w:sz w:val="20"/>
          <w:szCs w:val="20"/>
        </w:rPr>
        <w:t>）</w:t>
      </w:r>
      <w:r>
        <w:rPr>
          <w:rFonts w:cs="Times New Roman"/>
          <w:color w:val="000000"/>
          <w:kern w:val="0"/>
          <w:sz w:val="20"/>
          <w:szCs w:val="20"/>
        </w:rPr>
        <w:t xml:space="preserve">[Z]. </w:t>
      </w:r>
      <w:r>
        <w:rPr>
          <w:rFonts w:ascii="宋体" w:cs="宋体" w:hint="eastAsia"/>
          <w:color w:val="000000"/>
          <w:kern w:val="0"/>
          <w:sz w:val="20"/>
          <w:szCs w:val="20"/>
        </w:rPr>
        <w:t>中国山西太谷</w:t>
      </w:r>
      <w:r>
        <w:rPr>
          <w:rFonts w:cs="Times New Roman"/>
          <w:color w:val="000000"/>
          <w:kern w:val="0"/>
          <w:sz w:val="20"/>
          <w:szCs w:val="20"/>
        </w:rPr>
        <w:t>: 20095.</w:t>
      </w:r>
      <w:bookmarkEnd w:id="2"/>
    </w:p>
    <w:p w14:paraId="4F748A32" w14:textId="77777777" w:rsidR="00D87C94" w:rsidRDefault="00D87C94" w:rsidP="00D87C94">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[13] </w:t>
      </w:r>
      <w:bookmarkStart w:id="3" w:name="_neb35D5B772_3962_4FB8_9003_D1826FE2CF58"/>
      <w:r>
        <w:rPr>
          <w:rFonts w:ascii="宋体" w:cs="宋体" w:hint="eastAsia"/>
          <w:color w:val="000000"/>
          <w:kern w:val="0"/>
          <w:sz w:val="20"/>
          <w:szCs w:val="20"/>
        </w:rPr>
        <w:t>陈艳，张漫，马文强，等</w:t>
      </w:r>
      <w:r>
        <w:rPr>
          <w:rFonts w:cs="Times New Roman"/>
          <w:color w:val="000000"/>
          <w:kern w:val="0"/>
          <w:sz w:val="20"/>
          <w:szCs w:val="20"/>
        </w:rPr>
        <w:t xml:space="preserve">. </w:t>
      </w:r>
      <w:r>
        <w:rPr>
          <w:rFonts w:ascii="宋体" w:cs="宋体" w:hint="eastAsia"/>
          <w:color w:val="000000"/>
          <w:kern w:val="0"/>
          <w:sz w:val="20"/>
          <w:szCs w:val="20"/>
        </w:rPr>
        <w:t>基于</w:t>
      </w:r>
      <w:r>
        <w:rPr>
          <w:rFonts w:cs="Times New Roman"/>
          <w:color w:val="000000"/>
          <w:kern w:val="0"/>
          <w:sz w:val="20"/>
          <w:szCs w:val="20"/>
        </w:rPr>
        <w:t>GPS</w:t>
      </w:r>
      <w:r>
        <w:rPr>
          <w:rFonts w:ascii="宋体" w:cs="宋体" w:hint="eastAsia"/>
          <w:color w:val="000000"/>
          <w:kern w:val="0"/>
          <w:sz w:val="20"/>
          <w:szCs w:val="20"/>
        </w:rPr>
        <w:t>和机器视觉的组合导航定位方法</w:t>
      </w:r>
      <w:r>
        <w:rPr>
          <w:rFonts w:cs="Times New Roman"/>
          <w:color w:val="000000"/>
          <w:kern w:val="0"/>
          <w:sz w:val="20"/>
          <w:szCs w:val="20"/>
        </w:rPr>
        <w:t xml:space="preserve">[J]. </w:t>
      </w:r>
      <w:r>
        <w:rPr>
          <w:rFonts w:ascii="宋体" w:cs="宋体" w:hint="eastAsia"/>
          <w:color w:val="000000"/>
          <w:kern w:val="0"/>
          <w:sz w:val="20"/>
          <w:szCs w:val="20"/>
        </w:rPr>
        <w:t>农业工程学报</w:t>
      </w:r>
      <w:r>
        <w:rPr>
          <w:rFonts w:cs="Times New Roman"/>
          <w:color w:val="000000"/>
          <w:kern w:val="0"/>
          <w:sz w:val="20"/>
          <w:szCs w:val="20"/>
        </w:rPr>
        <w:t>. 2011, 3(03): 126-130.</w:t>
      </w:r>
      <w:bookmarkEnd w:id="3"/>
    </w:p>
    <w:p w14:paraId="44E68FE2" w14:textId="77777777" w:rsidR="00D87C94" w:rsidRDefault="00D87C94" w:rsidP="00D87C94">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[14] </w:t>
      </w:r>
      <w:r>
        <w:rPr>
          <w:rFonts w:ascii="宋体" w:cs="宋体" w:hint="eastAsia"/>
          <w:color w:val="000000"/>
          <w:kern w:val="0"/>
          <w:sz w:val="20"/>
          <w:szCs w:val="20"/>
        </w:rPr>
        <w:t>翟志强</w:t>
      </w:r>
      <w:r>
        <w:rPr>
          <w:rFonts w:cs="Times New Roman"/>
          <w:color w:val="000000"/>
          <w:kern w:val="0"/>
          <w:sz w:val="20"/>
          <w:szCs w:val="20"/>
        </w:rPr>
        <w:t xml:space="preserve">. </w:t>
      </w:r>
      <w:r>
        <w:rPr>
          <w:rFonts w:ascii="宋体" w:cs="宋体" w:hint="eastAsia"/>
          <w:color w:val="000000"/>
          <w:kern w:val="0"/>
          <w:sz w:val="20"/>
          <w:szCs w:val="20"/>
        </w:rPr>
        <w:t>基于虚拟现实的拖拉机双目视觉导航试验方法研究</w:t>
      </w:r>
      <w:r>
        <w:rPr>
          <w:rFonts w:cs="Times New Roman"/>
          <w:color w:val="000000"/>
          <w:kern w:val="0"/>
          <w:sz w:val="20"/>
          <w:szCs w:val="20"/>
        </w:rPr>
        <w:t xml:space="preserve">[D]. </w:t>
      </w:r>
      <w:r>
        <w:rPr>
          <w:rFonts w:ascii="宋体" w:cs="宋体" w:hint="eastAsia"/>
          <w:color w:val="000000"/>
          <w:kern w:val="0"/>
          <w:sz w:val="20"/>
          <w:szCs w:val="20"/>
        </w:rPr>
        <w:t>中国农业大学</w:t>
      </w:r>
      <w:r>
        <w:rPr>
          <w:rFonts w:cs="Times New Roman"/>
          <w:color w:val="000000"/>
          <w:kern w:val="0"/>
          <w:sz w:val="20"/>
          <w:szCs w:val="20"/>
        </w:rPr>
        <w:t>, 2017.</w:t>
      </w:r>
    </w:p>
    <w:p w14:paraId="5C2AA445" w14:textId="77777777" w:rsidR="00D87C94" w:rsidRDefault="00D87C94" w:rsidP="00D87C94">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[15] </w:t>
      </w:r>
      <w:bookmarkStart w:id="4" w:name="_neb4E74943F_87FB_48A2_8B79_D439A4D89DA3"/>
      <w:r>
        <w:rPr>
          <w:rFonts w:ascii="宋体" w:cs="宋体" w:hint="eastAsia"/>
          <w:color w:val="000000"/>
          <w:kern w:val="0"/>
          <w:sz w:val="20"/>
          <w:szCs w:val="20"/>
        </w:rPr>
        <w:t>金海龙</w:t>
      </w:r>
      <w:r>
        <w:rPr>
          <w:rFonts w:cs="Times New Roman"/>
          <w:color w:val="000000"/>
          <w:kern w:val="0"/>
          <w:sz w:val="20"/>
          <w:szCs w:val="20"/>
        </w:rPr>
        <w:t xml:space="preserve">. </w:t>
      </w:r>
      <w:r>
        <w:rPr>
          <w:rFonts w:ascii="宋体" w:cs="宋体" w:hint="eastAsia"/>
          <w:color w:val="000000"/>
          <w:kern w:val="0"/>
          <w:sz w:val="20"/>
          <w:szCs w:val="20"/>
        </w:rPr>
        <w:t>插秧机视觉导航关键技术的研究</w:t>
      </w:r>
      <w:r>
        <w:rPr>
          <w:rFonts w:cs="Times New Roman"/>
          <w:color w:val="000000"/>
          <w:kern w:val="0"/>
          <w:sz w:val="20"/>
          <w:szCs w:val="20"/>
        </w:rPr>
        <w:t xml:space="preserve">[D]. </w:t>
      </w:r>
      <w:r>
        <w:rPr>
          <w:rFonts w:ascii="宋体" w:cs="宋体" w:hint="eastAsia"/>
          <w:color w:val="000000"/>
          <w:kern w:val="0"/>
          <w:sz w:val="20"/>
          <w:szCs w:val="20"/>
        </w:rPr>
        <w:t>浙江理工大学</w:t>
      </w:r>
      <w:r>
        <w:rPr>
          <w:rFonts w:cs="Times New Roman"/>
          <w:color w:val="000000"/>
          <w:kern w:val="0"/>
          <w:sz w:val="20"/>
          <w:szCs w:val="20"/>
        </w:rPr>
        <w:t>, 2015.</w:t>
      </w:r>
      <w:bookmarkEnd w:id="4"/>
    </w:p>
    <w:p w14:paraId="6AECDCBB" w14:textId="77777777" w:rsidR="00D87C94" w:rsidRDefault="00D87C94" w:rsidP="00D87C94">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[16] </w:t>
      </w:r>
      <w:bookmarkStart w:id="5" w:name="_neb1D5604E3_0B98_4F6B_A2B8_96BEFB52B261"/>
      <w:r>
        <w:rPr>
          <w:rFonts w:ascii="宋体" w:cs="宋体" w:hint="eastAsia"/>
          <w:color w:val="000000"/>
          <w:kern w:val="0"/>
          <w:sz w:val="20"/>
          <w:szCs w:val="20"/>
        </w:rPr>
        <w:t>汪博</w:t>
      </w:r>
      <w:r>
        <w:rPr>
          <w:rFonts w:cs="Times New Roman"/>
          <w:color w:val="000000"/>
          <w:kern w:val="0"/>
          <w:sz w:val="20"/>
          <w:szCs w:val="20"/>
        </w:rPr>
        <w:t xml:space="preserve">. </w:t>
      </w:r>
      <w:r>
        <w:rPr>
          <w:rFonts w:ascii="宋体" w:cs="宋体" w:hint="eastAsia"/>
          <w:color w:val="000000"/>
          <w:kern w:val="0"/>
          <w:sz w:val="20"/>
          <w:szCs w:val="20"/>
        </w:rPr>
        <w:t>基于机器视觉的农业导航系统</w:t>
      </w:r>
      <w:r>
        <w:rPr>
          <w:rFonts w:cs="Times New Roman"/>
          <w:color w:val="000000"/>
          <w:kern w:val="0"/>
          <w:sz w:val="20"/>
          <w:szCs w:val="20"/>
        </w:rPr>
        <w:t xml:space="preserve">[D]. </w:t>
      </w:r>
      <w:r>
        <w:rPr>
          <w:rFonts w:ascii="宋体" w:cs="宋体" w:hint="eastAsia"/>
          <w:color w:val="000000"/>
          <w:kern w:val="0"/>
          <w:sz w:val="20"/>
          <w:szCs w:val="20"/>
        </w:rPr>
        <w:t>浙江理工大学</w:t>
      </w:r>
      <w:r>
        <w:rPr>
          <w:rFonts w:cs="Times New Roman"/>
          <w:color w:val="000000"/>
          <w:kern w:val="0"/>
          <w:sz w:val="20"/>
          <w:szCs w:val="20"/>
        </w:rPr>
        <w:t>, 2015.</w:t>
      </w:r>
      <w:bookmarkEnd w:id="5"/>
    </w:p>
    <w:p w14:paraId="1BDCE0D4" w14:textId="77777777" w:rsidR="00D87C94" w:rsidRDefault="00D87C94" w:rsidP="00D87C94">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[17] </w:t>
      </w:r>
      <w:bookmarkStart w:id="6" w:name="_neb00730D5A_0F21_4C5C_B6EF_625794DEAF81"/>
      <w:r>
        <w:rPr>
          <w:rFonts w:ascii="宋体" w:cs="宋体" w:hint="eastAsia"/>
          <w:color w:val="000000"/>
          <w:kern w:val="0"/>
          <w:sz w:val="20"/>
          <w:szCs w:val="20"/>
        </w:rPr>
        <w:t>韩永华，汪亚明，孙麒，等</w:t>
      </w:r>
      <w:r>
        <w:rPr>
          <w:rFonts w:cs="Times New Roman"/>
          <w:color w:val="000000"/>
          <w:kern w:val="0"/>
          <w:sz w:val="20"/>
          <w:szCs w:val="20"/>
        </w:rPr>
        <w:t xml:space="preserve">. </w:t>
      </w:r>
      <w:r>
        <w:rPr>
          <w:rFonts w:ascii="宋体" w:cs="宋体" w:hint="eastAsia"/>
          <w:color w:val="000000"/>
          <w:kern w:val="0"/>
          <w:sz w:val="20"/>
          <w:szCs w:val="20"/>
        </w:rPr>
        <w:t>基于小波变换及</w:t>
      </w:r>
      <w:r>
        <w:rPr>
          <w:rFonts w:cs="Times New Roman"/>
          <w:color w:val="000000"/>
          <w:kern w:val="0"/>
          <w:sz w:val="20"/>
          <w:szCs w:val="20"/>
        </w:rPr>
        <w:t>Otsu</w:t>
      </w:r>
      <w:r>
        <w:rPr>
          <w:rFonts w:ascii="宋体" w:cs="宋体" w:hint="eastAsia"/>
          <w:color w:val="000000"/>
          <w:kern w:val="0"/>
          <w:sz w:val="20"/>
          <w:szCs w:val="20"/>
        </w:rPr>
        <w:t>分割的农田作物行提取</w:t>
      </w:r>
      <w:r>
        <w:rPr>
          <w:rFonts w:cs="Times New Roman"/>
          <w:color w:val="000000"/>
          <w:kern w:val="0"/>
          <w:sz w:val="20"/>
          <w:szCs w:val="20"/>
        </w:rPr>
        <w:t xml:space="preserve">[J]. </w:t>
      </w:r>
      <w:r>
        <w:rPr>
          <w:rFonts w:ascii="宋体" w:cs="宋体" w:hint="eastAsia"/>
          <w:color w:val="000000"/>
          <w:kern w:val="0"/>
          <w:sz w:val="20"/>
          <w:szCs w:val="20"/>
        </w:rPr>
        <w:t>电子与信息学报</w:t>
      </w:r>
      <w:r>
        <w:rPr>
          <w:rFonts w:cs="Times New Roman"/>
          <w:color w:val="000000"/>
          <w:kern w:val="0"/>
          <w:sz w:val="20"/>
          <w:szCs w:val="20"/>
        </w:rPr>
        <w:t>. 2016(01): 63-70.</w:t>
      </w:r>
      <w:bookmarkEnd w:id="6"/>
    </w:p>
    <w:p w14:paraId="03A9F844" w14:textId="77777777" w:rsidR="00D87C94" w:rsidRDefault="00D87C94" w:rsidP="00D87C94">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[18] </w:t>
      </w:r>
      <w:bookmarkStart w:id="7" w:name="_neb35FDFCA1_6F24_453F_BB83_6BC9BA18B3DD"/>
      <w:r>
        <w:rPr>
          <w:rFonts w:ascii="宋体" w:cs="宋体" w:hint="eastAsia"/>
          <w:color w:val="000000"/>
          <w:kern w:val="0"/>
          <w:sz w:val="20"/>
          <w:szCs w:val="20"/>
        </w:rPr>
        <w:t>陈艳丽</w:t>
      </w:r>
      <w:r>
        <w:rPr>
          <w:rFonts w:cs="Times New Roman"/>
          <w:color w:val="000000"/>
          <w:kern w:val="0"/>
          <w:sz w:val="20"/>
          <w:szCs w:val="20"/>
        </w:rPr>
        <w:t xml:space="preserve">. </w:t>
      </w:r>
      <w:r>
        <w:rPr>
          <w:rFonts w:ascii="宋体" w:cs="宋体" w:hint="eastAsia"/>
          <w:color w:val="000000"/>
          <w:kern w:val="0"/>
          <w:sz w:val="20"/>
          <w:szCs w:val="20"/>
        </w:rPr>
        <w:t>基于北斗定位的农机车载组合导航系统研究</w:t>
      </w:r>
      <w:r>
        <w:rPr>
          <w:rFonts w:cs="Times New Roman"/>
          <w:color w:val="000000"/>
          <w:kern w:val="0"/>
          <w:sz w:val="20"/>
          <w:szCs w:val="20"/>
        </w:rPr>
        <w:t xml:space="preserve">[D]. </w:t>
      </w:r>
      <w:r>
        <w:rPr>
          <w:rFonts w:ascii="宋体" w:cs="宋体" w:hint="eastAsia"/>
          <w:color w:val="000000"/>
          <w:kern w:val="0"/>
          <w:sz w:val="20"/>
          <w:szCs w:val="20"/>
        </w:rPr>
        <w:t>江苏大学</w:t>
      </w:r>
      <w:r>
        <w:rPr>
          <w:rFonts w:cs="Times New Roman"/>
          <w:color w:val="000000"/>
          <w:kern w:val="0"/>
          <w:sz w:val="20"/>
          <w:szCs w:val="20"/>
        </w:rPr>
        <w:t>, 2016.</w:t>
      </w:r>
      <w:bookmarkEnd w:id="7"/>
    </w:p>
    <w:p w14:paraId="2AA5F49D" w14:textId="77777777" w:rsidR="00D87C94" w:rsidRDefault="00D87C94" w:rsidP="00D87C94">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[19] </w:t>
      </w:r>
      <w:r>
        <w:rPr>
          <w:rFonts w:ascii="宋体" w:cs="宋体" w:hint="eastAsia"/>
          <w:color w:val="000000"/>
          <w:kern w:val="0"/>
          <w:sz w:val="20"/>
          <w:szCs w:val="20"/>
        </w:rPr>
        <w:t>庄晓霖</w:t>
      </w:r>
      <w:r>
        <w:rPr>
          <w:rFonts w:cs="Times New Roman"/>
          <w:color w:val="000000"/>
          <w:kern w:val="0"/>
          <w:sz w:val="20"/>
          <w:szCs w:val="20"/>
        </w:rPr>
        <w:t xml:space="preserve">. </w:t>
      </w:r>
      <w:r>
        <w:rPr>
          <w:rFonts w:ascii="宋体" w:cs="宋体" w:hint="eastAsia"/>
          <w:color w:val="000000"/>
          <w:kern w:val="0"/>
          <w:sz w:val="20"/>
          <w:szCs w:val="20"/>
        </w:rPr>
        <w:t>基于机器视觉的路径识别及避障导航系统</w:t>
      </w:r>
      <w:r>
        <w:rPr>
          <w:rFonts w:cs="Times New Roman"/>
          <w:color w:val="000000"/>
          <w:kern w:val="0"/>
          <w:sz w:val="20"/>
          <w:szCs w:val="20"/>
        </w:rPr>
        <w:t xml:space="preserve">[D]. </w:t>
      </w:r>
      <w:r>
        <w:rPr>
          <w:rFonts w:ascii="宋体" w:cs="宋体" w:hint="eastAsia"/>
          <w:color w:val="000000"/>
          <w:kern w:val="0"/>
          <w:sz w:val="20"/>
          <w:szCs w:val="20"/>
        </w:rPr>
        <w:t>华南农业大学</w:t>
      </w:r>
      <w:r>
        <w:rPr>
          <w:rFonts w:cs="Times New Roman"/>
          <w:color w:val="000000"/>
          <w:kern w:val="0"/>
          <w:sz w:val="20"/>
          <w:szCs w:val="20"/>
        </w:rPr>
        <w:t>, 2016.</w:t>
      </w:r>
    </w:p>
    <w:p w14:paraId="3BA5EF72" w14:textId="77777777" w:rsidR="00D87C94" w:rsidRDefault="00D87C94" w:rsidP="00D87C94">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[20] </w:t>
      </w:r>
      <w:bookmarkStart w:id="8" w:name="_neb909C3D85_570C_4179_841C_F34CF18C4EE3"/>
      <w:r>
        <w:rPr>
          <w:rFonts w:ascii="宋体" w:cs="宋体" w:hint="eastAsia"/>
          <w:color w:val="000000"/>
          <w:kern w:val="0"/>
          <w:sz w:val="20"/>
          <w:szCs w:val="20"/>
        </w:rPr>
        <w:t>郑少华</w:t>
      </w:r>
      <w:r>
        <w:rPr>
          <w:rFonts w:cs="Times New Roman"/>
          <w:color w:val="000000"/>
          <w:kern w:val="0"/>
          <w:sz w:val="20"/>
          <w:szCs w:val="20"/>
        </w:rPr>
        <w:t xml:space="preserve">. </w:t>
      </w:r>
      <w:r>
        <w:rPr>
          <w:rFonts w:ascii="宋体" w:cs="宋体" w:hint="eastAsia"/>
          <w:color w:val="000000"/>
          <w:kern w:val="0"/>
          <w:sz w:val="20"/>
          <w:szCs w:val="20"/>
        </w:rPr>
        <w:t>视觉导航</w:t>
      </w:r>
      <w:r>
        <w:rPr>
          <w:rFonts w:cs="Times New Roman"/>
          <w:color w:val="000000"/>
          <w:kern w:val="0"/>
          <w:sz w:val="20"/>
          <w:szCs w:val="20"/>
        </w:rPr>
        <w:t>AGV</w:t>
      </w:r>
      <w:r>
        <w:rPr>
          <w:rFonts w:ascii="宋体" w:cs="宋体" w:hint="eastAsia"/>
          <w:color w:val="000000"/>
          <w:kern w:val="0"/>
          <w:sz w:val="20"/>
          <w:szCs w:val="20"/>
        </w:rPr>
        <w:t>定位与路径规划技术研究</w:t>
      </w:r>
      <w:r>
        <w:rPr>
          <w:rFonts w:cs="Times New Roman"/>
          <w:color w:val="000000"/>
          <w:kern w:val="0"/>
          <w:sz w:val="20"/>
          <w:szCs w:val="20"/>
        </w:rPr>
        <w:t xml:space="preserve">[D]. </w:t>
      </w:r>
      <w:r>
        <w:rPr>
          <w:rFonts w:ascii="宋体" w:cs="宋体" w:hint="eastAsia"/>
          <w:color w:val="000000"/>
          <w:kern w:val="0"/>
          <w:sz w:val="20"/>
          <w:szCs w:val="20"/>
        </w:rPr>
        <w:t>华南理工大学</w:t>
      </w:r>
      <w:r>
        <w:rPr>
          <w:rFonts w:cs="Times New Roman"/>
          <w:color w:val="000000"/>
          <w:kern w:val="0"/>
          <w:sz w:val="20"/>
          <w:szCs w:val="20"/>
        </w:rPr>
        <w:t>, 2016.</w:t>
      </w:r>
      <w:bookmarkEnd w:id="8"/>
    </w:p>
    <w:p w14:paraId="67DFBC08" w14:textId="77777777" w:rsidR="00D87C94" w:rsidRDefault="00D87C94" w:rsidP="00D87C94">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[21] </w:t>
      </w:r>
      <w:bookmarkStart w:id="9" w:name="_nebF1064D76_A889_4A5E_B56E_1DDA9ABD1B73"/>
      <w:r>
        <w:rPr>
          <w:rFonts w:ascii="宋体" w:cs="宋体" w:hint="eastAsia"/>
          <w:color w:val="000000"/>
          <w:kern w:val="0"/>
          <w:sz w:val="20"/>
          <w:szCs w:val="20"/>
        </w:rPr>
        <w:t>张志斌，罗锡文，李庆，等</w:t>
      </w:r>
      <w:r>
        <w:rPr>
          <w:rFonts w:cs="Times New Roman"/>
          <w:color w:val="000000"/>
          <w:kern w:val="0"/>
          <w:sz w:val="20"/>
          <w:szCs w:val="20"/>
        </w:rPr>
        <w:t xml:space="preserve">. </w:t>
      </w:r>
      <w:r>
        <w:rPr>
          <w:rFonts w:ascii="宋体" w:cs="宋体" w:hint="eastAsia"/>
          <w:color w:val="000000"/>
          <w:kern w:val="0"/>
          <w:sz w:val="20"/>
          <w:szCs w:val="20"/>
        </w:rPr>
        <w:t>基于良序集和垄行结构的农机视觉导航参数提取算法</w:t>
      </w:r>
      <w:r>
        <w:rPr>
          <w:rFonts w:cs="Times New Roman"/>
          <w:color w:val="000000"/>
          <w:kern w:val="0"/>
          <w:sz w:val="20"/>
          <w:szCs w:val="20"/>
        </w:rPr>
        <w:t xml:space="preserve">[J]. </w:t>
      </w:r>
      <w:r>
        <w:rPr>
          <w:rFonts w:ascii="宋体" w:cs="宋体" w:hint="eastAsia"/>
          <w:color w:val="000000"/>
          <w:kern w:val="0"/>
          <w:sz w:val="20"/>
          <w:szCs w:val="20"/>
        </w:rPr>
        <w:t>农业工程学报</w:t>
      </w:r>
      <w:r>
        <w:rPr>
          <w:rFonts w:cs="Times New Roman"/>
          <w:color w:val="000000"/>
          <w:kern w:val="0"/>
          <w:sz w:val="20"/>
          <w:szCs w:val="20"/>
        </w:rPr>
        <w:t>. 2007(07): 122-126.</w:t>
      </w:r>
      <w:bookmarkEnd w:id="9"/>
    </w:p>
    <w:p w14:paraId="0D3D7406" w14:textId="77777777" w:rsidR="00D87C94" w:rsidRDefault="00D87C94" w:rsidP="00D87C94">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[22] </w:t>
      </w:r>
      <w:bookmarkStart w:id="10" w:name="_neb6EA9B5A5_CCD4_47A5_9E1E_20A1E5A5E1B9"/>
      <w:r>
        <w:rPr>
          <w:rFonts w:ascii="宋体" w:cs="宋体" w:hint="eastAsia"/>
          <w:color w:val="000000"/>
          <w:kern w:val="0"/>
          <w:sz w:val="20"/>
          <w:szCs w:val="20"/>
        </w:rPr>
        <w:t>宋宇，刘永博，刘路，等</w:t>
      </w:r>
      <w:r>
        <w:rPr>
          <w:rFonts w:cs="Times New Roman"/>
          <w:color w:val="000000"/>
          <w:kern w:val="0"/>
          <w:sz w:val="20"/>
          <w:szCs w:val="20"/>
        </w:rPr>
        <w:t xml:space="preserve">. </w:t>
      </w:r>
      <w:r>
        <w:rPr>
          <w:rFonts w:ascii="宋体" w:cs="宋体" w:hint="eastAsia"/>
          <w:color w:val="000000"/>
          <w:kern w:val="0"/>
          <w:sz w:val="20"/>
          <w:szCs w:val="20"/>
        </w:rPr>
        <w:t>基于机器视觉的玉米根茎导航基准线提取方法</w:t>
      </w:r>
      <w:r>
        <w:rPr>
          <w:rFonts w:cs="Times New Roman"/>
          <w:color w:val="000000"/>
          <w:kern w:val="0"/>
          <w:sz w:val="20"/>
          <w:szCs w:val="20"/>
        </w:rPr>
        <w:t xml:space="preserve">[J]. </w:t>
      </w:r>
      <w:r>
        <w:rPr>
          <w:rFonts w:ascii="宋体" w:cs="宋体" w:hint="eastAsia"/>
          <w:color w:val="000000"/>
          <w:kern w:val="0"/>
          <w:sz w:val="20"/>
          <w:szCs w:val="20"/>
        </w:rPr>
        <w:t>农业机械学报</w:t>
      </w:r>
      <w:r>
        <w:rPr>
          <w:rFonts w:cs="Times New Roman"/>
          <w:color w:val="000000"/>
          <w:kern w:val="0"/>
          <w:sz w:val="20"/>
          <w:szCs w:val="20"/>
        </w:rPr>
        <w:t>. 2017(02): 38-44.</w:t>
      </w:r>
      <w:bookmarkEnd w:id="10"/>
    </w:p>
    <w:p w14:paraId="0998B9FD" w14:textId="77777777" w:rsidR="00D87C94" w:rsidRDefault="00D87C94" w:rsidP="00D87C94">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[23] </w:t>
      </w:r>
      <w:r>
        <w:rPr>
          <w:rFonts w:ascii="宋体" w:cs="宋体" w:hint="eastAsia"/>
          <w:color w:val="000000"/>
          <w:kern w:val="0"/>
          <w:sz w:val="20"/>
          <w:szCs w:val="20"/>
        </w:rPr>
        <w:t>袁加红，朱德泉，孙丙宇，等</w:t>
      </w:r>
      <w:r>
        <w:rPr>
          <w:rFonts w:cs="Times New Roman"/>
          <w:color w:val="000000"/>
          <w:kern w:val="0"/>
          <w:sz w:val="20"/>
          <w:szCs w:val="20"/>
        </w:rPr>
        <w:t xml:space="preserve">. </w:t>
      </w:r>
      <w:r>
        <w:rPr>
          <w:rFonts w:ascii="宋体" w:cs="宋体" w:hint="eastAsia"/>
          <w:color w:val="000000"/>
          <w:kern w:val="0"/>
          <w:sz w:val="20"/>
          <w:szCs w:val="20"/>
        </w:rPr>
        <w:t>基于机器视觉的水稻秧苗图像分割</w:t>
      </w:r>
      <w:r>
        <w:rPr>
          <w:rFonts w:cs="Times New Roman"/>
          <w:color w:val="000000"/>
          <w:kern w:val="0"/>
          <w:sz w:val="20"/>
          <w:szCs w:val="20"/>
        </w:rPr>
        <w:t xml:space="preserve">[J]. </w:t>
      </w:r>
      <w:r>
        <w:rPr>
          <w:rFonts w:ascii="宋体" w:cs="宋体" w:hint="eastAsia"/>
          <w:color w:val="000000"/>
          <w:kern w:val="0"/>
          <w:sz w:val="20"/>
          <w:szCs w:val="20"/>
        </w:rPr>
        <w:t>浙江农业学报</w:t>
      </w:r>
      <w:r>
        <w:rPr>
          <w:rFonts w:cs="Times New Roman"/>
          <w:color w:val="000000"/>
          <w:kern w:val="0"/>
          <w:sz w:val="20"/>
          <w:szCs w:val="20"/>
        </w:rPr>
        <w:t>. 2016(06): 1069-1075.</w:t>
      </w:r>
    </w:p>
    <w:p w14:paraId="4323CE0A" w14:textId="77777777" w:rsidR="00D87C94" w:rsidRDefault="00D87C94" w:rsidP="00D87C94">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[24] </w:t>
      </w:r>
      <w:r>
        <w:rPr>
          <w:rFonts w:ascii="宋体" w:cs="宋体" w:hint="eastAsia"/>
          <w:color w:val="000000"/>
          <w:kern w:val="0"/>
          <w:sz w:val="20"/>
          <w:szCs w:val="20"/>
        </w:rPr>
        <w:t>郭翰林，洪瑛杰，张翔，等</w:t>
      </w:r>
      <w:r>
        <w:rPr>
          <w:rFonts w:cs="Times New Roman"/>
          <w:color w:val="000000"/>
          <w:kern w:val="0"/>
          <w:sz w:val="20"/>
          <w:szCs w:val="20"/>
        </w:rPr>
        <w:t xml:space="preserve">. </w:t>
      </w:r>
      <w:r>
        <w:rPr>
          <w:rFonts w:ascii="宋体" w:cs="宋体" w:hint="eastAsia"/>
          <w:color w:val="000000"/>
          <w:kern w:val="0"/>
          <w:sz w:val="20"/>
          <w:szCs w:val="20"/>
        </w:rPr>
        <w:t>再生稻收割机的视觉导航路径检测方法</w:t>
      </w:r>
      <w:r>
        <w:rPr>
          <w:rFonts w:cs="Times New Roman"/>
          <w:color w:val="000000"/>
          <w:kern w:val="0"/>
          <w:sz w:val="20"/>
          <w:szCs w:val="20"/>
        </w:rPr>
        <w:t xml:space="preserve">[J]. </w:t>
      </w:r>
      <w:r>
        <w:rPr>
          <w:rFonts w:ascii="宋体" w:cs="宋体" w:hint="eastAsia"/>
          <w:color w:val="000000"/>
          <w:kern w:val="0"/>
          <w:sz w:val="20"/>
          <w:szCs w:val="20"/>
        </w:rPr>
        <w:t>福建农林大学学报</w:t>
      </w:r>
      <w:r>
        <w:rPr>
          <w:rFonts w:cs="Times New Roman"/>
          <w:color w:val="000000"/>
          <w:kern w:val="0"/>
          <w:sz w:val="20"/>
          <w:szCs w:val="20"/>
        </w:rPr>
        <w:t>(</w:t>
      </w:r>
      <w:r>
        <w:rPr>
          <w:rFonts w:ascii="宋体" w:cs="宋体" w:hint="eastAsia"/>
          <w:color w:val="000000"/>
          <w:kern w:val="0"/>
          <w:sz w:val="20"/>
          <w:szCs w:val="20"/>
        </w:rPr>
        <w:t>自然科学版</w:t>
      </w:r>
      <w:r>
        <w:rPr>
          <w:rFonts w:cs="Times New Roman"/>
          <w:color w:val="000000"/>
          <w:kern w:val="0"/>
          <w:sz w:val="20"/>
          <w:szCs w:val="20"/>
        </w:rPr>
        <w:t>). 2017, 46(03): 356-360.</w:t>
      </w:r>
    </w:p>
    <w:p w14:paraId="4FA43923" w14:textId="77777777" w:rsidR="00D87C94" w:rsidRDefault="00D87C94" w:rsidP="00D87C94">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[25] </w:t>
      </w:r>
      <w:bookmarkStart w:id="11" w:name="_nebA50EBBBD_1B23_4C96_8100_344F244A2A0F"/>
      <w:r>
        <w:rPr>
          <w:rFonts w:ascii="宋体" w:cs="宋体" w:hint="eastAsia"/>
          <w:color w:val="000000"/>
          <w:kern w:val="0"/>
          <w:sz w:val="20"/>
          <w:szCs w:val="20"/>
        </w:rPr>
        <w:t>杨玲香，王田田，何旭</w:t>
      </w:r>
      <w:r>
        <w:rPr>
          <w:rFonts w:cs="Times New Roman"/>
          <w:color w:val="000000"/>
          <w:kern w:val="0"/>
          <w:sz w:val="20"/>
          <w:szCs w:val="20"/>
        </w:rPr>
        <w:t xml:space="preserve">. </w:t>
      </w:r>
      <w:r>
        <w:rPr>
          <w:rFonts w:ascii="宋体" w:cs="宋体" w:hint="eastAsia"/>
          <w:color w:val="000000"/>
          <w:kern w:val="0"/>
          <w:sz w:val="20"/>
          <w:szCs w:val="20"/>
        </w:rPr>
        <w:t>基于随机抽样一致性算法</w:t>
      </w:r>
      <w:r>
        <w:rPr>
          <w:rFonts w:cs="Times New Roman"/>
          <w:color w:val="000000"/>
          <w:kern w:val="0"/>
          <w:sz w:val="20"/>
          <w:szCs w:val="20"/>
        </w:rPr>
        <w:t>(RANSAC)</w:t>
      </w:r>
      <w:r>
        <w:rPr>
          <w:rFonts w:ascii="宋体" w:cs="宋体" w:hint="eastAsia"/>
          <w:color w:val="000000"/>
          <w:kern w:val="0"/>
          <w:sz w:val="20"/>
          <w:szCs w:val="20"/>
        </w:rPr>
        <w:t>的农作物行提取</w:t>
      </w:r>
      <w:r>
        <w:rPr>
          <w:rFonts w:cs="Times New Roman"/>
          <w:color w:val="000000"/>
          <w:kern w:val="0"/>
          <w:sz w:val="20"/>
          <w:szCs w:val="20"/>
        </w:rPr>
        <w:t xml:space="preserve">[J]. </w:t>
      </w:r>
      <w:r>
        <w:rPr>
          <w:rFonts w:ascii="宋体" w:cs="宋体" w:hint="eastAsia"/>
          <w:color w:val="000000"/>
          <w:kern w:val="0"/>
          <w:sz w:val="20"/>
          <w:szCs w:val="20"/>
        </w:rPr>
        <w:t>江苏农业科学</w:t>
      </w:r>
      <w:r>
        <w:rPr>
          <w:rFonts w:cs="Times New Roman"/>
          <w:color w:val="000000"/>
          <w:kern w:val="0"/>
          <w:sz w:val="20"/>
          <w:szCs w:val="20"/>
        </w:rPr>
        <w:t>. 2017(02): 195-197.</w:t>
      </w:r>
      <w:bookmarkEnd w:id="11"/>
    </w:p>
    <w:p w14:paraId="33F6A20F" w14:textId="27ED0152" w:rsidR="00F602E4" w:rsidRDefault="00D87C94" w:rsidP="00D87C94">
      <w:pPr>
        <w:autoSpaceDE w:val="0"/>
        <w:autoSpaceDN w:val="0"/>
        <w:adjustRightInd w:val="0"/>
        <w:ind w:firstLineChars="0" w:firstLine="0"/>
      </w:pPr>
      <w:r>
        <w:rPr>
          <w:rFonts w:cs="Times New Roman"/>
          <w:color w:val="000000"/>
          <w:kern w:val="0"/>
          <w:sz w:val="20"/>
          <w:szCs w:val="20"/>
        </w:rPr>
        <w:t xml:space="preserve">[26] </w:t>
      </w:r>
      <w:r>
        <w:rPr>
          <w:rFonts w:ascii="宋体" w:cs="宋体" w:hint="eastAsia"/>
          <w:color w:val="000000"/>
          <w:kern w:val="0"/>
          <w:sz w:val="20"/>
          <w:szCs w:val="20"/>
        </w:rPr>
        <w:t>赵腾</w:t>
      </w:r>
      <w:r>
        <w:rPr>
          <w:rFonts w:cs="Times New Roman"/>
          <w:color w:val="000000"/>
          <w:kern w:val="0"/>
          <w:sz w:val="20"/>
          <w:szCs w:val="20"/>
        </w:rPr>
        <w:t xml:space="preserve">. </w:t>
      </w:r>
      <w:r>
        <w:rPr>
          <w:rFonts w:ascii="宋体" w:cs="宋体" w:hint="eastAsia"/>
          <w:color w:val="000000"/>
          <w:kern w:val="0"/>
          <w:sz w:val="20"/>
          <w:szCs w:val="20"/>
        </w:rPr>
        <w:t>基于激光扫描的联合收割机自动导航方法研究</w:t>
      </w:r>
      <w:r>
        <w:rPr>
          <w:rFonts w:cs="Times New Roman"/>
          <w:color w:val="000000"/>
          <w:kern w:val="0"/>
          <w:sz w:val="20"/>
          <w:szCs w:val="20"/>
        </w:rPr>
        <w:t xml:space="preserve">[D]. </w:t>
      </w:r>
      <w:r>
        <w:rPr>
          <w:rFonts w:ascii="宋体" w:cs="宋体" w:hint="eastAsia"/>
          <w:color w:val="000000"/>
          <w:kern w:val="0"/>
          <w:sz w:val="20"/>
          <w:szCs w:val="20"/>
        </w:rPr>
        <w:t>西北农林科技大学</w:t>
      </w:r>
      <w:r>
        <w:rPr>
          <w:rFonts w:cs="Times New Roman"/>
          <w:color w:val="000000"/>
          <w:kern w:val="0"/>
          <w:sz w:val="20"/>
          <w:szCs w:val="20"/>
        </w:rPr>
        <w:t>, 2017.</w:t>
      </w:r>
      <w:r w:rsidR="005002C8">
        <w:fldChar w:fldCharType="end"/>
      </w:r>
      <w:r w:rsidR="00951DF7">
        <w:rPr>
          <w:rFonts w:hint="eastAsia"/>
        </w:rPr>
        <w:t xml:space="preserve"> </w:t>
      </w:r>
    </w:p>
    <w:sectPr w:rsidR="00F602E4" w:rsidSect="00DF46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FD1AA" w14:textId="77777777" w:rsidR="001934ED" w:rsidRDefault="001934ED" w:rsidP="00FF23B9">
      <w:pPr>
        <w:ind w:firstLine="420"/>
      </w:pPr>
      <w:r>
        <w:separator/>
      </w:r>
    </w:p>
  </w:endnote>
  <w:endnote w:type="continuationSeparator" w:id="0">
    <w:p w14:paraId="5F9096B8" w14:textId="77777777" w:rsidR="001934ED" w:rsidRDefault="001934ED" w:rsidP="00FF23B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3577F" w14:textId="77777777" w:rsidR="00CD21A1" w:rsidRDefault="00CD21A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47AC6" w14:textId="77777777" w:rsidR="00CD21A1" w:rsidRDefault="00CD21A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6E093" w14:textId="77777777" w:rsidR="00CD21A1" w:rsidRDefault="00CD21A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5F3E9" w14:textId="77777777" w:rsidR="001934ED" w:rsidRDefault="001934ED" w:rsidP="00FF23B9">
      <w:pPr>
        <w:ind w:firstLine="420"/>
      </w:pPr>
      <w:r>
        <w:separator/>
      </w:r>
    </w:p>
  </w:footnote>
  <w:footnote w:type="continuationSeparator" w:id="0">
    <w:p w14:paraId="5243E516" w14:textId="77777777" w:rsidR="001934ED" w:rsidRDefault="001934ED" w:rsidP="00FF23B9">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57749" w14:textId="77777777" w:rsidR="00CD21A1" w:rsidRDefault="00CD21A1">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96F07" w14:textId="77777777" w:rsidR="00CD21A1" w:rsidRDefault="00CD21A1">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45778" w14:textId="77777777" w:rsidR="00CD21A1" w:rsidRDefault="00CD21A1">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NE.Ref{1ACA5D8B-C1C8-499B-9351-62803CD8E0F2}" w:val=" ADDIN NE.Ref.{1ACA5D8B-C1C8-499B-9351-62803CD8E0F2}&lt;Citation&gt;&lt;Group&gt;&lt;References&gt;&lt;Item&gt;&lt;ID&gt;367&lt;/ID&gt;&lt;UID&gt;{24601F16-BB82-43BD-8E13-0204C57A82A1}&lt;/UID&gt;&lt;Title&gt;Vision-based Obstacle Detection and Navigation for an Agricultural Robot&lt;/Title&gt;&lt;Template&gt;Journal Article&lt;/Template&gt;&lt;Star&gt;0&lt;/Star&gt;&lt;Tag&gt;0&lt;/Tag&gt;&lt;Author&gt;Ball, David; Upcroft, Ben; Wyeth, Gordon; Corke, Peter; English, Andrew; Ross, Patrick; Patten, Tim; Fitch, Robert; Sukkarieh, Salah; Bate, Andrew&lt;/Author&gt;&lt;Year&gt;2016&lt;/Year&gt;&lt;Details&gt;&lt;_accession_num&gt;WOS:000387881300004&lt;/_accession_num&gt;&lt;_cited_count&gt;1&lt;/_cited_count&gt;&lt;_collection_scope&gt;EI;SCIE;&lt;/_collection_scope&gt;&lt;_created&gt;61978621&lt;/_created&gt;&lt;_date_display&gt;2016, DEC 2016&lt;/_date_display&gt;&lt;_db_provider&gt;ISI&lt;/_db_provider&gt;&lt;_db_updated&gt;Web of Science-All&lt;/_db_updated&gt;&lt;_doi&gt;10.1002/rob.21644&lt;/_doi&gt;&lt;_impact_factor&gt;   4.882&lt;/_impact_factor&gt;&lt;_isbn&gt;1556-4959&lt;/_isbn&gt;&lt;_issue&gt;8&lt;/_issue&gt;&lt;_journal&gt;JOURNAL OF FIELD ROBOTICS&lt;/_journal&gt;&lt;_modified&gt;61981350&lt;/_modified&gt;&lt;_pages&gt;1107-1130&lt;/_pages&gt;&lt;_url&gt;http://gateway.isiknowledge.com/gateway/Gateway.cgi?GWVersion=2&amp;amp;SrcAuth=AegeanSoftware&amp;amp;SrcApp=NoteExpress&amp;amp;DestLinkType=FullRecord&amp;amp;DestApp=WOS&amp;amp;KeyUT=000387881300004&lt;/_url&gt;&lt;_volume&gt;33&lt;/_volume&gt;&lt;/Details&gt;&lt;Extra&gt;&lt;DBUID&gt;{D7BE1F96-C7F0-42A8-801A-AD825AD00D6C}&lt;/DBUID&gt;&lt;/Extra&gt;&lt;/Item&gt;&lt;/References&gt;&lt;/Group&gt;&lt;/Citation&gt;_x000a_"/>
    <w:docVar w:name="NE.Ref{1D3DDCE3-7C23-4410-9B20-8FAF0972F6AB}" w:val=" ADDIN NE.Ref.{1D3DDCE3-7C23-4410-9B20-8FAF0972F6AB}&lt;Citation&gt;&lt;Group&gt;&lt;References&gt;&lt;Item&gt;&lt;ID&gt;31&lt;/ID&gt;&lt;UID&gt;{F1064D76-A889-4A5E-B56E-1DDA9ABD1B73}&lt;/UID&gt;&lt;Title&gt;基于良序集和垄行结构的农机视觉导航参数提取算法&lt;/Title&gt;&lt;Template&gt;Journal Article&lt;/Template&gt;&lt;Star&gt;0&lt;/Star&gt;&lt;Tag&gt;0&lt;/Tag&gt;&lt;Author&gt;张志斌; 罗锡文; 李庆; 王在满; 赵祚喜&lt;/Author&gt;&lt;Year&gt;2007&lt;/Year&gt;&lt;Details&gt;&lt;_accessed&gt;62309719&lt;/_accessed&gt;&lt;_author_aff&gt;华南农业大学工程学院;华南农业大学工程学院;华南农业大学工程学院;华南农业大学工程学院;华南农业大学工程学院 广州510642;广州510642;广州510642;广州510642;广州510642&lt;/_author_aff&gt;&lt;_collection_scope&gt;中国科技核心期刊;CSCD;EI;&lt;/_collection_scope&gt;&lt;_created&gt;61956854&lt;/_created&gt;&lt;_date&gt;56580480&lt;/_date&gt;&lt;_db_provider&gt;CNKI: 期刊&lt;/_db_provider&gt;&lt;_db_updated&gt;CNKI - Reference&lt;/_db_updated&gt;&lt;_issue&gt;07&lt;/_issue&gt;&lt;_journal&gt;农业工程学报&lt;/_journal&gt;&lt;_keywords&gt;良序集;垄行结构;机器视觉导航;农业机械&lt;/_keywords&gt;&lt;_label&gt;颜色空间; 去噪&lt;/_label&gt;&lt;_language&gt;Chinese&lt;/_language&gt;&lt;_modified&gt;62316884&lt;/_modified&gt;&lt;_pages&gt;122-126&lt;/_pages&gt;&lt;_url&gt;http://kns.cnki.net/KCMS/detail/detail.aspx?FileName=NYGU200707025&amp;amp;DbName=CJFQ2007&lt;/_url&gt;&lt;_translated_author&gt;Zhang, Zhibin;Luo, Xiwen;Li, Qing;Wang, Zaiman;Zhao, Zuoxi&lt;/_translated_author&gt;&lt;/Details&gt;&lt;Extra&gt;&lt;DBUID&gt;{D7BE1F96-C7F0-42A8-801A-AD825AD00D6C}&lt;/DBUID&gt;&lt;/Extra&gt;&lt;/Item&gt;&lt;/References&gt;&lt;/Group&gt;&lt;/Citation&gt;_x000a_"/>
    <w:docVar w:name="NE.Ref{238E93B0-8691-4663-AC76-20B6E83E9A6A}" w:val=" ADDIN NE.Ref.{238E93B0-8691-4663-AC76-20B6E83E9A6A}&lt;Citation&gt;&lt;Group&gt;&lt;References&gt;&lt;Item&gt;&lt;ID&gt;1054&lt;/ID&gt;&lt;UID&gt;{A50EBBBD-1B23-4C96-8100-344F244A2A0F}&lt;/UID&gt;&lt;Title&gt;基于随机抽样一致性算法(RANSAC)的农作物行提取&lt;/Title&gt;&lt;Template&gt;Journal Article&lt;/Template&gt;&lt;Star&gt;0&lt;/Star&gt;&lt;Tag&gt;0&lt;/Tag&gt;&lt;Author&gt;杨玲香; 王田田; 何旭&lt;/Author&gt;&lt;Year&gt;2017&lt;/Year&gt;&lt;Details&gt;&lt;_accessed&gt;62309714&lt;/_accessed&gt;&lt;_author_aff&gt;石河子大学理学院;&lt;/_author_aff&gt;&lt;_collection_scope&gt;中国科技核心期刊;中文核心期刊;&lt;/_collection_scope&gt;&lt;_created&gt;62306522&lt;/_created&gt;&lt;_date&gt;61603200&lt;/_date&gt;&lt;_db_provider&gt;CNKI: 期刊&lt;/_db_provider&gt;&lt;_db_updated&gt;CNKI - Reference&lt;/_db_updated&gt;&lt;_issue&gt;02&lt;/_issue&gt;&lt;_journal&gt;江苏农业科学&lt;/_journal&gt;&lt;_keywords&gt;作物提取;随机抽样一致性算法;农业机械导航;灰度处理;二值图像;伪定位点&lt;/_keywords&gt;&lt;_label&gt;直线拟合&lt;/_label&gt;&lt;_modified&gt;62309714&lt;/_modified&gt;&lt;_pages&gt;195-197&lt;/_pages&gt;&lt;_url&gt;http://kns.cnki.net/KCMS/detail/detail.aspx?FileName=JSNY201702058&amp;amp;DbName=CJFQ2017&lt;/_url&gt;&lt;_translated_author&gt;Yang, Lingxiang;Wang, Tiantian;He, Xu&lt;/_translated_author&gt;&lt;/Details&gt;&lt;Extra&gt;&lt;DBUID&gt;{D7BE1F96-C7F0-42A8-801A-AD825AD00D6C}&lt;/DBUID&gt;&lt;/Extra&gt;&lt;/Item&gt;&lt;/References&gt;&lt;/Group&gt;&lt;/Citation&gt;_x000a_"/>
    <w:docVar w:name="NE.Ref{2608CE1D-109D-44E2-ACBD-17CDE4077C8F}" w:val=" ADDIN NE.Ref.{2608CE1D-109D-44E2-ACBD-17CDE4077C8F}&lt;Citation&gt;&lt;Group&gt;&lt;References&gt;&lt;Item&gt;&lt;ID&gt;48&lt;/ID&gt;&lt;UID&gt;{4CB70289-CCED-4422-8ECF-AEB8BFFD2735}&lt;/UID&gt;&lt;Title&gt;基于机器视觉的水稻秧苗图像分割&lt;/Title&gt;&lt;Template&gt;Journal Article&lt;/Template&gt;&lt;Star&gt;0&lt;/Star&gt;&lt;Tag&gt;0&lt;/Tag&gt;&lt;Author&gt;袁加红; 朱德泉; 孙丙宇; 孙磊; 武立权; 宋宇; 蒋锐&lt;/Author&gt;&lt;Year&gt;2016&lt;/Year&gt;&lt;Details&gt;&lt;_accessed&gt;62309714&lt;/_accessed&gt;&lt;_author_aff&gt;安徽农业大学工学院;安徽省粮食作物协同创新中心;中国科学院合肥智能机械研究所;安徽农业大学农学院;&lt;/_author_aff&gt;&lt;_collection_scope&gt;中国科技核心期刊;中文核心期刊;CSCD;&lt;/_collection_scope&gt;&lt;_created&gt;61956854&lt;/_created&gt;&lt;_date&gt;61263360&lt;/_date&gt;&lt;_db_provider&gt;CNKI: 期刊&lt;/_db_provider&gt;&lt;_db_updated&gt;CNKI - Reference&lt;/_db_updated&gt;&lt;_issue&gt;06&lt;/_issue&gt;&lt;_journal&gt;浙江农业学报&lt;/_journal&gt;&lt;_keywords&gt;水稻秧苗;ExG因子;Otsu法;图像分割;质量因子&lt;/_keywords&gt;&lt;_label&gt;颜色空间; 分割&lt;/_label&gt;&lt;_language&gt;Chinese&lt;/_language&gt;&lt;_modified&gt;62309714&lt;/_modified&gt;&lt;_pages&gt;1069-1075&lt;/_pages&gt;&lt;_url&gt;http://kns.cnki.net/KCMS/detail/detail.aspx?FileName=ZJNB201606026&amp;amp;DbName=CJFQ2016&lt;/_url&gt;&lt;_translated_author&gt;Yuan, Jiahong;Zhu, Dequan;Sun, Bingyu;Sun, Lei;Wu, Liquan;Song, Yu;Jiang, Rui&lt;/_translated_author&gt;&lt;/Details&gt;&lt;Extra&gt;&lt;DBUID&gt;{D7BE1F96-C7F0-42A8-801A-AD825AD00D6C}&lt;/DBUID&gt;&lt;/Extra&gt;&lt;/Item&gt;&lt;/References&gt;&lt;/Group&gt;&lt;/Citation&gt;_x000a_"/>
    <w:docVar w:name="NE.Ref{2DB73CA6-F962-4452-B802-6DE296B7862F}" w:val=" ADDIN NE.Ref.{2DB73CA6-F962-4452-B802-6DE296B7862F}&lt;Citation&gt;&lt;Group&gt;&lt;References&gt;&lt;Item&gt;&lt;ID&gt;49&lt;/ID&gt;&lt;UID&gt;{6EA9B5A5-CCD4-47A5-9E1E-20A1E5A5E1B9}&lt;/UID&gt;&lt;Title&gt;基于机器视觉的玉米根茎导航基准线提取方法&lt;/Title&gt;&lt;Template&gt;Journal Article&lt;/Template&gt;&lt;Star&gt;0&lt;/Star&gt;&lt;Tag&gt;0&lt;/Tag&gt;&lt;Author&gt;宋宇; 刘永博; 刘路; 朱德泉; 焦俊; 陈黎卿&lt;/Author&gt;&lt;Year&gt;2017&lt;/Year&gt;&lt;Details&gt;&lt;_accessed&gt;62309714&lt;/_accessed&gt;&lt;_author_aff&gt;安徽农业大学工学院;中国科学技术大学工程科学学院;&lt;/_author_aff&gt;&lt;_collection_scope&gt;中国科技核心期刊;中文核心期刊;CSCD;EI;&lt;/_collection_scope&gt;&lt;_created&gt;61956854&lt;/_created&gt;&lt;_date&gt;61616160&lt;/_date&gt;&lt;_db_provider&gt;CNKI: 期刊&lt;/_db_provider&gt;&lt;_db_updated&gt;CNKI - Reference&lt;/_db_updated&gt;&lt;_issue&gt;02&lt;/_issue&gt;&lt;_journal&gt;农业机械学报&lt;/_journal&gt;&lt;_keywords&gt;农业自动导引车;机器视觉;导航基准线;峰值点检测;玉米根茎&lt;/_keywords&gt;&lt;_label&gt;颜色空间; 直线拟合&lt;/_label&gt;&lt;_language&gt;Chinese&lt;/_language&gt;&lt;_modified&gt;62309714&lt;/_modified&gt;&lt;_pages&gt;38-44&lt;/_pages&gt;&lt;_url&gt;http://kns.cnki.net/KCMS/detail/detail.aspx?FileName=NYJX201702005&amp;amp;DbName=CJFQ2017&lt;/_url&gt;&lt;_translated_author&gt;Song, Yu;Liu, Yongbo;Liu, Lu;Zhu, Dequan;Jiao, Jun;Chen, Liqing&lt;/_translated_author&gt;&lt;/Details&gt;&lt;Extra&gt;&lt;DBUID&gt;{D7BE1F96-C7F0-42A8-801A-AD825AD00D6C}&lt;/DBUID&gt;&lt;/Extra&gt;&lt;/Item&gt;&lt;/References&gt;&lt;/Group&gt;&lt;/Citation&gt;_x000a_"/>
    <w:docVar w:name="NE.Ref{331A5D6C-EAE2-46E9-86CF-4F6039BD32D1}" w:val=" ADDIN NE.Ref.{331A5D6C-EAE2-46E9-86CF-4F6039BD32D1}&lt;Citation&gt;&lt;Group&gt;&lt;References&gt;&lt;Item&gt;&lt;ID&gt;57&lt;/ID&gt;&lt;UID&gt;{38080930-48D0-4AF2-B780-E55A9BCA7155}&lt;/UID&gt;&lt;Title&gt;基于机器视觉的路径识别及避障导航系统&lt;/Title&gt;&lt;Template&gt;Thesis&lt;/Template&gt;&lt;Star&gt;0&lt;/Star&gt;&lt;Tag&gt;0&lt;/Tag&gt;&lt;Author&gt;庄晓霖&lt;/Author&gt;&lt;Year&gt;2016&lt;/Year&gt;&lt;Details&gt;&lt;_accessed&gt;62309714&lt;/_accessed&gt;&lt;_created&gt;61968125&lt;/_created&gt;&lt;_date&gt;2016-01-01&lt;/_date&gt;&lt;_db_provider&gt;CNKI: 硕士&lt;/_db_provider&gt;&lt;_db_updated&gt;CNKI - Reference&lt;/_db_updated&gt;&lt;_keywords&gt;设施农业;路径识别;立体视觉;避障导航;三维重构&lt;/_keywords&gt;&lt;_label&gt;颜色空间; 直线拟合&lt;/_label&gt;&lt;_language&gt;chi&lt;/_language&gt;&lt;_modified&gt;62309714&lt;/_modified&gt;&lt;_pages&gt;85&lt;/_pages&gt;&lt;_publisher&gt;华南农业大学&lt;/_publisher&gt;&lt;_section&gt;机械电子工程&lt;/_section&gt;&lt;_tertiary_author&gt;张铁民&lt;/_tertiary_author&gt;&lt;_type_work&gt;硕士&lt;/_type_work&gt;&lt;_url&gt;http://kns.cnki.net/KCMS/detail/detail.aspx?FileName=1016923411.nh&amp;amp;DbName=CMFD2017&lt;/_url&gt;&lt;_volume&gt;硕士&lt;/_volume&gt;&lt;_translated_author&gt;Zhuang, Xiaolin&lt;/_translated_author&gt;&lt;_translated_tertiary_author&gt;Zhang, Tiemin&lt;/_translated_tertiary_author&gt;&lt;/Details&gt;&lt;Extra&gt;&lt;DBUID&gt;{D7BE1F96-C7F0-42A8-801A-AD825AD00D6C}&lt;/DBUID&gt;&lt;/Extra&gt;&lt;/Item&gt;&lt;/References&gt;&lt;/Group&gt;&lt;/Citation&gt;_x000a_"/>
    <w:docVar w:name="NE.Ref{3C4AA75C-8E84-4750-9D8E-14724CF82EA3}" w:val=" ADDIN NE.Ref.{3C4AA75C-8E84-4750-9D8E-14724CF82EA3}&lt;Citation&gt;&lt;Group&gt;&lt;References&gt;&lt;Item&gt;&lt;ID&gt;358&lt;/ID&gt;&lt;UID&gt;{0E0CEF51-90FE-4311-88A7-6B028CAE6D92}&lt;/UID&gt;&lt;Title&gt;Crop row detection by global energy minimization&lt;/Title&gt;&lt;Template&gt;Journal Article&lt;/Template&gt;&lt;Star&gt;0&lt;/Star&gt;&lt;Tag&gt;0&lt;/Tag&gt;&lt;Author&gt;Vidovic, Ivan; Cupec, Robert; Hocenski, Zeljko&lt;/Author&gt;&lt;Year&gt;2016&lt;/Year&gt;&lt;Details&gt;&lt;_accession_num&gt;WOS:000374072300006&lt;/_accession_num&gt;&lt;_cited_count&gt;2&lt;/_cited_count&gt;&lt;_collection_scope&gt;EI;SCI;SCIE;&lt;/_collection_scope&gt;&lt;_created&gt;61978621&lt;/_created&gt;&lt;_date_display&gt;2016, JUL 2016&lt;/_date_display&gt;&lt;_db_provider&gt;ISI&lt;/_db_provider&gt;&lt;_db_updated&gt;Web of Science-All&lt;/_db_updated&gt;&lt;_doi&gt;10.1016/j.patcog.2016.01.013&lt;/_doi&gt;&lt;_impact_factor&gt;   4.582&lt;/_impact_factor&gt;&lt;_isbn&gt;0031-3203&lt;/_isbn&gt;&lt;_journal&gt;PATTERN RECOGNITION&lt;/_journal&gt;&lt;_label&gt;新型-能量&lt;/_label&gt;&lt;_modified&gt;62310015&lt;/_modified&gt;&lt;_pages&gt;68-86&lt;/_pages&gt;&lt;_url&gt;http://gateway.isiknowledge.com/gateway/Gateway.cgi?GWVersion=2&amp;amp;SrcAuth=AegeanSoftware&amp;amp;SrcApp=NoteExpress&amp;amp;DestLinkType=FullRecord&amp;amp;DestApp=WOS&amp;amp;KeyUT=000374072300006 _x000d__x000a_http://pubs.rsc.org 全文链接_x000d__x000a_&lt;/_url&gt;&lt;_volume&gt;55&lt;/_volume&gt;&lt;/Details&gt;&lt;Extra&gt;&lt;DBUID&gt;{D7BE1F96-C7F0-42A8-801A-AD825AD00D6C}&lt;/DBUID&gt;&lt;/Extra&gt;&lt;/Item&gt;&lt;/References&gt;&lt;/Group&gt;&lt;/Citation&gt;_x000a_"/>
    <w:docVar w:name="NE.Ref{3E4DAD38-25F5-44C9-AB84-6D4789FB2174}" w:val=" ADDIN NE.Ref.{3E4DAD38-25F5-44C9-AB84-6D4789FB2174}&lt;Citation&gt;&lt;Group&gt;&lt;References&gt;&lt;Item&gt;&lt;ID&gt;1062&lt;/ID&gt;&lt;UID&gt;{2ECA0DF9-331F-4F39-83F3-DBE94281AC83}&lt;/UID&gt;&lt;Title&gt;基于GIF-Shearlet算法的新旧土边界线视觉导航技术研究&lt;/Title&gt;&lt;Template&gt;Journal Article&lt;/Template&gt;&lt;Star&gt;0&lt;/Star&gt;&lt;Tag&gt;0&lt;/Tag&gt;&lt;Author&gt;陈益杉; 卢伟; 王玲; 田光兆&lt;/Author&gt;&lt;Year&gt;2017&lt;/Year&gt;&lt;Details&gt;&lt;_accessed&gt;62309714&lt;/_accessed&gt;&lt;_author_adr&gt;南京农业大学工学院/南京农业大学江苏省农业智能化装备重点实验室; 南京农业大学工学院/南京农业大学江苏省农业智能化装备重点实验室; 南京农业大学工学院/南京农业大学江苏省农业智能化装备重点实验室; 南京农业大学工学院/南京农业大学江苏省农业智能化装备重点实验室&lt;/_author_adr&gt;&lt;_author_aff&gt;南京农业大学工学院/南京农业大学江苏省农业智能化装备重点实验室;江苏省远程测控重点实验室;&lt;/_author_aff&gt;&lt;_collection_scope&gt;中国科技核心期刊;中文核心期刊;CSCD;&lt;/_collection_scope&gt;&lt;_created&gt;62306527&lt;/_created&gt;&lt;_date&gt;61642080&lt;/_date&gt;&lt;_db_provider&gt;CNKI: 期刊&lt;/_db_provider&gt;&lt;_db_updated&gt;CNKI - Reference&lt;/_db_updated&gt;&lt;_doi&gt;10.13872/j.1000-0275.2016.0094&lt;/_doi&gt;&lt;_isbn&gt;1000-0275&lt;/_isbn&gt;&lt;_issue&gt;02&lt;/_issue&gt;&lt;_journal&gt;农业现代化研究&lt;/_journal&gt;&lt;_keywords&gt;智能拖拉机;遥操作;视觉导航;新旧土;导向滤波;剪切波变换&lt;/_keywords&gt;&lt;_label&gt;颜色空间&lt;/_label&gt;&lt;_language&gt;chi&lt;/_language&gt;&lt;_modified&gt;62318423&lt;/_modified&gt;&lt;_pages&gt;343-351&lt;/_pages&gt;&lt;_tertiary_title&gt;Research of Agricultural Modernization&lt;/_tertiary_title&gt;&lt;_translated_title&gt;Visual navigation technology using guided image iflter and shearlet algorithm based on the boundary line of new and old soil&lt;/_translated_title&gt;&lt;_url&gt;http://kns.cnki.net/KCMS/detail/detail.aspx?FileName=NXDH201702023&amp;amp;DbName=CJFQ2017&lt;/_url&gt;&lt;_translated_author&gt;Chen, Yishan;Lu, Wei;Wang, Ling;Tian, Guangzhao&lt;/_translated_author&gt;&lt;/Details&gt;&lt;Extra&gt;&lt;DBUID&gt;{D7BE1F96-C7F0-42A8-801A-AD825AD00D6C}&lt;/DBUID&gt;&lt;/Extra&gt;&lt;/Item&gt;&lt;/References&gt;&lt;/Group&gt;&lt;/Citation&gt;_x000a_"/>
    <w:docVar w:name="NE.Ref{4363E51D-CF96-4B8B-B334-C6E857EE4ADC}" w:val=" ADDIN NE.Ref.{4363E51D-CF96-4B8B-B334-C6E857EE4ADC}&lt;Citation&gt;&lt;Group&gt;&lt;References&gt;&lt;Item&gt;&lt;ID&gt;114&lt;/ID&gt;&lt;UID&gt;{3898210F-950B-49A3-9614-516F09D610CC}&lt;/UID&gt;&lt;Title&gt;Variable field-of-view machine vision based row guidance of an agricultural robot&lt;/Title&gt;&lt;Template&gt;Journal Article&lt;/Template&gt;&lt;Star&gt;0&lt;/Star&gt;&lt;Tag&gt;0&lt;/Tag&gt;&lt;Author&gt;Xue, J; Zhang, L; Grift, T E&lt;/Author&gt;&lt;Year&gt;2012&lt;/Year&gt;&lt;Details&gt;&lt;_alternate_title&gt;Computers and Electronics in Agriculture&lt;/_alternate_title&gt;&lt;_author_adr&gt;College of Engineering, Nanjing Agricultural University, Nanjing 210031, China; Department of Agricultural and Biological Engineering, University of Illinois at Urbana-Champaign, Urbana, IL 61801, United States&lt;/_author_adr&gt;&lt;_collection_scope&gt;EI;SCIE;&lt;/_collection_scope&gt;&lt;_created&gt;61968696&lt;/_created&gt;&lt;_date&gt;2012-01-01&lt;/_date&gt;&lt;_date_display&gt;2012&lt;/_date_display&gt;&lt;_doi&gt;10.1016/j.compag.2012.02.009&lt;/_doi&gt;&lt;_impact_factor&gt;   2.427&lt;/_impact_factor&gt;&lt;_isbn&gt;01681699 (ISSN) &lt;/_isbn&gt;&lt;_journal&gt;Computers and Electronics in Agriculture&lt;/_journal&gt;&lt;_keywords&gt;Agricultural robot; Autonomous guidance; Fuzzy logic control; Row crop guidance; Agricultural robot; Autonomous guidance; Field of views; Fuzzy logic control; Guidance error; Guidance performance; Image-processing algorithms; Morphological features; Row crop; RTK-GPS; Vision hardware; Agricultural machinery; Agriculture; Fuzzy logic; Hardware; Navigation; Robots; Unmanned vehicles; Computer vision; algorithm; error analysis; field; fuzzy mathematics; GPS; hardware; image processing; maize; precision agriculture; robotics&lt;/_keywords&gt;&lt;_label&gt;新型-硬件&lt;/_label&gt;&lt;_modified&gt;62328175&lt;/_modified&gt;&lt;_pages&gt;85-91&lt;/_pages&gt;&lt;_url&gt;https://www.scopus.com/inward/record.uri?eid=2-s2.0-84860295203&amp;amp;doi=10.1016%2fj.compag.2012.02.009&amp;amp;partnerID=40&amp;amp;md5=d4b0ca3c6201f8aa6cbebe84bfa85538&lt;/_url&gt;&lt;_volume&gt;84&lt;/_volume&gt;&lt;/Details&gt;&lt;Extra&gt;&lt;DBUID&gt;{D7BE1F96-C7F0-42A8-801A-AD825AD00D6C}&lt;/DBUID&gt;&lt;/Extra&gt;&lt;/Item&gt;&lt;/References&gt;&lt;/Group&gt;&lt;/Citation&gt;_x000a_"/>
    <w:docVar w:name="NE.Ref{507D89BF-CA4F-4900-86B2-60115F8DAF4B}" w:val=" ADDIN NE.Ref.{507D89BF-CA4F-4900-86B2-60115F8DAF4B}&lt;Citation&gt;&lt;Group&gt;&lt;References&gt;&lt;Item&gt;&lt;ID&gt;79&lt;/ID&gt;&lt;UID&gt;{7305AC13-8618-4C6E-827A-EB2B809C02B1}&lt;/UID&gt;&lt;Title&gt;基于Kalman滤波器的机器视觉自动导航定位算法研究&lt;/Title&gt;&lt;Template&gt;Conference Paper&lt;/Template&gt;&lt;Star&gt;0&lt;/Star&gt;&lt;Tag&gt;0&lt;/Tag&gt;&lt;Author&gt;陈艳; 张漫; 刘兆祥; 籍颖; 马文强; 刘春红&lt;/Author&gt;&lt;Year&gt;2009&lt;/Year&gt;&lt;Details&gt;&lt;_accessed&gt;62309718&lt;/_accessed&gt;&lt;_author_adr&gt;中国农业大学现代精细农业系统集成重点实验室，北京，100083; 中国农业大学现代精细农业系统集成重点实验室，北京，100083；河北农业大学信息科学与技术学院，河北保定，071000&lt;/_author_adr&gt;&lt;_author_aff&gt;中国农业大学现代精细农业系统集成重点实验室;河北农业大学信息科学与技术学院;&lt;/_author_aff&gt;&lt;_created&gt;61968159&lt;/_created&gt;&lt;_date&gt;2009-01-01&lt;/_date&gt;&lt;_db_provider&gt;CNKI: 中国会议&lt;/_db_provider&gt;&lt;_db_updated&gt;CNKI - Reference&lt;/_db_updated&gt;&lt;_keywords&gt;Kalman滤波器;机器视觉;自动导航;传感器融合&lt;/_keywords&gt;&lt;_label&gt;融合&lt;/_label&gt;&lt;_language&gt;chi&lt;/_language&gt;&lt;_modified&gt;62309718&lt;/_modified&gt;&lt;_pages&gt;5&lt;/_pages&gt;&lt;_place_published&gt;中国山西太谷&lt;/_place_published&gt;&lt;_secondary_title&gt;纪念中国农业工程学会成立三十周年暨中国农业工程学会2009年学术年会（CSAE 2009）&lt;/_secondary_title&gt;&lt;_subsidiary_author&gt;中国农业工程学会&lt;/_subsidiary_author&gt;&lt;_tertiary_title&gt;纪念中国农业工程学会成立30周年暨中国农业工程学会2009年学术年会（CSAE 2009）论文集&lt;/_tertiary_title&gt;&lt;_url&gt;http://kns.cnki.net/KCMS/detail/detail.aspx?FileName=ZGNG200908001195&amp;amp;DbName=CPFD2010&lt;/_url&gt;&lt;_translated_author&gt;Chen, Yan;Zhang, Man;Liu, Zhaoxiang;Ji, Ying;Ma, Wenqiang;Liu, Chunhong&lt;/_translated_author&gt;&lt;_translated_subsidiary_author&gt;Zhong, Guonongyegongchengxuehui&lt;/_translated_subsidiary_author&gt;&lt;/Details&gt;&lt;Extra&gt;&lt;DBUID&gt;{D7BE1F96-C7F0-42A8-801A-AD825AD00D6C}&lt;/DBUID&gt;&lt;/Extra&gt;&lt;/Item&gt;&lt;/References&gt;&lt;/Group&gt;&lt;/Citation&gt;_x000a_"/>
    <w:docVar w:name="NE.Ref{56213191-2900-4DDF-BB6A-2F8489F0826B}" w:val=" ADDIN NE.Ref.{56213191-2900-4DDF-BB6A-2F8489F0826B}&lt;Citation&gt;&lt;Group&gt;&lt;References&gt;&lt;Item&gt;&lt;ID&gt;71&lt;/ID&gt;&lt;UID&gt;{4E74943F-87FB-48A2-8B79-D439A4D89DA3}&lt;/UID&gt;&lt;Title&gt;插秧机视觉导航关键技术的研究&lt;/Title&gt;&lt;Template&gt;Thesis&lt;/Template&gt;&lt;Star&gt;0&lt;/Star&gt;&lt;Tag&gt;0&lt;/Tag&gt;&lt;Author&gt;金海龙&lt;/Author&gt;&lt;Year&gt;2015&lt;/Year&gt;&lt;Details&gt;&lt;_accessed&gt;62309715&lt;/_accessed&gt;&lt;_created&gt;61968159&lt;/_created&gt;&lt;_date&gt;2015-01-01&lt;/_date&gt;&lt;_db_provider&gt;CNKI: 硕士&lt;/_db_provider&gt;&lt;_db_updated&gt;CNKI - Reference&lt;/_db_updated&gt;&lt;_keywords&gt;插秧机;视觉导航;机器视觉;中心线提取&lt;/_keywords&gt;&lt;_label&gt;颜色空间; 直线拟合&lt;/_label&gt;&lt;_language&gt;chi&lt;/_language&gt;&lt;_modified&gt;62309715&lt;/_modified&gt;&lt;_pages&gt;62&lt;/_pages&gt;&lt;_publisher&gt;浙江理工大学&lt;/_publisher&gt;&lt;_section&gt;机械工程&lt;/_section&gt;&lt;_tertiary_author&gt;武传宇&lt;/_tertiary_author&gt;&lt;_type_work&gt;硕士&lt;/_type_work&gt;&lt;_url&gt;http://kns.cnki.net/KCMS/detail/detail.aspx?FileName=1015564521.nh&amp;amp;DbName=CMFD2015&lt;/_url&gt;&lt;_volume&gt;硕士&lt;/_volume&gt;&lt;_translated_author&gt;Jin, Hailong&lt;/_translated_author&gt;&lt;_translated_tertiary_author&gt;Wu, Chuanyu&lt;/_translated_tertiary_author&gt;&lt;/Details&gt;&lt;Extra&gt;&lt;DBUID&gt;{D7BE1F96-C7F0-42A8-801A-AD825AD00D6C}&lt;/DBUID&gt;&lt;/Extra&gt;&lt;/Item&gt;&lt;/References&gt;&lt;/Group&gt;&lt;/Citation&gt;_x000a_"/>
    <w:docVar w:name="NE.Ref{5F9E801B-1516-4AA5-9DAF-AD1AFA9C1762}" w:val=" ADDIN NE.Ref.{5F9E801B-1516-4AA5-9DAF-AD1AFA9C1762}&lt;Citation&gt;&lt;Group&gt;&lt;References&gt;&lt;Item&gt;&lt;ID&gt;1056&lt;/ID&gt;&lt;UID&gt;{2A9D881F-C9F5-41BA-9322-744820AC5442}&lt;/UID&gt;&lt;Title&gt;基于激光扫描的联合收割机自动导航方法研究&lt;/Title&gt;&lt;Template&gt;Thesis&lt;/Template&gt;&lt;Star&gt;0&lt;/Star&gt;&lt;Tag&gt;0&lt;/Tag&gt;&lt;Author&gt;赵腾&lt;/Author&gt;&lt;Year&gt;2017&lt;/Year&gt;&lt;Details&gt;&lt;_accessed&gt;62309714&lt;/_accessed&gt;&lt;_created&gt;62306522&lt;/_created&gt;&lt;_db_provider&gt;CNKI: 博士&lt;/_db_provider&gt;&lt;_db_updated&gt;CNKI - Reference&lt;/_db_updated&gt;&lt;_keywords&gt;激光扫描;机器视觉;作物边缘识别;收割机;自动导航&lt;/_keywords&gt;&lt;_label&gt;分割&lt;/_label&gt;&lt;_modified&gt;62309714&lt;/_modified&gt;&lt;_pages&gt;137&lt;/_pages&gt;&lt;_publisher&gt;西北农林科技大学&lt;/_publisher&gt;&lt;_tertiary_author&gt;陈军;NOGUCHI Noboru&lt;/_tertiary_author&gt;&lt;_url&gt;http://kns.cnki.net/KCMS/detail/detail.aspx?FileName=1017100973.nh&amp;amp;DbName=CDFD2017&lt;/_url&gt;&lt;_volume&gt;博士&lt;/_volume&gt;&lt;_translated_author&gt;Zhao, Teng&lt;/_translated_author&gt;&lt;_translated_tertiary_author&gt;Chen, Jun;Noboru, NOGUCHI&lt;/_translated_tertiary_author&gt;&lt;/Details&gt;&lt;Extra&gt;&lt;DBUID&gt;{D7BE1F96-C7F0-42A8-801A-AD825AD00D6C}&lt;/DBUID&gt;&lt;/Extra&gt;&lt;/Item&gt;&lt;/References&gt;&lt;/Group&gt;&lt;/Citation&gt;_x000a_"/>
    <w:docVar w:name="NE.Ref{61CC66A5-A97D-4E9B-B05C-2BAE0B170B32}" w:val=" ADDIN NE.Ref.{61CC66A5-A97D-4E9B-B05C-2BAE0B170B32}&lt;Citation&gt;&lt;Group&gt;&lt;References&gt;&lt;Item&gt;&lt;ID&gt;19&lt;/ID&gt;&lt;UID&gt;{FCDABF5B-0B42-4280-BB4C-86A47D0D5C4F}&lt;/UID&gt;&lt;Title&gt;A guidance directrix approach to vision-based vehicle guidance systems.&lt;/Title&gt;&lt;Template&gt;Journal Article&lt;/Template&gt;&lt;Star&gt;0&lt;/Star&gt;&lt;Tag&gt;0&lt;/Tag&gt;&lt;Author&gt;Han, S; Zhang, Q; Ni, B; Reid, J F&lt;/Author&gt;&lt;Year&gt;2004&lt;/Year&gt;&lt;Details&gt;&lt;_accessed&gt;61981152&lt;/_accessed&gt;&lt;_cited_count&gt;145&lt;/_cited_count&gt;&lt;_created&gt;61956854&lt;/_created&gt;&lt;_db_updated&gt;kuakujiansuo&lt;/_db_updated&gt;&lt;_doi&gt;10.1016/j.compag.2004.01.007&lt;/_doi&gt;&lt;_impact_factor&gt;   2.201&lt;/_impact_factor&gt;&lt;_issue&gt;2004&lt;/_issue&gt;&lt;_journal&gt;Computers and Electronics in Agriculture &lt;/_journal&gt;&lt;_modified&gt;61981158&lt;/_modified&gt;&lt;_pages&gt;179-195&lt;/_pages&gt;&lt;_url&gt;http://xueshu.baidu.com/s?wd=paperuri:%2879a77d4ed3d5e012663bcad8a3929c15%29&amp;amp;filter=sc_long_sign&amp;amp;tn=SE_xueshusource_2kduw22v&amp;amp;sc_vurl=http://www.sciencedirect.com/science/article/pii/S0168169904000286&amp;amp;ie=utf-8&amp;amp;sc_us=14921852961006646262&lt;/_url&gt;&lt;_volume&gt;43&lt;/_volume&gt;&lt;/Details&gt;&lt;Extra&gt;&lt;DBUID&gt;{D7BE1F96-C7F0-42A8-801A-AD825AD00D6C}&lt;/DBUID&gt;&lt;/Extra&gt;&lt;/Item&gt;&lt;/References&gt;&lt;/Group&gt;&lt;/Citation&gt;_x000a_"/>
    <w:docVar w:name="NE.Ref{75D7F82A-A8AD-4CC4-B7A0-8CAB8AC243EE}" w:val=" ADDIN NE.Ref.{75D7F82A-A8AD-4CC4-B7A0-8CAB8AC243EE}&lt;Citation&gt;&lt;Group&gt;&lt;References&gt;&lt;Item&gt;&lt;ID&gt;606&lt;/ID&gt;&lt;UID&gt;{5C83FECB-B369-45ED-89E6-CCE7E338AD9E}&lt;/UID&gt;&lt;Title&gt;基于虚拟现实的拖拉机双目视觉导航试验方法研究&lt;/Title&gt;&lt;Template&gt;Thesis&lt;/Template&gt;&lt;Star&gt;0&lt;/Star&gt;&lt;Tag&gt;0&lt;/Tag&gt;&lt;Author&gt;翟志强&lt;/Author&gt;&lt;Year&gt;2017&lt;/Year&gt;&lt;Details&gt;&lt;_accessed&gt;62309714&lt;/_accessed&gt;&lt;_created&gt;62256122&lt;/_created&gt;&lt;_db_provider&gt;CNKI: 博士&lt;/_db_provider&gt;&lt;_db_updated&gt;CNKI - Reference&lt;/_db_updated&gt;&lt;_keywords&gt;虚拟试验;双目视觉;物理引擎;作物行识别;导航控制&lt;/_keywords&gt;&lt;_label&gt;颜色空间; 特征点; 直线拟合&lt;/_label&gt;&lt;_modified&gt;62309714&lt;/_modified&gt;&lt;_pages&gt;125&lt;/_pages&gt;&lt;_publisher&gt;中国农业大学&lt;/_publisher&gt;&lt;_tertiary_author&gt;朱忠祥&lt;/_tertiary_author&gt;&lt;_url&gt;http://kns.cnki.net/KCMS/detail/detail.aspx?FileName=1017168318.nh&amp;amp;DbName=CDFD2017&lt;/_url&gt;&lt;_volume&gt;博士&lt;/_volume&gt;&lt;_translated_author&gt;Zhai, Zhiqiang&lt;/_translated_author&gt;&lt;_translated_tertiary_author&gt;Zhu, Zhongxiang&lt;/_translated_tertiary_author&gt;&lt;/Details&gt;&lt;Extra&gt;&lt;DBUID&gt;{D7BE1F96-C7F0-42A8-801A-AD825AD00D6C}&lt;/DBUID&gt;&lt;/Extra&gt;&lt;/Item&gt;&lt;/References&gt;&lt;/Group&gt;&lt;/Citation&gt;_x000a_"/>
    <w:docVar w:name="NE.Ref{82B62887-8A49-4DF0-AEE5-647AD90E7774}" w:val=" ADDIN NE.Ref.{82B62887-8A49-4DF0-AEE5-647AD90E7774}&lt;Citation&gt;&lt;Group&gt;&lt;References&gt;&lt;Item&gt;&lt;ID&gt;382&lt;/ID&gt;&lt;UID&gt;{9A0039D7-A0CD-4685-8242-550C5F141010}&lt;/UID&gt;&lt;Title&gt;An agricultural mobile robot with vision-based perception for mechanical weed control&lt;/Title&gt;&lt;Template&gt;Journal Article&lt;/Template&gt;&lt;Star&gt;0&lt;/Star&gt;&lt;Tag&gt;0&lt;/Tag&gt;&lt;Author&gt;Astrand, B; Baerveldt, A J&lt;/Author&gt;&lt;Year&gt;2002&lt;/Year&gt;&lt;Details&gt;&lt;_accessed&gt;62329613&lt;/_accessed&gt;&lt;_accession_num&gt;WOS:000175856300003&lt;/_accession_num&gt;&lt;_cited_count&gt;122&lt;/_cited_count&gt;&lt;_collection_scope&gt;EI;SCI;SCIE;&lt;/_collection_scope&gt;&lt;_created&gt;61981132&lt;/_created&gt;&lt;_date_display&gt;2002, JUL 2002&lt;/_date_display&gt;&lt;_db_provider&gt;ISI&lt;/_db_provider&gt;&lt;_db_updated&gt;Web of Science-All&lt;/_db_updated&gt;&lt;_doi&gt;10.1023/A:1015674004201&lt;/_doi&gt;&lt;_impact_factor&gt;   2.244&lt;/_impact_factor&gt;&lt;_isbn&gt;0929-5593&lt;/_isbn&gt;&lt;_issue&gt;1&lt;/_issue&gt;&lt;_journal&gt;AUTONOMOUS ROBOTS&lt;/_journal&gt;&lt;_modified&gt;62328172&lt;/_modified&gt;&lt;_pages&gt;21-35&lt;/_pages&gt;&lt;_url&gt;http://gateway.isiknowledge.com/gateway/Gateway.cgi?GWVersion=2&amp;amp;SrcAuth=AegeanSoftware&amp;amp;SrcApp=NoteExpress&amp;amp;DestLinkType=FullRecord&amp;amp;DestApp=WOS&amp;amp;KeyUT=000175856300003&lt;/_url&gt;&lt;_volume&gt;13&lt;/_volume&gt;&lt;/Details&gt;&lt;Extra&gt;&lt;DBUID&gt;{D7BE1F96-C7F0-42A8-801A-AD825AD00D6C}&lt;/DBUID&gt;&lt;/Extra&gt;&lt;/Item&gt;&lt;/References&gt;&lt;/Group&gt;&lt;/Citation&gt;_x000a_"/>
    <w:docVar w:name="NE.Ref{8547D01D-99B2-4170-9A78-22BE98297D1D}" w:val=" ADDIN NE.Ref.{8547D01D-99B2-4170-9A78-22BE98297D1D}&lt;Citation&gt;&lt;Group&gt;&lt;References&gt;&lt;Item&gt;&lt;ID&gt;67&lt;/ID&gt;&lt;UID&gt;{34057A9E-F766-425F-AF52-F2E2B75C4730}&lt;/UID&gt;&lt;Title&gt;机器视觉在农业机器人自主导航系统中的研究进展&lt;/Title&gt;&lt;Template&gt;Journal Article&lt;/Template&gt;&lt;Star&gt;1&lt;/Star&gt;&lt;Tag&gt;0&lt;/Tag&gt;&lt;Author&gt;姜国权; 何晓兰; 杜尚丰; 柯杏&lt;/Author&gt;&lt;Year&gt;2008&lt;/Year&gt;&lt;Details&gt;&lt;_accessed&gt;62309719&lt;/_accessed&gt;&lt;_author_adr&gt;中国农业大学,信息与电气工程学院,北京,100083&lt;/_author_adr&gt;&lt;_author_aff&gt;中国农业大学信息与电气工程学院;中国农业大学信息与电气工程学院;中国农业大学信息与电气工程学院;中国农业大学信息与电气工程学院 北京100083;北京100083;北京100083;北京100083&lt;/_author_aff&gt;&lt;_collection_scope&gt;中文核心期刊;&lt;/_collection_scope&gt;&lt;_created&gt;61968159&lt;/_created&gt;&lt;_date&gt;56888640&lt;/_date&gt;&lt;_db_provider&gt;CNKI: 期刊&lt;/_db_provider&gt;&lt;_db_updated&gt;CNKI - Reference&lt;/_db_updated&gt;&lt;_doi&gt;10.3969/j.issn.1003-188X.2008.03.003&lt;/_doi&gt;&lt;_isbn&gt;1003-188X&lt;/_isbn&gt;&lt;_issue&gt;03&lt;/_issue&gt;&lt;_journal&gt;农机化研究&lt;/_journal&gt;&lt;_keywords&gt;自动控制技术;机器视觉;综述;农业机器人;自主导航;信息融合&lt;/_keywords&gt;&lt;_label&gt;综述&lt;/_label&gt;&lt;_language&gt;chi&lt;/_language&gt;&lt;_modified&gt;62309719&lt;/_modified&gt;&lt;_pages&gt;9-11&lt;/_pages&gt;&lt;_translated_author&gt;Guo-quan, JIANG; Xiao-lan, H E; &amp;quot;DU Shang-feng&amp;quot;; Xing, K E&lt;/_translated_author&gt;&lt;_translated_title&gt;Review of Machine Vision Research in Agricultural Robot Autonomous Navigation&lt;/_translated_title&gt;&lt;_url&gt;http://kns.cnki.net/KCMS/detail/detail.aspx?FileName=NJYJ200803004&amp;amp;DbName=CJFQ2008&lt;/_url&gt;&lt;/Details&gt;&lt;Extra&gt;&lt;DBUID&gt;{D7BE1F96-C7F0-42A8-801A-AD825AD00D6C}&lt;/DBUID&gt;&lt;/Extra&gt;&lt;/Item&gt;&lt;/References&gt;&lt;/Group&gt;&lt;/Citation&gt;_x000a_"/>
    <w:docVar w:name="NE.Ref{8647E6DF-E919-4774-8386-1528CAECC619}" w:val=" ADDIN NE.Ref.{8647E6DF-E919-4774-8386-1528CAECC619}&lt;Citation&gt;&lt;Group&gt;&lt;References&gt;&lt;Item&gt;&lt;ID&gt;379&lt;/ID&gt;&lt;UID&gt;{1512E02D-B7FE-4D64-9E90-3C521A627966}&lt;/UID&gt;&lt;Title&gt;An Efficient Crop Row Detection Method for Agriculture Robots&lt;/Title&gt;&lt;Template&gt;Journal Article&lt;/Template&gt;&lt;Star&gt;0&lt;/Star&gt;&lt;Tag&gt;0&lt;/Tag&gt;&lt;Author&gt;Tu, Chunling; van Wyk, Barend Jacobus; Djouani, Karim; Hamam, Yskandar; Du, Shengzhi&lt;/Author&gt;&lt;Year&gt;2014&lt;/Year&gt;&lt;Details&gt;&lt;_accession_num&gt;WOS:000361018900122&lt;/_accession_num&gt;&lt;_cited_count&gt;2&lt;/_cited_count&gt;&lt;_created&gt;61978621&lt;/_created&gt;&lt;_date_display&gt;2014, 2014&lt;/_date_display&gt;&lt;_db_provider&gt;ISI&lt;/_db_provider&gt;&lt;_db_updated&gt;Web of Science-All&lt;/_db_updated&gt;&lt;_journal&gt;2014 7TH INTERNATIONAL CONGRESS ON IMAGE AND SIGNAL PROCESSING (CISP 2014)&lt;/_journal&gt;&lt;_label&gt;新型-四边形&lt;/_label&gt;&lt;_modified&gt;62310023&lt;/_modified&gt;&lt;_pages&gt;655-659&lt;/_pages&gt;&lt;_url&gt;http://gateway.isiknowledge.com/gateway/Gateway.cgi?GWVersion=2&amp;amp;SrcAuth=AegeanSoftware&amp;amp;SrcApp=NoteExpress&amp;amp;DestLinkType=FullRecord&amp;amp;DestApp=WOS&amp;amp;KeyUT=000361018900122&lt;/_url&gt;&lt;/Details&gt;&lt;Extra&gt;&lt;DBUID&gt;{D7BE1F96-C7F0-42A8-801A-AD825AD00D6C}&lt;/DBUID&gt;&lt;/Extra&gt;&lt;/Item&gt;&lt;/References&gt;&lt;/Group&gt;&lt;/Citation&gt;_x000a_"/>
    <w:docVar w:name="NE.Ref{88F046EF-F35C-4FC3-BFC6-9CE79012F4B3}" w:val=" ADDIN NE.Ref.{88F046EF-F35C-4FC3-BFC6-9CE79012F4B3}&lt;Citation&gt;&lt;Group&gt;&lt;References&gt;&lt;Item&gt;&lt;ID&gt;39&lt;/ID&gt;&lt;UID&gt;{35D5B772-3962-4FB8-9003-D1826FE2CF58}&lt;/UID&gt;&lt;Title&gt;基于GPS和机器视觉的组合导航定位方法&lt;/Title&gt;&lt;Template&gt;Journal Article&lt;/Template&gt;&lt;Star&gt;0&lt;/Star&gt;&lt;Tag&gt;0&lt;/Tag&gt;&lt;Author&gt;陈艳; 张漫; 马文强; 刘兆祥; 籍颖&lt;/Author&gt;&lt;Year&gt;2011&lt;/Year&gt;&lt;Details&gt;&lt;_accessed&gt;62309717&lt;/_accessed&gt;&lt;_author_aff&gt;中国农业大学现代精细农业系统集成研究教育部重点实验室;&lt;/_author_aff&gt;&lt;_collection_scope&gt;中国科技核心期刊;CSCD;EI;&lt;/_collection_scope&gt;&lt;_created&gt;61956854&lt;/_created&gt;&lt;_date&gt;58508640&lt;/_date&gt;&lt;_db_provider&gt;CNKI: 期刊&lt;/_db_provider&gt;&lt;_db_updated&gt;CNKI - Reference&lt;/_db_updated&gt;&lt;_issue&gt;03&lt;/_issue&gt;&lt;_journal&gt;农业工程学报&lt;/_journal&gt;&lt;_keywords&gt;机器;视觉;GPS;无迹卡尔曼滤波;导航&lt;/_keywords&gt;&lt;_language&gt;Chinese&lt;/_language&gt;&lt;_modified&gt;62309717&lt;/_modified&gt;&lt;_pages&gt;126-130&lt;/_pages&gt;&lt;_url&gt;http://kns.cnki.net/KCMS/detail/detail.aspx?FileName=NYGU201103025&amp;amp;DbName=CJFQ2011&lt;/_url&gt;&lt;_volume&gt;3&lt;/_volume&gt;&lt;_translated_author&gt;Chen, Yan;Zhang, Man;Ma, Wenqiang;Liu, Zhaoxiang;Ji, Ying&lt;/_translated_author&gt;&lt;/Details&gt;&lt;Extra&gt;&lt;DBUID&gt;{D7BE1F96-C7F0-42A8-801A-AD825AD00D6C}&lt;/DBUID&gt;&lt;/Extra&gt;&lt;/Item&gt;&lt;/References&gt;&lt;/Group&gt;&lt;/Citation&gt;_x000a_"/>
    <w:docVar w:name="NE.Ref{8D1267D9-7A12-42EC-B013-7C18ED9EE03E}" w:val=" ADDIN NE.Ref.{8D1267D9-7A12-42EC-B013-7C18ED9EE03E}&lt;Citation&gt;&lt;Group&gt;&lt;References&gt;&lt;Item&gt;&lt;ID&gt;80&lt;/ID&gt;&lt;UID&gt;{4C256E6D-ABEE-4EE4-9B7E-9D430D68A9A7}&lt;/UID&gt;&lt;Title&gt;再生稻收割机的视觉导航路径检测方法&lt;/Title&gt;&lt;Template&gt;Journal Article&lt;/Template&gt;&lt;Star&gt;0&lt;/Star&gt;&lt;Tag&gt;0&lt;/Tag&gt;&lt;Author&gt;郭翰林; 洪瑛杰; 张翔; 林建&lt;/Author&gt;&lt;Year&gt;2017&lt;/Year&gt;&lt;Details&gt;&lt;_accessed&gt;62309714&lt;/_accessed&gt;&lt;_author_adr&gt;福建农林大学机电工程学院,福建 福州,350002&lt;/_author_adr&gt;&lt;_author_aff&gt;福建农林大学机电工程学院;&lt;/_author_aff&gt;&lt;_created&gt;61968159&lt;/_created&gt;&lt;_date&gt;61734240&lt;/_date&gt;&lt;_db_provider&gt;CNKI: 期刊&lt;/_db_provider&gt;&lt;_db_updated&gt;CNKI - Reference&lt;/_db_updated&gt;&lt;_doi&gt;10.13323/j.cnki.j.fafu(nat.sci.).2017.03.020&lt;/_doi&gt;&lt;_isbn&gt;1671-5470&lt;/_isbn&gt;&lt;_issue&gt;03&lt;/_issue&gt;&lt;_journal&gt;福建农林大学学报(自然科学版)&lt;/_journal&gt;&lt;_keywords&gt;再生稻;农田环境;视觉导航;Hough变换;直线检测&lt;/_keywords&gt;&lt;_label&gt;直线拟合; 分割; 颜色空间&lt;/_label&gt;&lt;_language&gt;chi&lt;/_language&gt;&lt;_modified&gt;62309714&lt;/_modified&gt;&lt;_pages&gt;356-360&lt;/_pages&gt;&lt;_translated_author&gt;Hanlin, GUO; Yingjie, HONG; Xiang, ZHANG; Jian, LIN&lt;/_translated_author&gt;&lt;_translated_title&gt;Method of identifying the vision navigation path for ratooning rice harvester&lt;/_translated_title&gt;&lt;_url&gt;http://kns.cnki.net/KCMS/detail/detail.aspx?FileName=FJND201703020&amp;amp;DbName=CJFQ2017&lt;/_url&gt;&lt;_volume&gt;46&lt;/_volume&gt;&lt;/Details&gt;&lt;Extra&gt;&lt;DBUID&gt;{D7BE1F96-C7F0-42A8-801A-AD825AD00D6C}&lt;/DBUID&gt;&lt;/Extra&gt;&lt;/Item&gt;&lt;/References&gt;&lt;/Group&gt;&lt;/Citation&gt;_x000a_"/>
    <w:docVar w:name="NE.Ref{99B8D086-D4F8-49A2-B9CF-E1BC8AB2FABB}" w:val=" ADDIN NE.Ref.{99B8D086-D4F8-49A2-B9CF-E1BC8AB2FABB}&lt;Citation&gt;&lt;Group&gt;&lt;References&gt;&lt;Item&gt;&lt;ID&gt;43&lt;/ID&gt;&lt;UID&gt;{00730D5A-0F21-4C5C-B6EF-625794DEAF81}&lt;/UID&gt;&lt;Title&gt;基于小波变换及Otsu分割的农田作物行提取&lt;/Title&gt;&lt;Template&gt;Journal Article&lt;/Template&gt;&lt;Star&gt;0&lt;/Star&gt;&lt;Tag&gt;0&lt;/Tag&gt;&lt;Author&gt;韩永华; 汪亚明; 孙麒; 赵匀&lt;/Author&gt;&lt;Year&gt;2016&lt;/Year&gt;&lt;Details&gt;&lt;_accessed&gt;62309714&lt;/_accessed&gt;&lt;_author_aff&gt;浙江理工大学信息学院;浙江理工大学机械与自动控制学院;&lt;/_author_aff&gt;&lt;_collection_scope&gt;中国科技核心期刊;中文核心期刊;CSCD;EI;&lt;/_collection_scope&gt;&lt;_created&gt;61956854&lt;/_created&gt;&lt;_date&gt;61030080&lt;/_date&gt;&lt;_db_provider&gt;CNKI: 期刊&lt;/_db_provider&gt;&lt;_db_updated&gt;CNKI - Reference&lt;/_db_updated&gt;&lt;_issue&gt;01&lt;/_issue&gt;&lt;_journal&gt;电子与信息学报&lt;/_journal&gt;&lt;_keywords&gt;田间导航;作物行;小波变换;最大类间方差&lt;/_keywords&gt;&lt;_label&gt;分割&lt;/_label&gt;&lt;_language&gt;Chinese&lt;/_language&gt;&lt;_modified&gt;62309714&lt;/_modified&gt;&lt;_pages&gt;63-70&lt;/_pages&gt;&lt;_url&gt;http://kns.cnki.net/KCMS/detail/detail.aspx?FileName=DZYX201601009&amp;amp;DbName=CJFQ2016&lt;/_url&gt;&lt;_translated_author&gt;Han, Yonghua;Wang, Yaming;Sun, Qi;Zhao, Yun&lt;/_translated_author&gt;&lt;/Details&gt;&lt;Extra&gt;&lt;DBUID&gt;{D7BE1F96-C7F0-42A8-801A-AD825AD00D6C}&lt;/DBUID&gt;&lt;/Extra&gt;&lt;/Item&gt;&lt;/References&gt;&lt;/Group&gt;&lt;/Citation&gt;_x000a_"/>
    <w:docVar w:name="NE.Ref{9F56337F-B213-4D73-80FC-6B563B092939}" w:val=" ADDIN NE.Ref.{9F56337F-B213-4D73-80FC-6B563B092939}&lt;Citation&gt;&lt;Group&gt;&lt;References&gt;&lt;Item&gt;&lt;ID&gt;17&lt;/ID&gt;&lt;UID&gt;{909C3D85-570C-4179-841C-F34CF18C4EE3}&lt;/UID&gt;&lt;Title&gt;视觉导航AGV定位与路径规划技术研究&lt;/Title&gt;&lt;Template&gt;Thesis&lt;/Template&gt;&lt;Star&gt;0&lt;/Star&gt;&lt;Tag&gt;0&lt;/Tag&gt;&lt;Author&gt;郑少华&lt;/Author&gt;&lt;Year&gt;2016&lt;/Year&gt;&lt;Details&gt;&lt;_accessed&gt;62309714&lt;/_accessed&gt;&lt;_created&gt;61956854&lt;/_created&gt;&lt;_db_provider&gt;CNKI: 硕士&lt;/_db_provider&gt;&lt;_db_updated&gt;CNKI - Reference&lt;/_db_updated&gt;&lt;_keywords&gt;视觉导航AGV;视觉定位;改进JPS算法;改进动态窗口法&lt;/_keywords&gt;&lt;_modified&gt;62309714&lt;/_modified&gt;&lt;_pages&gt;110&lt;/_pages&gt;&lt;_publisher&gt;华南理工大学&lt;/_publisher&gt;&lt;_tertiary_author&gt;李伟光&lt;/_tertiary_author&gt;&lt;_url&gt;http://kns.cnki.net/KCMS/detail/detail.aspx?FileName=1016737176.nh&amp;amp;DbName=CMFD2017&lt;/_url&gt;&lt;_volume&gt;硕士&lt;/_volume&gt;&lt;_translated_author&gt;Zheng, Shaohua&lt;/_translated_author&gt;&lt;_translated_tertiary_author&gt;Li, Weiguang&lt;/_translated_tertiary_author&gt;&lt;/Details&gt;&lt;Extra&gt;&lt;DBUID&gt;{D7BE1F96-C7F0-42A8-801A-AD825AD00D6C}&lt;/DBUID&gt;&lt;/Extra&gt;&lt;/Item&gt;&lt;/References&gt;&lt;/Group&gt;&lt;/Citation&gt;_x000a_"/>
    <w:docVar w:name="NE.Ref{A64D169A-436A-44F0-B21A-718FA9DE0207}" w:val=" ADDIN NE.Ref.{A64D169A-436A-44F0-B21A-718FA9DE0207}&lt;Citation&gt;&lt;Group&gt;&lt;References&gt;&lt;Item&gt;&lt;ID&gt;353&lt;/ID&gt;&lt;UID&gt;{2E909514-905F-4893-9D8E-5071D7B68E60}&lt;/UID&gt;&lt;Title&gt;Merge Fuzzy Visual Servoing and GPS-Based Planning to Obtain a Proper Navigation Behavior for a Small Crop-Inspection Robot&lt;/Title&gt;&lt;Template&gt;Journal Article&lt;/Template&gt;&lt;Star&gt;0&lt;/Star&gt;&lt;Tag&gt;0&lt;/Tag&gt;&lt;Author&gt;Bengochea-Guevara, José; Conesa-Muñoz, Jesus; Andújar, Dionisio; Ribeiro, Angela&lt;/Author&gt;&lt;Year&gt;2016&lt;/Year&gt;&lt;Details&gt;&lt;_accessed&gt;62309714&lt;/_accessed&gt;&lt;_accession_num&gt;WOS:000373713600097&lt;/_accession_num&gt;&lt;_cited_count&gt;5&lt;/_cited_count&gt;&lt;_collection_scope&gt;SCIE;&lt;/_collection_scope&gt;&lt;_created&gt;61978621&lt;/_created&gt;&lt;_date&gt;61087680&lt;/_date&gt;&lt;_date_display&gt;2016, MAR 2016&lt;/_date_display&gt;&lt;_db_provider&gt;ISI&lt;/_db_provider&gt;&lt;_db_updated&gt;CrossRef&lt;/_db_updated&gt;&lt;_doi&gt;10.3390/s16030276&lt;/_doi&gt;&lt;_impact_factor&gt;   2.475&lt;/_impact_factor&gt;&lt;_isbn&gt;1424-8220&lt;/_isbn&gt;&lt;_issue&gt;3&lt;/_issue&gt;&lt;_journal&gt;Sensors&lt;/_journal&gt;&lt;_label&gt;颜色空间; 直线拟合; 帧间; 融合&lt;/_label&gt;&lt;_modified&gt;62328252&lt;/_modified&gt;&lt;_pages&gt;276&lt;/_pages&gt;&lt;_tertiary_title&gt;Sensors&lt;/_tertiary_title&gt;&lt;_url&gt;http://www.mdpi.com/1424-8220/16/3/276_x000d__x000a_http://www.mdpi.com/1424-8220/16/3/276/pdf&lt;/_url&gt;&lt;_volume&gt;16&lt;/_volume&gt;&lt;/Details&gt;&lt;Extra&gt;&lt;DBUID&gt;{D7BE1F96-C7F0-42A8-801A-AD825AD00D6C}&lt;/DBUID&gt;&lt;/Extra&gt;&lt;/Item&gt;&lt;/References&gt;&lt;/Group&gt;&lt;/Citation&gt;_x000a_"/>
    <w:docVar w:name="NE.Ref{B25D52E5-C621-4216-B661-DF41C8502667}" w:val=" ADDIN NE.Ref.{B25D52E5-C621-4216-B661-DF41C8502667}&lt;Citation&gt;&lt;Group&gt;&lt;References&gt;&lt;Item&gt;&lt;ID&gt;89&lt;/ID&gt;&lt;UID&gt;{35FDFCA1-6F24-453F-BB83-6BC9BA18B3DD}&lt;/UID&gt;&lt;Title&gt;基于北斗定位的农机车载组合导航系统研究&lt;/Title&gt;&lt;Template&gt;Thesis&lt;/Template&gt;&lt;Star&gt;0&lt;/Star&gt;&lt;Tag&gt;0&lt;/Tag&gt;&lt;Author&gt;陈艳丽&lt;/Author&gt;&lt;Year&gt;2016&lt;/Year&gt;&lt;Details&gt;&lt;_created&gt;61968159&lt;/_created&gt;&lt;_date&gt;2016-01-01&lt;/_date&gt;&lt;_db_provider&gt;北京万方数据股份有限公司&lt;/_db_provider&gt;&lt;_keywords&gt;北斗定位系统; 组合导航; 路径规划; 卡尔曼滤波; 农机车载&lt;/_keywords&gt;&lt;_language&gt;chi&lt;/_language&gt;&lt;_modified&gt;61976996&lt;/_modified&gt;&lt;_publisher&gt;江苏大学&lt;/_publisher&gt;&lt;_section&gt;农业电气化与自动化&lt;/_section&gt;&lt;_tertiary_author&gt;陈志刚&lt;/_tertiary_author&gt;&lt;_type_work&gt;硕士&lt;/_type_work&gt;&lt;_url&gt;http://d.g.wanfangdata.com.cn/Thesis_D01001539.aspx _x000d__x000a_http://f.g.wanfangdata.com.cn/Fulltext.ashx?fileId=Thesis_D01001539&amp;amp;type=download&amp;amp;transaction=%7b%22ExtraData%22%3a%5b%5d%2c%22IsCache%22%3afalse%2c%22Transaction%22%3a%7b%22DateTime%22%3a%22%5c%2fDate(1509430094556%2b0800)%5c%2f%22%2c%22Id%22%3a%22398104b6-1afe-4ad3-abdc-a81d00e8fa10%22%2c%22Memo%22%3anull%2c%22ProductDetail%22%3a%22Thesis_D01001539%22%2c%22SessionId%22%3a%22e637d451-c4a3-424b-a332-36987834f4b5%22%2c%22Signature%22%3a%22vLJZRCKH0ye%5c%2fQqSdbFNkQNW4tqCEgBOqX1fX6fH%5c%2fJsHyhBQLdE4eQJ%5c%2fEzKPt5yIa%22%2c%22TransferIn%22%3a%7b%22AccountType%22%3a%22Income%22%2c%22Key%22%3a%22ThesisFulltext%22%7d%2c%22TransferOut%22%3a%7b%22AccountType%22%3a%22GTimeLimit%22%2c%22Key%22%3a%22zjdx%22%7d%2c%22Turnover%22%3a30.00000%2c%22User%22%3anull%2c%22UserIP%22%3a%22183.157.162.55%22%7d%2c%22TransferOutAccountsStatus%22%3a%5b%5d%7d 全文链接_x000d__x000a_&lt;/_url&gt;&lt;_translated_author&gt;Chen, Yanli&lt;/_translated_author&gt;&lt;_translated_tertiary_author&gt;Chen, Zhigang&lt;/_translated_tertiary_author&gt;&lt;/Details&gt;&lt;Extra&gt;&lt;DBUID&gt;{D7BE1F96-C7F0-42A8-801A-AD825AD00D6C}&lt;/DBUID&gt;&lt;/Extra&gt;&lt;/Item&gt;&lt;/References&gt;&lt;/Group&gt;&lt;/Citation&gt;_x000a_"/>
    <w:docVar w:name="NE.Ref{B8D1F524-CDC4-4384-BA60-D1A0323F084E}" w:val=" ADDIN NE.Ref.{B8D1F524-CDC4-4384-BA60-D1A0323F084E}&lt;Citation&gt;&lt;Group&gt;&lt;References&gt;&lt;Item&gt;&lt;ID&gt;39&lt;/ID&gt;&lt;UID&gt;{35D5B772-3962-4FB8-9003-D1826FE2CF58}&lt;/UID&gt;&lt;Title&gt;基于GPS和机器视觉的组合导航定位方法&lt;/Title&gt;&lt;Template&gt;Journal Article&lt;/Template&gt;&lt;Star&gt;0&lt;/Star&gt;&lt;Tag&gt;0&lt;/Tag&gt;&lt;Author&gt;陈艳; 张漫; 马文强; 刘兆祥; 籍颖&lt;/Author&gt;&lt;Year&gt;2011&lt;/Year&gt;&lt;Details&gt;&lt;_accessed&gt;62309717&lt;/_accessed&gt;&lt;_author_aff&gt;中国农业大学现代精细农业系统集成研究教育部重点实验室;&lt;/_author_aff&gt;&lt;_collection_scope&gt;中国科技核心期刊;CSCD;EI;&lt;/_collection_scope&gt;&lt;_created&gt;61956854&lt;/_created&gt;&lt;_date&gt;58508640&lt;/_date&gt;&lt;_db_provider&gt;CNKI: 期刊&lt;/_db_provider&gt;&lt;_db_updated&gt;CNKI - Reference&lt;/_db_updated&gt;&lt;_issue&gt;03&lt;/_issue&gt;&lt;_journal&gt;农业工程学报&lt;/_journal&gt;&lt;_keywords&gt;机器;视觉;GPS;无迹卡尔曼滤波;导航&lt;/_keywords&gt;&lt;_language&gt;Chinese&lt;/_language&gt;&lt;_modified&gt;62309717&lt;/_modified&gt;&lt;_pages&gt;126-130&lt;/_pages&gt;&lt;_url&gt;http://kns.cnki.net/KCMS/detail/detail.aspx?FileName=NYGU201103025&amp;amp;DbName=CJFQ2011&lt;/_url&gt;&lt;_volume&gt;3&lt;/_volume&gt;&lt;_translated_author&gt;Chen, Yan;Zhang, Man;Ma, Wenqiang;Liu, Zhaoxiang;Ji, Ying&lt;/_translated_author&gt;&lt;/Details&gt;&lt;Extra&gt;&lt;DBUID&gt;{D7BE1F96-C7F0-42A8-801A-AD825AD00D6C}&lt;/DBUID&gt;&lt;/Extra&gt;&lt;/Item&gt;&lt;/References&gt;&lt;/Group&gt;&lt;/Citation&gt;_x000a_"/>
    <w:docVar w:name="NE.Ref{CC7CAFA6-0B3C-423B-8A2C-843B8EBF8863}" w:val=" ADDIN NE.Ref.{CC7CAFA6-0B3C-423B-8A2C-843B8EBF8863}&lt;Citation&gt;&lt;Group&gt;&lt;References&gt;&lt;Item&gt;&lt;ID&gt;59&lt;/ID&gt;&lt;UID&gt;{1D5604E3-0B98-4F6B-A2B8-96BEFB52B261}&lt;/UID&gt;&lt;Title&gt;基于机器视觉的农业导航系统&lt;/Title&gt;&lt;Template&gt;Thesis&lt;/Template&gt;&lt;Star&gt;1&lt;/Star&gt;&lt;Tag&gt;0&lt;/Tag&gt;&lt;Author&gt;汪博&lt;/Author&gt;&lt;Year&gt;2015&lt;/Year&gt;&lt;Details&gt;&lt;_created&gt;61968159&lt;/_created&gt;&lt;_date&gt;2015-01-01&lt;/_date&gt;&lt;_db_provider&gt;北京万方数据股份有限公司&lt;/_db_provider&gt;&lt;_keywords&gt;农业导航系统; 机器视觉; 信号预测; 杂草识别; OpenCV标定法&lt;/_keywords&gt;&lt;_language&gt;chi&lt;/_language&gt;&lt;_modified&gt;62308008&lt;/_modified&gt;&lt;_publisher&gt;浙江理工大学&lt;/_publisher&gt;&lt;_section&gt;计算机科学与技术&lt;/_section&gt;&lt;_tertiary_author&gt;桂江生&lt;/_tertiary_author&gt;&lt;_type_work&gt;硕士&lt;/_type_work&gt;&lt;_url&gt;http://d.g.wanfangdata.com.cn/Thesis_D846280.aspx _x000d__x000a_http://f.g.wanfangdata.com.cn/Fulltext.ashx?fileId=Thesis_D846280&amp;amp;type=download&amp;amp;transaction=%7b%22ExtraData%22%3a%5b%5d%2c%22IsCache%22%3afalse%2c%22Transaction%22%3a%7b%22DateTime%22%3a%22%5c%2fDate(1509430374401%2b0800)%5c%2f%22%2c%22Id%22%3a%2289086a85-f875-40ad-8b6b-a81d00ea4202%22%2c%22Memo%22%3anull%2c%22ProductDetail%22%3a%22Thesis_D846280%22%2c%22SessionId%22%3a%22938ba0e1-53ad-4c67-81d8-395f24f3ba55%22%2c%22Signature%22%3a%22jffOFPyPdQrDq8BSowye90QH0TyQT6QMt9st3TSAICA1y%5c%2fPMVb0%5c%2fiq%2bB8MdLOU2Q%22%2c%22TransferIn%22%3a%7b%22AccountType%22%3a%22Income%22%2c%22Key%22%3a%22ThesisFulltext%22%7d%2c%22TransferOut%22%3a%7b%22AccountType%22%3a%22GTimeLimit%22%2c%22Key%22%3a%22zjdx%22%7d%2c%22Turnover%22%3a30.00000%2c%22User%22%3anull%2c%22UserIP%22%3a%22183.157.162.55%22%7d%2c%22TransferOutAccountsStatus%22%3a%5b%5d%7d 全文链接_x000d__x000a_&lt;/_url&gt;&lt;_translated_author&gt;Wang, Bo&lt;/_translated_author&gt;&lt;_translated_tertiary_author&gt;Gui, Jiangsheng&lt;/_translated_tertiary_author&gt;&lt;/Details&gt;&lt;Extra&gt;&lt;DBUID&gt;{D7BE1F96-C7F0-42A8-801A-AD825AD00D6C}&lt;/DBUID&gt;&lt;/Extra&gt;&lt;/Item&gt;&lt;/References&gt;&lt;/Group&gt;&lt;/Citation&gt;_x000a_"/>
    <w:docVar w:name="NE.Ref{D8D9B731-E953-49FB-990D-65180FA31B3B}" w:val=" ADDIN NE.Ref.{D8D9B731-E953-49FB-990D-65180FA31B3B}&lt;Citation&gt;&lt;Group&gt;&lt;References&gt;&lt;Item&gt;&lt;ID&gt;367&lt;/ID&gt;&lt;UID&gt;{24601F16-BB82-43BD-8E13-0204C57A82A1}&lt;/UID&gt;&lt;Title&gt;Vision-based Obstacle Detection and Navigation for an Agricultural Robot&lt;/Title&gt;&lt;Template&gt;Journal Article&lt;/Template&gt;&lt;Star&gt;0&lt;/Star&gt;&lt;Tag&gt;0&lt;/Tag&gt;&lt;Author&gt;Ball, David; Upcroft, Ben; Wyeth, Gordon; Corke, Peter; English, Andrew; Ross, Patrick; Patten, Tim; Fitch, Robert; Sukkarieh, Salah; Bate, Andrew&lt;/Author&gt;&lt;Year&gt;2016&lt;/Year&gt;&lt;Details&gt;&lt;_accession_num&gt;WOS:000387881300004&lt;/_accession_num&gt;&lt;_cited_count&gt;1&lt;/_cited_count&gt;&lt;_collection_scope&gt;EI;SCIE;&lt;/_collection_scope&gt;&lt;_created&gt;61978621&lt;/_created&gt;&lt;_date_display&gt;2016, DEC 2016&lt;/_date_display&gt;&lt;_db_provider&gt;ISI&lt;/_db_provider&gt;&lt;_db_updated&gt;Web of Science-All&lt;/_db_updated&gt;&lt;_doi&gt;10.1002/rob.21644&lt;/_doi&gt;&lt;_impact_factor&gt;   4.882&lt;/_impact_factor&gt;&lt;_isbn&gt;1556-4959&lt;/_isbn&gt;&lt;_issue&gt;8&lt;/_issue&gt;&lt;_journal&gt;JOURNAL OF FIELD ROBOTICS&lt;/_journal&gt;&lt;_modified&gt;61981350&lt;/_modified&gt;&lt;_pages&gt;1107-1130&lt;/_pages&gt;&lt;_url&gt;http://gateway.isiknowledge.com/gateway/Gateway.cgi?GWVersion=2&amp;amp;SrcAuth=AegeanSoftware&amp;amp;SrcApp=NoteExpress&amp;amp;DestLinkType=FullRecord&amp;amp;DestApp=WOS&amp;amp;KeyUT=000387881300004&lt;/_url&gt;&lt;_volume&gt;33&lt;/_volume&gt;&lt;/Details&gt;&lt;Extra&gt;&lt;DBUID&gt;{D7BE1F96-C7F0-42A8-801A-AD825AD00D6C}&lt;/DBUID&gt;&lt;/Extra&gt;&lt;/Item&gt;&lt;/References&gt;&lt;/Group&gt;&lt;/Citation&gt;_x000a_"/>
    <w:docVar w:name="NE.Ref{DC72B632-BF61-4445-B607-B61FD9FBF7D0}" w:val=" ADDIN NE.Ref.{DC72B632-BF61-4445-B607-B61FD9FBF7D0} ADDIN NE.Ref.{DC72B632-BF61-4445-B607-B61FD9FBF7D0}&lt;Citation&gt;&lt;Group&gt;&lt;References&gt;&lt;Item&gt;&lt;ID&gt;46&lt;/ID&gt;&lt;UID&gt;{83A7AD38-E770-4593-B560-8CF612BECC77}&lt;/UID&gt;&lt;Title&gt;基于机器视觉的农田机械导航线提取算法研究&lt;/Title&gt;&lt;Template&gt;Journal Article&lt;/Template&gt;&lt;Star&gt;0&lt;/Star&gt;&lt;Tag&gt;0&lt;/Tag&gt;&lt;Author&gt;刁智华; 王会丹; 宋寅卯&lt;/Author&gt;&lt;Year&gt;2015&lt;/Year&gt;&lt;Details&gt;&lt;_accessed&gt;61964372&lt;/_accessed&gt;&lt;_created&gt;61956854&lt;/_created&gt;&lt;_language&gt;Chinese&lt;/_language&gt;&lt;_modified&gt;61964372&lt;/_modified&gt;&lt;_journal&gt;农机化研究&lt;/_journal&gt;&lt;_collection_scope&gt;中文核心期刊;&lt;/_collection_scope&gt;&lt;_volume&gt;2&lt;/_volume&gt;&lt;_issue&gt;2&lt;/_issue&gt;&lt;_pages&gt;33-39&lt;/_pages&gt;&lt;_translated_author&gt;Diao, Zhihua;Wang, Huidan;Song, Yinmao&lt;/_translated_author&gt;&lt;/Details&gt;&lt;Extra&gt;&lt;DBUID&gt;{D7BE1F96-C7F0-42A8-801A-AD825AD00D6C}&lt;/DBUID&gt;&lt;/Extra&gt;&lt;/Item&gt;&lt;/References&gt;&lt;/Group&gt;&lt;/Citation&gt;_x000a_"/>
    <w:docVar w:name="NE.Ref{DFA9792C-DFA8-43A6-87F8-B5248B16CDEA}" w:val=" ADDIN NE.Ref.{DFA9792C-DFA8-43A6-87F8-B5248B16CDEA}&lt;Citation&gt;&lt;Group&gt;&lt;References&gt;&lt;Item&gt;&lt;ID&gt;380&lt;/ID&gt;&lt;UID&gt;{693F70D8-2C30-491B-B497-7A3EE3E0BD40}&lt;/UID&gt;&lt;Title&gt;A bandpass filter-based approach to crop row location and tracking&lt;/Title&gt;&lt;Template&gt;Journal Article&lt;/Template&gt;&lt;Star&gt;0&lt;/Star&gt;&lt;Tag&gt;0&lt;/Tag&gt;&lt;Author&gt;Hague, T; Tillett, N D&lt;/Author&gt;&lt;Year&gt;2001&lt;/Year&gt;&lt;Details&gt;&lt;_accession_num&gt;WOS:000166738700001&lt;/_accession_num&gt;&lt;_cited_count&gt;38&lt;/_cited_count&gt;&lt;_collection_scope&gt;EI;SCI;SCIE;&lt;/_collection_scope&gt;&lt;_created&gt;61981122&lt;/_created&gt;&lt;_date_display&gt;2001, FEB 2001&lt;/_date_display&gt;&lt;_db_provider&gt;ISI&lt;/_db_provider&gt;&lt;_db_updated&gt;Web of Science-All&lt;/_db_updated&gt;&lt;_doi&gt;10.1016/S0957-4158(00)00003-9&lt;/_doi&gt;&lt;_impact_factor&gt;   2.423&lt;/_impact_factor&gt;&lt;_isbn&gt;0957-4158&lt;/_isbn&gt;&lt;_issue&gt;1&lt;/_issue&gt;&lt;_journal&gt;MECHATRONICS&lt;/_journal&gt;&lt;_modified&gt;62329613&lt;/_modified&gt;&lt;_pages&gt;1-12&lt;/_pages&gt;&lt;_url&gt;http://gateway.isiknowledge.com/gateway/Gateway.cgi?GWVersion=2&amp;amp;SrcAuth=AegeanSoftware&amp;amp;SrcApp=NoteExpress&amp;amp;DestLinkType=FullRecord&amp;amp;DestApp=WOS&amp;amp;KeyUT=000166738700001&lt;/_url&gt;&lt;_volume&gt;11&lt;/_volume&gt;&lt;/Details&gt;&lt;Extra&gt;&lt;DBUID&gt;{D7BE1F96-C7F0-42A8-801A-AD825AD00D6C}&lt;/DBUID&gt;&lt;/Extra&gt;&lt;/Item&gt;&lt;/References&gt;&lt;/Group&gt;&lt;/Citation&gt;_x000a_"/>
    <w:docVar w:name="NE.Ref{E3711EFD-BB7C-4B50-B3F1-F0AD4A7CDA4E}" w:val=" ADDIN NE.Ref.{E3711EFD-BB7C-4B50-B3F1-F0AD4A7CDA4E}&lt;Citation&gt;&lt;Group&gt;&lt;References&gt;&lt;Item&gt;&lt;ID&gt;353&lt;/ID&gt;&lt;UID&gt;{2E909514-905F-4893-9D8E-5071D7B68E60}&lt;/UID&gt;&lt;Title&gt;Merge Fuzzy Visual Servoing and GPS-Based Planning to Obtain a Proper Navigation Behavior for a Small Crop-Inspection Robot&lt;/Title&gt;&lt;Template&gt;Journal Article&lt;/Template&gt;&lt;Star&gt;0&lt;/Star&gt;&lt;Tag&gt;0&lt;/Tag&gt;&lt;Author&gt;Bengochea-Guevara, José; Conesa-Muñoz, Jesus; Andújar, Dionisio; Ribeiro, Angela&lt;/Author&gt;&lt;Year&gt;2016&lt;/Year&gt;&lt;Details&gt;&lt;_accessed&gt;62309714&lt;/_accessed&gt;&lt;_accession_num&gt;WOS:000373713600097&lt;/_accession_num&gt;&lt;_cited_count&gt;5&lt;/_cited_count&gt;&lt;_collection_scope&gt;SCIE;&lt;/_collection_scope&gt;&lt;_created&gt;61978621&lt;/_created&gt;&lt;_date&gt;61087680&lt;/_date&gt;&lt;_date_display&gt;2016, MAR 2016&lt;/_date_display&gt;&lt;_db_provider&gt;ISI&lt;/_db_provider&gt;&lt;_db_updated&gt;CrossRef&lt;/_db_updated&gt;&lt;_doi&gt;10.3390/s16030276&lt;/_doi&gt;&lt;_impact_factor&gt;   2.475&lt;/_impact_factor&gt;&lt;_isbn&gt;1424-8220&lt;/_isbn&gt;&lt;_issue&gt;3&lt;/_issue&gt;&lt;_journal&gt;Sensors&lt;/_journal&gt;&lt;_label&gt;颜色空间; 直线拟合; 帧间; 融合&lt;/_label&gt;&lt;_modified&gt;62328252&lt;/_modified&gt;&lt;_pages&gt;276&lt;/_pages&gt;&lt;_tertiary_title&gt;Sensors&lt;/_tertiary_title&gt;&lt;_url&gt;http://www.mdpi.com/1424-8220/16/3/276_x000d__x000a_http://www.mdpi.com/1424-8220/16/3/276/pdf&lt;/_url&gt;&lt;_volume&gt;16&lt;/_volume&gt;&lt;/Details&gt;&lt;Extra&gt;&lt;DBUID&gt;{D7BE1F96-C7F0-42A8-801A-AD825AD00D6C}&lt;/DBUID&gt;&lt;/Extra&gt;&lt;/Item&gt;&lt;/References&gt;&lt;/Group&gt;&lt;/Citation&gt;_x000a_"/>
    <w:docVar w:name="NE.Ref{E5BD7BAD-6E4D-424B-B48C-978E35BAEB99}" w:val=" ADDIN NE.Ref.{E5BD7BAD-6E4D-424B-B48C-978E35BAEB99}&lt;Citation&gt;&lt;Group&gt;&lt;References&gt;&lt;Item&gt;&lt;ID&gt;376&lt;/ID&gt;&lt;UID&gt;{0F8E3241-98FF-4A95-8A26-50BB6C151C4A}&lt;/UID&gt;&lt;Title&gt;Vision Based Guidance for Robot Navigation in Agriculture&lt;/Title&gt;&lt;Template&gt;Book Section&lt;/Template&gt;&lt;Star&gt;0&lt;/Star&gt;&lt;Tag&gt;0&lt;/Tag&gt;&lt;Author&gt;English, Andrew; Ross, Patrick; Ball, David; Corke, Peter&lt;/Author&gt;&lt;Year&gt;2014&lt;/Year&gt;&lt;Details&gt;&lt;_accession_num&gt;WOS:000377221101105&lt;/_accession_num&gt;&lt;_cited_count&gt;7&lt;/_cited_count&gt;&lt;_created&gt;61978621&lt;/_created&gt;&lt;_db_provider&gt;ISI&lt;/_db_provider&gt;&lt;_db_updated&gt;Web of Science-All&lt;/_db_updated&gt;&lt;_isbn&gt;978-1-4799-3685-4&lt;/_isbn&gt;&lt;_label&gt;纹理&lt;/_label&gt;&lt;_modified&gt;62308126&lt;/_modified&gt;&lt;_pages&gt;1693-1698&lt;/_pages&gt;&lt;_secondary_title&gt;IEEE International Conference on Robotics and Automation ICRA&lt;/_secondary_title&gt;&lt;_section&gt;2014 IEEE INTERNATIONAL CONFERENCE ON ROBOTICS AND AUTOMATION (ICRA)&lt;/_section&gt;&lt;_url&gt;http://gateway.isiknowledge.com/gateway/Gateway.cgi?GWVersion=2&amp;amp;SrcAuth=AegeanSoftware&amp;amp;SrcApp=NoteExpress&amp;amp;DestLinkType=FullRecord&amp;amp;DestApp=WOS&amp;amp;KeyUT=000377221101105&lt;/_url&gt;&lt;/Details&gt;&lt;Extra&gt;&lt;DBUID&gt;{D7BE1F96-C7F0-42A8-801A-AD825AD00D6C}&lt;/DBUID&gt;&lt;/Extra&gt;&lt;/Item&gt;&lt;/References&gt;&lt;/Group&gt;&lt;/Citation&gt;_x000a_"/>
    <w:docVar w:name="ne_docsoft" w:val="MSWord"/>
    <w:docVar w:name="ne_docversion" w:val="NoteExpress 2.0"/>
    <w:docVar w:name="ne_stylename" w:val="Chinese Journal of Mechanical Engineering机械工程学报的英文版"/>
  </w:docVars>
  <w:rsids>
    <w:rsidRoot w:val="002C38D9"/>
    <w:rsid w:val="00000BA6"/>
    <w:rsid w:val="000023A3"/>
    <w:rsid w:val="000055B8"/>
    <w:rsid w:val="000068D3"/>
    <w:rsid w:val="000071D8"/>
    <w:rsid w:val="00014424"/>
    <w:rsid w:val="00020066"/>
    <w:rsid w:val="000251AC"/>
    <w:rsid w:val="000253BD"/>
    <w:rsid w:val="000258FE"/>
    <w:rsid w:val="00031D01"/>
    <w:rsid w:val="00034CA8"/>
    <w:rsid w:val="0003530F"/>
    <w:rsid w:val="00041A0A"/>
    <w:rsid w:val="00052E62"/>
    <w:rsid w:val="00054C52"/>
    <w:rsid w:val="000553F3"/>
    <w:rsid w:val="000557A7"/>
    <w:rsid w:val="000668F8"/>
    <w:rsid w:val="00067DC9"/>
    <w:rsid w:val="00071278"/>
    <w:rsid w:val="00081895"/>
    <w:rsid w:val="00082093"/>
    <w:rsid w:val="00083BFC"/>
    <w:rsid w:val="000864E3"/>
    <w:rsid w:val="000877E8"/>
    <w:rsid w:val="000919D1"/>
    <w:rsid w:val="000933C3"/>
    <w:rsid w:val="00094FBF"/>
    <w:rsid w:val="0009675A"/>
    <w:rsid w:val="000969E7"/>
    <w:rsid w:val="00097BCA"/>
    <w:rsid w:val="000A3111"/>
    <w:rsid w:val="000A7627"/>
    <w:rsid w:val="000B7349"/>
    <w:rsid w:val="000C3C6B"/>
    <w:rsid w:val="000C44C2"/>
    <w:rsid w:val="000C7FD4"/>
    <w:rsid w:val="000D0575"/>
    <w:rsid w:val="000D3B7D"/>
    <w:rsid w:val="000E060C"/>
    <w:rsid w:val="000E1035"/>
    <w:rsid w:val="000E2452"/>
    <w:rsid w:val="000E44E2"/>
    <w:rsid w:val="000F4FC5"/>
    <w:rsid w:val="000F7FCA"/>
    <w:rsid w:val="001002B8"/>
    <w:rsid w:val="0010147D"/>
    <w:rsid w:val="001031B7"/>
    <w:rsid w:val="00103A6C"/>
    <w:rsid w:val="00104115"/>
    <w:rsid w:val="00116BA7"/>
    <w:rsid w:val="00116EB7"/>
    <w:rsid w:val="00122FE5"/>
    <w:rsid w:val="00126ED9"/>
    <w:rsid w:val="00130EC7"/>
    <w:rsid w:val="00137CAE"/>
    <w:rsid w:val="0014034B"/>
    <w:rsid w:val="001412FC"/>
    <w:rsid w:val="0014187F"/>
    <w:rsid w:val="00142265"/>
    <w:rsid w:val="00145D4B"/>
    <w:rsid w:val="00146B77"/>
    <w:rsid w:val="00151D57"/>
    <w:rsid w:val="00154FFB"/>
    <w:rsid w:val="00160E54"/>
    <w:rsid w:val="001619B9"/>
    <w:rsid w:val="0016333D"/>
    <w:rsid w:val="001671A7"/>
    <w:rsid w:val="00171A19"/>
    <w:rsid w:val="00172AA5"/>
    <w:rsid w:val="00175371"/>
    <w:rsid w:val="001767AF"/>
    <w:rsid w:val="001771FD"/>
    <w:rsid w:val="00182659"/>
    <w:rsid w:val="0018483C"/>
    <w:rsid w:val="0018694F"/>
    <w:rsid w:val="001869EC"/>
    <w:rsid w:val="001934ED"/>
    <w:rsid w:val="001974E2"/>
    <w:rsid w:val="001B0CAC"/>
    <w:rsid w:val="001B4E46"/>
    <w:rsid w:val="001B60EF"/>
    <w:rsid w:val="001C06CD"/>
    <w:rsid w:val="001C66D9"/>
    <w:rsid w:val="001D1956"/>
    <w:rsid w:val="001D60BA"/>
    <w:rsid w:val="001D75FE"/>
    <w:rsid w:val="001E0719"/>
    <w:rsid w:val="001E37EA"/>
    <w:rsid w:val="001E3DFE"/>
    <w:rsid w:val="001E756D"/>
    <w:rsid w:val="001E7F7F"/>
    <w:rsid w:val="001F16AC"/>
    <w:rsid w:val="001F2018"/>
    <w:rsid w:val="0020111F"/>
    <w:rsid w:val="002033F2"/>
    <w:rsid w:val="00204DC6"/>
    <w:rsid w:val="00222596"/>
    <w:rsid w:val="00224585"/>
    <w:rsid w:val="0022721E"/>
    <w:rsid w:val="00227DFA"/>
    <w:rsid w:val="00233A95"/>
    <w:rsid w:val="0023606C"/>
    <w:rsid w:val="00243BC6"/>
    <w:rsid w:val="00243FEC"/>
    <w:rsid w:val="00244722"/>
    <w:rsid w:val="00246B0E"/>
    <w:rsid w:val="00247188"/>
    <w:rsid w:val="002535B1"/>
    <w:rsid w:val="00254572"/>
    <w:rsid w:val="002571F2"/>
    <w:rsid w:val="00260A31"/>
    <w:rsid w:val="00262558"/>
    <w:rsid w:val="00262C1F"/>
    <w:rsid w:val="00267C05"/>
    <w:rsid w:val="0027038D"/>
    <w:rsid w:val="00270818"/>
    <w:rsid w:val="00275DB3"/>
    <w:rsid w:val="00276B57"/>
    <w:rsid w:val="00280C1A"/>
    <w:rsid w:val="0028205A"/>
    <w:rsid w:val="00285FDE"/>
    <w:rsid w:val="00291433"/>
    <w:rsid w:val="00292D72"/>
    <w:rsid w:val="0029378C"/>
    <w:rsid w:val="002962D2"/>
    <w:rsid w:val="002A17CF"/>
    <w:rsid w:val="002A26D7"/>
    <w:rsid w:val="002A6BA4"/>
    <w:rsid w:val="002B08C5"/>
    <w:rsid w:val="002B0B94"/>
    <w:rsid w:val="002B47F7"/>
    <w:rsid w:val="002C38D9"/>
    <w:rsid w:val="002C3E3C"/>
    <w:rsid w:val="002C3EE4"/>
    <w:rsid w:val="002C5E1C"/>
    <w:rsid w:val="002C6950"/>
    <w:rsid w:val="002C6F26"/>
    <w:rsid w:val="002D0750"/>
    <w:rsid w:val="002D1F0C"/>
    <w:rsid w:val="002E0194"/>
    <w:rsid w:val="002E1D00"/>
    <w:rsid w:val="002F29C3"/>
    <w:rsid w:val="002F72D5"/>
    <w:rsid w:val="002F7304"/>
    <w:rsid w:val="003008D5"/>
    <w:rsid w:val="0030149B"/>
    <w:rsid w:val="0030722B"/>
    <w:rsid w:val="003177CD"/>
    <w:rsid w:val="00326236"/>
    <w:rsid w:val="00336617"/>
    <w:rsid w:val="003376AC"/>
    <w:rsid w:val="00344F27"/>
    <w:rsid w:val="00346DC2"/>
    <w:rsid w:val="00347DFA"/>
    <w:rsid w:val="00350756"/>
    <w:rsid w:val="00350768"/>
    <w:rsid w:val="00352C60"/>
    <w:rsid w:val="003561B8"/>
    <w:rsid w:val="00360D19"/>
    <w:rsid w:val="00364D70"/>
    <w:rsid w:val="003710B6"/>
    <w:rsid w:val="0037196D"/>
    <w:rsid w:val="00375598"/>
    <w:rsid w:val="0037626F"/>
    <w:rsid w:val="00381CB7"/>
    <w:rsid w:val="00382A78"/>
    <w:rsid w:val="003855E3"/>
    <w:rsid w:val="00386915"/>
    <w:rsid w:val="00392DB9"/>
    <w:rsid w:val="00395939"/>
    <w:rsid w:val="00397F17"/>
    <w:rsid w:val="003B7A1D"/>
    <w:rsid w:val="003C07D7"/>
    <w:rsid w:val="003C4385"/>
    <w:rsid w:val="003C48BB"/>
    <w:rsid w:val="003C552E"/>
    <w:rsid w:val="003D4925"/>
    <w:rsid w:val="003D59E6"/>
    <w:rsid w:val="003D7761"/>
    <w:rsid w:val="003E004A"/>
    <w:rsid w:val="003E020C"/>
    <w:rsid w:val="003E0718"/>
    <w:rsid w:val="003E11BB"/>
    <w:rsid w:val="003E46F0"/>
    <w:rsid w:val="003E6ACB"/>
    <w:rsid w:val="003F124B"/>
    <w:rsid w:val="003F1312"/>
    <w:rsid w:val="003F5E6A"/>
    <w:rsid w:val="003F7AAD"/>
    <w:rsid w:val="004015CE"/>
    <w:rsid w:val="0040635E"/>
    <w:rsid w:val="0040685F"/>
    <w:rsid w:val="004144F8"/>
    <w:rsid w:val="0041703F"/>
    <w:rsid w:val="00423317"/>
    <w:rsid w:val="00424474"/>
    <w:rsid w:val="004308E5"/>
    <w:rsid w:val="00432673"/>
    <w:rsid w:val="0043724F"/>
    <w:rsid w:val="00437F46"/>
    <w:rsid w:val="00450283"/>
    <w:rsid w:val="004502EB"/>
    <w:rsid w:val="004502ED"/>
    <w:rsid w:val="00453412"/>
    <w:rsid w:val="004578AD"/>
    <w:rsid w:val="0046597C"/>
    <w:rsid w:val="004712DD"/>
    <w:rsid w:val="004722BF"/>
    <w:rsid w:val="004765C2"/>
    <w:rsid w:val="00477090"/>
    <w:rsid w:val="00482176"/>
    <w:rsid w:val="00494050"/>
    <w:rsid w:val="00497F44"/>
    <w:rsid w:val="004A1221"/>
    <w:rsid w:val="004A39C4"/>
    <w:rsid w:val="004A3D79"/>
    <w:rsid w:val="004A65AA"/>
    <w:rsid w:val="004B3296"/>
    <w:rsid w:val="004B46B5"/>
    <w:rsid w:val="004C1D71"/>
    <w:rsid w:val="004C3E8C"/>
    <w:rsid w:val="004D0A6B"/>
    <w:rsid w:val="004D1C88"/>
    <w:rsid w:val="004D34F6"/>
    <w:rsid w:val="004D4E69"/>
    <w:rsid w:val="004D7FA0"/>
    <w:rsid w:val="004E01D6"/>
    <w:rsid w:val="004E1D4B"/>
    <w:rsid w:val="004E6036"/>
    <w:rsid w:val="004F751C"/>
    <w:rsid w:val="005002C8"/>
    <w:rsid w:val="00501B77"/>
    <w:rsid w:val="00502751"/>
    <w:rsid w:val="00504029"/>
    <w:rsid w:val="00507A47"/>
    <w:rsid w:val="00510436"/>
    <w:rsid w:val="00513F09"/>
    <w:rsid w:val="00516860"/>
    <w:rsid w:val="0051711D"/>
    <w:rsid w:val="0052187E"/>
    <w:rsid w:val="00524E4B"/>
    <w:rsid w:val="005257AA"/>
    <w:rsid w:val="00525D09"/>
    <w:rsid w:val="00533401"/>
    <w:rsid w:val="005372E9"/>
    <w:rsid w:val="005402AB"/>
    <w:rsid w:val="0054387A"/>
    <w:rsid w:val="0055294B"/>
    <w:rsid w:val="00552E68"/>
    <w:rsid w:val="00555FAD"/>
    <w:rsid w:val="005568A7"/>
    <w:rsid w:val="00556DB6"/>
    <w:rsid w:val="00560687"/>
    <w:rsid w:val="005631C6"/>
    <w:rsid w:val="00567013"/>
    <w:rsid w:val="00571651"/>
    <w:rsid w:val="0057218D"/>
    <w:rsid w:val="0057311C"/>
    <w:rsid w:val="0057314D"/>
    <w:rsid w:val="005731A1"/>
    <w:rsid w:val="005777B6"/>
    <w:rsid w:val="00577D08"/>
    <w:rsid w:val="00577FD6"/>
    <w:rsid w:val="0059422D"/>
    <w:rsid w:val="005961BE"/>
    <w:rsid w:val="005A3E18"/>
    <w:rsid w:val="005A6E2F"/>
    <w:rsid w:val="005B1EA9"/>
    <w:rsid w:val="005B4411"/>
    <w:rsid w:val="005C1B75"/>
    <w:rsid w:val="005C2604"/>
    <w:rsid w:val="005C2D78"/>
    <w:rsid w:val="005E1445"/>
    <w:rsid w:val="005E14B5"/>
    <w:rsid w:val="005E1B2F"/>
    <w:rsid w:val="005E3044"/>
    <w:rsid w:val="005E5D64"/>
    <w:rsid w:val="005E759D"/>
    <w:rsid w:val="005F11C5"/>
    <w:rsid w:val="005F2D9B"/>
    <w:rsid w:val="005F3606"/>
    <w:rsid w:val="005F6F87"/>
    <w:rsid w:val="00602F0A"/>
    <w:rsid w:val="00611F3C"/>
    <w:rsid w:val="00614FA4"/>
    <w:rsid w:val="00617AC6"/>
    <w:rsid w:val="00626215"/>
    <w:rsid w:val="00637449"/>
    <w:rsid w:val="00641CEE"/>
    <w:rsid w:val="00645BCD"/>
    <w:rsid w:val="00651513"/>
    <w:rsid w:val="00654D57"/>
    <w:rsid w:val="00654EF6"/>
    <w:rsid w:val="00655008"/>
    <w:rsid w:val="00661FAA"/>
    <w:rsid w:val="00663F36"/>
    <w:rsid w:val="00673859"/>
    <w:rsid w:val="0067684C"/>
    <w:rsid w:val="006776DB"/>
    <w:rsid w:val="00687CA6"/>
    <w:rsid w:val="0069542A"/>
    <w:rsid w:val="00696996"/>
    <w:rsid w:val="006A3418"/>
    <w:rsid w:val="006A71A4"/>
    <w:rsid w:val="006A7781"/>
    <w:rsid w:val="006B170A"/>
    <w:rsid w:val="006B74D1"/>
    <w:rsid w:val="006C10AA"/>
    <w:rsid w:val="006C1112"/>
    <w:rsid w:val="006C23F4"/>
    <w:rsid w:val="006C484C"/>
    <w:rsid w:val="006C5F46"/>
    <w:rsid w:val="006D068A"/>
    <w:rsid w:val="006D302D"/>
    <w:rsid w:val="006D47B0"/>
    <w:rsid w:val="006D61C4"/>
    <w:rsid w:val="006D71A6"/>
    <w:rsid w:val="006D72F5"/>
    <w:rsid w:val="006D76EA"/>
    <w:rsid w:val="006E03B8"/>
    <w:rsid w:val="006E3963"/>
    <w:rsid w:val="006F4297"/>
    <w:rsid w:val="006F6A5E"/>
    <w:rsid w:val="00711FE0"/>
    <w:rsid w:val="007123F3"/>
    <w:rsid w:val="00712FEC"/>
    <w:rsid w:val="00717007"/>
    <w:rsid w:val="007231F2"/>
    <w:rsid w:val="00724E36"/>
    <w:rsid w:val="00725CFF"/>
    <w:rsid w:val="007273BB"/>
    <w:rsid w:val="00733A99"/>
    <w:rsid w:val="00736AD0"/>
    <w:rsid w:val="00740576"/>
    <w:rsid w:val="00743F40"/>
    <w:rsid w:val="00744BC4"/>
    <w:rsid w:val="00744BFC"/>
    <w:rsid w:val="007476E2"/>
    <w:rsid w:val="007534D1"/>
    <w:rsid w:val="00755259"/>
    <w:rsid w:val="0075789A"/>
    <w:rsid w:val="00770B12"/>
    <w:rsid w:val="00776475"/>
    <w:rsid w:val="007771FF"/>
    <w:rsid w:val="00781615"/>
    <w:rsid w:val="00786168"/>
    <w:rsid w:val="007877F3"/>
    <w:rsid w:val="00790CEC"/>
    <w:rsid w:val="00794438"/>
    <w:rsid w:val="007A1558"/>
    <w:rsid w:val="007A5061"/>
    <w:rsid w:val="007B5B06"/>
    <w:rsid w:val="007B7B74"/>
    <w:rsid w:val="007C7FE2"/>
    <w:rsid w:val="007D58F2"/>
    <w:rsid w:val="007D72FD"/>
    <w:rsid w:val="007E0131"/>
    <w:rsid w:val="007E4B42"/>
    <w:rsid w:val="007E65BF"/>
    <w:rsid w:val="00804DA0"/>
    <w:rsid w:val="00805CDE"/>
    <w:rsid w:val="008124AA"/>
    <w:rsid w:val="00813352"/>
    <w:rsid w:val="00815C2F"/>
    <w:rsid w:val="00820CDA"/>
    <w:rsid w:val="00821247"/>
    <w:rsid w:val="008301A3"/>
    <w:rsid w:val="00830AD5"/>
    <w:rsid w:val="00833742"/>
    <w:rsid w:val="008424A0"/>
    <w:rsid w:val="00847416"/>
    <w:rsid w:val="00851031"/>
    <w:rsid w:val="008770D3"/>
    <w:rsid w:val="0088168D"/>
    <w:rsid w:val="00886025"/>
    <w:rsid w:val="008875C0"/>
    <w:rsid w:val="00887D09"/>
    <w:rsid w:val="0089459F"/>
    <w:rsid w:val="00895EA6"/>
    <w:rsid w:val="008A1253"/>
    <w:rsid w:val="008A4E44"/>
    <w:rsid w:val="008B4261"/>
    <w:rsid w:val="008C0912"/>
    <w:rsid w:val="008C22D9"/>
    <w:rsid w:val="008C39D5"/>
    <w:rsid w:val="008D2E33"/>
    <w:rsid w:val="008D774C"/>
    <w:rsid w:val="008F13C5"/>
    <w:rsid w:val="008F25F4"/>
    <w:rsid w:val="008F571D"/>
    <w:rsid w:val="00904692"/>
    <w:rsid w:val="00904B68"/>
    <w:rsid w:val="00906C89"/>
    <w:rsid w:val="0091141E"/>
    <w:rsid w:val="00914A3D"/>
    <w:rsid w:val="00916C5E"/>
    <w:rsid w:val="00924954"/>
    <w:rsid w:val="00925C1A"/>
    <w:rsid w:val="00930DCD"/>
    <w:rsid w:val="00931CEA"/>
    <w:rsid w:val="00932932"/>
    <w:rsid w:val="009330C3"/>
    <w:rsid w:val="00933A9E"/>
    <w:rsid w:val="00934B7E"/>
    <w:rsid w:val="009357E8"/>
    <w:rsid w:val="00935F55"/>
    <w:rsid w:val="00940DFF"/>
    <w:rsid w:val="00941521"/>
    <w:rsid w:val="00944332"/>
    <w:rsid w:val="00946DCA"/>
    <w:rsid w:val="009518E8"/>
    <w:rsid w:val="00951DF7"/>
    <w:rsid w:val="0095425B"/>
    <w:rsid w:val="0097059D"/>
    <w:rsid w:val="0097093B"/>
    <w:rsid w:val="009762A8"/>
    <w:rsid w:val="009832F7"/>
    <w:rsid w:val="00983B7E"/>
    <w:rsid w:val="009946A5"/>
    <w:rsid w:val="00996FF0"/>
    <w:rsid w:val="0099761A"/>
    <w:rsid w:val="009A0526"/>
    <w:rsid w:val="009A5AAF"/>
    <w:rsid w:val="009C01F4"/>
    <w:rsid w:val="009C0935"/>
    <w:rsid w:val="009C4A7C"/>
    <w:rsid w:val="009C4DEE"/>
    <w:rsid w:val="009C5FD9"/>
    <w:rsid w:val="009C66F7"/>
    <w:rsid w:val="009C71C4"/>
    <w:rsid w:val="009D4A15"/>
    <w:rsid w:val="009E1944"/>
    <w:rsid w:val="009E1A38"/>
    <w:rsid w:val="009E7295"/>
    <w:rsid w:val="009F23C0"/>
    <w:rsid w:val="009F477C"/>
    <w:rsid w:val="009F5AD8"/>
    <w:rsid w:val="009F5B0C"/>
    <w:rsid w:val="009F6BC7"/>
    <w:rsid w:val="009F6EB3"/>
    <w:rsid w:val="009F71FC"/>
    <w:rsid w:val="00A000C2"/>
    <w:rsid w:val="00A02342"/>
    <w:rsid w:val="00A06AF3"/>
    <w:rsid w:val="00A06EF7"/>
    <w:rsid w:val="00A07154"/>
    <w:rsid w:val="00A073E3"/>
    <w:rsid w:val="00A106A4"/>
    <w:rsid w:val="00A128E5"/>
    <w:rsid w:val="00A12DBA"/>
    <w:rsid w:val="00A258D1"/>
    <w:rsid w:val="00A32B5B"/>
    <w:rsid w:val="00A3661E"/>
    <w:rsid w:val="00A37495"/>
    <w:rsid w:val="00A37FD4"/>
    <w:rsid w:val="00A4050F"/>
    <w:rsid w:val="00A41649"/>
    <w:rsid w:val="00A43A4C"/>
    <w:rsid w:val="00A527CA"/>
    <w:rsid w:val="00A52D51"/>
    <w:rsid w:val="00A5356A"/>
    <w:rsid w:val="00A607B2"/>
    <w:rsid w:val="00A64894"/>
    <w:rsid w:val="00A66607"/>
    <w:rsid w:val="00A70539"/>
    <w:rsid w:val="00A71005"/>
    <w:rsid w:val="00A8286B"/>
    <w:rsid w:val="00A91FCF"/>
    <w:rsid w:val="00A92CAB"/>
    <w:rsid w:val="00A94C42"/>
    <w:rsid w:val="00AA6ED1"/>
    <w:rsid w:val="00AA736D"/>
    <w:rsid w:val="00AA7AF0"/>
    <w:rsid w:val="00AB5F85"/>
    <w:rsid w:val="00AC0B6B"/>
    <w:rsid w:val="00AC3BD4"/>
    <w:rsid w:val="00AC5CBE"/>
    <w:rsid w:val="00AC7089"/>
    <w:rsid w:val="00AD01CD"/>
    <w:rsid w:val="00AD33DB"/>
    <w:rsid w:val="00AD49E0"/>
    <w:rsid w:val="00AD5FC7"/>
    <w:rsid w:val="00AD68B7"/>
    <w:rsid w:val="00AD7BDF"/>
    <w:rsid w:val="00AE6310"/>
    <w:rsid w:val="00AE6381"/>
    <w:rsid w:val="00AF2A45"/>
    <w:rsid w:val="00AF7929"/>
    <w:rsid w:val="00B0053A"/>
    <w:rsid w:val="00B033FF"/>
    <w:rsid w:val="00B060D8"/>
    <w:rsid w:val="00B06775"/>
    <w:rsid w:val="00B100FD"/>
    <w:rsid w:val="00B109D5"/>
    <w:rsid w:val="00B222C5"/>
    <w:rsid w:val="00B24160"/>
    <w:rsid w:val="00B248E5"/>
    <w:rsid w:val="00B272CF"/>
    <w:rsid w:val="00B27A4E"/>
    <w:rsid w:val="00B447A2"/>
    <w:rsid w:val="00B47CBE"/>
    <w:rsid w:val="00B53965"/>
    <w:rsid w:val="00B679D5"/>
    <w:rsid w:val="00B72A44"/>
    <w:rsid w:val="00B753C4"/>
    <w:rsid w:val="00B83565"/>
    <w:rsid w:val="00B91949"/>
    <w:rsid w:val="00B972B1"/>
    <w:rsid w:val="00B97373"/>
    <w:rsid w:val="00BA32A2"/>
    <w:rsid w:val="00BA5A31"/>
    <w:rsid w:val="00BA70A3"/>
    <w:rsid w:val="00BB167F"/>
    <w:rsid w:val="00BB4C0E"/>
    <w:rsid w:val="00BB784A"/>
    <w:rsid w:val="00BC6BE5"/>
    <w:rsid w:val="00BC7925"/>
    <w:rsid w:val="00BC7B39"/>
    <w:rsid w:val="00BD1855"/>
    <w:rsid w:val="00BD5455"/>
    <w:rsid w:val="00BE0535"/>
    <w:rsid w:val="00BE23D3"/>
    <w:rsid w:val="00BE2EA8"/>
    <w:rsid w:val="00BE5A16"/>
    <w:rsid w:val="00BE767C"/>
    <w:rsid w:val="00BF123E"/>
    <w:rsid w:val="00BF6079"/>
    <w:rsid w:val="00BF65CC"/>
    <w:rsid w:val="00C00952"/>
    <w:rsid w:val="00C0232F"/>
    <w:rsid w:val="00C10416"/>
    <w:rsid w:val="00C147F1"/>
    <w:rsid w:val="00C17D1B"/>
    <w:rsid w:val="00C24757"/>
    <w:rsid w:val="00C26A0A"/>
    <w:rsid w:val="00C325B4"/>
    <w:rsid w:val="00C35E32"/>
    <w:rsid w:val="00C40CC8"/>
    <w:rsid w:val="00C40D0C"/>
    <w:rsid w:val="00C461C5"/>
    <w:rsid w:val="00C470E9"/>
    <w:rsid w:val="00C47428"/>
    <w:rsid w:val="00C47999"/>
    <w:rsid w:val="00C56270"/>
    <w:rsid w:val="00C57005"/>
    <w:rsid w:val="00C6261F"/>
    <w:rsid w:val="00C67BB0"/>
    <w:rsid w:val="00C76590"/>
    <w:rsid w:val="00C835A7"/>
    <w:rsid w:val="00C85249"/>
    <w:rsid w:val="00C87E52"/>
    <w:rsid w:val="00C96D87"/>
    <w:rsid w:val="00CA480C"/>
    <w:rsid w:val="00CB086B"/>
    <w:rsid w:val="00CB3AF0"/>
    <w:rsid w:val="00CB64A3"/>
    <w:rsid w:val="00CB6768"/>
    <w:rsid w:val="00CB67D5"/>
    <w:rsid w:val="00CB7880"/>
    <w:rsid w:val="00CC106E"/>
    <w:rsid w:val="00CD21A1"/>
    <w:rsid w:val="00CD284C"/>
    <w:rsid w:val="00CD4066"/>
    <w:rsid w:val="00CD5BDE"/>
    <w:rsid w:val="00CE001F"/>
    <w:rsid w:val="00CE5C9C"/>
    <w:rsid w:val="00CF4CCE"/>
    <w:rsid w:val="00D012FB"/>
    <w:rsid w:val="00D015FF"/>
    <w:rsid w:val="00D03877"/>
    <w:rsid w:val="00D1269F"/>
    <w:rsid w:val="00D2218F"/>
    <w:rsid w:val="00D27525"/>
    <w:rsid w:val="00D34066"/>
    <w:rsid w:val="00D4532D"/>
    <w:rsid w:val="00D5096F"/>
    <w:rsid w:val="00D5099C"/>
    <w:rsid w:val="00D522A2"/>
    <w:rsid w:val="00D624B0"/>
    <w:rsid w:val="00D66644"/>
    <w:rsid w:val="00D67F1F"/>
    <w:rsid w:val="00D7309A"/>
    <w:rsid w:val="00D74762"/>
    <w:rsid w:val="00D76F2B"/>
    <w:rsid w:val="00D83901"/>
    <w:rsid w:val="00D86C9B"/>
    <w:rsid w:val="00D87C94"/>
    <w:rsid w:val="00D9009B"/>
    <w:rsid w:val="00D909C1"/>
    <w:rsid w:val="00D911CC"/>
    <w:rsid w:val="00DA0654"/>
    <w:rsid w:val="00DA1007"/>
    <w:rsid w:val="00DA2AE6"/>
    <w:rsid w:val="00DA2E0F"/>
    <w:rsid w:val="00DA3E15"/>
    <w:rsid w:val="00DA42E1"/>
    <w:rsid w:val="00DB7372"/>
    <w:rsid w:val="00DB7EF4"/>
    <w:rsid w:val="00DC4E02"/>
    <w:rsid w:val="00DC6846"/>
    <w:rsid w:val="00DD163C"/>
    <w:rsid w:val="00DD75E8"/>
    <w:rsid w:val="00DE3529"/>
    <w:rsid w:val="00DE5528"/>
    <w:rsid w:val="00DE78C3"/>
    <w:rsid w:val="00DE7CCC"/>
    <w:rsid w:val="00DF154F"/>
    <w:rsid w:val="00DF1B54"/>
    <w:rsid w:val="00DF2D4E"/>
    <w:rsid w:val="00DF42BC"/>
    <w:rsid w:val="00DF46A2"/>
    <w:rsid w:val="00DF4D31"/>
    <w:rsid w:val="00DF4FBE"/>
    <w:rsid w:val="00DF74BA"/>
    <w:rsid w:val="00E01A86"/>
    <w:rsid w:val="00E06530"/>
    <w:rsid w:val="00E10849"/>
    <w:rsid w:val="00E15F79"/>
    <w:rsid w:val="00E17987"/>
    <w:rsid w:val="00E207F3"/>
    <w:rsid w:val="00E25238"/>
    <w:rsid w:val="00E2525D"/>
    <w:rsid w:val="00E26581"/>
    <w:rsid w:val="00E3012E"/>
    <w:rsid w:val="00E31E77"/>
    <w:rsid w:val="00E3285D"/>
    <w:rsid w:val="00E336F0"/>
    <w:rsid w:val="00E34DE4"/>
    <w:rsid w:val="00E358A1"/>
    <w:rsid w:val="00E40ADF"/>
    <w:rsid w:val="00E41C2D"/>
    <w:rsid w:val="00E4281A"/>
    <w:rsid w:val="00E44AD2"/>
    <w:rsid w:val="00E45DF8"/>
    <w:rsid w:val="00E504CA"/>
    <w:rsid w:val="00E511C1"/>
    <w:rsid w:val="00E523F6"/>
    <w:rsid w:val="00E5542F"/>
    <w:rsid w:val="00E62404"/>
    <w:rsid w:val="00E64097"/>
    <w:rsid w:val="00E67FE8"/>
    <w:rsid w:val="00E74A0E"/>
    <w:rsid w:val="00E76075"/>
    <w:rsid w:val="00E77F30"/>
    <w:rsid w:val="00E816CF"/>
    <w:rsid w:val="00E904E2"/>
    <w:rsid w:val="00E9055E"/>
    <w:rsid w:val="00E91229"/>
    <w:rsid w:val="00E92CBC"/>
    <w:rsid w:val="00E936D5"/>
    <w:rsid w:val="00E93F60"/>
    <w:rsid w:val="00E96858"/>
    <w:rsid w:val="00EA1933"/>
    <w:rsid w:val="00EA25F7"/>
    <w:rsid w:val="00EA3D8B"/>
    <w:rsid w:val="00EA54FE"/>
    <w:rsid w:val="00EA688E"/>
    <w:rsid w:val="00EB283C"/>
    <w:rsid w:val="00EB6C3E"/>
    <w:rsid w:val="00EC6068"/>
    <w:rsid w:val="00EC7EDF"/>
    <w:rsid w:val="00ED327D"/>
    <w:rsid w:val="00ED4B3A"/>
    <w:rsid w:val="00EE42B6"/>
    <w:rsid w:val="00EE6EF4"/>
    <w:rsid w:val="00EF1FF4"/>
    <w:rsid w:val="00EF5388"/>
    <w:rsid w:val="00EF724B"/>
    <w:rsid w:val="00EF7BC4"/>
    <w:rsid w:val="00F0218D"/>
    <w:rsid w:val="00F04314"/>
    <w:rsid w:val="00F10F10"/>
    <w:rsid w:val="00F12FC8"/>
    <w:rsid w:val="00F131FB"/>
    <w:rsid w:val="00F153D3"/>
    <w:rsid w:val="00F16E2A"/>
    <w:rsid w:val="00F177A9"/>
    <w:rsid w:val="00F212CC"/>
    <w:rsid w:val="00F21871"/>
    <w:rsid w:val="00F300BF"/>
    <w:rsid w:val="00F33C80"/>
    <w:rsid w:val="00F40765"/>
    <w:rsid w:val="00F5026A"/>
    <w:rsid w:val="00F52CB1"/>
    <w:rsid w:val="00F5599C"/>
    <w:rsid w:val="00F5756F"/>
    <w:rsid w:val="00F57C35"/>
    <w:rsid w:val="00F602E4"/>
    <w:rsid w:val="00F60EDC"/>
    <w:rsid w:val="00F779C9"/>
    <w:rsid w:val="00F80498"/>
    <w:rsid w:val="00F81874"/>
    <w:rsid w:val="00F927B9"/>
    <w:rsid w:val="00F9502A"/>
    <w:rsid w:val="00F9560D"/>
    <w:rsid w:val="00F979C2"/>
    <w:rsid w:val="00F97DA8"/>
    <w:rsid w:val="00FA2CB3"/>
    <w:rsid w:val="00FA42BC"/>
    <w:rsid w:val="00FA519E"/>
    <w:rsid w:val="00FA63F3"/>
    <w:rsid w:val="00FB2BC0"/>
    <w:rsid w:val="00FB39E6"/>
    <w:rsid w:val="00FB410A"/>
    <w:rsid w:val="00FC476D"/>
    <w:rsid w:val="00FC5D0E"/>
    <w:rsid w:val="00FD100E"/>
    <w:rsid w:val="00FE08E4"/>
    <w:rsid w:val="00FE0B59"/>
    <w:rsid w:val="00FE484C"/>
    <w:rsid w:val="00FF2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3D879"/>
  <w15:chartTrackingRefBased/>
  <w15:docId w15:val="{E6614D45-7274-4699-A739-72DD94377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华文仿宋"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000C2"/>
    <w:pPr>
      <w:widowControl w:val="0"/>
      <w:ind w:firstLineChars="200" w:firstLine="200"/>
      <w:jc w:val="both"/>
    </w:pPr>
    <w:rPr>
      <w:rFonts w:eastAsia="宋体"/>
    </w:rPr>
  </w:style>
  <w:style w:type="paragraph" w:styleId="1">
    <w:name w:val="heading 1"/>
    <w:basedOn w:val="a"/>
    <w:next w:val="a"/>
    <w:link w:val="10"/>
    <w:uiPriority w:val="9"/>
    <w:qFormat/>
    <w:rsid w:val="007C7FE2"/>
    <w:pPr>
      <w:spacing w:line="360" w:lineRule="auto"/>
      <w:ind w:firstLineChars="0" w:firstLine="0"/>
      <w:outlineLvl w:val="0"/>
    </w:pPr>
    <w:rPr>
      <w:rFonts w:eastAsia="黑体"/>
      <w:b/>
      <w:bCs/>
      <w:kern w:val="44"/>
      <w:sz w:val="30"/>
      <w:szCs w:val="44"/>
    </w:rPr>
  </w:style>
  <w:style w:type="paragraph" w:styleId="2">
    <w:name w:val="heading 2"/>
    <w:basedOn w:val="a"/>
    <w:next w:val="a"/>
    <w:link w:val="20"/>
    <w:uiPriority w:val="9"/>
    <w:unhideWhenUsed/>
    <w:qFormat/>
    <w:rsid w:val="007C7FE2"/>
    <w:pPr>
      <w:spacing w:line="360" w:lineRule="auto"/>
      <w:ind w:firstLineChars="0" w:firstLine="0"/>
      <w:outlineLvl w:val="1"/>
    </w:pPr>
    <w:rPr>
      <w:rFonts w:eastAsia="黑体" w:cstheme="majorBidi"/>
      <w:b/>
      <w:bCs/>
      <w:sz w:val="28"/>
      <w:szCs w:val="32"/>
    </w:rPr>
  </w:style>
  <w:style w:type="paragraph" w:styleId="3">
    <w:name w:val="heading 3"/>
    <w:basedOn w:val="a"/>
    <w:next w:val="a"/>
    <w:link w:val="30"/>
    <w:uiPriority w:val="9"/>
    <w:unhideWhenUsed/>
    <w:qFormat/>
    <w:rsid w:val="007C7FE2"/>
    <w:pPr>
      <w:spacing w:line="360" w:lineRule="auto"/>
      <w:ind w:firstLineChars="0" w:firstLine="0"/>
      <w:outlineLvl w:val="2"/>
    </w:pPr>
    <w:rPr>
      <w:b/>
      <w:bCs/>
      <w:sz w:val="24"/>
      <w:szCs w:val="32"/>
    </w:rPr>
  </w:style>
  <w:style w:type="paragraph" w:styleId="4">
    <w:name w:val="heading 4"/>
    <w:basedOn w:val="a"/>
    <w:next w:val="a"/>
    <w:link w:val="40"/>
    <w:uiPriority w:val="9"/>
    <w:unhideWhenUsed/>
    <w:qFormat/>
    <w:rsid w:val="007C7FE2"/>
    <w:pPr>
      <w:keepNext/>
      <w:keepLines/>
      <w:spacing w:line="360" w:lineRule="auto"/>
      <w:ind w:firstLineChars="0" w:firstLine="0"/>
      <w:outlineLvl w:val="3"/>
    </w:pPr>
    <w:rPr>
      <w:rFonts w:eastAsia="微软雅黑"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7FE2"/>
    <w:rPr>
      <w:rFonts w:eastAsia="黑体"/>
      <w:b/>
      <w:bCs/>
      <w:kern w:val="44"/>
      <w:sz w:val="30"/>
      <w:szCs w:val="44"/>
    </w:rPr>
  </w:style>
  <w:style w:type="character" w:customStyle="1" w:styleId="20">
    <w:name w:val="标题 2 字符"/>
    <w:basedOn w:val="a0"/>
    <w:link w:val="2"/>
    <w:uiPriority w:val="9"/>
    <w:rsid w:val="007C7FE2"/>
    <w:rPr>
      <w:rFonts w:eastAsia="黑体" w:cstheme="majorBidi"/>
      <w:b/>
      <w:bCs/>
      <w:sz w:val="28"/>
      <w:szCs w:val="32"/>
    </w:rPr>
  </w:style>
  <w:style w:type="character" w:customStyle="1" w:styleId="30">
    <w:name w:val="标题 3 字符"/>
    <w:basedOn w:val="a0"/>
    <w:link w:val="3"/>
    <w:uiPriority w:val="9"/>
    <w:rsid w:val="007C7FE2"/>
    <w:rPr>
      <w:rFonts w:eastAsia="宋体"/>
      <w:b/>
      <w:bCs/>
      <w:sz w:val="24"/>
      <w:szCs w:val="32"/>
    </w:rPr>
  </w:style>
  <w:style w:type="character" w:customStyle="1" w:styleId="40">
    <w:name w:val="标题 4 字符"/>
    <w:basedOn w:val="a0"/>
    <w:link w:val="4"/>
    <w:uiPriority w:val="9"/>
    <w:rsid w:val="007C7FE2"/>
    <w:rPr>
      <w:rFonts w:eastAsia="微软雅黑" w:cstheme="majorBidi"/>
      <w:b/>
      <w:bCs/>
      <w:szCs w:val="28"/>
    </w:rPr>
  </w:style>
  <w:style w:type="paragraph" w:styleId="a3">
    <w:name w:val="header"/>
    <w:basedOn w:val="a"/>
    <w:link w:val="a4"/>
    <w:uiPriority w:val="99"/>
    <w:unhideWhenUsed/>
    <w:rsid w:val="00FF23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23B9"/>
    <w:rPr>
      <w:rFonts w:eastAsia="宋体"/>
      <w:sz w:val="18"/>
      <w:szCs w:val="18"/>
    </w:rPr>
  </w:style>
  <w:style w:type="paragraph" w:styleId="a5">
    <w:name w:val="footer"/>
    <w:basedOn w:val="a"/>
    <w:link w:val="a6"/>
    <w:uiPriority w:val="99"/>
    <w:unhideWhenUsed/>
    <w:rsid w:val="00FF23B9"/>
    <w:pPr>
      <w:tabs>
        <w:tab w:val="center" w:pos="4153"/>
        <w:tab w:val="right" w:pos="8306"/>
      </w:tabs>
      <w:snapToGrid w:val="0"/>
      <w:jc w:val="left"/>
    </w:pPr>
    <w:rPr>
      <w:sz w:val="18"/>
      <w:szCs w:val="18"/>
    </w:rPr>
  </w:style>
  <w:style w:type="character" w:customStyle="1" w:styleId="a6">
    <w:name w:val="页脚 字符"/>
    <w:basedOn w:val="a0"/>
    <w:link w:val="a5"/>
    <w:uiPriority w:val="99"/>
    <w:rsid w:val="00FF23B9"/>
    <w:rPr>
      <w:rFonts w:eastAsia="宋体"/>
      <w:sz w:val="18"/>
      <w:szCs w:val="18"/>
    </w:rPr>
  </w:style>
  <w:style w:type="paragraph" w:styleId="a7">
    <w:name w:val="caption"/>
    <w:basedOn w:val="a"/>
    <w:next w:val="a"/>
    <w:uiPriority w:val="35"/>
    <w:unhideWhenUsed/>
    <w:qFormat/>
    <w:rsid w:val="003F124B"/>
    <w:rPr>
      <w:rFonts w:asciiTheme="majorHAnsi" w:eastAsia="黑体" w:hAnsiTheme="majorHAnsi" w:cstheme="majorBidi"/>
      <w:sz w:val="20"/>
      <w:szCs w:val="20"/>
    </w:rPr>
  </w:style>
  <w:style w:type="table" w:styleId="a8">
    <w:name w:val="Table Grid"/>
    <w:basedOn w:val="a1"/>
    <w:uiPriority w:val="39"/>
    <w:rsid w:val="001869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tmp"/><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1.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4482</TotalTime>
  <Pages>14</Pages>
  <Words>1685</Words>
  <Characters>9609</Characters>
  <Application>Microsoft Office Word</Application>
  <DocSecurity>0</DocSecurity>
  <Lines>80</Lines>
  <Paragraphs>22</Paragraphs>
  <ScaleCrop>false</ScaleCrop>
  <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海</dc:creator>
  <cp:keywords/>
  <dc:description>NE.Rep</dc:description>
  <cp:lastModifiedBy>陈 海</cp:lastModifiedBy>
  <cp:revision>319</cp:revision>
  <dcterms:created xsi:type="dcterms:W3CDTF">2018-07-05T03:02:00Z</dcterms:created>
  <dcterms:modified xsi:type="dcterms:W3CDTF">2018-07-16T14:24:00Z</dcterms:modified>
</cp:coreProperties>
</file>