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D0" w:rsidRDefault="0045092B">
      <w:r>
        <w:t>阿斯顿发大水</w:t>
      </w:r>
      <w:r w:rsidR="00380A15">
        <w:t>asdfa</w:t>
      </w:r>
      <w:bookmarkStart w:id="0" w:name="_GoBack"/>
      <w:bookmarkEnd w:id="0"/>
    </w:p>
    <w:sectPr w:rsidR="0007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6A"/>
    <w:rsid w:val="00211C1F"/>
    <w:rsid w:val="00380A15"/>
    <w:rsid w:val="0045092B"/>
    <w:rsid w:val="00962B6A"/>
    <w:rsid w:val="00F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1DAAA-BF86-4800-BF34-FF1C30C2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roy</dc:creator>
  <cp:keywords/>
  <dc:description/>
  <cp:lastModifiedBy>lau roy</cp:lastModifiedBy>
  <cp:revision>4</cp:revision>
  <dcterms:created xsi:type="dcterms:W3CDTF">2018-08-06T10:33:00Z</dcterms:created>
  <dcterms:modified xsi:type="dcterms:W3CDTF">2018-08-06T10:33:00Z</dcterms:modified>
</cp:coreProperties>
</file>