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DCC1F" w14:textId="17D352A0" w:rsidR="00CB19DA" w:rsidRPr="00800033" w:rsidRDefault="00583D66" w:rsidP="00F71790">
      <w:pPr>
        <w:pStyle w:val="aff"/>
        <w:spacing w:beforeLines="100" w:before="447"/>
        <w:ind w:firstLineChars="0" w:firstLine="0"/>
        <w:jc w:val="center"/>
        <w:rPr>
          <w:rFonts w:ascii="Times New Roman" w:eastAsia="宋体" w:hAnsi="Times New Roman"/>
        </w:rPr>
      </w:pPr>
      <w:r w:rsidRPr="00800033">
        <w:rPr>
          <w:rFonts w:ascii="Times New Roman" w:eastAsia="宋体" w:hAnsi="Times New Roman"/>
          <w:noProof/>
        </w:rPr>
        <w:drawing>
          <wp:inline distT="0" distB="0" distL="0" distR="0" wp14:anchorId="139702B2" wp14:editId="24DEF114">
            <wp:extent cx="2371725" cy="673100"/>
            <wp:effectExtent l="0" t="0" r="0" b="12700"/>
            <wp:docPr id="2" name="Picture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673100"/>
                    </a:xfrm>
                    <a:prstGeom prst="rect">
                      <a:avLst/>
                    </a:prstGeom>
                    <a:noFill/>
                    <a:ln>
                      <a:noFill/>
                    </a:ln>
                  </pic:spPr>
                </pic:pic>
              </a:graphicData>
            </a:graphic>
          </wp:inline>
        </w:drawing>
      </w:r>
      <w:r w:rsidR="00CB19DA" w:rsidRPr="00800033">
        <w:rPr>
          <w:rFonts w:ascii="Times New Roman" w:eastAsia="宋体" w:hAnsi="Times New Roman"/>
        </w:rPr>
        <w:t>.</w:t>
      </w:r>
    </w:p>
    <w:p w14:paraId="0E7C6CCC" w14:textId="77777777" w:rsidR="00CB19DA" w:rsidRPr="00800033" w:rsidRDefault="00CB19DA">
      <w:pPr>
        <w:pStyle w:val="aff"/>
        <w:ind w:firstLineChars="0" w:firstLine="0"/>
        <w:jc w:val="center"/>
        <w:rPr>
          <w:rFonts w:ascii="Times New Roman" w:eastAsia="宋体" w:hAnsi="Times New Roman"/>
        </w:rPr>
      </w:pPr>
    </w:p>
    <w:p w14:paraId="5666960A" w14:textId="3D8090B5" w:rsidR="00CB19DA" w:rsidRPr="00800033" w:rsidRDefault="004A373F">
      <w:pPr>
        <w:jc w:val="center"/>
        <w:rPr>
          <w:rFonts w:ascii="Times New Roman" w:eastAsia="黑体" w:hAnsi="Times New Roman"/>
          <w:b/>
          <w:sz w:val="72"/>
          <w:szCs w:val="72"/>
        </w:rPr>
      </w:pPr>
      <w:r w:rsidRPr="00800033">
        <w:rPr>
          <w:rFonts w:ascii="Times New Roman" w:eastAsia="黑体" w:hAnsi="Times New Roman"/>
          <w:b/>
          <w:sz w:val="72"/>
          <w:szCs w:val="72"/>
        </w:rPr>
        <w:t xml:space="preserve"> </w:t>
      </w:r>
      <w:r w:rsidR="0062193E">
        <w:rPr>
          <w:rFonts w:ascii="Times New Roman" w:eastAsia="黑体" w:hAnsi="Times New Roman" w:hint="eastAsia"/>
          <w:b/>
          <w:sz w:val="72"/>
          <w:szCs w:val="72"/>
        </w:rPr>
        <w:t>硕</w:t>
      </w:r>
      <w:r w:rsidR="00CB19DA" w:rsidRPr="00800033">
        <w:rPr>
          <w:rFonts w:ascii="Times New Roman" w:eastAsia="黑体" w:hAnsi="Times New Roman"/>
          <w:b/>
          <w:sz w:val="72"/>
          <w:szCs w:val="72"/>
        </w:rPr>
        <w:t xml:space="preserve"> </w:t>
      </w:r>
      <w:r w:rsidR="00CB19DA" w:rsidRPr="00800033">
        <w:rPr>
          <w:rFonts w:ascii="Times New Roman" w:eastAsia="黑体" w:hAnsi="Times New Roman"/>
          <w:b/>
          <w:sz w:val="72"/>
          <w:szCs w:val="72"/>
        </w:rPr>
        <w:t>士</w:t>
      </w:r>
      <w:r w:rsidR="00CB19DA" w:rsidRPr="00800033">
        <w:rPr>
          <w:rFonts w:ascii="Times New Roman" w:eastAsia="黑体" w:hAnsi="Times New Roman"/>
          <w:b/>
          <w:sz w:val="72"/>
          <w:szCs w:val="72"/>
        </w:rPr>
        <w:t xml:space="preserve"> </w:t>
      </w:r>
      <w:r w:rsidR="00CB19DA" w:rsidRPr="00800033">
        <w:rPr>
          <w:rFonts w:ascii="Times New Roman" w:eastAsia="黑体" w:hAnsi="Times New Roman"/>
          <w:b/>
          <w:sz w:val="72"/>
          <w:szCs w:val="72"/>
        </w:rPr>
        <w:t>学</w:t>
      </w:r>
      <w:r w:rsidR="00CB19DA" w:rsidRPr="00800033">
        <w:rPr>
          <w:rFonts w:ascii="Times New Roman" w:eastAsia="黑体" w:hAnsi="Times New Roman"/>
          <w:b/>
          <w:sz w:val="72"/>
          <w:szCs w:val="72"/>
        </w:rPr>
        <w:t xml:space="preserve"> </w:t>
      </w:r>
      <w:r w:rsidR="00CB19DA" w:rsidRPr="00800033">
        <w:rPr>
          <w:rFonts w:ascii="Times New Roman" w:eastAsia="黑体" w:hAnsi="Times New Roman"/>
          <w:b/>
          <w:sz w:val="72"/>
          <w:szCs w:val="72"/>
        </w:rPr>
        <w:t>位</w:t>
      </w:r>
      <w:r w:rsidR="00CB19DA" w:rsidRPr="00800033">
        <w:rPr>
          <w:rFonts w:ascii="Times New Roman" w:eastAsia="黑体" w:hAnsi="Times New Roman"/>
          <w:b/>
          <w:sz w:val="72"/>
          <w:szCs w:val="72"/>
        </w:rPr>
        <w:t xml:space="preserve"> </w:t>
      </w:r>
      <w:r w:rsidR="00CB19DA" w:rsidRPr="00800033">
        <w:rPr>
          <w:rFonts w:ascii="Times New Roman" w:eastAsia="黑体" w:hAnsi="Times New Roman"/>
          <w:b/>
          <w:sz w:val="72"/>
          <w:szCs w:val="72"/>
        </w:rPr>
        <w:t>论</w:t>
      </w:r>
      <w:r w:rsidR="00CB19DA" w:rsidRPr="00800033">
        <w:rPr>
          <w:rFonts w:ascii="Times New Roman" w:eastAsia="黑体" w:hAnsi="Times New Roman"/>
          <w:b/>
          <w:sz w:val="72"/>
          <w:szCs w:val="72"/>
        </w:rPr>
        <w:t xml:space="preserve"> </w:t>
      </w:r>
      <w:r w:rsidR="00CB19DA" w:rsidRPr="00800033">
        <w:rPr>
          <w:rFonts w:ascii="Times New Roman" w:eastAsia="黑体" w:hAnsi="Times New Roman"/>
          <w:b/>
          <w:sz w:val="72"/>
          <w:szCs w:val="72"/>
        </w:rPr>
        <w:t>文</w:t>
      </w:r>
    </w:p>
    <w:p w14:paraId="3896E5DC" w14:textId="77777777" w:rsidR="00CB19DA" w:rsidRPr="00800033" w:rsidRDefault="00FD0B9C">
      <w:pPr>
        <w:spacing w:line="440" w:lineRule="exact"/>
        <w:jc w:val="center"/>
        <w:rPr>
          <w:rFonts w:ascii="Times New Roman" w:hAnsi="Times New Roman"/>
          <w:sz w:val="36"/>
          <w:szCs w:val="36"/>
        </w:rPr>
      </w:pPr>
      <w:r w:rsidRPr="00800033">
        <w:rPr>
          <w:rFonts w:ascii="Times New Roman" w:hAnsi="Times New Roman"/>
          <w:sz w:val="36"/>
          <w:szCs w:val="36"/>
        </w:rPr>
        <w:t>DOCTORAL DISSERTATION</w:t>
      </w:r>
    </w:p>
    <w:p w14:paraId="0FFCF5CD" w14:textId="77777777" w:rsidR="00CB19DA" w:rsidRPr="00800033" w:rsidRDefault="00CB19DA" w:rsidP="0073793A">
      <w:pPr>
        <w:pStyle w:val="aff"/>
        <w:spacing w:line="640" w:lineRule="exact"/>
        <w:ind w:firstLineChars="0" w:firstLine="0"/>
        <w:rPr>
          <w:rFonts w:ascii="Times New Roman" w:eastAsia="宋体" w:hAnsi="Times New Roman"/>
          <w:sz w:val="36"/>
          <w:szCs w:val="36"/>
        </w:rPr>
      </w:pPr>
    </w:p>
    <w:p w14:paraId="766E7AE2" w14:textId="77777777" w:rsidR="00F71790" w:rsidRPr="00800033" w:rsidRDefault="00F71790" w:rsidP="0073793A">
      <w:pPr>
        <w:pStyle w:val="aff"/>
        <w:spacing w:line="640" w:lineRule="exact"/>
        <w:ind w:firstLineChars="0" w:firstLine="0"/>
        <w:rPr>
          <w:rFonts w:ascii="Times New Roman" w:eastAsia="宋体" w:hAnsi="Times New Roman"/>
          <w:sz w:val="36"/>
          <w:szCs w:val="36"/>
        </w:rPr>
      </w:pPr>
    </w:p>
    <w:p w14:paraId="3B99BD1B" w14:textId="4D6A2F58" w:rsidR="00FD1A7F" w:rsidRPr="00800033" w:rsidRDefault="00CB19DA" w:rsidP="00FD1A7F">
      <w:pPr>
        <w:adjustRightInd w:val="0"/>
        <w:snapToGrid w:val="0"/>
        <w:spacing w:line="300" w:lineRule="auto"/>
        <w:ind w:firstLineChars="200" w:firstLine="720"/>
        <w:jc w:val="left"/>
        <w:rPr>
          <w:rFonts w:ascii="Times New Roman" w:hAnsi="Times New Roman"/>
          <w:sz w:val="36"/>
          <w:szCs w:val="36"/>
        </w:rPr>
      </w:pPr>
      <w:r w:rsidRPr="00800033">
        <w:rPr>
          <w:rFonts w:ascii="Times New Roman" w:eastAsia="黑体" w:hAnsi="Times New Roman"/>
          <w:sz w:val="36"/>
          <w:szCs w:val="36"/>
        </w:rPr>
        <w:t>论文题目</w:t>
      </w:r>
      <w:r w:rsidRPr="00800033">
        <w:rPr>
          <w:rFonts w:ascii="Times New Roman" w:hAnsi="Times New Roman"/>
          <w:sz w:val="36"/>
          <w:szCs w:val="36"/>
        </w:rPr>
        <w:t xml:space="preserve">  </w:t>
      </w:r>
      <w:r w:rsidR="00FD1A7F" w:rsidRPr="00800033">
        <w:rPr>
          <w:rFonts w:ascii="Times New Roman" w:hAnsi="Times New Roman"/>
          <w:sz w:val="36"/>
          <w:szCs w:val="36"/>
        </w:rPr>
        <w:t>关键传播路径下的空气污染物传播</w:t>
      </w:r>
    </w:p>
    <w:p w14:paraId="076D1FE6" w14:textId="7DA72B31" w:rsidR="00CB19DA" w:rsidRPr="00800033" w:rsidRDefault="00FD1A7F" w:rsidP="00FD1A7F">
      <w:pPr>
        <w:adjustRightInd w:val="0"/>
        <w:snapToGrid w:val="0"/>
        <w:spacing w:line="300" w:lineRule="auto"/>
        <w:rPr>
          <w:rFonts w:ascii="Times New Roman" w:eastAsia="楷体_GB2312" w:hAnsi="Times New Roman"/>
          <w:sz w:val="36"/>
          <w:szCs w:val="36"/>
        </w:rPr>
      </w:pPr>
      <w:r w:rsidRPr="00800033">
        <w:rPr>
          <w:rFonts w:ascii="Times New Roman" w:hAnsi="Times New Roman"/>
          <w:sz w:val="36"/>
          <w:szCs w:val="36"/>
        </w:rPr>
        <w:t xml:space="preserve">              </w:t>
      </w:r>
      <w:r w:rsidR="007D53C5" w:rsidRPr="00800033">
        <w:rPr>
          <w:rFonts w:ascii="Times New Roman" w:hAnsi="Times New Roman"/>
          <w:sz w:val="36"/>
          <w:szCs w:val="36"/>
        </w:rPr>
        <w:t>动态分析方法</w:t>
      </w:r>
    </w:p>
    <w:p w14:paraId="006D6E56" w14:textId="77777777" w:rsidR="00CB19DA" w:rsidRPr="00800033" w:rsidRDefault="00CB19DA">
      <w:pPr>
        <w:adjustRightInd w:val="0"/>
        <w:snapToGrid w:val="0"/>
        <w:spacing w:line="300" w:lineRule="auto"/>
        <w:jc w:val="center"/>
        <w:rPr>
          <w:rFonts w:ascii="Times New Roman" w:hAnsi="Times New Roman"/>
          <w:b/>
          <w:sz w:val="36"/>
          <w:szCs w:val="36"/>
        </w:rPr>
      </w:pPr>
    </w:p>
    <w:p w14:paraId="012E7A11" w14:textId="77777777" w:rsidR="00CB19DA" w:rsidRPr="00800033" w:rsidRDefault="00CB19DA">
      <w:pPr>
        <w:adjustRightInd w:val="0"/>
        <w:snapToGrid w:val="0"/>
        <w:spacing w:line="300" w:lineRule="auto"/>
        <w:jc w:val="center"/>
        <w:rPr>
          <w:rFonts w:ascii="Times New Roman" w:hAnsi="Times New Roman"/>
          <w:b/>
          <w:sz w:val="36"/>
          <w:szCs w:val="36"/>
        </w:rPr>
      </w:pPr>
    </w:p>
    <w:p w14:paraId="6F0D80B7" w14:textId="77777777" w:rsidR="004A373F" w:rsidRPr="00800033" w:rsidRDefault="004A373F">
      <w:pPr>
        <w:adjustRightInd w:val="0"/>
        <w:snapToGrid w:val="0"/>
        <w:spacing w:line="300" w:lineRule="auto"/>
        <w:jc w:val="center"/>
        <w:rPr>
          <w:rFonts w:ascii="Times New Roman" w:hAnsi="Times New Roman"/>
          <w:b/>
          <w:sz w:val="36"/>
          <w:szCs w:val="36"/>
        </w:rPr>
      </w:pPr>
    </w:p>
    <w:p w14:paraId="740FEE10" w14:textId="77777777" w:rsidR="004A373F" w:rsidRPr="00800033" w:rsidRDefault="004A373F">
      <w:pPr>
        <w:adjustRightInd w:val="0"/>
        <w:snapToGrid w:val="0"/>
        <w:spacing w:line="300" w:lineRule="auto"/>
        <w:jc w:val="center"/>
        <w:rPr>
          <w:rFonts w:ascii="Times New Roman" w:hAnsi="Times New Roman"/>
          <w:b/>
          <w:sz w:val="36"/>
          <w:szCs w:val="36"/>
        </w:rPr>
      </w:pPr>
    </w:p>
    <w:p w14:paraId="222CDDF7" w14:textId="77777777" w:rsidR="00CB19DA" w:rsidRPr="00800033" w:rsidRDefault="00CB19DA">
      <w:pPr>
        <w:adjustRightInd w:val="0"/>
        <w:snapToGrid w:val="0"/>
        <w:spacing w:line="300" w:lineRule="auto"/>
        <w:jc w:val="center"/>
        <w:rPr>
          <w:rFonts w:ascii="Times New Roman" w:hAnsi="Times New Roman"/>
          <w:b/>
          <w:sz w:val="36"/>
          <w:szCs w:val="36"/>
        </w:rPr>
      </w:pPr>
    </w:p>
    <w:p w14:paraId="2E4C13D7" w14:textId="77777777" w:rsidR="00CB19DA" w:rsidRPr="00800033" w:rsidRDefault="00CB19DA">
      <w:pPr>
        <w:adjustRightInd w:val="0"/>
        <w:snapToGrid w:val="0"/>
        <w:spacing w:line="300" w:lineRule="auto"/>
        <w:rPr>
          <w:rFonts w:ascii="Times New Roman" w:hAnsi="Times New Roman"/>
          <w:b/>
          <w:sz w:val="21"/>
          <w:szCs w:val="21"/>
        </w:rPr>
      </w:pPr>
    </w:p>
    <w:p w14:paraId="37A1E10B" w14:textId="77777777" w:rsidR="00CB19DA" w:rsidRPr="00800033" w:rsidRDefault="00CB19DA">
      <w:pPr>
        <w:adjustRightInd w:val="0"/>
        <w:snapToGrid w:val="0"/>
        <w:spacing w:line="360" w:lineRule="auto"/>
        <w:ind w:firstLineChars="200" w:firstLine="720"/>
        <w:rPr>
          <w:rFonts w:ascii="Times New Roman" w:hAnsi="Times New Roman"/>
          <w:b/>
          <w:sz w:val="36"/>
          <w:szCs w:val="36"/>
        </w:rPr>
      </w:pPr>
      <w:r w:rsidRPr="00800033">
        <w:rPr>
          <w:rFonts w:ascii="Times New Roman" w:eastAsia="黑体" w:hAnsi="Times New Roman"/>
          <w:sz w:val="36"/>
          <w:szCs w:val="36"/>
        </w:rPr>
        <w:t>作者姓名</w:t>
      </w:r>
      <w:r w:rsidRPr="00800033">
        <w:rPr>
          <w:rFonts w:ascii="Times New Roman" w:eastAsia="黑体" w:hAnsi="Times New Roman"/>
          <w:b/>
          <w:sz w:val="36"/>
          <w:szCs w:val="36"/>
        </w:rPr>
        <w:t xml:space="preserve"> </w:t>
      </w:r>
      <w:r w:rsidRPr="00800033">
        <w:rPr>
          <w:rFonts w:ascii="Times New Roman" w:hAnsi="Times New Roman"/>
          <w:b/>
          <w:sz w:val="36"/>
          <w:szCs w:val="36"/>
        </w:rPr>
        <w:t xml:space="preserve"> </w:t>
      </w:r>
      <w:r w:rsidR="00AF1EF9" w:rsidRPr="00800033">
        <w:rPr>
          <w:rFonts w:ascii="Times New Roman" w:eastAsia="楷体" w:hAnsi="Times New Roman"/>
          <w:sz w:val="36"/>
          <w:szCs w:val="36"/>
        </w:rPr>
        <w:t>吴瑶</w:t>
      </w:r>
    </w:p>
    <w:p w14:paraId="584336D7" w14:textId="77777777" w:rsidR="00CB19DA" w:rsidRPr="00800033" w:rsidRDefault="00737BD2" w:rsidP="00737BD2">
      <w:pPr>
        <w:adjustRightInd w:val="0"/>
        <w:snapToGrid w:val="0"/>
        <w:spacing w:line="360" w:lineRule="auto"/>
        <w:ind w:firstLineChars="200" w:firstLine="720"/>
        <w:rPr>
          <w:rFonts w:ascii="Times New Roman" w:hAnsi="Times New Roman"/>
          <w:sz w:val="36"/>
          <w:szCs w:val="36"/>
        </w:rPr>
      </w:pPr>
      <w:r w:rsidRPr="00800033">
        <w:rPr>
          <w:rFonts w:ascii="Times New Roman" w:eastAsia="黑体" w:hAnsi="Times New Roman"/>
          <w:sz w:val="36"/>
          <w:szCs w:val="36"/>
        </w:rPr>
        <w:t>学科专业</w:t>
      </w:r>
      <w:r w:rsidR="00CB19DA" w:rsidRPr="00800033">
        <w:rPr>
          <w:rFonts w:ascii="Times New Roman" w:eastAsia="黑体" w:hAnsi="Times New Roman"/>
          <w:b/>
          <w:sz w:val="36"/>
          <w:szCs w:val="36"/>
        </w:rPr>
        <w:t xml:space="preserve"> </w:t>
      </w:r>
      <w:r w:rsidR="00CB19DA" w:rsidRPr="00800033">
        <w:rPr>
          <w:rFonts w:ascii="Times New Roman" w:hAnsi="Times New Roman"/>
          <w:b/>
          <w:sz w:val="36"/>
          <w:szCs w:val="36"/>
        </w:rPr>
        <w:t xml:space="preserve"> </w:t>
      </w:r>
      <w:r w:rsidR="00AF1EF9" w:rsidRPr="00800033">
        <w:rPr>
          <w:rFonts w:ascii="Times New Roman" w:eastAsia="楷体" w:hAnsi="Times New Roman"/>
          <w:sz w:val="36"/>
          <w:szCs w:val="36"/>
        </w:rPr>
        <w:t>计算机科学与技术</w:t>
      </w:r>
    </w:p>
    <w:p w14:paraId="259BB9C3" w14:textId="77777777" w:rsidR="00CB19DA" w:rsidRPr="00800033" w:rsidRDefault="00CB19DA">
      <w:pPr>
        <w:adjustRightInd w:val="0"/>
        <w:snapToGrid w:val="0"/>
        <w:spacing w:line="360" w:lineRule="auto"/>
        <w:ind w:firstLineChars="200" w:firstLine="720"/>
        <w:rPr>
          <w:rFonts w:ascii="Times New Roman" w:eastAsia="楷体" w:hAnsi="Times New Roman"/>
          <w:b/>
          <w:sz w:val="36"/>
          <w:szCs w:val="36"/>
        </w:rPr>
      </w:pPr>
      <w:r w:rsidRPr="00800033">
        <w:rPr>
          <w:rFonts w:ascii="Times New Roman" w:eastAsia="黑体" w:hAnsi="Times New Roman"/>
          <w:sz w:val="36"/>
          <w:szCs w:val="36"/>
        </w:rPr>
        <w:t>指导教师</w:t>
      </w:r>
      <w:r w:rsidRPr="00800033">
        <w:rPr>
          <w:rFonts w:ascii="Times New Roman" w:eastAsia="黑体" w:hAnsi="Times New Roman"/>
          <w:b/>
          <w:sz w:val="36"/>
          <w:szCs w:val="36"/>
        </w:rPr>
        <w:t xml:space="preserve"> </w:t>
      </w:r>
      <w:r w:rsidRPr="00800033">
        <w:rPr>
          <w:rFonts w:ascii="Times New Roman" w:hAnsi="Times New Roman"/>
          <w:b/>
          <w:sz w:val="36"/>
          <w:szCs w:val="36"/>
        </w:rPr>
        <w:t xml:space="preserve"> </w:t>
      </w:r>
      <w:r w:rsidR="00AF1EF9" w:rsidRPr="00800033">
        <w:rPr>
          <w:rFonts w:ascii="Times New Roman" w:eastAsia="楷体" w:hAnsi="Times New Roman"/>
          <w:sz w:val="36"/>
          <w:szCs w:val="36"/>
        </w:rPr>
        <w:t>黄国言</w:t>
      </w:r>
      <w:r w:rsidRPr="00800033">
        <w:rPr>
          <w:rFonts w:ascii="Times New Roman" w:eastAsia="楷体" w:hAnsi="Times New Roman"/>
          <w:sz w:val="36"/>
          <w:szCs w:val="36"/>
        </w:rPr>
        <w:t>教授</w:t>
      </w:r>
    </w:p>
    <w:p w14:paraId="623237A4" w14:textId="77777777" w:rsidR="00CB19DA" w:rsidRPr="00800033" w:rsidRDefault="00CB19DA">
      <w:pPr>
        <w:adjustRightInd w:val="0"/>
        <w:snapToGrid w:val="0"/>
        <w:rPr>
          <w:rFonts w:ascii="Times New Roman" w:hAnsi="Times New Roman"/>
        </w:rPr>
      </w:pPr>
    </w:p>
    <w:p w14:paraId="3B8D8B8F" w14:textId="77777777" w:rsidR="00CB19DA" w:rsidRPr="00800033" w:rsidRDefault="00CB19DA">
      <w:pPr>
        <w:adjustRightInd w:val="0"/>
        <w:snapToGrid w:val="0"/>
        <w:rPr>
          <w:rFonts w:ascii="Times New Roman" w:hAnsi="Times New Roman"/>
        </w:rPr>
      </w:pPr>
    </w:p>
    <w:p w14:paraId="402FC5E4" w14:textId="77777777" w:rsidR="00CB19DA" w:rsidRPr="00800033" w:rsidRDefault="00CB19DA">
      <w:pPr>
        <w:adjustRightInd w:val="0"/>
        <w:snapToGrid w:val="0"/>
        <w:rPr>
          <w:rFonts w:ascii="Times New Roman" w:hAnsi="Times New Roman"/>
        </w:rPr>
      </w:pPr>
    </w:p>
    <w:p w14:paraId="03C7869C" w14:textId="77777777" w:rsidR="00CB19DA" w:rsidRPr="00800033" w:rsidRDefault="00CB19DA">
      <w:pPr>
        <w:adjustRightInd w:val="0"/>
        <w:snapToGrid w:val="0"/>
        <w:rPr>
          <w:rFonts w:ascii="Times New Roman" w:hAnsi="Times New Roman"/>
        </w:rPr>
      </w:pPr>
    </w:p>
    <w:p w14:paraId="1883CCCA" w14:textId="77777777" w:rsidR="00CB19DA" w:rsidRPr="00800033" w:rsidRDefault="00CB19DA">
      <w:pPr>
        <w:adjustRightInd w:val="0"/>
        <w:snapToGrid w:val="0"/>
        <w:spacing w:line="324" w:lineRule="auto"/>
        <w:jc w:val="center"/>
        <w:rPr>
          <w:rFonts w:ascii="Times New Roman" w:hAnsi="Times New Roman"/>
        </w:rPr>
      </w:pPr>
    </w:p>
    <w:p w14:paraId="13542B1E" w14:textId="77777777" w:rsidR="00CB19DA" w:rsidRPr="00800033" w:rsidRDefault="00AF1EF9">
      <w:pPr>
        <w:adjustRightInd w:val="0"/>
        <w:snapToGrid w:val="0"/>
        <w:jc w:val="center"/>
        <w:rPr>
          <w:rFonts w:ascii="Times New Roman" w:hAnsi="Times New Roman"/>
          <w:b/>
          <w:sz w:val="36"/>
          <w:szCs w:val="36"/>
        </w:rPr>
      </w:pPr>
      <w:r w:rsidRPr="00800033">
        <w:rPr>
          <w:rFonts w:ascii="Times New Roman" w:hAnsi="Times New Roman"/>
          <w:b/>
          <w:sz w:val="36"/>
          <w:szCs w:val="36"/>
        </w:rPr>
        <w:lastRenderedPageBreak/>
        <w:t>2018</w:t>
      </w:r>
      <w:r w:rsidR="00CB19DA" w:rsidRPr="00800033">
        <w:rPr>
          <w:rFonts w:ascii="Times New Roman" w:hAnsi="Times New Roman"/>
          <w:b/>
          <w:sz w:val="36"/>
          <w:szCs w:val="36"/>
        </w:rPr>
        <w:t>年</w:t>
      </w:r>
      <w:r w:rsidR="00737BD2" w:rsidRPr="00800033">
        <w:rPr>
          <w:rFonts w:ascii="Times New Roman" w:hAnsi="Times New Roman"/>
          <w:b/>
          <w:sz w:val="36"/>
          <w:szCs w:val="36"/>
        </w:rPr>
        <w:t>6</w:t>
      </w:r>
      <w:r w:rsidR="00CB19DA" w:rsidRPr="00800033">
        <w:rPr>
          <w:rFonts w:ascii="Times New Roman" w:hAnsi="Times New Roman"/>
          <w:b/>
          <w:sz w:val="36"/>
          <w:szCs w:val="36"/>
        </w:rPr>
        <w:t>月</w:t>
      </w:r>
    </w:p>
    <w:p w14:paraId="1F06C730" w14:textId="77777777" w:rsidR="00CB19DA" w:rsidRPr="00800033" w:rsidRDefault="00CB19DA">
      <w:pPr>
        <w:adjustRightInd w:val="0"/>
        <w:snapToGrid w:val="0"/>
        <w:jc w:val="center"/>
        <w:rPr>
          <w:rFonts w:ascii="Times New Roman" w:hAnsi="Times New Roman"/>
          <w:b/>
          <w:sz w:val="36"/>
          <w:szCs w:val="36"/>
        </w:rPr>
      </w:pPr>
    </w:p>
    <w:p w14:paraId="62143322" w14:textId="77777777" w:rsidR="00CB19DA" w:rsidRPr="00800033" w:rsidRDefault="00CB19DA">
      <w:pPr>
        <w:adjustRightInd w:val="0"/>
        <w:snapToGrid w:val="0"/>
        <w:jc w:val="center"/>
        <w:rPr>
          <w:rFonts w:ascii="Times New Roman" w:hAnsi="Times New Roman"/>
          <w:b/>
          <w:sz w:val="36"/>
          <w:szCs w:val="36"/>
        </w:rPr>
      </w:pPr>
    </w:p>
    <w:p w14:paraId="3BFA901F" w14:textId="77777777" w:rsidR="00CB19DA" w:rsidRPr="00800033" w:rsidRDefault="00CB19DA">
      <w:pPr>
        <w:adjustRightInd w:val="0"/>
        <w:snapToGrid w:val="0"/>
        <w:jc w:val="center"/>
        <w:rPr>
          <w:rFonts w:ascii="Times New Roman" w:hAnsi="Times New Roman"/>
          <w:b/>
          <w:sz w:val="36"/>
          <w:szCs w:val="36"/>
        </w:rPr>
      </w:pPr>
    </w:p>
    <w:p w14:paraId="1677B6E7" w14:textId="77777777" w:rsidR="00CB19DA" w:rsidRPr="00800033" w:rsidRDefault="00CB19DA">
      <w:pPr>
        <w:adjustRightInd w:val="0"/>
        <w:snapToGrid w:val="0"/>
        <w:jc w:val="center"/>
        <w:rPr>
          <w:rFonts w:ascii="Times New Roman" w:hAnsi="Times New Roman"/>
          <w:b/>
          <w:sz w:val="36"/>
          <w:szCs w:val="36"/>
        </w:rPr>
      </w:pPr>
    </w:p>
    <w:p w14:paraId="09B073E5" w14:textId="77777777" w:rsidR="00CB19DA" w:rsidRPr="00800033" w:rsidRDefault="00CB19DA">
      <w:pPr>
        <w:adjustRightInd w:val="0"/>
        <w:snapToGrid w:val="0"/>
        <w:jc w:val="center"/>
        <w:rPr>
          <w:rFonts w:ascii="Times New Roman" w:hAnsi="Times New Roman"/>
          <w:b/>
          <w:sz w:val="36"/>
          <w:szCs w:val="36"/>
        </w:rPr>
      </w:pPr>
    </w:p>
    <w:p w14:paraId="515ABF9A" w14:textId="77777777" w:rsidR="00CB19DA" w:rsidRPr="00800033" w:rsidRDefault="00CB19DA">
      <w:pPr>
        <w:adjustRightInd w:val="0"/>
        <w:snapToGrid w:val="0"/>
        <w:jc w:val="center"/>
        <w:rPr>
          <w:rFonts w:ascii="Times New Roman" w:hAnsi="Times New Roman"/>
          <w:b/>
          <w:sz w:val="36"/>
          <w:szCs w:val="36"/>
        </w:rPr>
      </w:pPr>
    </w:p>
    <w:p w14:paraId="2175659E" w14:textId="77777777" w:rsidR="00CB19DA" w:rsidRPr="00800033" w:rsidRDefault="00CB19DA">
      <w:pPr>
        <w:adjustRightInd w:val="0"/>
        <w:snapToGrid w:val="0"/>
        <w:jc w:val="center"/>
        <w:rPr>
          <w:rFonts w:ascii="Times New Roman" w:hAnsi="Times New Roman"/>
          <w:b/>
          <w:sz w:val="36"/>
          <w:szCs w:val="36"/>
        </w:rPr>
      </w:pPr>
    </w:p>
    <w:p w14:paraId="2FC81CBD" w14:textId="77777777" w:rsidR="00CB19DA" w:rsidRPr="00800033" w:rsidRDefault="00CB19DA">
      <w:pPr>
        <w:adjustRightInd w:val="0"/>
        <w:snapToGrid w:val="0"/>
        <w:jc w:val="center"/>
        <w:rPr>
          <w:rFonts w:ascii="Times New Roman" w:hAnsi="Times New Roman"/>
          <w:b/>
          <w:sz w:val="36"/>
          <w:szCs w:val="36"/>
        </w:rPr>
      </w:pPr>
    </w:p>
    <w:p w14:paraId="2B035D4C" w14:textId="77777777" w:rsidR="00CB19DA" w:rsidRPr="00800033" w:rsidRDefault="00CB19DA">
      <w:pPr>
        <w:adjustRightInd w:val="0"/>
        <w:snapToGrid w:val="0"/>
        <w:jc w:val="center"/>
        <w:rPr>
          <w:rFonts w:ascii="Times New Roman" w:hAnsi="Times New Roman"/>
          <w:b/>
          <w:sz w:val="36"/>
          <w:szCs w:val="36"/>
        </w:rPr>
      </w:pPr>
    </w:p>
    <w:p w14:paraId="3B1EEFE5" w14:textId="77777777" w:rsidR="00CB19DA" w:rsidRPr="00800033" w:rsidRDefault="00CB19DA">
      <w:pPr>
        <w:adjustRightInd w:val="0"/>
        <w:snapToGrid w:val="0"/>
        <w:rPr>
          <w:rFonts w:ascii="Times New Roman" w:hAnsi="Times New Roman"/>
        </w:rPr>
      </w:pPr>
      <w:r w:rsidRPr="00800033">
        <w:rPr>
          <w:rFonts w:ascii="Times New Roman" w:hAnsi="Times New Roman"/>
          <w:b/>
          <w:sz w:val="36"/>
          <w:szCs w:val="36"/>
        </w:rPr>
        <w:br w:type="page"/>
      </w:r>
      <w:r w:rsidRPr="00800033">
        <w:rPr>
          <w:rFonts w:ascii="Times New Roman" w:hAnsi="Times New Roman"/>
        </w:rPr>
        <w:lastRenderedPageBreak/>
        <w:t>中图分类号：</w:t>
      </w:r>
      <w:r w:rsidR="004E6252" w:rsidRPr="00800033">
        <w:rPr>
          <w:rFonts w:ascii="Times New Roman" w:hAnsi="Times New Roman"/>
        </w:rPr>
        <w:t>xxx</w:t>
      </w:r>
      <w:r w:rsidRPr="00800033">
        <w:rPr>
          <w:rFonts w:ascii="Times New Roman" w:hAnsi="Times New Roman"/>
        </w:rPr>
        <w:t xml:space="preserve">                                      </w:t>
      </w:r>
      <w:r w:rsidRPr="00800033">
        <w:rPr>
          <w:rFonts w:ascii="Times New Roman" w:hAnsi="Times New Roman"/>
        </w:rPr>
        <w:tab/>
      </w:r>
      <w:r w:rsidRPr="00800033">
        <w:rPr>
          <w:rFonts w:ascii="Times New Roman" w:hAnsi="Times New Roman"/>
        </w:rPr>
        <w:t>学校代码：</w:t>
      </w:r>
      <w:r w:rsidRPr="00800033">
        <w:rPr>
          <w:rFonts w:ascii="Times New Roman" w:hAnsi="Times New Roman"/>
        </w:rPr>
        <w:t>10216</w:t>
      </w:r>
    </w:p>
    <w:p w14:paraId="2CE60261" w14:textId="77777777" w:rsidR="00CB19DA" w:rsidRPr="00800033" w:rsidRDefault="00CB19DA">
      <w:pPr>
        <w:adjustRightInd w:val="0"/>
        <w:snapToGrid w:val="0"/>
        <w:spacing w:line="440" w:lineRule="atLeast"/>
        <w:rPr>
          <w:rFonts w:ascii="Times New Roman" w:hAnsi="Times New Roman"/>
        </w:rPr>
      </w:pPr>
      <w:r w:rsidRPr="00800033">
        <w:rPr>
          <w:rFonts w:ascii="Times New Roman" w:hAnsi="Times New Roman"/>
        </w:rPr>
        <w:t>UDC</w:t>
      </w:r>
      <w:r w:rsidRPr="00800033">
        <w:rPr>
          <w:rFonts w:ascii="Times New Roman" w:hAnsi="Times New Roman"/>
        </w:rPr>
        <w:t>：</w:t>
      </w:r>
      <w:r w:rsidR="004E6252" w:rsidRPr="00800033">
        <w:rPr>
          <w:rFonts w:ascii="Times New Roman" w:hAnsi="Times New Roman"/>
        </w:rPr>
        <w:t>xxx</w:t>
      </w:r>
      <w:r w:rsidRPr="00800033">
        <w:rPr>
          <w:rFonts w:ascii="Times New Roman" w:hAnsi="Times New Roman"/>
        </w:rPr>
        <w:t xml:space="preserve">                                            </w:t>
      </w:r>
      <w:r w:rsidRPr="00800033">
        <w:rPr>
          <w:rFonts w:ascii="Times New Roman" w:hAnsi="Times New Roman"/>
        </w:rPr>
        <w:tab/>
      </w:r>
      <w:r w:rsidRPr="00800033">
        <w:rPr>
          <w:rFonts w:ascii="Times New Roman" w:hAnsi="Times New Roman"/>
        </w:rPr>
        <w:t>密级：公开</w:t>
      </w:r>
    </w:p>
    <w:p w14:paraId="0EF60315" w14:textId="77777777" w:rsidR="00CB19DA" w:rsidRPr="00800033" w:rsidRDefault="00CB19DA">
      <w:pPr>
        <w:adjustRightInd w:val="0"/>
        <w:snapToGrid w:val="0"/>
        <w:spacing w:line="440" w:lineRule="atLeast"/>
        <w:jc w:val="center"/>
        <w:rPr>
          <w:rFonts w:ascii="Times New Roman" w:hAnsi="Times New Roman"/>
        </w:rPr>
      </w:pPr>
    </w:p>
    <w:p w14:paraId="0EE0E6D1" w14:textId="77777777" w:rsidR="00CB19DA" w:rsidRPr="00800033" w:rsidRDefault="00CB19DA">
      <w:pPr>
        <w:adjustRightInd w:val="0"/>
        <w:snapToGrid w:val="0"/>
        <w:spacing w:line="440" w:lineRule="atLeast"/>
        <w:jc w:val="center"/>
        <w:rPr>
          <w:rFonts w:ascii="Times New Roman" w:hAnsi="Times New Roman"/>
        </w:rPr>
      </w:pPr>
    </w:p>
    <w:p w14:paraId="65039D84" w14:textId="77777777" w:rsidR="00CB19DA" w:rsidRPr="00800033" w:rsidRDefault="00CB19DA">
      <w:pPr>
        <w:adjustRightInd w:val="0"/>
        <w:snapToGrid w:val="0"/>
        <w:spacing w:line="440" w:lineRule="atLeast"/>
        <w:jc w:val="center"/>
        <w:rPr>
          <w:rFonts w:ascii="Times New Roman" w:hAnsi="Times New Roman"/>
        </w:rPr>
      </w:pPr>
    </w:p>
    <w:p w14:paraId="56BEB6A1" w14:textId="63B6438B" w:rsidR="00CB19DA" w:rsidRPr="00800033" w:rsidRDefault="00D24478">
      <w:pPr>
        <w:adjustRightInd w:val="0"/>
        <w:snapToGrid w:val="0"/>
        <w:spacing w:line="440" w:lineRule="atLeast"/>
        <w:jc w:val="center"/>
        <w:rPr>
          <w:rFonts w:ascii="Times New Roman" w:hAnsi="Times New Roman"/>
          <w:b/>
          <w:sz w:val="36"/>
        </w:rPr>
      </w:pPr>
      <w:r w:rsidRPr="00800033">
        <w:rPr>
          <w:rFonts w:ascii="Times New Roman" w:hAnsi="Times New Roman"/>
          <w:b/>
          <w:sz w:val="36"/>
        </w:rPr>
        <w:t>工学硕</w:t>
      </w:r>
      <w:r w:rsidR="00B770B5" w:rsidRPr="00800033">
        <w:rPr>
          <w:rFonts w:ascii="Times New Roman" w:hAnsi="Times New Roman"/>
          <w:b/>
          <w:sz w:val="36"/>
        </w:rPr>
        <w:t>士</w:t>
      </w:r>
      <w:r w:rsidR="00CB19DA" w:rsidRPr="00800033">
        <w:rPr>
          <w:rFonts w:ascii="Times New Roman" w:hAnsi="Times New Roman"/>
          <w:b/>
          <w:sz w:val="36"/>
        </w:rPr>
        <w:t>学位论文</w:t>
      </w:r>
    </w:p>
    <w:p w14:paraId="6D712AFB" w14:textId="77777777" w:rsidR="0077775D" w:rsidRPr="00800033" w:rsidRDefault="0077775D">
      <w:pPr>
        <w:adjustRightInd w:val="0"/>
        <w:snapToGrid w:val="0"/>
        <w:spacing w:line="440" w:lineRule="atLeast"/>
        <w:jc w:val="center"/>
        <w:rPr>
          <w:rFonts w:ascii="Times New Roman" w:hAnsi="Times New Roman"/>
          <w:b/>
          <w:sz w:val="36"/>
        </w:rPr>
      </w:pPr>
    </w:p>
    <w:p w14:paraId="298ADFFD" w14:textId="77777777" w:rsidR="0077775D" w:rsidRPr="00800033" w:rsidRDefault="0077775D">
      <w:pPr>
        <w:adjustRightInd w:val="0"/>
        <w:snapToGrid w:val="0"/>
        <w:spacing w:line="440" w:lineRule="atLeast"/>
        <w:jc w:val="center"/>
        <w:rPr>
          <w:rFonts w:ascii="Times New Roman" w:hAnsi="Times New Roman"/>
          <w:b/>
          <w:sz w:val="36"/>
        </w:rPr>
      </w:pPr>
    </w:p>
    <w:p w14:paraId="4FBFA9AD" w14:textId="70849369" w:rsidR="00CB19DA" w:rsidRPr="00800033" w:rsidRDefault="006B5CDE">
      <w:pPr>
        <w:pStyle w:val="aff"/>
        <w:snapToGrid w:val="0"/>
        <w:spacing w:line="440" w:lineRule="atLeast"/>
        <w:ind w:firstLineChars="0" w:firstLine="0"/>
        <w:jc w:val="center"/>
        <w:rPr>
          <w:rFonts w:ascii="Times New Roman" w:hAnsi="Times New Roman"/>
          <w:sz w:val="36"/>
          <w:szCs w:val="36"/>
        </w:rPr>
      </w:pPr>
      <w:r w:rsidRPr="00800033">
        <w:rPr>
          <w:rFonts w:ascii="Times New Roman" w:hAnsi="Times New Roman"/>
          <w:sz w:val="36"/>
          <w:szCs w:val="36"/>
        </w:rPr>
        <w:t>关键传播路径下的空气污染物传播动态分析方法</w:t>
      </w:r>
    </w:p>
    <w:p w14:paraId="06DD379B" w14:textId="77777777" w:rsidR="00CB19DA" w:rsidRPr="00800033" w:rsidRDefault="00CB19DA">
      <w:pPr>
        <w:pStyle w:val="aff"/>
        <w:snapToGrid w:val="0"/>
        <w:spacing w:line="440" w:lineRule="atLeast"/>
        <w:ind w:firstLineChars="0" w:firstLine="0"/>
        <w:jc w:val="center"/>
        <w:rPr>
          <w:rFonts w:ascii="Times New Roman" w:eastAsia="宋体" w:hAnsi="Times New Roman"/>
          <w:sz w:val="24"/>
          <w:szCs w:val="24"/>
        </w:rPr>
      </w:pPr>
    </w:p>
    <w:p w14:paraId="6FAADC0B" w14:textId="77777777" w:rsidR="00CB19DA" w:rsidRPr="00800033" w:rsidRDefault="00CB19DA">
      <w:pPr>
        <w:adjustRightInd w:val="0"/>
        <w:snapToGrid w:val="0"/>
        <w:spacing w:line="440" w:lineRule="atLeast"/>
        <w:jc w:val="center"/>
        <w:rPr>
          <w:rFonts w:ascii="Times New Roman" w:hAnsi="Times New Roman"/>
        </w:rPr>
      </w:pPr>
    </w:p>
    <w:p w14:paraId="08C88EAE" w14:textId="77777777" w:rsidR="00CB19DA" w:rsidRPr="00800033" w:rsidRDefault="00CB19DA">
      <w:pPr>
        <w:adjustRightInd w:val="0"/>
        <w:snapToGrid w:val="0"/>
        <w:spacing w:line="440" w:lineRule="atLeast"/>
        <w:jc w:val="center"/>
        <w:rPr>
          <w:rFonts w:ascii="Times New Roman" w:hAnsi="Times New Roman"/>
        </w:rPr>
      </w:pPr>
    </w:p>
    <w:p w14:paraId="11166648" w14:textId="77777777" w:rsidR="00CB19DA" w:rsidRPr="00800033" w:rsidRDefault="00CB19DA">
      <w:pPr>
        <w:adjustRightInd w:val="0"/>
        <w:snapToGrid w:val="0"/>
        <w:spacing w:line="440" w:lineRule="atLeast"/>
        <w:jc w:val="center"/>
        <w:rPr>
          <w:rFonts w:ascii="Times New Roman" w:hAnsi="Times New Roman"/>
        </w:rPr>
      </w:pPr>
    </w:p>
    <w:p w14:paraId="235E8D0F" w14:textId="77777777" w:rsidR="00CB19DA" w:rsidRPr="00800033" w:rsidRDefault="00CB19DA">
      <w:pPr>
        <w:adjustRightInd w:val="0"/>
        <w:snapToGrid w:val="0"/>
        <w:spacing w:line="440" w:lineRule="atLeast"/>
        <w:jc w:val="center"/>
        <w:rPr>
          <w:rFonts w:ascii="Times New Roman" w:hAnsi="Times New Roman"/>
        </w:rPr>
      </w:pPr>
    </w:p>
    <w:p w14:paraId="7D563510" w14:textId="77777777" w:rsidR="00CB19DA" w:rsidRPr="00800033" w:rsidRDefault="00CB19DA">
      <w:pPr>
        <w:adjustRightInd w:val="0"/>
        <w:snapToGrid w:val="0"/>
        <w:spacing w:line="440" w:lineRule="atLeast"/>
        <w:jc w:val="center"/>
        <w:rPr>
          <w:rFonts w:ascii="Times New Roman" w:hAnsi="Times New Roman"/>
        </w:rPr>
      </w:pPr>
    </w:p>
    <w:p w14:paraId="6F3EA4FD" w14:textId="77777777" w:rsidR="0077775D" w:rsidRPr="00800033" w:rsidRDefault="0077775D">
      <w:pPr>
        <w:adjustRightInd w:val="0"/>
        <w:snapToGrid w:val="0"/>
        <w:spacing w:line="440" w:lineRule="atLeast"/>
        <w:jc w:val="center"/>
        <w:rPr>
          <w:rFonts w:ascii="Times New Roman" w:hAnsi="Times New Roman"/>
        </w:rPr>
      </w:pPr>
    </w:p>
    <w:p w14:paraId="514C799E" w14:textId="77777777" w:rsidR="00CB19DA" w:rsidRPr="00800033" w:rsidRDefault="00CB19DA">
      <w:pPr>
        <w:adjustRightInd w:val="0"/>
        <w:snapToGrid w:val="0"/>
        <w:spacing w:line="440" w:lineRule="atLeast"/>
        <w:jc w:val="center"/>
        <w:rPr>
          <w:rFonts w:ascii="Times New Roman" w:hAnsi="Times New Roman"/>
        </w:rPr>
      </w:pPr>
    </w:p>
    <w:p w14:paraId="7DE2780A" w14:textId="77777777" w:rsidR="0077775D" w:rsidRPr="00800033" w:rsidRDefault="0077775D">
      <w:pPr>
        <w:adjustRightInd w:val="0"/>
        <w:snapToGrid w:val="0"/>
        <w:spacing w:line="440" w:lineRule="atLeast"/>
        <w:jc w:val="center"/>
        <w:rPr>
          <w:rFonts w:ascii="Times New Roman" w:hAnsi="Times New Roman"/>
        </w:rPr>
      </w:pPr>
    </w:p>
    <w:p w14:paraId="74240912" w14:textId="77777777" w:rsidR="0077775D" w:rsidRPr="00800033" w:rsidRDefault="0077775D">
      <w:pPr>
        <w:adjustRightInd w:val="0"/>
        <w:snapToGrid w:val="0"/>
        <w:spacing w:line="440" w:lineRule="atLeast"/>
        <w:jc w:val="center"/>
        <w:rPr>
          <w:rFonts w:ascii="Times New Roman" w:hAnsi="Times New Roman"/>
        </w:rPr>
      </w:pPr>
    </w:p>
    <w:tbl>
      <w:tblPr>
        <w:tblW w:w="0" w:type="auto"/>
        <w:jc w:val="center"/>
        <w:tblLayout w:type="fixed"/>
        <w:tblCellMar>
          <w:left w:w="0" w:type="dxa"/>
          <w:right w:w="0" w:type="dxa"/>
        </w:tblCellMar>
        <w:tblLook w:val="0000" w:firstRow="0" w:lastRow="0" w:firstColumn="0" w:lastColumn="0" w:noHBand="0" w:noVBand="0"/>
      </w:tblPr>
      <w:tblGrid>
        <w:gridCol w:w="2268"/>
        <w:gridCol w:w="245"/>
        <w:gridCol w:w="2597"/>
      </w:tblGrid>
      <w:tr w:rsidR="00CB19DA" w:rsidRPr="00800033" w14:paraId="483C2D03" w14:textId="77777777">
        <w:trPr>
          <w:cantSplit/>
          <w:jc w:val="center"/>
        </w:trPr>
        <w:tc>
          <w:tcPr>
            <w:tcW w:w="2268" w:type="dxa"/>
            <w:tcMar>
              <w:left w:w="0" w:type="dxa"/>
              <w:right w:w="0" w:type="dxa"/>
            </w:tcMar>
          </w:tcPr>
          <w:p w14:paraId="257CF80B" w14:textId="7B456884" w:rsidR="00CB19DA" w:rsidRPr="00800033" w:rsidRDefault="00D24478">
            <w:pPr>
              <w:adjustRightInd w:val="0"/>
              <w:snapToGrid w:val="0"/>
              <w:spacing w:line="440" w:lineRule="atLeast"/>
              <w:jc w:val="distribute"/>
              <w:rPr>
                <w:rFonts w:ascii="Times New Roman" w:eastAsia="黑体" w:hAnsi="Times New Roman"/>
                <w:sz w:val="28"/>
              </w:rPr>
            </w:pPr>
            <w:r w:rsidRPr="00800033">
              <w:rPr>
                <w:rFonts w:ascii="Times New Roman" w:eastAsia="黑体" w:hAnsi="Times New Roman"/>
                <w:kern w:val="0"/>
                <w:sz w:val="28"/>
              </w:rPr>
              <w:t>硕</w:t>
            </w:r>
            <w:r w:rsidR="00CB19DA" w:rsidRPr="00800033">
              <w:rPr>
                <w:rFonts w:ascii="Times New Roman" w:eastAsia="黑体" w:hAnsi="Times New Roman"/>
                <w:kern w:val="0"/>
                <w:sz w:val="28"/>
              </w:rPr>
              <w:t>士研究生</w:t>
            </w:r>
          </w:p>
        </w:tc>
        <w:tc>
          <w:tcPr>
            <w:tcW w:w="245" w:type="dxa"/>
          </w:tcPr>
          <w:p w14:paraId="46448541" w14:textId="77777777" w:rsidR="00CB19DA" w:rsidRPr="00800033" w:rsidRDefault="00CB19DA">
            <w:pPr>
              <w:adjustRightInd w:val="0"/>
              <w:snapToGrid w:val="0"/>
              <w:spacing w:line="440" w:lineRule="atLeast"/>
              <w:rPr>
                <w:rFonts w:ascii="Times New Roman" w:eastAsia="黑体" w:hAnsi="Times New Roman"/>
                <w:sz w:val="28"/>
              </w:rPr>
            </w:pPr>
            <w:r w:rsidRPr="00800033">
              <w:rPr>
                <w:rFonts w:ascii="Times New Roman" w:eastAsia="黑体" w:hAnsi="Times New Roman"/>
                <w:sz w:val="28"/>
              </w:rPr>
              <w:t>：</w:t>
            </w:r>
          </w:p>
        </w:tc>
        <w:tc>
          <w:tcPr>
            <w:tcW w:w="2597" w:type="dxa"/>
          </w:tcPr>
          <w:p w14:paraId="4DB8DE7D" w14:textId="25C25481" w:rsidR="00CB19DA" w:rsidRPr="008C68EC" w:rsidRDefault="00FF18B7">
            <w:pPr>
              <w:adjustRightInd w:val="0"/>
              <w:snapToGrid w:val="0"/>
              <w:spacing w:line="440" w:lineRule="atLeast"/>
              <w:rPr>
                <w:rFonts w:ascii="Times New Roman" w:hAnsi="Times New Roman"/>
                <w:sz w:val="28"/>
                <w:szCs w:val="28"/>
              </w:rPr>
            </w:pPr>
            <w:r w:rsidRPr="008C68EC">
              <w:rPr>
                <w:rFonts w:ascii="Times New Roman" w:hAnsi="Times New Roman"/>
                <w:sz w:val="28"/>
                <w:szCs w:val="28"/>
              </w:rPr>
              <w:t>吴瑶</w:t>
            </w:r>
          </w:p>
        </w:tc>
      </w:tr>
      <w:tr w:rsidR="00CB19DA" w:rsidRPr="00800033" w14:paraId="71F795D6" w14:textId="77777777">
        <w:trPr>
          <w:cantSplit/>
          <w:jc w:val="center"/>
        </w:trPr>
        <w:tc>
          <w:tcPr>
            <w:tcW w:w="2268" w:type="dxa"/>
            <w:tcMar>
              <w:left w:w="0" w:type="dxa"/>
              <w:right w:w="0" w:type="dxa"/>
            </w:tcMar>
          </w:tcPr>
          <w:p w14:paraId="4797B07E" w14:textId="77777777" w:rsidR="00CB19DA" w:rsidRPr="00800033" w:rsidRDefault="00CB19DA">
            <w:pPr>
              <w:adjustRightInd w:val="0"/>
              <w:snapToGrid w:val="0"/>
              <w:spacing w:line="440" w:lineRule="atLeast"/>
              <w:jc w:val="distribute"/>
              <w:rPr>
                <w:rFonts w:ascii="Times New Roman" w:eastAsia="黑体" w:hAnsi="Times New Roman"/>
                <w:kern w:val="0"/>
                <w:sz w:val="28"/>
              </w:rPr>
            </w:pPr>
            <w:r w:rsidRPr="00800033">
              <w:rPr>
                <w:rFonts w:ascii="Times New Roman" w:eastAsia="黑体" w:hAnsi="Times New Roman"/>
                <w:kern w:val="0"/>
                <w:sz w:val="28"/>
              </w:rPr>
              <w:t>导师</w:t>
            </w:r>
          </w:p>
        </w:tc>
        <w:tc>
          <w:tcPr>
            <w:tcW w:w="245" w:type="dxa"/>
          </w:tcPr>
          <w:p w14:paraId="215ABAE6" w14:textId="77777777" w:rsidR="00CB19DA" w:rsidRPr="00800033" w:rsidRDefault="00CB19DA">
            <w:pPr>
              <w:adjustRightInd w:val="0"/>
              <w:snapToGrid w:val="0"/>
              <w:spacing w:line="440" w:lineRule="atLeast"/>
              <w:rPr>
                <w:rFonts w:ascii="Times New Roman" w:eastAsia="黑体" w:hAnsi="Times New Roman"/>
                <w:kern w:val="0"/>
                <w:sz w:val="28"/>
              </w:rPr>
            </w:pPr>
            <w:r w:rsidRPr="00800033">
              <w:rPr>
                <w:rFonts w:ascii="Times New Roman" w:eastAsia="黑体" w:hAnsi="Times New Roman"/>
                <w:kern w:val="0"/>
                <w:sz w:val="28"/>
              </w:rPr>
              <w:t>：</w:t>
            </w:r>
          </w:p>
        </w:tc>
        <w:tc>
          <w:tcPr>
            <w:tcW w:w="2597" w:type="dxa"/>
          </w:tcPr>
          <w:p w14:paraId="30C0DD53" w14:textId="035ED66F" w:rsidR="00CB19DA" w:rsidRPr="00800033" w:rsidRDefault="00FF18B7">
            <w:pPr>
              <w:adjustRightInd w:val="0"/>
              <w:snapToGrid w:val="0"/>
              <w:spacing w:line="440" w:lineRule="atLeast"/>
              <w:rPr>
                <w:rFonts w:ascii="Times New Roman" w:hAnsi="Times New Roman"/>
                <w:sz w:val="21"/>
              </w:rPr>
            </w:pPr>
            <w:r w:rsidRPr="00800033">
              <w:rPr>
                <w:rFonts w:ascii="Times New Roman" w:hAnsi="Times New Roman"/>
                <w:sz w:val="28"/>
              </w:rPr>
              <w:t>黄国言</w:t>
            </w:r>
            <w:r w:rsidR="00CB19DA" w:rsidRPr="00800033">
              <w:rPr>
                <w:rFonts w:ascii="Times New Roman" w:hAnsi="Times New Roman"/>
                <w:sz w:val="28"/>
              </w:rPr>
              <w:t>教授</w:t>
            </w:r>
          </w:p>
        </w:tc>
      </w:tr>
      <w:tr w:rsidR="00CB19DA" w:rsidRPr="00800033" w14:paraId="72377A16" w14:textId="77777777">
        <w:trPr>
          <w:cantSplit/>
          <w:jc w:val="center"/>
        </w:trPr>
        <w:tc>
          <w:tcPr>
            <w:tcW w:w="2268" w:type="dxa"/>
            <w:tcMar>
              <w:left w:w="0" w:type="dxa"/>
              <w:right w:w="0" w:type="dxa"/>
            </w:tcMar>
          </w:tcPr>
          <w:p w14:paraId="423C2708" w14:textId="77777777" w:rsidR="00CB19DA" w:rsidRPr="00800033" w:rsidRDefault="00CB19DA">
            <w:pPr>
              <w:adjustRightInd w:val="0"/>
              <w:snapToGrid w:val="0"/>
              <w:spacing w:line="440" w:lineRule="atLeast"/>
              <w:jc w:val="distribute"/>
              <w:rPr>
                <w:rFonts w:ascii="Times New Roman" w:eastAsia="黑体" w:hAnsi="Times New Roman"/>
                <w:kern w:val="0"/>
                <w:sz w:val="28"/>
              </w:rPr>
            </w:pPr>
            <w:r w:rsidRPr="00800033">
              <w:rPr>
                <w:rFonts w:ascii="Times New Roman" w:eastAsia="黑体" w:hAnsi="Times New Roman"/>
                <w:kern w:val="0"/>
                <w:sz w:val="28"/>
              </w:rPr>
              <w:t>申请学位</w:t>
            </w:r>
          </w:p>
        </w:tc>
        <w:tc>
          <w:tcPr>
            <w:tcW w:w="245" w:type="dxa"/>
          </w:tcPr>
          <w:p w14:paraId="18B23427" w14:textId="77777777" w:rsidR="00CB19DA" w:rsidRPr="00800033" w:rsidRDefault="00CB19DA">
            <w:pPr>
              <w:adjustRightInd w:val="0"/>
              <w:snapToGrid w:val="0"/>
              <w:spacing w:line="440" w:lineRule="atLeast"/>
              <w:rPr>
                <w:rFonts w:ascii="Times New Roman" w:eastAsia="黑体" w:hAnsi="Times New Roman"/>
                <w:kern w:val="0"/>
                <w:sz w:val="28"/>
              </w:rPr>
            </w:pPr>
            <w:r w:rsidRPr="00800033">
              <w:rPr>
                <w:rFonts w:ascii="Times New Roman" w:eastAsia="黑体" w:hAnsi="Times New Roman"/>
                <w:kern w:val="0"/>
                <w:sz w:val="28"/>
              </w:rPr>
              <w:t>：</w:t>
            </w:r>
          </w:p>
        </w:tc>
        <w:tc>
          <w:tcPr>
            <w:tcW w:w="2597" w:type="dxa"/>
          </w:tcPr>
          <w:p w14:paraId="07877245" w14:textId="213084CE" w:rsidR="00CB19DA" w:rsidRPr="00800033" w:rsidRDefault="0077775D">
            <w:pPr>
              <w:adjustRightInd w:val="0"/>
              <w:snapToGrid w:val="0"/>
              <w:spacing w:line="440" w:lineRule="atLeast"/>
              <w:rPr>
                <w:rFonts w:ascii="Times New Roman" w:hAnsi="Times New Roman"/>
                <w:sz w:val="28"/>
              </w:rPr>
            </w:pPr>
            <w:r w:rsidRPr="00800033">
              <w:rPr>
                <w:rFonts w:ascii="Times New Roman" w:hAnsi="Times New Roman"/>
                <w:sz w:val="28"/>
              </w:rPr>
              <w:t>工学</w:t>
            </w:r>
            <w:r w:rsidR="00FF18B7" w:rsidRPr="00800033">
              <w:rPr>
                <w:rFonts w:ascii="Times New Roman" w:hAnsi="Times New Roman"/>
                <w:sz w:val="28"/>
              </w:rPr>
              <w:t>硕</w:t>
            </w:r>
            <w:r w:rsidRPr="00800033">
              <w:rPr>
                <w:rFonts w:ascii="Times New Roman" w:hAnsi="Times New Roman"/>
                <w:sz w:val="28"/>
              </w:rPr>
              <w:t>士</w:t>
            </w:r>
          </w:p>
        </w:tc>
      </w:tr>
      <w:tr w:rsidR="008C659F" w:rsidRPr="00800033" w14:paraId="78DCA2A1" w14:textId="77777777">
        <w:trPr>
          <w:cantSplit/>
          <w:jc w:val="center"/>
        </w:trPr>
        <w:tc>
          <w:tcPr>
            <w:tcW w:w="2268" w:type="dxa"/>
            <w:tcMar>
              <w:left w:w="0" w:type="dxa"/>
              <w:right w:w="0" w:type="dxa"/>
            </w:tcMar>
          </w:tcPr>
          <w:p w14:paraId="55538099" w14:textId="77777777" w:rsidR="008C659F" w:rsidRPr="00800033" w:rsidRDefault="008C659F">
            <w:pPr>
              <w:adjustRightInd w:val="0"/>
              <w:snapToGrid w:val="0"/>
              <w:spacing w:line="440" w:lineRule="atLeast"/>
              <w:jc w:val="distribute"/>
              <w:rPr>
                <w:rFonts w:ascii="Times New Roman" w:eastAsia="黑体" w:hAnsi="Times New Roman"/>
                <w:kern w:val="0"/>
                <w:sz w:val="28"/>
              </w:rPr>
            </w:pPr>
            <w:r w:rsidRPr="00800033">
              <w:rPr>
                <w:rFonts w:ascii="Times New Roman" w:eastAsia="黑体" w:hAnsi="Times New Roman"/>
                <w:kern w:val="0"/>
                <w:sz w:val="28"/>
              </w:rPr>
              <w:t>学科专业</w:t>
            </w:r>
          </w:p>
        </w:tc>
        <w:tc>
          <w:tcPr>
            <w:tcW w:w="245" w:type="dxa"/>
          </w:tcPr>
          <w:p w14:paraId="7F7948EB" w14:textId="77777777" w:rsidR="008C659F" w:rsidRPr="00800033" w:rsidRDefault="008C659F">
            <w:pPr>
              <w:adjustRightInd w:val="0"/>
              <w:snapToGrid w:val="0"/>
              <w:spacing w:line="440" w:lineRule="atLeast"/>
              <w:rPr>
                <w:rFonts w:ascii="Times New Roman" w:eastAsia="黑体" w:hAnsi="Times New Roman"/>
                <w:kern w:val="0"/>
                <w:sz w:val="28"/>
              </w:rPr>
            </w:pPr>
            <w:r w:rsidRPr="00800033">
              <w:rPr>
                <w:rFonts w:ascii="Times New Roman" w:eastAsia="黑体" w:hAnsi="Times New Roman"/>
                <w:kern w:val="0"/>
                <w:sz w:val="28"/>
              </w:rPr>
              <w:t>：</w:t>
            </w:r>
          </w:p>
        </w:tc>
        <w:tc>
          <w:tcPr>
            <w:tcW w:w="2597" w:type="dxa"/>
          </w:tcPr>
          <w:p w14:paraId="6AEF4951" w14:textId="316113FA" w:rsidR="008C659F" w:rsidRPr="00800033" w:rsidRDefault="00FF18B7">
            <w:pPr>
              <w:adjustRightInd w:val="0"/>
              <w:snapToGrid w:val="0"/>
              <w:spacing w:line="440" w:lineRule="atLeast"/>
              <w:rPr>
                <w:rFonts w:ascii="Times New Roman" w:hAnsi="Times New Roman"/>
                <w:sz w:val="28"/>
              </w:rPr>
            </w:pPr>
            <w:r w:rsidRPr="00800033">
              <w:rPr>
                <w:rFonts w:ascii="Times New Roman" w:hAnsi="Times New Roman"/>
                <w:sz w:val="28"/>
              </w:rPr>
              <w:t>计算机科学与技术</w:t>
            </w:r>
          </w:p>
        </w:tc>
      </w:tr>
      <w:tr w:rsidR="00CB19DA" w:rsidRPr="00800033" w14:paraId="70422DB6" w14:textId="77777777">
        <w:trPr>
          <w:cantSplit/>
          <w:jc w:val="center"/>
        </w:trPr>
        <w:tc>
          <w:tcPr>
            <w:tcW w:w="2268" w:type="dxa"/>
            <w:tcMar>
              <w:left w:w="0" w:type="dxa"/>
              <w:right w:w="0" w:type="dxa"/>
            </w:tcMar>
          </w:tcPr>
          <w:p w14:paraId="43580495" w14:textId="77777777" w:rsidR="00CB19DA" w:rsidRPr="00800033" w:rsidRDefault="00CB19DA" w:rsidP="00412C31">
            <w:pPr>
              <w:adjustRightInd w:val="0"/>
              <w:snapToGrid w:val="0"/>
              <w:spacing w:line="440" w:lineRule="atLeast"/>
              <w:jc w:val="distribute"/>
              <w:rPr>
                <w:rFonts w:ascii="Times New Roman" w:eastAsia="黑体" w:hAnsi="Times New Roman"/>
                <w:kern w:val="0"/>
                <w:sz w:val="28"/>
              </w:rPr>
            </w:pPr>
            <w:r w:rsidRPr="00800033">
              <w:rPr>
                <w:rFonts w:ascii="Times New Roman" w:eastAsia="黑体" w:hAnsi="Times New Roman"/>
                <w:kern w:val="0"/>
                <w:sz w:val="28"/>
              </w:rPr>
              <w:t>所</w:t>
            </w:r>
            <w:r w:rsidR="00412C31" w:rsidRPr="00800033">
              <w:rPr>
                <w:rFonts w:ascii="Times New Roman" w:eastAsia="黑体" w:hAnsi="Times New Roman"/>
                <w:kern w:val="0"/>
                <w:sz w:val="28"/>
              </w:rPr>
              <w:t>属学院</w:t>
            </w:r>
          </w:p>
        </w:tc>
        <w:tc>
          <w:tcPr>
            <w:tcW w:w="245" w:type="dxa"/>
          </w:tcPr>
          <w:p w14:paraId="22B498FB" w14:textId="77777777" w:rsidR="00CB19DA" w:rsidRPr="00800033" w:rsidRDefault="00CB19DA">
            <w:pPr>
              <w:adjustRightInd w:val="0"/>
              <w:snapToGrid w:val="0"/>
              <w:spacing w:line="440" w:lineRule="atLeast"/>
              <w:rPr>
                <w:rFonts w:ascii="Times New Roman" w:eastAsia="黑体" w:hAnsi="Times New Roman"/>
                <w:kern w:val="0"/>
                <w:sz w:val="28"/>
              </w:rPr>
            </w:pPr>
            <w:r w:rsidRPr="00800033">
              <w:rPr>
                <w:rFonts w:ascii="Times New Roman" w:eastAsia="黑体" w:hAnsi="Times New Roman"/>
                <w:kern w:val="0"/>
                <w:sz w:val="28"/>
              </w:rPr>
              <w:t>：</w:t>
            </w:r>
          </w:p>
        </w:tc>
        <w:tc>
          <w:tcPr>
            <w:tcW w:w="2597" w:type="dxa"/>
          </w:tcPr>
          <w:p w14:paraId="055D884A" w14:textId="72DB782F" w:rsidR="00CB19DA" w:rsidRPr="00800033" w:rsidRDefault="00FF18B7">
            <w:pPr>
              <w:adjustRightInd w:val="0"/>
              <w:snapToGrid w:val="0"/>
              <w:spacing w:line="440" w:lineRule="atLeast"/>
              <w:rPr>
                <w:rFonts w:ascii="Times New Roman" w:hAnsi="Times New Roman"/>
                <w:sz w:val="28"/>
              </w:rPr>
            </w:pPr>
            <w:r w:rsidRPr="00800033">
              <w:rPr>
                <w:rFonts w:ascii="Times New Roman" w:hAnsi="Times New Roman"/>
                <w:sz w:val="28"/>
              </w:rPr>
              <w:t>信息科学与工程学院</w:t>
            </w:r>
          </w:p>
        </w:tc>
      </w:tr>
      <w:tr w:rsidR="00CB19DA" w:rsidRPr="00800033" w14:paraId="672E46EE" w14:textId="77777777">
        <w:trPr>
          <w:cantSplit/>
          <w:jc w:val="center"/>
        </w:trPr>
        <w:tc>
          <w:tcPr>
            <w:tcW w:w="2268" w:type="dxa"/>
            <w:tcMar>
              <w:left w:w="0" w:type="dxa"/>
              <w:right w:w="0" w:type="dxa"/>
            </w:tcMar>
          </w:tcPr>
          <w:p w14:paraId="35E08D1D" w14:textId="77777777" w:rsidR="00CB19DA" w:rsidRPr="00800033" w:rsidRDefault="00CB19DA">
            <w:pPr>
              <w:adjustRightInd w:val="0"/>
              <w:snapToGrid w:val="0"/>
              <w:spacing w:line="440" w:lineRule="atLeast"/>
              <w:jc w:val="distribute"/>
              <w:rPr>
                <w:rFonts w:ascii="Times New Roman" w:eastAsia="黑体" w:hAnsi="Times New Roman"/>
                <w:kern w:val="0"/>
                <w:sz w:val="28"/>
              </w:rPr>
            </w:pPr>
            <w:r w:rsidRPr="00800033">
              <w:rPr>
                <w:rFonts w:ascii="Times New Roman" w:eastAsia="黑体" w:hAnsi="Times New Roman"/>
                <w:kern w:val="0"/>
                <w:sz w:val="28"/>
              </w:rPr>
              <w:t>答</w:t>
            </w:r>
            <w:r w:rsidRPr="00800033">
              <w:rPr>
                <w:rFonts w:ascii="Times New Roman" w:eastAsia="黑体" w:hAnsi="Times New Roman"/>
                <w:kern w:val="0"/>
                <w:sz w:val="28"/>
              </w:rPr>
              <w:t xml:space="preserve"> </w:t>
            </w:r>
            <w:r w:rsidRPr="00800033">
              <w:rPr>
                <w:rFonts w:ascii="Times New Roman" w:eastAsia="黑体" w:hAnsi="Times New Roman"/>
                <w:kern w:val="0"/>
                <w:sz w:val="28"/>
              </w:rPr>
              <w:t>辩</w:t>
            </w:r>
            <w:r w:rsidRPr="00800033">
              <w:rPr>
                <w:rFonts w:ascii="Times New Roman" w:eastAsia="黑体" w:hAnsi="Times New Roman"/>
                <w:kern w:val="0"/>
                <w:sz w:val="28"/>
              </w:rPr>
              <w:t xml:space="preserve"> </w:t>
            </w:r>
            <w:r w:rsidRPr="00800033">
              <w:rPr>
                <w:rFonts w:ascii="Times New Roman" w:eastAsia="黑体" w:hAnsi="Times New Roman"/>
                <w:kern w:val="0"/>
                <w:sz w:val="28"/>
              </w:rPr>
              <w:t>日</w:t>
            </w:r>
            <w:r w:rsidRPr="00800033">
              <w:rPr>
                <w:rFonts w:ascii="Times New Roman" w:eastAsia="黑体" w:hAnsi="Times New Roman"/>
                <w:kern w:val="0"/>
                <w:sz w:val="28"/>
              </w:rPr>
              <w:t xml:space="preserve"> </w:t>
            </w:r>
            <w:r w:rsidRPr="00800033">
              <w:rPr>
                <w:rFonts w:ascii="Times New Roman" w:eastAsia="黑体" w:hAnsi="Times New Roman"/>
                <w:kern w:val="0"/>
                <w:sz w:val="28"/>
              </w:rPr>
              <w:t>期</w:t>
            </w:r>
          </w:p>
        </w:tc>
        <w:tc>
          <w:tcPr>
            <w:tcW w:w="245" w:type="dxa"/>
          </w:tcPr>
          <w:p w14:paraId="02925DE4" w14:textId="77777777" w:rsidR="00CB19DA" w:rsidRPr="00800033" w:rsidRDefault="00CB19DA">
            <w:pPr>
              <w:adjustRightInd w:val="0"/>
              <w:snapToGrid w:val="0"/>
              <w:spacing w:line="440" w:lineRule="atLeast"/>
              <w:rPr>
                <w:rFonts w:ascii="Times New Roman" w:eastAsia="黑体" w:hAnsi="Times New Roman"/>
                <w:kern w:val="0"/>
                <w:sz w:val="28"/>
              </w:rPr>
            </w:pPr>
            <w:r w:rsidRPr="00800033">
              <w:rPr>
                <w:rFonts w:ascii="Times New Roman" w:eastAsia="黑体" w:hAnsi="Times New Roman"/>
                <w:kern w:val="0"/>
                <w:sz w:val="28"/>
              </w:rPr>
              <w:t>：</w:t>
            </w:r>
          </w:p>
        </w:tc>
        <w:tc>
          <w:tcPr>
            <w:tcW w:w="2597" w:type="dxa"/>
          </w:tcPr>
          <w:p w14:paraId="4428AAD3" w14:textId="77777777" w:rsidR="00CB19DA" w:rsidRPr="00800033" w:rsidRDefault="0077775D">
            <w:pPr>
              <w:adjustRightInd w:val="0"/>
              <w:snapToGrid w:val="0"/>
              <w:spacing w:line="440" w:lineRule="atLeast"/>
              <w:rPr>
                <w:rFonts w:ascii="Times New Roman" w:hAnsi="Times New Roman"/>
                <w:sz w:val="28"/>
              </w:rPr>
            </w:pPr>
            <w:r w:rsidRPr="00800033">
              <w:rPr>
                <w:rFonts w:ascii="Times New Roman" w:hAnsi="Times New Roman"/>
                <w:sz w:val="28"/>
              </w:rPr>
              <w:t>□□□□</w:t>
            </w:r>
            <w:r w:rsidRPr="00800033">
              <w:rPr>
                <w:rFonts w:ascii="Times New Roman" w:hAnsi="Times New Roman"/>
                <w:sz w:val="28"/>
              </w:rPr>
              <w:t>年</w:t>
            </w:r>
            <w:r w:rsidRPr="00800033">
              <w:rPr>
                <w:rFonts w:ascii="Times New Roman" w:hAnsi="Times New Roman"/>
                <w:sz w:val="28"/>
              </w:rPr>
              <w:t>□</w:t>
            </w:r>
            <w:r w:rsidRPr="00800033">
              <w:rPr>
                <w:rFonts w:ascii="Times New Roman" w:hAnsi="Times New Roman"/>
                <w:sz w:val="28"/>
              </w:rPr>
              <w:t>月</w:t>
            </w:r>
          </w:p>
        </w:tc>
      </w:tr>
      <w:tr w:rsidR="00CB19DA" w:rsidRPr="00800033" w14:paraId="163056D0" w14:textId="77777777">
        <w:trPr>
          <w:cantSplit/>
          <w:jc w:val="center"/>
        </w:trPr>
        <w:tc>
          <w:tcPr>
            <w:tcW w:w="2268" w:type="dxa"/>
            <w:tcMar>
              <w:left w:w="0" w:type="dxa"/>
              <w:right w:w="0" w:type="dxa"/>
            </w:tcMar>
          </w:tcPr>
          <w:p w14:paraId="756406FA" w14:textId="77777777" w:rsidR="00CB19DA" w:rsidRPr="00800033" w:rsidRDefault="00CB19DA">
            <w:pPr>
              <w:adjustRightInd w:val="0"/>
              <w:snapToGrid w:val="0"/>
              <w:spacing w:line="440" w:lineRule="atLeast"/>
              <w:jc w:val="distribute"/>
              <w:rPr>
                <w:rFonts w:ascii="Times New Roman" w:eastAsia="黑体" w:hAnsi="Times New Roman"/>
                <w:kern w:val="0"/>
                <w:sz w:val="28"/>
              </w:rPr>
            </w:pPr>
            <w:r w:rsidRPr="00800033">
              <w:rPr>
                <w:rFonts w:ascii="Times New Roman" w:eastAsia="黑体" w:hAnsi="Times New Roman"/>
                <w:kern w:val="0"/>
                <w:sz w:val="28"/>
              </w:rPr>
              <w:t>授予学位单位</w:t>
            </w:r>
          </w:p>
        </w:tc>
        <w:tc>
          <w:tcPr>
            <w:tcW w:w="245" w:type="dxa"/>
          </w:tcPr>
          <w:p w14:paraId="196CA1F4" w14:textId="77777777" w:rsidR="00CB19DA" w:rsidRPr="00800033" w:rsidRDefault="00CB19DA">
            <w:pPr>
              <w:adjustRightInd w:val="0"/>
              <w:snapToGrid w:val="0"/>
              <w:spacing w:line="440" w:lineRule="atLeast"/>
              <w:rPr>
                <w:rFonts w:ascii="Times New Roman" w:eastAsia="黑体" w:hAnsi="Times New Roman"/>
                <w:kern w:val="0"/>
                <w:sz w:val="28"/>
              </w:rPr>
            </w:pPr>
            <w:r w:rsidRPr="00800033">
              <w:rPr>
                <w:rFonts w:ascii="Times New Roman" w:eastAsia="黑体" w:hAnsi="Times New Roman"/>
                <w:kern w:val="0"/>
                <w:sz w:val="28"/>
              </w:rPr>
              <w:t>：</w:t>
            </w:r>
          </w:p>
        </w:tc>
        <w:tc>
          <w:tcPr>
            <w:tcW w:w="2597" w:type="dxa"/>
          </w:tcPr>
          <w:p w14:paraId="778DCE4D" w14:textId="77777777" w:rsidR="00CB19DA" w:rsidRPr="00800033" w:rsidRDefault="00CB19DA">
            <w:pPr>
              <w:adjustRightInd w:val="0"/>
              <w:snapToGrid w:val="0"/>
              <w:spacing w:line="440" w:lineRule="atLeast"/>
              <w:rPr>
                <w:rFonts w:ascii="Times New Roman" w:hAnsi="Times New Roman"/>
                <w:sz w:val="28"/>
              </w:rPr>
            </w:pPr>
            <w:bookmarkStart w:id="0" w:name="OLE_LINK1"/>
            <w:bookmarkStart w:id="1" w:name="OLE_LINK2"/>
            <w:r w:rsidRPr="00800033">
              <w:rPr>
                <w:rFonts w:ascii="Times New Roman" w:hAnsi="Times New Roman"/>
                <w:sz w:val="28"/>
              </w:rPr>
              <w:t>燕山大学</w:t>
            </w:r>
            <w:bookmarkEnd w:id="0"/>
            <w:bookmarkEnd w:id="1"/>
          </w:p>
        </w:tc>
      </w:tr>
    </w:tbl>
    <w:p w14:paraId="577F2055" w14:textId="77777777" w:rsidR="00CB19DA" w:rsidRPr="00800033" w:rsidRDefault="00CB19DA">
      <w:pPr>
        <w:snapToGrid w:val="0"/>
        <w:spacing w:line="440" w:lineRule="atLeast"/>
        <w:jc w:val="center"/>
        <w:rPr>
          <w:rFonts w:ascii="Times New Roman" w:hAnsi="Times New Roman"/>
          <w:sz w:val="32"/>
          <w:szCs w:val="32"/>
        </w:rPr>
      </w:pPr>
    </w:p>
    <w:p w14:paraId="4308549D" w14:textId="77777777" w:rsidR="00CB19DA" w:rsidRPr="00800033" w:rsidRDefault="00CB19DA">
      <w:pPr>
        <w:adjustRightInd w:val="0"/>
        <w:snapToGrid w:val="0"/>
        <w:spacing w:line="440" w:lineRule="atLeast"/>
        <w:rPr>
          <w:rFonts w:ascii="Times New Roman" w:hAnsi="Times New Roman"/>
          <w:sz w:val="32"/>
          <w:szCs w:val="32"/>
        </w:rPr>
      </w:pPr>
    </w:p>
    <w:p w14:paraId="31A2EEEA" w14:textId="77777777" w:rsidR="00CB19DA" w:rsidRPr="00800033" w:rsidRDefault="00CB19DA">
      <w:pPr>
        <w:adjustRightInd w:val="0"/>
        <w:snapToGrid w:val="0"/>
        <w:spacing w:line="440" w:lineRule="atLeast"/>
        <w:rPr>
          <w:rFonts w:ascii="Times New Roman" w:hAnsi="Times New Roman"/>
          <w:sz w:val="32"/>
          <w:szCs w:val="32"/>
        </w:rPr>
      </w:pPr>
    </w:p>
    <w:p w14:paraId="52B465B7" w14:textId="77777777" w:rsidR="00CB19DA" w:rsidRPr="00800033" w:rsidRDefault="00CB19DA">
      <w:pPr>
        <w:adjustRightInd w:val="0"/>
        <w:snapToGrid w:val="0"/>
        <w:spacing w:line="440" w:lineRule="atLeast"/>
        <w:rPr>
          <w:rFonts w:ascii="Times New Roman" w:hAnsi="Times New Roman"/>
          <w:sz w:val="32"/>
          <w:szCs w:val="32"/>
        </w:rPr>
      </w:pPr>
    </w:p>
    <w:p w14:paraId="6DAF0E18" w14:textId="77777777" w:rsidR="00CB19DA" w:rsidRPr="00800033" w:rsidRDefault="00CB19DA">
      <w:pPr>
        <w:adjustRightInd w:val="0"/>
        <w:snapToGrid w:val="0"/>
        <w:spacing w:line="440" w:lineRule="atLeast"/>
        <w:rPr>
          <w:rFonts w:ascii="Times New Roman" w:hAnsi="Times New Roman"/>
          <w:sz w:val="32"/>
          <w:szCs w:val="32"/>
        </w:rPr>
      </w:pPr>
    </w:p>
    <w:p w14:paraId="6FBCAF25" w14:textId="77777777" w:rsidR="00CB19DA" w:rsidRPr="00800033" w:rsidRDefault="00CB19DA">
      <w:pPr>
        <w:adjustRightInd w:val="0"/>
        <w:snapToGrid w:val="0"/>
        <w:spacing w:line="440" w:lineRule="atLeast"/>
        <w:rPr>
          <w:rFonts w:ascii="Times New Roman" w:hAnsi="Times New Roman"/>
          <w:sz w:val="32"/>
          <w:szCs w:val="32"/>
        </w:rPr>
      </w:pPr>
    </w:p>
    <w:p w14:paraId="3498052B" w14:textId="77777777" w:rsidR="00CB19DA" w:rsidRPr="00800033" w:rsidRDefault="00CB19DA">
      <w:pPr>
        <w:adjustRightInd w:val="0"/>
        <w:snapToGrid w:val="0"/>
        <w:spacing w:line="440" w:lineRule="atLeast"/>
        <w:rPr>
          <w:rFonts w:ascii="Times New Roman" w:hAnsi="Times New Roman"/>
          <w:sz w:val="32"/>
          <w:szCs w:val="32"/>
        </w:rPr>
      </w:pPr>
    </w:p>
    <w:p w14:paraId="470B1DA9" w14:textId="77777777" w:rsidR="00CB19DA" w:rsidRPr="00800033" w:rsidRDefault="00CB19DA">
      <w:pPr>
        <w:adjustRightInd w:val="0"/>
        <w:snapToGrid w:val="0"/>
        <w:spacing w:line="440" w:lineRule="atLeast"/>
        <w:rPr>
          <w:rFonts w:ascii="Times New Roman" w:hAnsi="Times New Roman"/>
          <w:sz w:val="32"/>
          <w:szCs w:val="32"/>
        </w:rPr>
      </w:pPr>
    </w:p>
    <w:p w14:paraId="107DAA79" w14:textId="77777777" w:rsidR="00CB19DA" w:rsidRPr="00800033" w:rsidRDefault="00CB19DA">
      <w:pPr>
        <w:adjustRightInd w:val="0"/>
        <w:snapToGrid w:val="0"/>
        <w:spacing w:line="440" w:lineRule="atLeast"/>
        <w:rPr>
          <w:rFonts w:ascii="Times New Roman" w:hAnsi="Times New Roman"/>
          <w:sz w:val="32"/>
          <w:szCs w:val="32"/>
        </w:rPr>
      </w:pPr>
    </w:p>
    <w:p w14:paraId="4001A1C6" w14:textId="77777777" w:rsidR="00CB19DA" w:rsidRPr="00800033" w:rsidRDefault="00CB19DA">
      <w:pPr>
        <w:adjustRightInd w:val="0"/>
        <w:snapToGrid w:val="0"/>
        <w:spacing w:line="440" w:lineRule="atLeast"/>
        <w:rPr>
          <w:rFonts w:ascii="Times New Roman" w:hAnsi="Times New Roman"/>
          <w:sz w:val="32"/>
          <w:szCs w:val="32"/>
        </w:rPr>
      </w:pPr>
    </w:p>
    <w:p w14:paraId="19A7FD27" w14:textId="77777777" w:rsidR="00CB19DA" w:rsidRPr="00800033" w:rsidRDefault="00CB19DA">
      <w:pPr>
        <w:adjustRightInd w:val="0"/>
        <w:snapToGrid w:val="0"/>
        <w:spacing w:line="440" w:lineRule="atLeast"/>
        <w:rPr>
          <w:rFonts w:ascii="Times New Roman" w:hAnsi="Times New Roman"/>
          <w:sz w:val="32"/>
          <w:szCs w:val="32"/>
        </w:rPr>
      </w:pPr>
    </w:p>
    <w:p w14:paraId="5CA77AF0" w14:textId="77777777" w:rsidR="00FA3E23" w:rsidRPr="00800033" w:rsidRDefault="00CB19DA" w:rsidP="00FA3E23">
      <w:pPr>
        <w:adjustRightInd w:val="0"/>
        <w:spacing w:line="360" w:lineRule="exact"/>
        <w:rPr>
          <w:rFonts w:ascii="Times New Roman" w:hAnsi="Times New Roman"/>
        </w:rPr>
      </w:pPr>
      <w:r w:rsidRPr="00800033">
        <w:rPr>
          <w:rFonts w:ascii="Times New Roman" w:hAnsi="Times New Roman"/>
          <w:sz w:val="32"/>
          <w:szCs w:val="32"/>
        </w:rPr>
        <w:br w:type="page"/>
      </w:r>
      <w:r w:rsidR="00FA3E23" w:rsidRPr="00800033">
        <w:rPr>
          <w:rFonts w:ascii="Times New Roman" w:hAnsi="Times New Roman"/>
          <w:sz w:val="28"/>
          <w:szCs w:val="28"/>
        </w:rPr>
        <w:lastRenderedPageBreak/>
        <w:t xml:space="preserve">A Dissertation in Mechanical Manufacturing and Automation </w:t>
      </w:r>
      <w:r w:rsidR="00FA3E23" w:rsidRPr="00800033">
        <w:rPr>
          <w:rFonts w:ascii="Times New Roman" w:hAnsi="Times New Roman"/>
        </w:rPr>
        <w:t xml:space="preserve"> </w:t>
      </w:r>
    </w:p>
    <w:p w14:paraId="202424C1" w14:textId="77777777" w:rsidR="00FA3E23" w:rsidRPr="00800033" w:rsidRDefault="00FA3E23" w:rsidP="00FA3E23">
      <w:pPr>
        <w:adjustRightInd w:val="0"/>
        <w:spacing w:line="360" w:lineRule="exact"/>
        <w:jc w:val="center"/>
        <w:rPr>
          <w:rFonts w:ascii="Times New Roman" w:hAnsi="Times New Roman"/>
          <w:sz w:val="28"/>
        </w:rPr>
      </w:pPr>
      <w:r w:rsidRPr="00800033">
        <w:rPr>
          <w:rFonts w:ascii="Times New Roman" w:hAnsi="Times New Roman"/>
        </w:rPr>
        <w:t>（</w:t>
      </w:r>
      <w:r w:rsidRPr="00800033">
        <w:rPr>
          <w:rFonts w:ascii="Times New Roman" w:hAnsi="Times New Roman"/>
        </w:rPr>
        <w:t xml:space="preserve">Times New Roman </w:t>
      </w:r>
      <w:r w:rsidRPr="00800033">
        <w:rPr>
          <w:rFonts w:ascii="Times New Roman" w:hAnsi="Times New Roman"/>
        </w:rPr>
        <w:t>字体</w:t>
      </w:r>
      <w:r w:rsidRPr="00800033">
        <w:rPr>
          <w:rFonts w:ascii="Times New Roman" w:hAnsi="Times New Roman"/>
        </w:rPr>
        <w:t>4</w:t>
      </w:r>
      <w:r w:rsidRPr="00800033">
        <w:rPr>
          <w:rFonts w:ascii="Times New Roman" w:hAnsi="Times New Roman"/>
        </w:rPr>
        <w:t>号）</w:t>
      </w:r>
    </w:p>
    <w:p w14:paraId="25A2B23E" w14:textId="77777777" w:rsidR="00FA3E23" w:rsidRPr="00800033" w:rsidRDefault="00FA3E23" w:rsidP="00FA3E23">
      <w:pPr>
        <w:adjustRightInd w:val="0"/>
        <w:rPr>
          <w:rFonts w:ascii="Times New Roman" w:hAnsi="Times New Roman"/>
        </w:rPr>
      </w:pPr>
    </w:p>
    <w:p w14:paraId="6D9CBBDA" w14:textId="77777777" w:rsidR="00FA3E23" w:rsidRPr="00800033" w:rsidRDefault="00FA3E23" w:rsidP="00FA3E23">
      <w:pPr>
        <w:adjustRightInd w:val="0"/>
        <w:jc w:val="center"/>
        <w:rPr>
          <w:rFonts w:ascii="Times New Roman" w:hAnsi="Times New Roman"/>
          <w:sz w:val="36"/>
        </w:rPr>
      </w:pPr>
    </w:p>
    <w:p w14:paraId="30DF9767" w14:textId="77777777" w:rsidR="00FA3E23" w:rsidRPr="00800033" w:rsidRDefault="00FA3E23" w:rsidP="00FA3E23">
      <w:pPr>
        <w:pStyle w:val="af2"/>
        <w:rPr>
          <w:rFonts w:cs="Times New Roman"/>
          <w:lang w:val="en-GB"/>
        </w:rPr>
      </w:pPr>
      <w:r w:rsidRPr="00800033">
        <w:rPr>
          <w:rFonts w:cs="Times New Roman"/>
        </w:rPr>
        <w:t>Bio-syncretic Rehabilitation Mechanism theory and Application</w:t>
      </w:r>
    </w:p>
    <w:p w14:paraId="0CC011FA" w14:textId="77777777" w:rsidR="00FA3E23" w:rsidRPr="00800033" w:rsidRDefault="00FA3E23" w:rsidP="00FA3E23">
      <w:pPr>
        <w:adjustRightInd w:val="0"/>
        <w:snapToGrid w:val="0"/>
        <w:jc w:val="center"/>
        <w:rPr>
          <w:rFonts w:ascii="Times New Roman" w:eastAsia="黑体" w:hAnsi="Times New Roman"/>
          <w:sz w:val="44"/>
        </w:rPr>
      </w:pPr>
      <w:r w:rsidRPr="00800033">
        <w:rPr>
          <w:rFonts w:ascii="Times New Roman" w:hAnsi="Times New Roman"/>
        </w:rPr>
        <w:t>（</w:t>
      </w:r>
      <w:r w:rsidRPr="00800033">
        <w:rPr>
          <w:rFonts w:ascii="Times New Roman" w:hAnsi="Times New Roman"/>
        </w:rPr>
        <w:t>Times New Roman 2</w:t>
      </w:r>
      <w:r w:rsidRPr="00800033">
        <w:rPr>
          <w:rFonts w:ascii="Times New Roman" w:hAnsi="Times New Roman"/>
        </w:rPr>
        <w:t>号字加粗，题目太长时可用小</w:t>
      </w:r>
      <w:r w:rsidRPr="00800033">
        <w:rPr>
          <w:rFonts w:ascii="Times New Roman" w:hAnsi="Times New Roman"/>
        </w:rPr>
        <w:t>2</w:t>
      </w:r>
      <w:r w:rsidRPr="00800033">
        <w:rPr>
          <w:rFonts w:ascii="Times New Roman" w:hAnsi="Times New Roman"/>
        </w:rPr>
        <w:t>号字）</w:t>
      </w:r>
    </w:p>
    <w:p w14:paraId="3F7E6934" w14:textId="77777777" w:rsidR="00FA3E23" w:rsidRPr="00800033" w:rsidRDefault="00FA3E23" w:rsidP="00FA3E23">
      <w:pPr>
        <w:adjustRightInd w:val="0"/>
        <w:jc w:val="center"/>
        <w:rPr>
          <w:rFonts w:ascii="Times New Roman" w:hAnsi="Times New Roman"/>
          <w:sz w:val="44"/>
        </w:rPr>
      </w:pPr>
    </w:p>
    <w:p w14:paraId="6F96D15F" w14:textId="77777777" w:rsidR="00FA3E23" w:rsidRPr="00800033" w:rsidRDefault="00FA3E23" w:rsidP="00FA3E23">
      <w:pPr>
        <w:adjustRightInd w:val="0"/>
        <w:jc w:val="center"/>
        <w:rPr>
          <w:rFonts w:ascii="Times New Roman" w:hAnsi="Times New Roman"/>
          <w:sz w:val="44"/>
        </w:rPr>
      </w:pPr>
    </w:p>
    <w:p w14:paraId="07EB0F6B" w14:textId="77777777" w:rsidR="00FA3E23" w:rsidRPr="00800033" w:rsidRDefault="00FA3E23" w:rsidP="00FA3E23">
      <w:pPr>
        <w:adjustRightInd w:val="0"/>
        <w:jc w:val="center"/>
        <w:rPr>
          <w:rFonts w:ascii="Times New Roman" w:hAnsi="Times New Roman"/>
          <w:sz w:val="44"/>
        </w:rPr>
      </w:pPr>
    </w:p>
    <w:p w14:paraId="5FBB308B" w14:textId="77777777" w:rsidR="00FA3E23" w:rsidRPr="00800033" w:rsidRDefault="00FA3E23" w:rsidP="00FA3E23">
      <w:pPr>
        <w:adjustRightInd w:val="0"/>
        <w:jc w:val="center"/>
        <w:rPr>
          <w:rFonts w:ascii="Times New Roman" w:hAnsi="Times New Roman"/>
          <w:sz w:val="44"/>
        </w:rPr>
      </w:pPr>
    </w:p>
    <w:p w14:paraId="2B4238F0" w14:textId="77777777" w:rsidR="00FA3E23" w:rsidRPr="00800033" w:rsidRDefault="00FA3E23" w:rsidP="00FA3E23">
      <w:pPr>
        <w:adjustRightInd w:val="0"/>
        <w:jc w:val="center"/>
        <w:rPr>
          <w:rFonts w:ascii="Times New Roman" w:hAnsi="Times New Roman"/>
          <w:sz w:val="28"/>
          <w:szCs w:val="28"/>
        </w:rPr>
      </w:pPr>
      <w:r w:rsidRPr="00800033">
        <w:rPr>
          <w:rFonts w:ascii="Times New Roman" w:hAnsi="Times New Roman"/>
          <w:sz w:val="28"/>
          <w:szCs w:val="28"/>
        </w:rPr>
        <w:t>by □□□</w:t>
      </w:r>
    </w:p>
    <w:p w14:paraId="268F0D01" w14:textId="77777777" w:rsidR="00FA3E23" w:rsidRPr="00800033" w:rsidRDefault="00FA3E23" w:rsidP="00FA3E23">
      <w:pPr>
        <w:adjustRightInd w:val="0"/>
        <w:jc w:val="center"/>
        <w:rPr>
          <w:rFonts w:ascii="Times New Roman" w:hAnsi="Times New Roman"/>
        </w:rPr>
      </w:pPr>
      <w:r w:rsidRPr="00800033">
        <w:rPr>
          <w:rFonts w:ascii="Times New Roman" w:hAnsi="Times New Roman"/>
        </w:rPr>
        <w:t>（</w:t>
      </w:r>
      <w:r w:rsidRPr="00800033">
        <w:rPr>
          <w:rFonts w:ascii="Times New Roman" w:hAnsi="Times New Roman"/>
        </w:rPr>
        <w:t>Times New Roman</w:t>
      </w:r>
      <w:r w:rsidRPr="00800033">
        <w:rPr>
          <w:rFonts w:ascii="Times New Roman" w:hAnsi="Times New Roman"/>
        </w:rPr>
        <w:t>字体</w:t>
      </w:r>
      <w:r w:rsidRPr="00800033">
        <w:rPr>
          <w:rFonts w:ascii="Times New Roman" w:hAnsi="Times New Roman"/>
        </w:rPr>
        <w:t>4</w:t>
      </w:r>
      <w:r w:rsidRPr="00800033">
        <w:rPr>
          <w:rFonts w:ascii="Times New Roman" w:hAnsi="Times New Roman"/>
        </w:rPr>
        <w:t>号）</w:t>
      </w:r>
    </w:p>
    <w:p w14:paraId="58F2B395" w14:textId="77777777" w:rsidR="00FA3E23" w:rsidRPr="00800033" w:rsidRDefault="00FA3E23" w:rsidP="00FA3E23">
      <w:pPr>
        <w:adjustRightInd w:val="0"/>
        <w:jc w:val="center"/>
        <w:rPr>
          <w:rFonts w:ascii="Times New Roman" w:hAnsi="Times New Roman"/>
        </w:rPr>
      </w:pPr>
    </w:p>
    <w:p w14:paraId="71E03B42" w14:textId="77777777" w:rsidR="00FA3E23" w:rsidRPr="00800033" w:rsidRDefault="00FA3E23" w:rsidP="00FA3E23">
      <w:pPr>
        <w:adjustRightInd w:val="0"/>
        <w:jc w:val="center"/>
        <w:rPr>
          <w:rFonts w:ascii="Times New Roman" w:hAnsi="Times New Roman"/>
          <w:sz w:val="28"/>
          <w:szCs w:val="28"/>
        </w:rPr>
      </w:pPr>
      <w:r w:rsidRPr="00800033">
        <w:rPr>
          <w:rFonts w:ascii="Times New Roman" w:hAnsi="Times New Roman"/>
          <w:sz w:val="28"/>
          <w:szCs w:val="28"/>
        </w:rPr>
        <w:t>Supervisor: Professor□□□</w:t>
      </w:r>
    </w:p>
    <w:p w14:paraId="424E54E7" w14:textId="77777777" w:rsidR="00FA3E23" w:rsidRPr="00800033" w:rsidRDefault="00FA3E23" w:rsidP="00FA3E23">
      <w:pPr>
        <w:adjustRightInd w:val="0"/>
        <w:jc w:val="center"/>
        <w:rPr>
          <w:rFonts w:ascii="Times New Roman" w:hAnsi="Times New Roman"/>
        </w:rPr>
      </w:pPr>
      <w:r w:rsidRPr="00800033">
        <w:rPr>
          <w:rFonts w:ascii="Times New Roman" w:hAnsi="Times New Roman"/>
        </w:rPr>
        <w:t>（</w:t>
      </w:r>
      <w:r w:rsidRPr="00800033">
        <w:rPr>
          <w:rFonts w:ascii="Times New Roman" w:hAnsi="Times New Roman"/>
        </w:rPr>
        <w:t>Times New Roman</w:t>
      </w:r>
      <w:r w:rsidRPr="00800033">
        <w:rPr>
          <w:rFonts w:ascii="Times New Roman" w:hAnsi="Times New Roman"/>
        </w:rPr>
        <w:t>字体</w:t>
      </w:r>
      <w:r w:rsidRPr="00800033">
        <w:rPr>
          <w:rFonts w:ascii="Times New Roman" w:hAnsi="Times New Roman"/>
        </w:rPr>
        <w:t>4</w:t>
      </w:r>
      <w:r w:rsidRPr="00800033">
        <w:rPr>
          <w:rFonts w:ascii="Times New Roman" w:hAnsi="Times New Roman"/>
        </w:rPr>
        <w:t>号）</w:t>
      </w:r>
    </w:p>
    <w:p w14:paraId="521BFA8F" w14:textId="77777777" w:rsidR="00FA3E23" w:rsidRPr="00800033" w:rsidRDefault="00FA3E23" w:rsidP="00FA3E23">
      <w:pPr>
        <w:adjustRightInd w:val="0"/>
        <w:snapToGrid w:val="0"/>
        <w:jc w:val="center"/>
        <w:rPr>
          <w:rFonts w:ascii="Times New Roman" w:hAnsi="Times New Roman"/>
          <w:sz w:val="28"/>
        </w:rPr>
      </w:pPr>
    </w:p>
    <w:p w14:paraId="16681538" w14:textId="77777777" w:rsidR="00FA3E23" w:rsidRPr="00800033" w:rsidRDefault="00FA3E23" w:rsidP="00FA3E23">
      <w:pPr>
        <w:adjustRightInd w:val="0"/>
        <w:snapToGrid w:val="0"/>
        <w:jc w:val="center"/>
        <w:rPr>
          <w:rFonts w:ascii="Times New Roman" w:hAnsi="Times New Roman"/>
          <w:sz w:val="28"/>
        </w:rPr>
      </w:pPr>
    </w:p>
    <w:p w14:paraId="3202D3F2" w14:textId="77777777" w:rsidR="00FA3E23" w:rsidRPr="00800033" w:rsidRDefault="00FA3E23" w:rsidP="00FA3E23">
      <w:pPr>
        <w:adjustRightInd w:val="0"/>
        <w:snapToGrid w:val="0"/>
        <w:jc w:val="center"/>
        <w:rPr>
          <w:rFonts w:ascii="Times New Roman" w:hAnsi="Times New Roman"/>
          <w:sz w:val="28"/>
        </w:rPr>
      </w:pPr>
    </w:p>
    <w:p w14:paraId="3189B325" w14:textId="77777777" w:rsidR="00FA3E23" w:rsidRPr="00800033" w:rsidRDefault="00FA3E23" w:rsidP="00FA3E23">
      <w:pPr>
        <w:adjustRightInd w:val="0"/>
        <w:snapToGrid w:val="0"/>
        <w:jc w:val="center"/>
        <w:rPr>
          <w:rFonts w:ascii="Times New Roman" w:hAnsi="Times New Roman"/>
          <w:sz w:val="28"/>
        </w:rPr>
      </w:pPr>
    </w:p>
    <w:p w14:paraId="0AAA702E" w14:textId="77777777" w:rsidR="00FA3E23" w:rsidRPr="00800033" w:rsidRDefault="00FA3E23" w:rsidP="00FA3E23">
      <w:pPr>
        <w:adjustRightInd w:val="0"/>
        <w:snapToGrid w:val="0"/>
        <w:jc w:val="center"/>
        <w:rPr>
          <w:rFonts w:ascii="Times New Roman" w:hAnsi="Times New Roman"/>
          <w:sz w:val="28"/>
        </w:rPr>
      </w:pPr>
    </w:p>
    <w:p w14:paraId="479E511A" w14:textId="77777777" w:rsidR="00FA3E23" w:rsidRPr="00800033" w:rsidRDefault="00FA3E23" w:rsidP="00FA3E23">
      <w:pPr>
        <w:adjustRightInd w:val="0"/>
        <w:snapToGrid w:val="0"/>
        <w:jc w:val="center"/>
        <w:rPr>
          <w:rFonts w:ascii="Times New Roman" w:hAnsi="Times New Roman"/>
          <w:sz w:val="28"/>
        </w:rPr>
      </w:pPr>
    </w:p>
    <w:p w14:paraId="1F9A3BB9" w14:textId="77777777" w:rsidR="00FA3E23" w:rsidRPr="00800033" w:rsidRDefault="00FA3E23" w:rsidP="00FA3E23">
      <w:pPr>
        <w:adjustRightInd w:val="0"/>
        <w:snapToGrid w:val="0"/>
        <w:jc w:val="center"/>
        <w:rPr>
          <w:rFonts w:ascii="Times New Roman" w:hAnsi="Times New Roman"/>
          <w:sz w:val="28"/>
        </w:rPr>
      </w:pPr>
    </w:p>
    <w:p w14:paraId="7AF1E38C" w14:textId="77777777" w:rsidR="00FA3E23" w:rsidRPr="00800033" w:rsidRDefault="00FA3E23" w:rsidP="00FA3E23">
      <w:pPr>
        <w:adjustRightInd w:val="0"/>
        <w:snapToGrid w:val="0"/>
        <w:jc w:val="center"/>
        <w:rPr>
          <w:rFonts w:ascii="Times New Roman" w:hAnsi="Times New Roman"/>
          <w:sz w:val="28"/>
        </w:rPr>
      </w:pPr>
    </w:p>
    <w:p w14:paraId="2CB36CAB" w14:textId="77777777" w:rsidR="00FA3E23" w:rsidRPr="00800033" w:rsidRDefault="00FA3E23" w:rsidP="00FA3E23">
      <w:pPr>
        <w:adjustRightInd w:val="0"/>
        <w:snapToGrid w:val="0"/>
        <w:jc w:val="center"/>
        <w:rPr>
          <w:rFonts w:ascii="Times New Roman" w:hAnsi="Times New Roman"/>
          <w:sz w:val="28"/>
        </w:rPr>
      </w:pPr>
    </w:p>
    <w:p w14:paraId="7A5CAADE" w14:textId="77777777" w:rsidR="00FA3E23" w:rsidRPr="00800033" w:rsidRDefault="00FA3E23" w:rsidP="00FA3E23">
      <w:pPr>
        <w:adjustRightInd w:val="0"/>
        <w:snapToGrid w:val="0"/>
        <w:jc w:val="center"/>
        <w:rPr>
          <w:rFonts w:ascii="Times New Roman" w:hAnsi="Times New Roman"/>
          <w:b/>
        </w:rPr>
      </w:pPr>
      <w:r w:rsidRPr="00800033">
        <w:rPr>
          <w:rFonts w:ascii="Times New Roman" w:hAnsi="Times New Roman"/>
          <w:b/>
          <w:sz w:val="28"/>
        </w:rPr>
        <w:t>Yanshan University</w:t>
      </w:r>
    </w:p>
    <w:p w14:paraId="5014032E" w14:textId="77777777" w:rsidR="00FA3E23" w:rsidRPr="00800033" w:rsidRDefault="00FA3E23" w:rsidP="00FA3E23">
      <w:pPr>
        <w:adjustRightInd w:val="0"/>
        <w:snapToGrid w:val="0"/>
        <w:jc w:val="center"/>
        <w:rPr>
          <w:rFonts w:ascii="Times New Roman" w:hAnsi="Times New Roman"/>
        </w:rPr>
      </w:pPr>
      <w:r w:rsidRPr="00800033">
        <w:rPr>
          <w:rFonts w:ascii="Times New Roman" w:hAnsi="Times New Roman"/>
        </w:rPr>
        <w:t>（</w:t>
      </w:r>
      <w:r w:rsidRPr="00800033">
        <w:rPr>
          <w:rFonts w:ascii="Times New Roman" w:hAnsi="Times New Roman"/>
        </w:rPr>
        <w:t>Times New Roman 4</w:t>
      </w:r>
      <w:r w:rsidRPr="00800033">
        <w:rPr>
          <w:rFonts w:ascii="Times New Roman" w:hAnsi="Times New Roman"/>
        </w:rPr>
        <w:t>号字</w:t>
      </w:r>
      <w:r w:rsidRPr="00800033">
        <w:rPr>
          <w:rFonts w:ascii="Times New Roman" w:hAnsi="Times New Roman"/>
        </w:rPr>
        <w:t xml:space="preserve"> </w:t>
      </w:r>
      <w:r w:rsidRPr="00800033">
        <w:rPr>
          <w:rFonts w:ascii="Times New Roman" w:hAnsi="Times New Roman"/>
        </w:rPr>
        <w:t>加粗）</w:t>
      </w:r>
    </w:p>
    <w:p w14:paraId="2ACAD15B" w14:textId="77777777" w:rsidR="00FA3E23" w:rsidRPr="00800033" w:rsidRDefault="00FA3E23" w:rsidP="00FA3E23">
      <w:pPr>
        <w:adjustRightInd w:val="0"/>
        <w:snapToGrid w:val="0"/>
        <w:rPr>
          <w:rFonts w:ascii="Times New Roman" w:hAnsi="Times New Roman"/>
        </w:rPr>
      </w:pPr>
    </w:p>
    <w:p w14:paraId="41CE5B23" w14:textId="77777777" w:rsidR="00FA3E23" w:rsidRPr="00800033" w:rsidRDefault="00FA3E23" w:rsidP="00FA3E23">
      <w:pPr>
        <w:adjustRightInd w:val="0"/>
        <w:snapToGrid w:val="0"/>
        <w:jc w:val="center"/>
        <w:rPr>
          <w:rFonts w:ascii="Times New Roman" w:hAnsi="Times New Roman"/>
          <w:sz w:val="28"/>
          <w:szCs w:val="28"/>
        </w:rPr>
      </w:pPr>
      <w:r w:rsidRPr="00800033">
        <w:rPr>
          <w:rFonts w:ascii="Times New Roman" w:hAnsi="Times New Roman"/>
          <w:sz w:val="28"/>
          <w:szCs w:val="28"/>
        </w:rPr>
        <w:t>June,2009</w:t>
      </w:r>
    </w:p>
    <w:p w14:paraId="248B27B5" w14:textId="77777777" w:rsidR="00CB19DA" w:rsidRPr="00800033" w:rsidRDefault="00FA3E23" w:rsidP="00FA3E23">
      <w:pPr>
        <w:adjustRightInd w:val="0"/>
        <w:snapToGrid w:val="0"/>
        <w:jc w:val="center"/>
        <w:rPr>
          <w:rFonts w:ascii="Times New Roman" w:hAnsi="Times New Roman"/>
          <w:sz w:val="28"/>
          <w:szCs w:val="28"/>
        </w:rPr>
      </w:pPr>
      <w:r w:rsidRPr="00800033">
        <w:rPr>
          <w:rFonts w:ascii="Times New Roman" w:hAnsi="Times New Roman"/>
        </w:rPr>
        <w:t>（</w:t>
      </w:r>
      <w:r w:rsidRPr="00800033">
        <w:rPr>
          <w:rFonts w:ascii="Times New Roman" w:hAnsi="Times New Roman"/>
        </w:rPr>
        <w:t>Times New Roman</w:t>
      </w:r>
      <w:r w:rsidRPr="00800033">
        <w:rPr>
          <w:rFonts w:ascii="Times New Roman" w:hAnsi="Times New Roman"/>
        </w:rPr>
        <w:t>字体</w:t>
      </w:r>
      <w:r w:rsidRPr="00800033">
        <w:rPr>
          <w:rFonts w:ascii="Times New Roman" w:hAnsi="Times New Roman"/>
        </w:rPr>
        <w:t>4</w:t>
      </w:r>
      <w:r w:rsidRPr="00800033">
        <w:rPr>
          <w:rFonts w:ascii="Times New Roman" w:hAnsi="Times New Roman"/>
        </w:rPr>
        <w:t>号）</w:t>
      </w:r>
    </w:p>
    <w:p w14:paraId="097F0401" w14:textId="77777777" w:rsidR="00CB19DA" w:rsidRPr="00800033" w:rsidRDefault="00CB19DA">
      <w:pPr>
        <w:jc w:val="center"/>
        <w:rPr>
          <w:rFonts w:ascii="Times New Roman" w:hAnsi="Times New Roman"/>
          <w:sz w:val="32"/>
          <w:szCs w:val="32"/>
        </w:rPr>
      </w:pPr>
    </w:p>
    <w:p w14:paraId="68C94525" w14:textId="77777777" w:rsidR="00CB19DA" w:rsidRPr="00800033" w:rsidRDefault="00CB19DA">
      <w:pPr>
        <w:jc w:val="center"/>
        <w:rPr>
          <w:rFonts w:ascii="Times New Roman" w:hAnsi="Times New Roman"/>
          <w:sz w:val="32"/>
          <w:szCs w:val="32"/>
        </w:rPr>
      </w:pPr>
    </w:p>
    <w:p w14:paraId="0C6E91C8" w14:textId="77777777" w:rsidR="00CB19DA" w:rsidRPr="00800033" w:rsidRDefault="00CB19DA">
      <w:pPr>
        <w:jc w:val="center"/>
        <w:rPr>
          <w:rFonts w:ascii="Times New Roman" w:hAnsi="Times New Roman"/>
          <w:sz w:val="32"/>
          <w:szCs w:val="32"/>
        </w:rPr>
      </w:pPr>
    </w:p>
    <w:p w14:paraId="08DB6A5F" w14:textId="77777777" w:rsidR="00CB19DA" w:rsidRPr="00800033" w:rsidRDefault="00CB19DA">
      <w:pPr>
        <w:jc w:val="center"/>
        <w:rPr>
          <w:rFonts w:ascii="Times New Roman" w:hAnsi="Times New Roman"/>
          <w:sz w:val="32"/>
          <w:szCs w:val="32"/>
        </w:rPr>
      </w:pPr>
    </w:p>
    <w:p w14:paraId="648C6147" w14:textId="77777777" w:rsidR="00CB19DA" w:rsidRPr="00800033" w:rsidRDefault="00CB19DA">
      <w:pPr>
        <w:jc w:val="center"/>
        <w:rPr>
          <w:rFonts w:ascii="Times New Roman" w:hAnsi="Times New Roman"/>
          <w:sz w:val="32"/>
          <w:szCs w:val="32"/>
        </w:rPr>
      </w:pPr>
    </w:p>
    <w:p w14:paraId="787CC56B" w14:textId="230D9226" w:rsidR="00CB19DA" w:rsidRPr="00800033" w:rsidRDefault="00CB19DA">
      <w:pPr>
        <w:jc w:val="center"/>
        <w:rPr>
          <w:rFonts w:ascii="Times New Roman" w:eastAsia="黑体" w:hAnsi="Times New Roman"/>
          <w:sz w:val="32"/>
          <w:szCs w:val="32"/>
        </w:rPr>
      </w:pPr>
      <w:r w:rsidRPr="00800033">
        <w:rPr>
          <w:rFonts w:ascii="Times New Roman" w:hAnsi="Times New Roman"/>
          <w:sz w:val="32"/>
          <w:szCs w:val="32"/>
        </w:rPr>
        <w:br w:type="page"/>
      </w:r>
      <w:r w:rsidRPr="00800033">
        <w:rPr>
          <w:rFonts w:ascii="Times New Roman" w:eastAsia="黑体" w:hAnsi="Times New Roman"/>
          <w:sz w:val="32"/>
          <w:szCs w:val="32"/>
        </w:rPr>
        <w:lastRenderedPageBreak/>
        <w:t>燕山大学</w:t>
      </w:r>
      <w:r w:rsidR="00217F10" w:rsidRPr="00800033">
        <w:rPr>
          <w:rFonts w:ascii="Times New Roman" w:eastAsia="黑体" w:hAnsi="Times New Roman"/>
          <w:sz w:val="32"/>
          <w:szCs w:val="32"/>
        </w:rPr>
        <w:t>硕</w:t>
      </w:r>
      <w:r w:rsidRPr="00800033">
        <w:rPr>
          <w:rFonts w:ascii="Times New Roman" w:eastAsia="黑体" w:hAnsi="Times New Roman"/>
          <w:sz w:val="32"/>
          <w:szCs w:val="32"/>
        </w:rPr>
        <w:t>士学位论文原创性声明</w:t>
      </w:r>
    </w:p>
    <w:p w14:paraId="65AE97E6" w14:textId="77777777" w:rsidR="00CB19DA" w:rsidRPr="00800033" w:rsidRDefault="00CB19DA">
      <w:pPr>
        <w:rPr>
          <w:rFonts w:ascii="Times New Roman" w:hAnsi="Times New Roman"/>
        </w:rPr>
      </w:pPr>
    </w:p>
    <w:p w14:paraId="76064079" w14:textId="56897CAA" w:rsidR="00CB19DA" w:rsidRPr="00800033" w:rsidRDefault="00CB19DA">
      <w:pPr>
        <w:spacing w:line="440" w:lineRule="atLeast"/>
        <w:ind w:firstLineChars="200" w:firstLine="480"/>
        <w:rPr>
          <w:rFonts w:ascii="Times New Roman" w:hAnsi="Times New Roman"/>
        </w:rPr>
      </w:pPr>
      <w:r w:rsidRPr="00800033">
        <w:rPr>
          <w:rFonts w:ascii="Times New Roman" w:hAnsi="Times New Roman"/>
        </w:rPr>
        <w:t>本人郑重声明：此处所提交的</w:t>
      </w:r>
      <w:r w:rsidR="00217F10" w:rsidRPr="00800033">
        <w:rPr>
          <w:rFonts w:ascii="Times New Roman" w:hAnsi="Times New Roman"/>
        </w:rPr>
        <w:t>硕</w:t>
      </w:r>
      <w:r w:rsidRPr="00800033">
        <w:rPr>
          <w:rFonts w:ascii="Times New Roman" w:hAnsi="Times New Roman"/>
        </w:rPr>
        <w:t>士学位论文《</w:t>
      </w:r>
      <w:r w:rsidR="00742598" w:rsidRPr="00800033">
        <w:rPr>
          <w:rFonts w:ascii="Times New Roman" w:hAnsi="Times New Roman"/>
        </w:rPr>
        <w:t xml:space="preserve">       </w:t>
      </w:r>
      <w:r w:rsidRPr="00800033">
        <w:rPr>
          <w:rFonts w:ascii="Times New Roman" w:hAnsi="Times New Roman"/>
        </w:rPr>
        <w:t>》，是本人在导师指导下，在燕山大学攻读</w:t>
      </w:r>
      <w:r w:rsidR="00217F10" w:rsidRPr="00800033">
        <w:rPr>
          <w:rFonts w:ascii="Times New Roman" w:hAnsi="Times New Roman"/>
        </w:rPr>
        <w:t>硕</w:t>
      </w:r>
      <w:r w:rsidRPr="00800033">
        <w:rPr>
          <w:rFonts w:ascii="Times New Roman" w:hAnsi="Times New Roman"/>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14:paraId="68E44DB4" w14:textId="77777777" w:rsidR="00CB19DA" w:rsidRPr="00800033" w:rsidRDefault="00CB19DA">
      <w:pPr>
        <w:ind w:firstLine="420"/>
        <w:rPr>
          <w:rFonts w:ascii="Times New Roman" w:hAnsi="Times New Roman"/>
          <w:sz w:val="28"/>
          <w:szCs w:val="28"/>
        </w:rPr>
      </w:pPr>
    </w:p>
    <w:p w14:paraId="1985D406" w14:textId="77777777" w:rsidR="00CB19DA" w:rsidRPr="00800033" w:rsidRDefault="00CB19DA">
      <w:pPr>
        <w:ind w:firstLineChars="700" w:firstLine="1680"/>
        <w:rPr>
          <w:rFonts w:ascii="Times New Roman" w:hAnsi="Times New Roman"/>
        </w:rPr>
      </w:pPr>
      <w:r w:rsidRPr="00800033">
        <w:rPr>
          <w:rFonts w:ascii="Times New Roman" w:hAnsi="Times New Roman"/>
        </w:rPr>
        <w:t>作者签字：</w:t>
      </w:r>
      <w:r w:rsidRPr="00800033">
        <w:rPr>
          <w:rFonts w:ascii="Times New Roman" w:hAnsi="Times New Roman"/>
        </w:rPr>
        <w:t xml:space="preserve">             </w:t>
      </w:r>
      <w:r w:rsidRPr="00800033">
        <w:rPr>
          <w:rFonts w:ascii="Times New Roman" w:hAnsi="Times New Roman"/>
        </w:rPr>
        <w:t>日期：</w:t>
      </w:r>
      <w:r w:rsidRPr="00800033">
        <w:rPr>
          <w:rFonts w:ascii="Times New Roman" w:hAnsi="Times New Roman"/>
        </w:rPr>
        <w:t xml:space="preserve">     </w:t>
      </w:r>
      <w:r w:rsidRPr="00800033">
        <w:rPr>
          <w:rFonts w:ascii="Times New Roman" w:hAnsi="Times New Roman"/>
        </w:rPr>
        <w:t>年</w:t>
      </w:r>
      <w:r w:rsidRPr="00800033">
        <w:rPr>
          <w:rFonts w:ascii="Times New Roman" w:hAnsi="Times New Roman"/>
        </w:rPr>
        <w:t xml:space="preserve">   </w:t>
      </w:r>
      <w:r w:rsidRPr="00800033">
        <w:rPr>
          <w:rFonts w:ascii="Times New Roman" w:hAnsi="Times New Roman"/>
        </w:rPr>
        <w:t>月</w:t>
      </w:r>
      <w:r w:rsidRPr="00800033">
        <w:rPr>
          <w:rFonts w:ascii="Times New Roman" w:hAnsi="Times New Roman"/>
        </w:rPr>
        <w:t xml:space="preserve">   </w:t>
      </w:r>
      <w:r w:rsidRPr="00800033">
        <w:rPr>
          <w:rFonts w:ascii="Times New Roman" w:hAnsi="Times New Roman"/>
        </w:rPr>
        <w:t>日</w:t>
      </w:r>
    </w:p>
    <w:p w14:paraId="3E23B7A8" w14:textId="77777777" w:rsidR="00CB19DA" w:rsidRPr="00800033" w:rsidRDefault="00CB19DA">
      <w:pPr>
        <w:rPr>
          <w:rFonts w:ascii="Times New Roman" w:hAnsi="Times New Roman"/>
        </w:rPr>
      </w:pPr>
    </w:p>
    <w:p w14:paraId="7B497AD3" w14:textId="77777777" w:rsidR="00CB19DA" w:rsidRPr="00800033" w:rsidRDefault="00CB19DA">
      <w:pPr>
        <w:rPr>
          <w:rFonts w:ascii="Times New Roman" w:hAnsi="Times New Roman"/>
        </w:rPr>
      </w:pPr>
    </w:p>
    <w:p w14:paraId="4CF9E5D7" w14:textId="77777777" w:rsidR="00CB19DA" w:rsidRPr="00800033" w:rsidRDefault="00CB19DA">
      <w:pPr>
        <w:rPr>
          <w:rFonts w:ascii="Times New Roman" w:hAnsi="Times New Roman"/>
        </w:rPr>
      </w:pPr>
    </w:p>
    <w:p w14:paraId="29F3463E" w14:textId="2463ECC3" w:rsidR="00CB19DA" w:rsidRPr="00800033" w:rsidRDefault="00CB19DA">
      <w:pPr>
        <w:jc w:val="center"/>
        <w:rPr>
          <w:rFonts w:ascii="Times New Roman" w:eastAsia="黑体" w:hAnsi="Times New Roman"/>
          <w:sz w:val="32"/>
          <w:szCs w:val="32"/>
        </w:rPr>
      </w:pPr>
      <w:r w:rsidRPr="00800033">
        <w:rPr>
          <w:rFonts w:ascii="Times New Roman" w:eastAsia="黑体" w:hAnsi="Times New Roman"/>
          <w:sz w:val="32"/>
          <w:szCs w:val="32"/>
        </w:rPr>
        <w:t>燕山大学</w:t>
      </w:r>
      <w:r w:rsidR="00217F10" w:rsidRPr="00800033">
        <w:rPr>
          <w:rFonts w:ascii="Times New Roman" w:eastAsia="黑体" w:hAnsi="Times New Roman"/>
          <w:sz w:val="32"/>
          <w:szCs w:val="32"/>
        </w:rPr>
        <w:t>硕</w:t>
      </w:r>
      <w:r w:rsidRPr="00800033">
        <w:rPr>
          <w:rFonts w:ascii="Times New Roman" w:eastAsia="黑体" w:hAnsi="Times New Roman"/>
          <w:sz w:val="32"/>
          <w:szCs w:val="32"/>
        </w:rPr>
        <w:t>士学位论文使用授权书</w:t>
      </w:r>
    </w:p>
    <w:p w14:paraId="74DA89E5" w14:textId="77777777" w:rsidR="00CB19DA" w:rsidRPr="00800033" w:rsidRDefault="00CB19DA">
      <w:pPr>
        <w:spacing w:line="440" w:lineRule="atLeast"/>
        <w:ind w:firstLine="482"/>
        <w:rPr>
          <w:rFonts w:ascii="Times New Roman" w:hAnsi="Times New Roman"/>
        </w:rPr>
      </w:pPr>
    </w:p>
    <w:p w14:paraId="7EE8FA11" w14:textId="620C092A" w:rsidR="00CB19DA" w:rsidRPr="00800033" w:rsidRDefault="00CB19DA">
      <w:pPr>
        <w:spacing w:line="440" w:lineRule="atLeast"/>
        <w:ind w:firstLine="482"/>
        <w:rPr>
          <w:rFonts w:ascii="Times New Roman" w:hAnsi="Times New Roman"/>
        </w:rPr>
      </w:pPr>
      <w:r w:rsidRPr="00800033">
        <w:rPr>
          <w:rFonts w:ascii="Times New Roman" w:hAnsi="Times New Roman"/>
        </w:rPr>
        <w:t>《</w:t>
      </w:r>
      <w:r w:rsidR="00742598" w:rsidRPr="00800033">
        <w:rPr>
          <w:rFonts w:ascii="Times New Roman" w:hAnsi="Times New Roman"/>
        </w:rPr>
        <w:t xml:space="preserve">              </w:t>
      </w:r>
      <w:r w:rsidRPr="00800033">
        <w:rPr>
          <w:rFonts w:ascii="Times New Roman" w:hAnsi="Times New Roman"/>
        </w:rPr>
        <w:t>》系本人在燕山大学攻读</w:t>
      </w:r>
      <w:r w:rsidR="00217F10" w:rsidRPr="00800033">
        <w:rPr>
          <w:rFonts w:ascii="Times New Roman" w:hAnsi="Times New Roman"/>
        </w:rPr>
        <w:t>硕</w:t>
      </w:r>
      <w:r w:rsidRPr="00800033">
        <w:rPr>
          <w:rFonts w:ascii="Times New Roman" w:hAnsi="Times New Roman"/>
        </w:rPr>
        <w:t>士学位期间在导师指导下完成的</w:t>
      </w:r>
      <w:r w:rsidR="00217F10" w:rsidRPr="00800033">
        <w:rPr>
          <w:rFonts w:ascii="Times New Roman" w:hAnsi="Times New Roman"/>
        </w:rPr>
        <w:t>硕</w:t>
      </w:r>
      <w:r w:rsidRPr="00800033">
        <w:rPr>
          <w:rFonts w:ascii="Times New Roman" w:hAnsi="Times New Roman"/>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14:paraId="4ACE6353" w14:textId="77777777" w:rsidR="00CB19DA" w:rsidRPr="00800033" w:rsidRDefault="00CB19DA">
      <w:pPr>
        <w:ind w:firstLine="480"/>
        <w:rPr>
          <w:rFonts w:ascii="Times New Roman" w:hAnsi="Times New Roman"/>
        </w:rPr>
      </w:pPr>
    </w:p>
    <w:p w14:paraId="6AC53872" w14:textId="77777777" w:rsidR="00CB19DA" w:rsidRPr="00800033" w:rsidRDefault="00CB19DA">
      <w:pPr>
        <w:ind w:firstLine="480"/>
        <w:rPr>
          <w:rFonts w:ascii="Times New Roman" w:hAnsi="Times New Roman"/>
        </w:rPr>
      </w:pPr>
      <w:r w:rsidRPr="00800033">
        <w:rPr>
          <w:rFonts w:ascii="Times New Roman" w:hAnsi="Times New Roman"/>
        </w:rPr>
        <w:t xml:space="preserve">                </w:t>
      </w:r>
      <w:r w:rsidRPr="00800033">
        <w:rPr>
          <w:rFonts w:ascii="Times New Roman" w:hAnsi="Times New Roman"/>
        </w:rPr>
        <w:t>保密</w:t>
      </w:r>
      <w:r w:rsidRPr="00800033">
        <w:rPr>
          <w:rFonts w:ascii="Times New Roman" w:hAnsi="Times New Roman"/>
        </w:rPr>
        <w:t>□</w:t>
      </w:r>
      <w:r w:rsidRPr="00800033">
        <w:rPr>
          <w:rFonts w:ascii="Times New Roman" w:hAnsi="Times New Roman"/>
        </w:rPr>
        <w:t>，在</w:t>
      </w:r>
      <w:r w:rsidRPr="00800033">
        <w:rPr>
          <w:rFonts w:ascii="Times New Roman" w:hAnsi="Times New Roman"/>
        </w:rPr>
        <w:t xml:space="preserve">   </w:t>
      </w:r>
      <w:r w:rsidRPr="00800033">
        <w:rPr>
          <w:rFonts w:ascii="Times New Roman" w:hAnsi="Times New Roman"/>
        </w:rPr>
        <w:t>年解密后适用本授权书。</w:t>
      </w:r>
    </w:p>
    <w:p w14:paraId="2B1370B1" w14:textId="77777777" w:rsidR="00CB19DA" w:rsidRPr="00800033" w:rsidRDefault="00CB19DA">
      <w:pPr>
        <w:ind w:firstLine="480"/>
        <w:rPr>
          <w:rFonts w:ascii="Times New Roman" w:hAnsi="Times New Roman"/>
        </w:rPr>
      </w:pPr>
      <w:r w:rsidRPr="00800033">
        <w:rPr>
          <w:rFonts w:ascii="Times New Roman" w:hAnsi="Times New Roman"/>
        </w:rPr>
        <w:t>本学位论文属于</w:t>
      </w:r>
    </w:p>
    <w:p w14:paraId="23D6F2C5" w14:textId="77777777" w:rsidR="00CB19DA" w:rsidRPr="00800033" w:rsidRDefault="00CB19DA">
      <w:pPr>
        <w:ind w:firstLine="480"/>
        <w:rPr>
          <w:rFonts w:ascii="Times New Roman" w:hAnsi="Times New Roman"/>
        </w:rPr>
      </w:pPr>
      <w:r w:rsidRPr="00800033">
        <w:rPr>
          <w:rFonts w:ascii="Times New Roman" w:hAnsi="Times New Roman"/>
        </w:rPr>
        <w:t xml:space="preserve">                </w:t>
      </w:r>
      <w:r w:rsidRPr="00800033">
        <w:rPr>
          <w:rFonts w:ascii="Times New Roman" w:hAnsi="Times New Roman"/>
        </w:rPr>
        <w:t>不保密</w:t>
      </w:r>
      <w:r w:rsidRPr="00800033">
        <w:rPr>
          <w:rFonts w:ascii="Times New Roman" w:hAnsi="Times New Roman"/>
        </w:rPr>
        <w:t>□</w:t>
      </w:r>
      <w:r w:rsidRPr="00800033">
        <w:rPr>
          <w:rFonts w:ascii="Times New Roman" w:hAnsi="Times New Roman"/>
        </w:rPr>
        <w:t>。</w:t>
      </w:r>
    </w:p>
    <w:p w14:paraId="082C3973" w14:textId="77777777" w:rsidR="00CB19DA" w:rsidRPr="00800033" w:rsidRDefault="00CB19DA">
      <w:pPr>
        <w:ind w:firstLine="480"/>
        <w:rPr>
          <w:rFonts w:ascii="Times New Roman" w:hAnsi="Times New Roman"/>
        </w:rPr>
      </w:pPr>
      <w:r w:rsidRPr="00800033">
        <w:rPr>
          <w:rFonts w:ascii="Times New Roman" w:hAnsi="Times New Roman"/>
        </w:rPr>
        <w:t>(</w:t>
      </w:r>
      <w:r w:rsidRPr="00800033">
        <w:rPr>
          <w:rFonts w:ascii="Times New Roman" w:hAnsi="Times New Roman"/>
        </w:rPr>
        <w:t>请在以上相应方框内打</w:t>
      </w:r>
      <w:r w:rsidRPr="00800033">
        <w:rPr>
          <w:rFonts w:ascii="Times New Roman" w:hAnsi="Times New Roman"/>
        </w:rPr>
        <w:t>“√”)</w:t>
      </w:r>
    </w:p>
    <w:p w14:paraId="23A4A800" w14:textId="77777777" w:rsidR="00CB19DA" w:rsidRPr="00800033" w:rsidRDefault="00CB19DA">
      <w:pPr>
        <w:rPr>
          <w:rFonts w:ascii="Times New Roman" w:hAnsi="Times New Roman"/>
        </w:rPr>
      </w:pPr>
    </w:p>
    <w:p w14:paraId="7ECDDCD1" w14:textId="77777777" w:rsidR="00CB19DA" w:rsidRPr="00800033" w:rsidRDefault="00CB19DA">
      <w:pPr>
        <w:ind w:firstLine="480"/>
        <w:rPr>
          <w:rFonts w:ascii="Times New Roman" w:hAnsi="Times New Roman"/>
        </w:rPr>
      </w:pPr>
      <w:r w:rsidRPr="00800033">
        <w:rPr>
          <w:rFonts w:ascii="Times New Roman" w:hAnsi="Times New Roman"/>
        </w:rPr>
        <w:t xml:space="preserve">           </w:t>
      </w:r>
      <w:r w:rsidRPr="00800033">
        <w:rPr>
          <w:rFonts w:ascii="Times New Roman" w:hAnsi="Times New Roman"/>
        </w:rPr>
        <w:t>作者签名：</w:t>
      </w:r>
      <w:r w:rsidRPr="00800033">
        <w:rPr>
          <w:rFonts w:ascii="Times New Roman" w:hAnsi="Times New Roman"/>
        </w:rPr>
        <w:t xml:space="preserve">                </w:t>
      </w:r>
      <w:r w:rsidRPr="00800033">
        <w:rPr>
          <w:rFonts w:ascii="Times New Roman" w:hAnsi="Times New Roman"/>
        </w:rPr>
        <w:t>日期：</w:t>
      </w:r>
      <w:r w:rsidRPr="00800033">
        <w:rPr>
          <w:rFonts w:ascii="Times New Roman" w:hAnsi="Times New Roman"/>
          <w:color w:val="FF0000"/>
        </w:rPr>
        <w:t xml:space="preserve">  </w:t>
      </w:r>
      <w:r w:rsidRPr="00800033">
        <w:rPr>
          <w:rFonts w:ascii="Times New Roman" w:hAnsi="Times New Roman"/>
        </w:rPr>
        <w:t xml:space="preserve"> </w:t>
      </w:r>
      <w:r w:rsidRPr="00800033">
        <w:rPr>
          <w:rFonts w:ascii="Times New Roman" w:hAnsi="Times New Roman"/>
        </w:rPr>
        <w:t>年</w:t>
      </w:r>
      <w:r w:rsidRPr="00800033">
        <w:rPr>
          <w:rFonts w:ascii="Times New Roman" w:hAnsi="Times New Roman"/>
        </w:rPr>
        <w:t xml:space="preserve">   </w:t>
      </w:r>
      <w:r w:rsidRPr="00800033">
        <w:rPr>
          <w:rFonts w:ascii="Times New Roman" w:hAnsi="Times New Roman"/>
        </w:rPr>
        <w:t>月</w:t>
      </w:r>
      <w:r w:rsidRPr="00800033">
        <w:rPr>
          <w:rFonts w:ascii="Times New Roman" w:hAnsi="Times New Roman"/>
        </w:rPr>
        <w:t xml:space="preserve">   </w:t>
      </w:r>
      <w:r w:rsidRPr="00800033">
        <w:rPr>
          <w:rFonts w:ascii="Times New Roman" w:hAnsi="Times New Roman"/>
        </w:rPr>
        <w:t>日</w:t>
      </w:r>
    </w:p>
    <w:p w14:paraId="3A9D2F71" w14:textId="77777777" w:rsidR="00CB19DA" w:rsidRPr="00800033" w:rsidRDefault="00CB19DA">
      <w:pPr>
        <w:ind w:firstLine="480"/>
        <w:rPr>
          <w:rFonts w:ascii="Times New Roman" w:hAnsi="Times New Roman"/>
        </w:rPr>
      </w:pPr>
    </w:p>
    <w:p w14:paraId="3B31E315" w14:textId="77777777" w:rsidR="00CB19DA" w:rsidRPr="00800033" w:rsidRDefault="00CB19DA">
      <w:pPr>
        <w:ind w:firstLineChars="750" w:firstLine="1800"/>
        <w:rPr>
          <w:rFonts w:ascii="Times New Roman" w:hAnsi="Times New Roman"/>
        </w:rPr>
      </w:pPr>
      <w:r w:rsidRPr="00800033">
        <w:rPr>
          <w:rFonts w:ascii="Times New Roman" w:hAnsi="Times New Roman"/>
        </w:rPr>
        <w:t>导师签名：</w:t>
      </w:r>
      <w:r w:rsidRPr="00800033">
        <w:rPr>
          <w:rFonts w:ascii="Times New Roman" w:hAnsi="Times New Roman"/>
        </w:rPr>
        <w:t xml:space="preserve">                </w:t>
      </w:r>
      <w:r w:rsidRPr="00800033">
        <w:rPr>
          <w:rFonts w:ascii="Times New Roman" w:hAnsi="Times New Roman"/>
        </w:rPr>
        <w:t>日期：</w:t>
      </w:r>
      <w:r w:rsidRPr="00800033">
        <w:rPr>
          <w:rFonts w:ascii="Times New Roman" w:hAnsi="Times New Roman"/>
        </w:rPr>
        <w:t xml:space="preserve">   </w:t>
      </w:r>
      <w:r w:rsidRPr="00800033">
        <w:rPr>
          <w:rFonts w:ascii="Times New Roman" w:hAnsi="Times New Roman"/>
        </w:rPr>
        <w:t>年</w:t>
      </w:r>
      <w:r w:rsidRPr="00800033">
        <w:rPr>
          <w:rFonts w:ascii="Times New Roman" w:hAnsi="Times New Roman"/>
        </w:rPr>
        <w:t xml:space="preserve">   </w:t>
      </w:r>
      <w:r w:rsidRPr="00800033">
        <w:rPr>
          <w:rFonts w:ascii="Times New Roman" w:hAnsi="Times New Roman"/>
        </w:rPr>
        <w:t>月</w:t>
      </w:r>
      <w:r w:rsidRPr="00800033">
        <w:rPr>
          <w:rFonts w:ascii="Times New Roman" w:hAnsi="Times New Roman"/>
        </w:rPr>
        <w:t xml:space="preserve">   </w:t>
      </w:r>
      <w:r w:rsidRPr="00800033">
        <w:rPr>
          <w:rFonts w:ascii="Times New Roman" w:hAnsi="Times New Roman"/>
        </w:rPr>
        <w:t>日</w:t>
      </w:r>
    </w:p>
    <w:p w14:paraId="03E17F17" w14:textId="77777777" w:rsidR="00CB19DA" w:rsidRPr="00800033" w:rsidRDefault="00CB19DA">
      <w:pPr>
        <w:ind w:firstLineChars="750" w:firstLine="1800"/>
        <w:rPr>
          <w:rFonts w:ascii="Times New Roman" w:hAnsi="Times New Roman"/>
        </w:rPr>
      </w:pPr>
    </w:p>
    <w:p w14:paraId="7CD53C64" w14:textId="77777777" w:rsidR="00CB19DA" w:rsidRPr="00800033" w:rsidRDefault="00CB19DA">
      <w:pPr>
        <w:ind w:firstLineChars="750" w:firstLine="1800"/>
        <w:rPr>
          <w:rFonts w:ascii="Times New Roman" w:hAnsi="Times New Roman"/>
        </w:rPr>
      </w:pPr>
    </w:p>
    <w:p w14:paraId="1B7ABA85" w14:textId="77777777" w:rsidR="00CB19DA" w:rsidRPr="00800033" w:rsidRDefault="00CB19DA">
      <w:pPr>
        <w:ind w:firstLineChars="750" w:firstLine="1800"/>
        <w:rPr>
          <w:rFonts w:ascii="Times New Roman" w:hAnsi="Times New Roman"/>
        </w:rPr>
      </w:pPr>
    </w:p>
    <w:p w14:paraId="4E525343" w14:textId="77777777" w:rsidR="00CB19DA" w:rsidRPr="00800033" w:rsidRDefault="00CB19DA">
      <w:pPr>
        <w:ind w:firstLineChars="750" w:firstLine="1800"/>
        <w:rPr>
          <w:rFonts w:ascii="Times New Roman" w:hAnsi="Times New Roman"/>
        </w:rPr>
      </w:pPr>
    </w:p>
    <w:p w14:paraId="47510E1A" w14:textId="77777777" w:rsidR="00CB19DA" w:rsidRPr="00800033" w:rsidRDefault="00CB19DA">
      <w:pPr>
        <w:ind w:firstLineChars="750" w:firstLine="1800"/>
        <w:rPr>
          <w:rFonts w:ascii="Times New Roman" w:hAnsi="Times New Roman"/>
        </w:rPr>
      </w:pPr>
    </w:p>
    <w:p w14:paraId="0B96D058" w14:textId="77777777" w:rsidR="00CB19DA" w:rsidRPr="00800033" w:rsidRDefault="00CB19DA">
      <w:pPr>
        <w:ind w:firstLineChars="750" w:firstLine="1800"/>
        <w:rPr>
          <w:rFonts w:ascii="Times New Roman" w:hAnsi="Times New Roman"/>
        </w:rPr>
      </w:pPr>
    </w:p>
    <w:p w14:paraId="33C36BBA" w14:textId="77777777" w:rsidR="00CB19DA" w:rsidRPr="00800033" w:rsidRDefault="00CB19DA">
      <w:pPr>
        <w:ind w:firstLineChars="750" w:firstLine="1800"/>
        <w:rPr>
          <w:rFonts w:ascii="Times New Roman" w:hAnsi="Times New Roman"/>
        </w:rPr>
      </w:pPr>
    </w:p>
    <w:p w14:paraId="6B089B67" w14:textId="77777777" w:rsidR="00CB19DA" w:rsidRPr="00800033" w:rsidRDefault="00CB19DA">
      <w:pPr>
        <w:ind w:firstLineChars="750" w:firstLine="1800"/>
        <w:rPr>
          <w:rFonts w:ascii="Times New Roman" w:hAnsi="Times New Roman"/>
        </w:rPr>
      </w:pPr>
    </w:p>
    <w:p w14:paraId="443EC0A5" w14:textId="77777777" w:rsidR="00CB19DA" w:rsidRPr="00800033" w:rsidRDefault="00CB19DA">
      <w:pPr>
        <w:ind w:firstLineChars="750" w:firstLine="1800"/>
        <w:rPr>
          <w:rFonts w:ascii="Times New Roman" w:hAnsi="Times New Roman"/>
        </w:rPr>
      </w:pPr>
    </w:p>
    <w:p w14:paraId="36714818" w14:textId="77777777" w:rsidR="00CB19DA" w:rsidRPr="00800033" w:rsidRDefault="00CB19DA">
      <w:pPr>
        <w:ind w:firstLineChars="750" w:firstLine="1800"/>
        <w:rPr>
          <w:rFonts w:ascii="Times New Roman" w:hAnsi="Times New Roman"/>
        </w:rPr>
      </w:pPr>
    </w:p>
    <w:p w14:paraId="32E78581" w14:textId="77777777" w:rsidR="00CB19DA" w:rsidRPr="00800033" w:rsidRDefault="00CB19DA">
      <w:pPr>
        <w:ind w:firstLineChars="750" w:firstLine="1800"/>
        <w:rPr>
          <w:rFonts w:ascii="Times New Roman" w:hAnsi="Times New Roman"/>
        </w:rPr>
      </w:pPr>
    </w:p>
    <w:p w14:paraId="76F975F5" w14:textId="77777777" w:rsidR="00CB19DA" w:rsidRPr="00800033" w:rsidRDefault="00CB19DA">
      <w:pPr>
        <w:ind w:firstLineChars="750" w:firstLine="1800"/>
        <w:rPr>
          <w:rFonts w:ascii="Times New Roman" w:hAnsi="Times New Roman"/>
        </w:rPr>
      </w:pPr>
    </w:p>
    <w:p w14:paraId="5B2F3EE0" w14:textId="77777777" w:rsidR="00CB19DA" w:rsidRPr="00800033" w:rsidRDefault="00CB19DA">
      <w:pPr>
        <w:ind w:firstLineChars="750" w:firstLine="1800"/>
        <w:rPr>
          <w:rFonts w:ascii="Times New Roman" w:hAnsi="Times New Roman"/>
        </w:rPr>
      </w:pPr>
    </w:p>
    <w:p w14:paraId="3E8BEF6B" w14:textId="77777777" w:rsidR="00CB19DA" w:rsidRPr="00800033" w:rsidRDefault="00CB19DA">
      <w:pPr>
        <w:ind w:firstLineChars="750" w:firstLine="1800"/>
        <w:rPr>
          <w:rFonts w:ascii="Times New Roman" w:hAnsi="Times New Roman"/>
        </w:rPr>
      </w:pPr>
    </w:p>
    <w:p w14:paraId="196C9FC2" w14:textId="77777777" w:rsidR="00CB19DA" w:rsidRPr="00800033" w:rsidRDefault="00CB19DA">
      <w:pPr>
        <w:ind w:firstLineChars="750" w:firstLine="1800"/>
        <w:rPr>
          <w:rFonts w:ascii="Times New Roman" w:hAnsi="Times New Roman"/>
        </w:rPr>
      </w:pPr>
    </w:p>
    <w:p w14:paraId="77399EAE" w14:textId="77777777" w:rsidR="00CB19DA" w:rsidRPr="00800033" w:rsidRDefault="00CB19DA">
      <w:pPr>
        <w:ind w:firstLineChars="750" w:firstLine="1800"/>
        <w:rPr>
          <w:rFonts w:ascii="Times New Roman" w:hAnsi="Times New Roman"/>
        </w:rPr>
        <w:sectPr w:rsidR="00CB19DA" w:rsidRPr="00800033">
          <w:headerReference w:type="default" r:id="rId9"/>
          <w:pgSz w:w="11906" w:h="16838"/>
          <w:pgMar w:top="1701" w:right="1587" w:bottom="1701" w:left="1587" w:header="1417" w:footer="1417" w:gutter="0"/>
          <w:cols w:space="720"/>
          <w:docGrid w:type="lines" w:linePitch="447" w:charSpace="523"/>
        </w:sectPr>
      </w:pPr>
    </w:p>
    <w:p w14:paraId="788964CE" w14:textId="77777777" w:rsidR="00CB19DA" w:rsidRPr="00800033" w:rsidRDefault="00CB19DA">
      <w:pPr>
        <w:pStyle w:val="------1"/>
        <w:spacing w:before="447" w:after="357"/>
      </w:pPr>
      <w:bookmarkStart w:id="2" w:name="_Toc225579639"/>
      <w:bookmarkStart w:id="3" w:name="_Toc250450163"/>
      <w:bookmarkStart w:id="4" w:name="_Toc280628504"/>
      <w:bookmarkStart w:id="5" w:name="_Toc280715538"/>
      <w:bookmarkStart w:id="6" w:name="_Toc280715683"/>
      <w:bookmarkStart w:id="7" w:name="_Toc280797185"/>
      <w:bookmarkStart w:id="8" w:name="_Toc507876670"/>
      <w:r w:rsidRPr="00800033">
        <w:lastRenderedPageBreak/>
        <w:t>摘</w:t>
      </w:r>
      <w:r w:rsidRPr="00800033">
        <w:t xml:space="preserve">  </w:t>
      </w:r>
      <w:r w:rsidRPr="00800033">
        <w:t>要</w:t>
      </w:r>
      <w:bookmarkEnd w:id="2"/>
      <w:bookmarkEnd w:id="3"/>
      <w:bookmarkEnd w:id="4"/>
      <w:bookmarkEnd w:id="5"/>
      <w:bookmarkEnd w:id="6"/>
      <w:bookmarkEnd w:id="7"/>
      <w:bookmarkEnd w:id="8"/>
    </w:p>
    <w:p w14:paraId="191881BB" w14:textId="1C481DC2" w:rsidR="00571257" w:rsidRPr="00800033" w:rsidRDefault="00841CB1">
      <w:pPr>
        <w:pStyle w:val="af8"/>
        <w:adjustRightInd w:val="0"/>
        <w:snapToGrid w:val="0"/>
        <w:spacing w:line="440" w:lineRule="atLeast"/>
        <w:ind w:firstLineChars="200" w:firstLine="480"/>
        <w:rPr>
          <w:rFonts w:ascii="Times New Roman" w:hAnsi="Times New Roman"/>
          <w:sz w:val="24"/>
          <w:szCs w:val="24"/>
        </w:rPr>
      </w:pPr>
      <w:r w:rsidRPr="00800033">
        <w:rPr>
          <w:rFonts w:ascii="Times New Roman" w:hAnsi="Times New Roman"/>
          <w:sz w:val="24"/>
          <w:szCs w:val="24"/>
        </w:rPr>
        <w:t>随着</w:t>
      </w:r>
      <w:r w:rsidR="00E61DD8" w:rsidRPr="00800033">
        <w:rPr>
          <w:rFonts w:ascii="Times New Roman" w:hAnsi="Times New Roman"/>
          <w:sz w:val="24"/>
          <w:szCs w:val="24"/>
        </w:rPr>
        <w:t>我</w:t>
      </w:r>
      <w:r w:rsidR="0027681D" w:rsidRPr="00800033">
        <w:rPr>
          <w:rFonts w:ascii="Times New Roman" w:hAnsi="Times New Roman"/>
          <w:sz w:val="24"/>
          <w:szCs w:val="24"/>
        </w:rPr>
        <w:t>国经济的</w:t>
      </w:r>
      <w:r w:rsidR="00B75777" w:rsidRPr="00800033">
        <w:rPr>
          <w:rFonts w:ascii="Times New Roman" w:hAnsi="Times New Roman"/>
          <w:sz w:val="24"/>
          <w:szCs w:val="24"/>
        </w:rPr>
        <w:t>的快速发展，中国大部分地区的空气污染状况日趋严重。</w:t>
      </w:r>
      <w:r w:rsidR="004469EB" w:rsidRPr="00800033">
        <w:rPr>
          <w:rFonts w:ascii="Times New Roman" w:hAnsi="Times New Roman"/>
          <w:sz w:val="24"/>
          <w:szCs w:val="24"/>
        </w:rPr>
        <w:t>严重的空气污染会引发一系列的疾病，因此城市空气质量对保护人民群众身体健康，提高人民生活质量，起着关键的作用。但是，由于</w:t>
      </w:r>
      <w:r w:rsidR="00E61DD8" w:rsidRPr="00800033">
        <w:rPr>
          <w:rFonts w:ascii="Times New Roman" w:hAnsi="Times New Roman"/>
          <w:sz w:val="24"/>
          <w:szCs w:val="24"/>
        </w:rPr>
        <w:t>我国地域辽阔，无法全方位的覆盖空气质量监测站，因此导致了不能及时并全面的反映当前的空气质量状况，以及不能有效的对空气污染做出有效的防治。于是，本文提出一种基于基于污染物传播机理的污染物传播模型，在此基础上挖掘出实时污染物传播路径和一个周期内污染物的关键传播路径，从而以此为依据来</w:t>
      </w:r>
      <w:r w:rsidR="00404787" w:rsidRPr="00800033">
        <w:rPr>
          <w:rFonts w:ascii="Times New Roman" w:hAnsi="Times New Roman"/>
          <w:sz w:val="24"/>
          <w:szCs w:val="24"/>
        </w:rPr>
        <w:t>决定</w:t>
      </w:r>
      <w:r w:rsidR="00E61DD8" w:rsidRPr="00800033">
        <w:rPr>
          <w:rFonts w:ascii="Times New Roman" w:hAnsi="Times New Roman"/>
          <w:sz w:val="24"/>
          <w:szCs w:val="24"/>
        </w:rPr>
        <w:t>监测站的选址以及</w:t>
      </w:r>
      <w:r w:rsidR="00404787" w:rsidRPr="00800033">
        <w:rPr>
          <w:rFonts w:ascii="Times New Roman" w:hAnsi="Times New Roman"/>
          <w:sz w:val="24"/>
          <w:szCs w:val="24"/>
        </w:rPr>
        <w:t>有效的</w:t>
      </w:r>
      <w:r w:rsidR="00E61DD8" w:rsidRPr="00800033">
        <w:rPr>
          <w:rFonts w:ascii="Times New Roman" w:hAnsi="Times New Roman"/>
          <w:sz w:val="24"/>
          <w:szCs w:val="24"/>
        </w:rPr>
        <w:t>防治大气污染</w:t>
      </w:r>
      <w:r w:rsidR="00FD0A1D" w:rsidRPr="00800033">
        <w:rPr>
          <w:rFonts w:ascii="Times New Roman" w:hAnsi="Times New Roman"/>
          <w:sz w:val="24"/>
          <w:szCs w:val="24"/>
        </w:rPr>
        <w:t>物的传播</w:t>
      </w:r>
      <w:r w:rsidR="00E61DD8" w:rsidRPr="00800033">
        <w:rPr>
          <w:rFonts w:ascii="Times New Roman" w:hAnsi="Times New Roman"/>
          <w:sz w:val="24"/>
          <w:szCs w:val="24"/>
        </w:rPr>
        <w:t>。</w:t>
      </w:r>
    </w:p>
    <w:p w14:paraId="5C359E6D" w14:textId="4A5A3D03" w:rsidR="00571257" w:rsidRPr="00800033" w:rsidRDefault="00A56576">
      <w:pPr>
        <w:pStyle w:val="af8"/>
        <w:adjustRightInd w:val="0"/>
        <w:snapToGrid w:val="0"/>
        <w:spacing w:line="440" w:lineRule="atLeast"/>
        <w:ind w:firstLineChars="200" w:firstLine="480"/>
        <w:rPr>
          <w:rFonts w:ascii="Times New Roman" w:hAnsi="Times New Roman"/>
          <w:sz w:val="24"/>
          <w:szCs w:val="24"/>
        </w:rPr>
      </w:pPr>
      <w:r w:rsidRPr="00800033">
        <w:rPr>
          <w:rFonts w:ascii="Times New Roman" w:hAnsi="Times New Roman"/>
          <w:sz w:val="24"/>
          <w:szCs w:val="24"/>
        </w:rPr>
        <w:t>首先，</w:t>
      </w:r>
      <w:r w:rsidR="000738FA" w:rsidRPr="00800033">
        <w:rPr>
          <w:rFonts w:ascii="Times New Roman" w:hAnsi="Times New Roman"/>
          <w:sz w:val="24"/>
          <w:szCs w:val="24"/>
        </w:rPr>
        <w:t>由于无法获取污染源的详细信息，因此无法采用</w:t>
      </w:r>
      <w:r w:rsidR="00B42E09" w:rsidRPr="00800033">
        <w:rPr>
          <w:rFonts w:ascii="Times New Roman" w:hAnsi="Times New Roman"/>
          <w:sz w:val="24"/>
          <w:szCs w:val="24"/>
        </w:rPr>
        <w:t>传统的</w:t>
      </w:r>
      <w:r w:rsidR="00E506E8" w:rsidRPr="00800033">
        <w:rPr>
          <w:rFonts w:ascii="Times New Roman" w:hAnsi="Times New Roman"/>
          <w:sz w:val="24"/>
          <w:szCs w:val="24"/>
        </w:rPr>
        <w:t>基于污染源的扩散</w:t>
      </w:r>
      <w:r w:rsidR="00B42E09" w:rsidRPr="00800033">
        <w:rPr>
          <w:rFonts w:ascii="Times New Roman" w:hAnsi="Times New Roman"/>
          <w:sz w:val="24"/>
          <w:szCs w:val="24"/>
        </w:rPr>
        <w:t>模型</w:t>
      </w:r>
      <w:r w:rsidR="008F5358" w:rsidRPr="00800033">
        <w:rPr>
          <w:rFonts w:ascii="Times New Roman" w:hAnsi="Times New Roman"/>
          <w:sz w:val="24"/>
          <w:szCs w:val="24"/>
        </w:rPr>
        <w:t>来挖掘传播路径。于是，本文</w:t>
      </w:r>
      <w:r w:rsidR="00F61698" w:rsidRPr="00800033">
        <w:rPr>
          <w:rFonts w:ascii="Times New Roman" w:hAnsi="Times New Roman"/>
          <w:sz w:val="24"/>
          <w:szCs w:val="24"/>
        </w:rPr>
        <w:t>充分</w:t>
      </w:r>
      <w:r w:rsidR="001751B5" w:rsidRPr="00800033">
        <w:rPr>
          <w:rFonts w:ascii="Times New Roman" w:hAnsi="Times New Roman"/>
          <w:sz w:val="24"/>
          <w:szCs w:val="24"/>
        </w:rPr>
        <w:t>的分析了影响污染物扩散</w:t>
      </w:r>
      <w:r w:rsidR="004E333F" w:rsidRPr="00800033">
        <w:rPr>
          <w:rFonts w:ascii="Times New Roman" w:hAnsi="Times New Roman"/>
          <w:sz w:val="24"/>
          <w:szCs w:val="24"/>
        </w:rPr>
        <w:t>的因素和机理</w:t>
      </w:r>
      <w:r w:rsidR="001751B5" w:rsidRPr="00800033">
        <w:rPr>
          <w:rFonts w:ascii="Times New Roman" w:hAnsi="Times New Roman"/>
          <w:sz w:val="24"/>
          <w:szCs w:val="24"/>
        </w:rPr>
        <w:t>，提出了一种基于污染物传播代价的传播模型，</w:t>
      </w:r>
      <w:r w:rsidR="008561BA" w:rsidRPr="00800033">
        <w:rPr>
          <w:rFonts w:ascii="Times New Roman" w:hAnsi="Times New Roman"/>
          <w:sz w:val="24"/>
          <w:szCs w:val="24"/>
        </w:rPr>
        <w:t>进而</w:t>
      </w:r>
      <w:r w:rsidR="001751B5" w:rsidRPr="00800033">
        <w:rPr>
          <w:rFonts w:ascii="Times New Roman" w:hAnsi="Times New Roman"/>
          <w:sz w:val="24"/>
          <w:szCs w:val="24"/>
        </w:rPr>
        <w:t>基于此传播模型</w:t>
      </w:r>
      <w:r w:rsidR="008561BA" w:rsidRPr="00800033">
        <w:rPr>
          <w:rFonts w:ascii="Times New Roman" w:hAnsi="Times New Roman"/>
          <w:sz w:val="24"/>
          <w:szCs w:val="24"/>
        </w:rPr>
        <w:t>挖掘出实时的污染物传播路径。</w:t>
      </w:r>
    </w:p>
    <w:p w14:paraId="100B9DFB" w14:textId="230EBBCE" w:rsidR="00571257" w:rsidRPr="00800033" w:rsidRDefault="004E333F">
      <w:pPr>
        <w:pStyle w:val="af8"/>
        <w:adjustRightInd w:val="0"/>
        <w:snapToGrid w:val="0"/>
        <w:spacing w:line="440" w:lineRule="atLeast"/>
        <w:ind w:firstLineChars="200" w:firstLine="480"/>
        <w:rPr>
          <w:rFonts w:ascii="Times New Roman" w:hAnsi="Times New Roman"/>
          <w:sz w:val="24"/>
          <w:szCs w:val="24"/>
        </w:rPr>
      </w:pPr>
      <w:r w:rsidRPr="00800033">
        <w:rPr>
          <w:rFonts w:ascii="Times New Roman" w:hAnsi="Times New Roman"/>
          <w:sz w:val="24"/>
          <w:szCs w:val="24"/>
        </w:rPr>
        <w:t>其次</w:t>
      </w:r>
      <w:r w:rsidR="000423A3" w:rsidRPr="00800033">
        <w:rPr>
          <w:rFonts w:ascii="Times New Roman" w:hAnsi="Times New Roman"/>
          <w:sz w:val="24"/>
          <w:szCs w:val="24"/>
        </w:rPr>
        <w:t>，</w:t>
      </w:r>
      <w:r w:rsidR="00417FC8" w:rsidRPr="00800033">
        <w:rPr>
          <w:rFonts w:ascii="Times New Roman" w:hAnsi="Times New Roman"/>
          <w:sz w:val="24"/>
          <w:szCs w:val="24"/>
        </w:rPr>
        <w:t>通过每一时刻的污染物传播路径构建成污染物传播网络图，经过分析发现该网络图</w:t>
      </w:r>
      <w:r w:rsidR="00284F6D" w:rsidRPr="00800033">
        <w:rPr>
          <w:rFonts w:ascii="Times New Roman" w:hAnsi="Times New Roman"/>
          <w:sz w:val="24"/>
          <w:szCs w:val="24"/>
        </w:rPr>
        <w:t>具有</w:t>
      </w:r>
      <w:r w:rsidR="00417FC8" w:rsidRPr="00800033">
        <w:rPr>
          <w:rFonts w:ascii="Times New Roman" w:hAnsi="Times New Roman"/>
          <w:sz w:val="24"/>
          <w:szCs w:val="24"/>
        </w:rPr>
        <w:t>复杂网络的特性，</w:t>
      </w:r>
      <w:r w:rsidR="00876FBA" w:rsidRPr="00800033">
        <w:rPr>
          <w:rFonts w:ascii="Times New Roman" w:hAnsi="Times New Roman"/>
          <w:sz w:val="24"/>
          <w:szCs w:val="24"/>
        </w:rPr>
        <w:t>因此</w:t>
      </w:r>
      <w:r w:rsidR="00254037" w:rsidRPr="00800033">
        <w:rPr>
          <w:rFonts w:ascii="Times New Roman" w:hAnsi="Times New Roman"/>
          <w:sz w:val="24"/>
          <w:szCs w:val="24"/>
        </w:rPr>
        <w:t>本文采用复杂网络的度量方法来分析污染物传播网络的特性。</w:t>
      </w:r>
    </w:p>
    <w:p w14:paraId="721CA1AF" w14:textId="2669C891" w:rsidR="00D34583" w:rsidRPr="00800033" w:rsidRDefault="00D34583">
      <w:pPr>
        <w:pStyle w:val="af8"/>
        <w:adjustRightInd w:val="0"/>
        <w:snapToGrid w:val="0"/>
        <w:spacing w:line="440" w:lineRule="atLeast"/>
        <w:ind w:firstLineChars="200" w:firstLine="480"/>
        <w:rPr>
          <w:rFonts w:ascii="Times New Roman" w:hAnsi="Times New Roman"/>
          <w:sz w:val="24"/>
          <w:szCs w:val="24"/>
        </w:rPr>
      </w:pPr>
      <w:r w:rsidRPr="00800033">
        <w:rPr>
          <w:rFonts w:ascii="Times New Roman" w:hAnsi="Times New Roman"/>
          <w:sz w:val="24"/>
          <w:szCs w:val="24"/>
        </w:rPr>
        <w:t>再次，本文基于污染物传播网络提出一种图矩阵的方法，</w:t>
      </w:r>
      <w:r w:rsidR="002049C7" w:rsidRPr="00800033">
        <w:rPr>
          <w:rFonts w:ascii="Times New Roman" w:hAnsi="Times New Roman"/>
          <w:sz w:val="24"/>
          <w:szCs w:val="24"/>
        </w:rPr>
        <w:t>来存储每条边在每个子图中出现的情况，</w:t>
      </w:r>
      <w:r w:rsidR="000F6B8D" w:rsidRPr="00800033">
        <w:rPr>
          <w:rFonts w:ascii="Times New Roman" w:hAnsi="Times New Roman"/>
          <w:sz w:val="24"/>
          <w:szCs w:val="24"/>
        </w:rPr>
        <w:t>并通过生成污染物传播网络子图、构建有向图矩阵、构建简化图矩阵来挖掘污染物关键传播路径。</w:t>
      </w:r>
    </w:p>
    <w:p w14:paraId="05977430" w14:textId="70B86DD6" w:rsidR="00EF56FE" w:rsidRPr="00800033" w:rsidRDefault="003E57DA">
      <w:pPr>
        <w:pStyle w:val="af8"/>
        <w:adjustRightInd w:val="0"/>
        <w:snapToGrid w:val="0"/>
        <w:spacing w:line="440" w:lineRule="atLeast"/>
        <w:ind w:firstLineChars="200" w:firstLine="480"/>
        <w:rPr>
          <w:rFonts w:ascii="Times New Roman" w:hAnsi="Times New Roman"/>
          <w:sz w:val="24"/>
          <w:szCs w:val="24"/>
        </w:rPr>
      </w:pPr>
      <w:r w:rsidRPr="00800033">
        <w:rPr>
          <w:rFonts w:ascii="Times New Roman" w:hAnsi="Times New Roman"/>
          <w:sz w:val="24"/>
          <w:szCs w:val="24"/>
        </w:rPr>
        <w:t>最后，本文以京津冀地区</w:t>
      </w:r>
      <w:r w:rsidR="00E02658" w:rsidRPr="00800033">
        <w:rPr>
          <w:rFonts w:ascii="Times New Roman" w:hAnsi="Times New Roman"/>
          <w:sz w:val="24"/>
          <w:szCs w:val="24"/>
        </w:rPr>
        <w:t>的大气污染物</w:t>
      </w:r>
      <w:r w:rsidRPr="00800033">
        <w:rPr>
          <w:rFonts w:ascii="Times New Roman" w:hAnsi="Times New Roman"/>
          <w:sz w:val="24"/>
          <w:szCs w:val="24"/>
        </w:rPr>
        <w:t>传播关系为实验，</w:t>
      </w:r>
      <w:r w:rsidR="00633C84" w:rsidRPr="00800033">
        <w:rPr>
          <w:rFonts w:ascii="Times New Roman" w:hAnsi="Times New Roman"/>
          <w:sz w:val="24"/>
          <w:szCs w:val="24"/>
        </w:rPr>
        <w:t>验证了基于传播代价的传播模型的正确性，</w:t>
      </w:r>
      <w:r w:rsidR="007C5E8A" w:rsidRPr="00800033">
        <w:rPr>
          <w:rFonts w:ascii="Times New Roman" w:hAnsi="Times New Roman"/>
          <w:sz w:val="24"/>
          <w:szCs w:val="24"/>
        </w:rPr>
        <w:t>经实验</w:t>
      </w:r>
      <w:r w:rsidR="00E02658" w:rsidRPr="00800033">
        <w:rPr>
          <w:rFonts w:ascii="Times New Roman" w:hAnsi="Times New Roman"/>
          <w:sz w:val="24"/>
          <w:szCs w:val="24"/>
        </w:rPr>
        <w:t>发现京津冀地区的大气污染物传播网络具有复杂网络的特性，</w:t>
      </w:r>
    </w:p>
    <w:p w14:paraId="1005A0D1" w14:textId="77777777" w:rsidR="008F5D00" w:rsidRPr="00800033" w:rsidRDefault="008F5D00">
      <w:pPr>
        <w:pStyle w:val="af8"/>
        <w:adjustRightInd w:val="0"/>
        <w:snapToGrid w:val="0"/>
        <w:spacing w:line="440" w:lineRule="atLeast"/>
        <w:ind w:firstLineChars="200" w:firstLine="480"/>
        <w:rPr>
          <w:rFonts w:ascii="Times New Roman" w:hAnsi="Times New Roman"/>
          <w:sz w:val="24"/>
          <w:szCs w:val="24"/>
        </w:rPr>
      </w:pPr>
    </w:p>
    <w:p w14:paraId="171E22C8" w14:textId="24E00CC7" w:rsidR="00CB19DA" w:rsidRPr="00800033" w:rsidRDefault="00CB19DA" w:rsidP="00FB55E8">
      <w:pPr>
        <w:pStyle w:val="af8"/>
        <w:snapToGrid w:val="0"/>
        <w:spacing w:line="440" w:lineRule="atLeast"/>
        <w:rPr>
          <w:rFonts w:ascii="Times New Roman" w:hAnsi="Times New Roman"/>
          <w:sz w:val="24"/>
          <w:szCs w:val="24"/>
        </w:rPr>
      </w:pPr>
      <w:r w:rsidRPr="00800033">
        <w:rPr>
          <w:rFonts w:ascii="Times New Roman" w:eastAsia="黑体" w:hAnsi="Times New Roman"/>
          <w:sz w:val="24"/>
          <w:szCs w:val="24"/>
        </w:rPr>
        <w:t>关键词：</w:t>
      </w:r>
      <w:r w:rsidR="00EF56FE" w:rsidRPr="00800033">
        <w:rPr>
          <w:rFonts w:ascii="Times New Roman" w:hAnsi="Times New Roman"/>
          <w:sz w:val="24"/>
          <w:szCs w:val="24"/>
        </w:rPr>
        <w:t>大气污染物传播</w:t>
      </w:r>
      <w:r w:rsidR="0030276E" w:rsidRPr="00800033">
        <w:rPr>
          <w:rFonts w:ascii="Times New Roman" w:hAnsi="Times New Roman"/>
          <w:sz w:val="24"/>
          <w:szCs w:val="24"/>
        </w:rPr>
        <w:t>；</w:t>
      </w:r>
      <w:r w:rsidR="00EF56FE" w:rsidRPr="00800033">
        <w:rPr>
          <w:rFonts w:ascii="Times New Roman" w:hAnsi="Times New Roman"/>
          <w:sz w:val="24"/>
          <w:szCs w:val="24"/>
        </w:rPr>
        <w:t>复杂网络；关键路径</w:t>
      </w:r>
      <w:r w:rsidR="0030276E" w:rsidRPr="00800033">
        <w:rPr>
          <w:rFonts w:ascii="Times New Roman" w:hAnsi="Times New Roman"/>
          <w:sz w:val="24"/>
          <w:szCs w:val="24"/>
        </w:rPr>
        <w:t>；</w:t>
      </w:r>
      <w:r w:rsidR="00EF56FE" w:rsidRPr="00800033">
        <w:rPr>
          <w:rFonts w:ascii="Times New Roman" w:hAnsi="Times New Roman"/>
          <w:sz w:val="24"/>
          <w:szCs w:val="24"/>
        </w:rPr>
        <w:t>图矩阵；</w:t>
      </w:r>
      <w:r w:rsidR="0030276E" w:rsidRPr="00800033">
        <w:rPr>
          <w:rFonts w:ascii="Times New Roman" w:hAnsi="Times New Roman"/>
          <w:sz w:val="24"/>
          <w:szCs w:val="24"/>
        </w:rPr>
        <w:t xml:space="preserve">                 </w:t>
      </w:r>
    </w:p>
    <w:p w14:paraId="7A2923A7" w14:textId="77777777" w:rsidR="00CB19DA" w:rsidRPr="00800033" w:rsidRDefault="00CB19DA">
      <w:pPr>
        <w:pStyle w:val="------1"/>
        <w:spacing w:before="447" w:after="357"/>
        <w:rPr>
          <w:sz w:val="28"/>
          <w:szCs w:val="28"/>
        </w:rPr>
      </w:pPr>
      <w:bookmarkStart w:id="9" w:name="_Toc452380894"/>
      <w:bookmarkStart w:id="10" w:name="_Toc507876671"/>
      <w:r w:rsidRPr="00800033">
        <w:rPr>
          <w:sz w:val="28"/>
          <w:szCs w:val="28"/>
        </w:rPr>
        <w:lastRenderedPageBreak/>
        <w:t>Abstract</w:t>
      </w:r>
      <w:bookmarkEnd w:id="9"/>
      <w:bookmarkEnd w:id="10"/>
    </w:p>
    <w:p w14:paraId="1749A512" w14:textId="77777777" w:rsidR="00CB19DA" w:rsidRPr="00800033" w:rsidRDefault="001A1990">
      <w:pPr>
        <w:snapToGrid w:val="0"/>
        <w:spacing w:line="440" w:lineRule="atLeast"/>
        <w:ind w:firstLineChars="200" w:firstLine="480"/>
        <w:rPr>
          <w:rFonts w:ascii="Times New Roman" w:hAnsi="Times New Roman"/>
        </w:rPr>
      </w:pPr>
      <w:r w:rsidRPr="00800033">
        <w:rPr>
          <w:rFonts w:ascii="Times New Roman" w:hAnsi="Times New Roman"/>
        </w:rPr>
        <w:t>The rehabilitation mechanism is the foundation for a rehabilitation robot to realize its motion, and the quality of the rehabilitation mechanism decides the rehabilitation effect of patients with the rehabilitation robot. The research of rehabilitation mechanism is……</w:t>
      </w:r>
    </w:p>
    <w:p w14:paraId="7F4E707D" w14:textId="77777777" w:rsidR="00CB19DA" w:rsidRPr="00800033" w:rsidRDefault="00CB19DA">
      <w:pPr>
        <w:snapToGrid w:val="0"/>
        <w:spacing w:line="440" w:lineRule="atLeast"/>
        <w:ind w:firstLineChars="200" w:firstLine="480"/>
        <w:rPr>
          <w:rFonts w:ascii="Times New Roman" w:hAnsi="Times New Roman"/>
        </w:rPr>
      </w:pPr>
    </w:p>
    <w:p w14:paraId="7F3E5A27" w14:textId="77777777" w:rsidR="00D6373D" w:rsidRPr="00800033" w:rsidRDefault="00CB19DA" w:rsidP="00FB55E8">
      <w:pPr>
        <w:snapToGrid w:val="0"/>
        <w:spacing w:line="440" w:lineRule="atLeast"/>
        <w:ind w:left="1322" w:hangingChars="551" w:hanging="1322"/>
        <w:rPr>
          <w:rFonts w:ascii="Times New Roman" w:hAnsi="Times New Roman"/>
        </w:rPr>
      </w:pPr>
      <w:r w:rsidRPr="00800033">
        <w:rPr>
          <w:rFonts w:ascii="Times New Roman" w:hAnsi="Times New Roman"/>
          <w:b/>
        </w:rPr>
        <w:t>Keywords:</w:t>
      </w:r>
      <w:r w:rsidRPr="00800033">
        <w:rPr>
          <w:rFonts w:ascii="Times New Roman" w:hAnsi="Times New Roman"/>
        </w:rPr>
        <w:t xml:space="preserve"> </w:t>
      </w:r>
      <w:r w:rsidR="00046BDA" w:rsidRPr="00800033">
        <w:rPr>
          <w:rFonts w:ascii="Times New Roman" w:hAnsi="Times New Roman"/>
          <w:noProof/>
          <w:szCs w:val="24"/>
        </w:rPr>
        <w:t xml:space="preserve">keyword 1;keyword 2; keyword 3; </w:t>
      </w:r>
      <w:r w:rsidR="00046BDA" w:rsidRPr="00800033">
        <w:rPr>
          <w:rFonts w:ascii="Times New Roman" w:hAnsi="Times New Roman"/>
          <w:szCs w:val="24"/>
        </w:rPr>
        <w:t>…</w:t>
      </w:r>
      <w:proofErr w:type="gramStart"/>
      <w:r w:rsidR="00046BDA" w:rsidRPr="00800033">
        <w:rPr>
          <w:rFonts w:ascii="Times New Roman" w:hAnsi="Times New Roman"/>
          <w:szCs w:val="24"/>
        </w:rPr>
        <w:t>…</w:t>
      </w:r>
      <w:r w:rsidR="00046BDA" w:rsidRPr="00800033">
        <w:rPr>
          <w:rFonts w:ascii="Times New Roman" w:hAnsi="Times New Roman"/>
          <w:noProof/>
          <w:szCs w:val="24"/>
        </w:rPr>
        <w:t>;</w:t>
      </w:r>
      <w:r w:rsidR="00046BDA" w:rsidRPr="00800033">
        <w:rPr>
          <w:rFonts w:ascii="Times New Roman" w:hAnsi="Times New Roman"/>
          <w:szCs w:val="24"/>
        </w:rPr>
        <w:t xml:space="preserve">   </w:t>
      </w:r>
      <w:proofErr w:type="gramEnd"/>
      <w:r w:rsidR="00046BDA" w:rsidRPr="00800033">
        <w:rPr>
          <w:rFonts w:ascii="Times New Roman" w:hAnsi="Times New Roman"/>
          <w:szCs w:val="24"/>
        </w:rPr>
        <w:t xml:space="preserve">                 ……</w:t>
      </w:r>
    </w:p>
    <w:p w14:paraId="161575FE" w14:textId="77777777" w:rsidR="00CB19DA" w:rsidRPr="00800033" w:rsidRDefault="00CB19DA">
      <w:pPr>
        <w:pStyle w:val="------1"/>
        <w:spacing w:before="447" w:after="357"/>
      </w:pPr>
      <w:bookmarkStart w:id="11" w:name="_Toc448755895"/>
      <w:bookmarkStart w:id="12" w:name="_Toc448817208"/>
      <w:bookmarkStart w:id="13" w:name="_Toc452380895"/>
      <w:bookmarkStart w:id="14" w:name="_Toc507876672"/>
      <w:r w:rsidRPr="00800033">
        <w:lastRenderedPageBreak/>
        <w:t>目</w:t>
      </w:r>
      <w:r w:rsidRPr="00800033">
        <w:t xml:space="preserve">  </w:t>
      </w:r>
      <w:r w:rsidRPr="00800033">
        <w:t>录</w:t>
      </w:r>
      <w:bookmarkEnd w:id="11"/>
      <w:bookmarkEnd w:id="12"/>
      <w:bookmarkEnd w:id="13"/>
      <w:bookmarkEnd w:id="14"/>
    </w:p>
    <w:p w14:paraId="27E1F359" w14:textId="77777777" w:rsidR="00517B3D" w:rsidRDefault="00517B3D">
      <w:pPr>
        <w:pStyle w:val="11"/>
        <w:rPr>
          <w:rFonts w:asciiTheme="minorHAnsi" w:eastAsiaTheme="minorEastAsia" w:hAnsiTheme="minorHAnsi" w:cstheme="minorBidi"/>
          <w:bCs w:val="0"/>
          <w:noProof/>
        </w:rPr>
      </w:pPr>
      <w:r>
        <w:rPr>
          <w:rFonts w:ascii="Times New Roman" w:hAnsi="Times New Roman"/>
          <w:bCs w:val="0"/>
          <w:caps/>
        </w:rPr>
        <w:fldChar w:fldCharType="begin"/>
      </w:r>
      <w:r>
        <w:rPr>
          <w:rFonts w:ascii="Times New Roman" w:hAnsi="Times New Roman"/>
          <w:bCs w:val="0"/>
          <w:caps/>
        </w:rPr>
        <w:instrText xml:space="preserve"> TOC \o "1-3" </w:instrText>
      </w:r>
      <w:r>
        <w:rPr>
          <w:rFonts w:ascii="Times New Roman" w:hAnsi="Times New Roman"/>
          <w:bCs w:val="0"/>
          <w:caps/>
        </w:rPr>
        <w:fldChar w:fldCharType="separate"/>
      </w:r>
      <w:r>
        <w:rPr>
          <w:noProof/>
        </w:rPr>
        <w:t>摘</w:t>
      </w:r>
      <w:r>
        <w:rPr>
          <w:noProof/>
        </w:rPr>
        <w:t xml:space="preserve">  </w:t>
      </w:r>
      <w:r>
        <w:rPr>
          <w:noProof/>
        </w:rPr>
        <w:t>要</w:t>
      </w:r>
      <w:r>
        <w:rPr>
          <w:noProof/>
        </w:rPr>
        <w:tab/>
      </w:r>
      <w:r>
        <w:rPr>
          <w:noProof/>
        </w:rPr>
        <w:fldChar w:fldCharType="begin"/>
      </w:r>
      <w:r>
        <w:rPr>
          <w:noProof/>
        </w:rPr>
        <w:instrText xml:space="preserve"> PAGEREF _Toc507876670 \h </w:instrText>
      </w:r>
      <w:r>
        <w:rPr>
          <w:noProof/>
        </w:rPr>
      </w:r>
      <w:r>
        <w:rPr>
          <w:noProof/>
        </w:rPr>
        <w:fldChar w:fldCharType="separate"/>
      </w:r>
      <w:r>
        <w:rPr>
          <w:noProof/>
        </w:rPr>
        <w:t>I</w:t>
      </w:r>
      <w:r>
        <w:rPr>
          <w:noProof/>
        </w:rPr>
        <w:fldChar w:fldCharType="end"/>
      </w:r>
    </w:p>
    <w:p w14:paraId="22416557" w14:textId="77777777" w:rsidR="00517B3D" w:rsidRDefault="00517B3D">
      <w:pPr>
        <w:pStyle w:val="11"/>
        <w:rPr>
          <w:rFonts w:asciiTheme="minorHAnsi" w:eastAsiaTheme="minorEastAsia" w:hAnsiTheme="minorHAnsi" w:cstheme="minorBidi"/>
          <w:bCs w:val="0"/>
          <w:noProof/>
        </w:rPr>
      </w:pPr>
      <w:r>
        <w:rPr>
          <w:noProof/>
        </w:rPr>
        <w:t>Abstract</w:t>
      </w:r>
      <w:r>
        <w:rPr>
          <w:noProof/>
        </w:rPr>
        <w:tab/>
      </w:r>
      <w:r>
        <w:rPr>
          <w:noProof/>
        </w:rPr>
        <w:fldChar w:fldCharType="begin"/>
      </w:r>
      <w:r>
        <w:rPr>
          <w:noProof/>
        </w:rPr>
        <w:instrText xml:space="preserve"> PAGEREF _Toc507876671 \h </w:instrText>
      </w:r>
      <w:r>
        <w:rPr>
          <w:noProof/>
        </w:rPr>
      </w:r>
      <w:r>
        <w:rPr>
          <w:noProof/>
        </w:rPr>
        <w:fldChar w:fldCharType="separate"/>
      </w:r>
      <w:r>
        <w:rPr>
          <w:noProof/>
        </w:rPr>
        <w:t>II</w:t>
      </w:r>
      <w:r>
        <w:rPr>
          <w:noProof/>
        </w:rPr>
        <w:fldChar w:fldCharType="end"/>
      </w:r>
    </w:p>
    <w:p w14:paraId="41D98370" w14:textId="77777777" w:rsidR="00517B3D" w:rsidRDefault="00517B3D">
      <w:pPr>
        <w:pStyle w:val="11"/>
        <w:rPr>
          <w:rFonts w:asciiTheme="minorHAnsi" w:eastAsiaTheme="minorEastAsia" w:hAnsiTheme="minorHAnsi" w:cstheme="minorBidi"/>
          <w:bCs w:val="0"/>
          <w:noProof/>
        </w:rPr>
      </w:pPr>
      <w:r>
        <w:rPr>
          <w:noProof/>
        </w:rPr>
        <w:t>目</w:t>
      </w:r>
      <w:r>
        <w:rPr>
          <w:noProof/>
        </w:rPr>
        <w:t xml:space="preserve">  </w:t>
      </w:r>
      <w:r>
        <w:rPr>
          <w:noProof/>
        </w:rPr>
        <w:t>录</w:t>
      </w:r>
      <w:r>
        <w:rPr>
          <w:noProof/>
        </w:rPr>
        <w:tab/>
      </w:r>
      <w:r>
        <w:rPr>
          <w:noProof/>
        </w:rPr>
        <w:fldChar w:fldCharType="begin"/>
      </w:r>
      <w:r>
        <w:rPr>
          <w:noProof/>
        </w:rPr>
        <w:instrText xml:space="preserve"> PAGEREF _Toc507876672 \h </w:instrText>
      </w:r>
      <w:r>
        <w:rPr>
          <w:noProof/>
        </w:rPr>
      </w:r>
      <w:r>
        <w:rPr>
          <w:noProof/>
        </w:rPr>
        <w:fldChar w:fldCharType="separate"/>
      </w:r>
      <w:r>
        <w:rPr>
          <w:noProof/>
        </w:rPr>
        <w:t>III</w:t>
      </w:r>
      <w:r>
        <w:rPr>
          <w:noProof/>
        </w:rPr>
        <w:fldChar w:fldCharType="end"/>
      </w:r>
    </w:p>
    <w:p w14:paraId="50942871" w14:textId="77777777" w:rsidR="00517B3D" w:rsidRDefault="00517B3D">
      <w:pPr>
        <w:pStyle w:val="11"/>
        <w:rPr>
          <w:rFonts w:asciiTheme="minorHAnsi" w:eastAsiaTheme="minorEastAsia" w:hAnsiTheme="minorHAnsi" w:cstheme="minorBidi"/>
          <w:bCs w:val="0"/>
          <w:noProof/>
        </w:rPr>
      </w:pPr>
      <w:r>
        <w:rPr>
          <w:noProof/>
        </w:rPr>
        <w:t>第</w:t>
      </w:r>
      <w:r>
        <w:rPr>
          <w:noProof/>
        </w:rPr>
        <w:t>1</w:t>
      </w:r>
      <w:r>
        <w:rPr>
          <w:noProof/>
        </w:rPr>
        <w:t>章</w:t>
      </w:r>
      <w:r>
        <w:rPr>
          <w:noProof/>
        </w:rPr>
        <w:t xml:space="preserve"> </w:t>
      </w:r>
      <w:r>
        <w:rPr>
          <w:noProof/>
        </w:rPr>
        <w:t>绪</w:t>
      </w:r>
      <w:r>
        <w:rPr>
          <w:noProof/>
        </w:rPr>
        <w:t xml:space="preserve">  </w:t>
      </w:r>
      <w:r>
        <w:rPr>
          <w:noProof/>
        </w:rPr>
        <w:t>论</w:t>
      </w:r>
      <w:r>
        <w:rPr>
          <w:noProof/>
        </w:rPr>
        <w:tab/>
      </w:r>
      <w:r>
        <w:rPr>
          <w:noProof/>
        </w:rPr>
        <w:fldChar w:fldCharType="begin"/>
      </w:r>
      <w:r>
        <w:rPr>
          <w:noProof/>
        </w:rPr>
        <w:instrText xml:space="preserve"> PAGEREF _Toc507876673 \h </w:instrText>
      </w:r>
      <w:r>
        <w:rPr>
          <w:noProof/>
        </w:rPr>
      </w:r>
      <w:r>
        <w:rPr>
          <w:noProof/>
        </w:rPr>
        <w:fldChar w:fldCharType="separate"/>
      </w:r>
      <w:r>
        <w:rPr>
          <w:noProof/>
        </w:rPr>
        <w:t>1</w:t>
      </w:r>
      <w:r>
        <w:rPr>
          <w:noProof/>
        </w:rPr>
        <w:fldChar w:fldCharType="end"/>
      </w:r>
    </w:p>
    <w:p w14:paraId="5EE05F33" w14:textId="621690E3" w:rsidR="00517B3D" w:rsidRDefault="00517B3D">
      <w:pPr>
        <w:pStyle w:val="23"/>
        <w:tabs>
          <w:tab w:val="left" w:pos="960"/>
        </w:tabs>
        <w:ind w:left="300"/>
        <w:rPr>
          <w:rFonts w:asciiTheme="minorHAnsi" w:eastAsiaTheme="minorEastAsia" w:hAnsiTheme="minorHAnsi" w:cstheme="minorBidi"/>
          <w:noProof/>
        </w:rPr>
      </w:pPr>
      <w:r w:rsidRPr="003F5841">
        <w:rPr>
          <w:noProof/>
        </w:rPr>
        <w:t>1.1</w:t>
      </w:r>
      <w:r w:rsidR="00901241">
        <w:rPr>
          <w:rFonts w:asciiTheme="minorHAnsi" w:eastAsiaTheme="minorEastAsia" w:hAnsiTheme="minorHAnsi" w:cstheme="minorBidi"/>
          <w:noProof/>
        </w:rPr>
        <w:t xml:space="preserve"> </w:t>
      </w:r>
      <w:r w:rsidRPr="003F5841">
        <w:rPr>
          <w:noProof/>
        </w:rPr>
        <w:t>课题背景及研究的目的和意义</w:t>
      </w:r>
      <w:r>
        <w:rPr>
          <w:noProof/>
        </w:rPr>
        <w:tab/>
      </w:r>
      <w:r>
        <w:rPr>
          <w:noProof/>
        </w:rPr>
        <w:fldChar w:fldCharType="begin"/>
      </w:r>
      <w:r>
        <w:rPr>
          <w:noProof/>
        </w:rPr>
        <w:instrText xml:space="preserve"> PAGEREF _Toc507876674 \h </w:instrText>
      </w:r>
      <w:r>
        <w:rPr>
          <w:noProof/>
        </w:rPr>
      </w:r>
      <w:r>
        <w:rPr>
          <w:noProof/>
        </w:rPr>
        <w:fldChar w:fldCharType="separate"/>
      </w:r>
      <w:r>
        <w:rPr>
          <w:noProof/>
        </w:rPr>
        <w:t>1</w:t>
      </w:r>
      <w:r>
        <w:rPr>
          <w:noProof/>
        </w:rPr>
        <w:fldChar w:fldCharType="end"/>
      </w:r>
    </w:p>
    <w:p w14:paraId="60B113CC" w14:textId="77777777" w:rsidR="00517B3D" w:rsidRDefault="00517B3D">
      <w:pPr>
        <w:pStyle w:val="23"/>
        <w:ind w:left="300"/>
        <w:rPr>
          <w:rFonts w:asciiTheme="minorHAnsi" w:eastAsiaTheme="minorEastAsia" w:hAnsiTheme="minorHAnsi" w:cstheme="minorBidi"/>
          <w:noProof/>
        </w:rPr>
      </w:pPr>
      <w:r w:rsidRPr="003F5841">
        <w:rPr>
          <w:noProof/>
        </w:rPr>
        <w:t xml:space="preserve">1.2 </w:t>
      </w:r>
      <w:r w:rsidRPr="003F5841">
        <w:rPr>
          <w:noProof/>
        </w:rPr>
        <w:t>国内外研究现状</w:t>
      </w:r>
      <w:r>
        <w:rPr>
          <w:noProof/>
        </w:rPr>
        <w:tab/>
      </w:r>
      <w:r>
        <w:rPr>
          <w:noProof/>
        </w:rPr>
        <w:fldChar w:fldCharType="begin"/>
      </w:r>
      <w:r>
        <w:rPr>
          <w:noProof/>
        </w:rPr>
        <w:instrText xml:space="preserve"> PAGEREF _Toc507876675 \h </w:instrText>
      </w:r>
      <w:r>
        <w:rPr>
          <w:noProof/>
        </w:rPr>
      </w:r>
      <w:r>
        <w:rPr>
          <w:noProof/>
        </w:rPr>
        <w:fldChar w:fldCharType="separate"/>
      </w:r>
      <w:r>
        <w:rPr>
          <w:noProof/>
        </w:rPr>
        <w:t>1</w:t>
      </w:r>
      <w:r>
        <w:rPr>
          <w:noProof/>
        </w:rPr>
        <w:fldChar w:fldCharType="end"/>
      </w:r>
    </w:p>
    <w:p w14:paraId="04516503" w14:textId="77777777" w:rsidR="00517B3D" w:rsidRDefault="00517B3D">
      <w:pPr>
        <w:pStyle w:val="23"/>
        <w:ind w:left="300"/>
        <w:rPr>
          <w:rFonts w:asciiTheme="minorHAnsi" w:eastAsiaTheme="minorEastAsia" w:hAnsiTheme="minorHAnsi" w:cstheme="minorBidi"/>
          <w:noProof/>
        </w:rPr>
      </w:pPr>
      <w:r w:rsidRPr="003F5841">
        <w:rPr>
          <w:noProof/>
        </w:rPr>
        <w:t xml:space="preserve">1.3 </w:t>
      </w:r>
      <w:r w:rsidRPr="003F5841">
        <w:rPr>
          <w:noProof/>
        </w:rPr>
        <w:t>论文研究内容</w:t>
      </w:r>
      <w:r>
        <w:rPr>
          <w:noProof/>
        </w:rPr>
        <w:tab/>
      </w:r>
      <w:r>
        <w:rPr>
          <w:noProof/>
        </w:rPr>
        <w:fldChar w:fldCharType="begin"/>
      </w:r>
      <w:r>
        <w:rPr>
          <w:noProof/>
        </w:rPr>
        <w:instrText xml:space="preserve"> PAGEREF _Toc507876676 \h </w:instrText>
      </w:r>
      <w:r>
        <w:rPr>
          <w:noProof/>
        </w:rPr>
      </w:r>
      <w:r>
        <w:rPr>
          <w:noProof/>
        </w:rPr>
        <w:fldChar w:fldCharType="separate"/>
      </w:r>
      <w:r>
        <w:rPr>
          <w:noProof/>
        </w:rPr>
        <w:t>1</w:t>
      </w:r>
      <w:r>
        <w:rPr>
          <w:noProof/>
        </w:rPr>
        <w:fldChar w:fldCharType="end"/>
      </w:r>
    </w:p>
    <w:p w14:paraId="419CC6C8" w14:textId="77777777" w:rsidR="00517B3D" w:rsidRDefault="00517B3D">
      <w:pPr>
        <w:pStyle w:val="23"/>
        <w:ind w:left="300"/>
        <w:rPr>
          <w:rFonts w:asciiTheme="minorHAnsi" w:eastAsiaTheme="minorEastAsia" w:hAnsiTheme="minorHAnsi" w:cstheme="minorBidi"/>
          <w:noProof/>
        </w:rPr>
      </w:pPr>
      <w:r w:rsidRPr="003F5841">
        <w:rPr>
          <w:noProof/>
        </w:rPr>
        <w:t xml:space="preserve">1.4 </w:t>
      </w:r>
      <w:r w:rsidRPr="003F5841">
        <w:rPr>
          <w:noProof/>
        </w:rPr>
        <w:t>论文的组织结构</w:t>
      </w:r>
      <w:r>
        <w:rPr>
          <w:noProof/>
        </w:rPr>
        <w:tab/>
      </w:r>
      <w:r>
        <w:rPr>
          <w:noProof/>
        </w:rPr>
        <w:fldChar w:fldCharType="begin"/>
      </w:r>
      <w:r>
        <w:rPr>
          <w:noProof/>
        </w:rPr>
        <w:instrText xml:space="preserve"> PAGEREF _Toc507876677 \h </w:instrText>
      </w:r>
      <w:r>
        <w:rPr>
          <w:noProof/>
        </w:rPr>
      </w:r>
      <w:r>
        <w:rPr>
          <w:noProof/>
        </w:rPr>
        <w:fldChar w:fldCharType="separate"/>
      </w:r>
      <w:r>
        <w:rPr>
          <w:noProof/>
        </w:rPr>
        <w:t>1</w:t>
      </w:r>
      <w:r>
        <w:rPr>
          <w:noProof/>
        </w:rPr>
        <w:fldChar w:fldCharType="end"/>
      </w:r>
    </w:p>
    <w:p w14:paraId="3682C451" w14:textId="77777777" w:rsidR="00517B3D" w:rsidRDefault="00517B3D">
      <w:pPr>
        <w:pStyle w:val="11"/>
        <w:rPr>
          <w:rFonts w:asciiTheme="minorHAnsi" w:eastAsiaTheme="minorEastAsia" w:hAnsiTheme="minorHAnsi" w:cstheme="minorBidi"/>
          <w:bCs w:val="0"/>
          <w:noProof/>
        </w:rPr>
      </w:pPr>
      <w:r>
        <w:rPr>
          <w:noProof/>
        </w:rPr>
        <w:t>第</w:t>
      </w:r>
      <w:r>
        <w:rPr>
          <w:noProof/>
        </w:rPr>
        <w:t>2</w:t>
      </w:r>
      <w:r>
        <w:rPr>
          <w:noProof/>
        </w:rPr>
        <w:t>章</w:t>
      </w:r>
      <w:r>
        <w:rPr>
          <w:noProof/>
        </w:rPr>
        <w:t xml:space="preserve"> </w:t>
      </w:r>
      <w:r>
        <w:rPr>
          <w:noProof/>
        </w:rPr>
        <w:t>相关理论和基础知识</w:t>
      </w:r>
      <w:r>
        <w:rPr>
          <w:noProof/>
        </w:rPr>
        <w:tab/>
      </w:r>
      <w:r>
        <w:rPr>
          <w:noProof/>
        </w:rPr>
        <w:fldChar w:fldCharType="begin"/>
      </w:r>
      <w:r>
        <w:rPr>
          <w:noProof/>
        </w:rPr>
        <w:instrText xml:space="preserve"> PAGEREF _Toc507876678 \h </w:instrText>
      </w:r>
      <w:r>
        <w:rPr>
          <w:noProof/>
        </w:rPr>
      </w:r>
      <w:r>
        <w:rPr>
          <w:noProof/>
        </w:rPr>
        <w:fldChar w:fldCharType="separate"/>
      </w:r>
      <w:r>
        <w:rPr>
          <w:noProof/>
        </w:rPr>
        <w:t>2</w:t>
      </w:r>
      <w:r>
        <w:rPr>
          <w:noProof/>
        </w:rPr>
        <w:fldChar w:fldCharType="end"/>
      </w:r>
    </w:p>
    <w:p w14:paraId="51B23336" w14:textId="77777777" w:rsidR="00517B3D" w:rsidRDefault="00517B3D">
      <w:pPr>
        <w:pStyle w:val="23"/>
        <w:ind w:left="300"/>
        <w:rPr>
          <w:rFonts w:asciiTheme="minorHAnsi" w:eastAsiaTheme="minorEastAsia" w:hAnsiTheme="minorHAnsi" w:cstheme="minorBidi"/>
          <w:noProof/>
        </w:rPr>
      </w:pPr>
      <w:r w:rsidRPr="003F5841">
        <w:rPr>
          <w:noProof/>
        </w:rPr>
        <w:t xml:space="preserve">2.1 </w:t>
      </w:r>
      <w:r w:rsidRPr="003F5841">
        <w:rPr>
          <w:noProof/>
        </w:rPr>
        <w:t>基本概念</w:t>
      </w:r>
      <w:r>
        <w:rPr>
          <w:noProof/>
        </w:rPr>
        <w:tab/>
      </w:r>
      <w:r>
        <w:rPr>
          <w:noProof/>
        </w:rPr>
        <w:fldChar w:fldCharType="begin"/>
      </w:r>
      <w:r>
        <w:rPr>
          <w:noProof/>
        </w:rPr>
        <w:instrText xml:space="preserve"> PAGEREF _Toc507876679 \h </w:instrText>
      </w:r>
      <w:r>
        <w:rPr>
          <w:noProof/>
        </w:rPr>
      </w:r>
      <w:r>
        <w:rPr>
          <w:noProof/>
        </w:rPr>
        <w:fldChar w:fldCharType="separate"/>
      </w:r>
      <w:r>
        <w:rPr>
          <w:noProof/>
        </w:rPr>
        <w:t>2</w:t>
      </w:r>
      <w:r>
        <w:rPr>
          <w:noProof/>
        </w:rPr>
        <w:fldChar w:fldCharType="end"/>
      </w:r>
    </w:p>
    <w:p w14:paraId="3C638C03" w14:textId="77777777" w:rsidR="00517B3D" w:rsidRDefault="00517B3D">
      <w:pPr>
        <w:pStyle w:val="31"/>
        <w:ind w:left="480"/>
        <w:rPr>
          <w:rFonts w:asciiTheme="minorHAnsi" w:eastAsiaTheme="minorEastAsia" w:hAnsiTheme="minorHAnsi" w:cstheme="minorBidi"/>
          <w:noProof/>
        </w:rPr>
      </w:pPr>
      <w:r>
        <w:rPr>
          <w:noProof/>
        </w:rPr>
        <w:t xml:space="preserve">2.1.1 </w:t>
      </w:r>
      <w:r>
        <w:rPr>
          <w:noProof/>
        </w:rPr>
        <w:t>空气质量指数</w:t>
      </w:r>
      <w:r>
        <w:rPr>
          <w:noProof/>
        </w:rPr>
        <w:tab/>
      </w:r>
      <w:r>
        <w:rPr>
          <w:noProof/>
        </w:rPr>
        <w:fldChar w:fldCharType="begin"/>
      </w:r>
      <w:r>
        <w:rPr>
          <w:noProof/>
        </w:rPr>
        <w:instrText xml:space="preserve"> PAGEREF _Toc507876680 \h </w:instrText>
      </w:r>
      <w:r>
        <w:rPr>
          <w:noProof/>
        </w:rPr>
      </w:r>
      <w:r>
        <w:rPr>
          <w:noProof/>
        </w:rPr>
        <w:fldChar w:fldCharType="separate"/>
      </w:r>
      <w:r>
        <w:rPr>
          <w:noProof/>
        </w:rPr>
        <w:t>2</w:t>
      </w:r>
      <w:r>
        <w:rPr>
          <w:noProof/>
        </w:rPr>
        <w:fldChar w:fldCharType="end"/>
      </w:r>
    </w:p>
    <w:p w14:paraId="51FF306C" w14:textId="77777777" w:rsidR="00517B3D" w:rsidRDefault="00517B3D">
      <w:pPr>
        <w:pStyle w:val="31"/>
        <w:ind w:left="480"/>
        <w:rPr>
          <w:rFonts w:asciiTheme="minorHAnsi" w:eastAsiaTheme="minorEastAsia" w:hAnsiTheme="minorHAnsi" w:cstheme="minorBidi"/>
          <w:noProof/>
        </w:rPr>
      </w:pPr>
      <w:r>
        <w:rPr>
          <w:noProof/>
        </w:rPr>
        <w:t xml:space="preserve">2.1.2 </w:t>
      </w:r>
      <w:r>
        <w:rPr>
          <w:noProof/>
        </w:rPr>
        <w:t>污染物传播机理</w:t>
      </w:r>
      <w:r>
        <w:rPr>
          <w:noProof/>
        </w:rPr>
        <w:tab/>
      </w:r>
      <w:r>
        <w:rPr>
          <w:noProof/>
        </w:rPr>
        <w:fldChar w:fldCharType="begin"/>
      </w:r>
      <w:r>
        <w:rPr>
          <w:noProof/>
        </w:rPr>
        <w:instrText xml:space="preserve"> PAGEREF _Toc507876681 \h </w:instrText>
      </w:r>
      <w:r>
        <w:rPr>
          <w:noProof/>
        </w:rPr>
      </w:r>
      <w:r>
        <w:rPr>
          <w:noProof/>
        </w:rPr>
        <w:fldChar w:fldCharType="separate"/>
      </w:r>
      <w:r>
        <w:rPr>
          <w:noProof/>
        </w:rPr>
        <w:t>4</w:t>
      </w:r>
      <w:r>
        <w:rPr>
          <w:noProof/>
        </w:rPr>
        <w:fldChar w:fldCharType="end"/>
      </w:r>
    </w:p>
    <w:p w14:paraId="45F17733" w14:textId="77777777" w:rsidR="00517B3D" w:rsidRDefault="00517B3D">
      <w:pPr>
        <w:pStyle w:val="23"/>
        <w:ind w:left="300"/>
        <w:rPr>
          <w:rFonts w:asciiTheme="minorHAnsi" w:eastAsiaTheme="minorEastAsia" w:hAnsiTheme="minorHAnsi" w:cstheme="minorBidi"/>
          <w:noProof/>
        </w:rPr>
      </w:pPr>
      <w:r w:rsidRPr="003F5841">
        <w:rPr>
          <w:noProof/>
        </w:rPr>
        <w:t xml:space="preserve">2.2 </w:t>
      </w:r>
      <w:r w:rsidRPr="003F5841">
        <w:rPr>
          <w:noProof/>
        </w:rPr>
        <w:t>复杂网络特性</w:t>
      </w:r>
      <w:r>
        <w:rPr>
          <w:noProof/>
        </w:rPr>
        <w:tab/>
      </w:r>
      <w:r>
        <w:rPr>
          <w:noProof/>
        </w:rPr>
        <w:fldChar w:fldCharType="begin"/>
      </w:r>
      <w:r>
        <w:rPr>
          <w:noProof/>
        </w:rPr>
        <w:instrText xml:space="preserve"> PAGEREF _Toc507876682 \h </w:instrText>
      </w:r>
      <w:r>
        <w:rPr>
          <w:noProof/>
        </w:rPr>
      </w:r>
      <w:r>
        <w:rPr>
          <w:noProof/>
        </w:rPr>
        <w:fldChar w:fldCharType="separate"/>
      </w:r>
      <w:r>
        <w:rPr>
          <w:noProof/>
        </w:rPr>
        <w:t>6</w:t>
      </w:r>
      <w:r>
        <w:rPr>
          <w:noProof/>
        </w:rPr>
        <w:fldChar w:fldCharType="end"/>
      </w:r>
    </w:p>
    <w:p w14:paraId="5B76C2CE" w14:textId="77777777" w:rsidR="00517B3D" w:rsidRDefault="00517B3D">
      <w:pPr>
        <w:pStyle w:val="23"/>
        <w:ind w:left="300"/>
        <w:rPr>
          <w:rFonts w:asciiTheme="minorHAnsi" w:eastAsiaTheme="minorEastAsia" w:hAnsiTheme="minorHAnsi" w:cstheme="minorBidi"/>
          <w:noProof/>
        </w:rPr>
      </w:pPr>
      <w:r w:rsidRPr="003F5841">
        <w:rPr>
          <w:noProof/>
        </w:rPr>
        <w:t xml:space="preserve">2.3 </w:t>
      </w:r>
      <w:r w:rsidRPr="003F5841">
        <w:rPr>
          <w:noProof/>
        </w:rPr>
        <w:t>本章小节</w:t>
      </w:r>
      <w:r>
        <w:rPr>
          <w:noProof/>
        </w:rPr>
        <w:tab/>
      </w:r>
      <w:r>
        <w:rPr>
          <w:noProof/>
        </w:rPr>
        <w:fldChar w:fldCharType="begin"/>
      </w:r>
      <w:r>
        <w:rPr>
          <w:noProof/>
        </w:rPr>
        <w:instrText xml:space="preserve"> PAGEREF _Toc507876683 \h </w:instrText>
      </w:r>
      <w:r>
        <w:rPr>
          <w:noProof/>
        </w:rPr>
      </w:r>
      <w:r>
        <w:rPr>
          <w:noProof/>
        </w:rPr>
        <w:fldChar w:fldCharType="separate"/>
      </w:r>
      <w:r>
        <w:rPr>
          <w:noProof/>
        </w:rPr>
        <w:t>6</w:t>
      </w:r>
      <w:r>
        <w:rPr>
          <w:noProof/>
        </w:rPr>
        <w:fldChar w:fldCharType="end"/>
      </w:r>
    </w:p>
    <w:p w14:paraId="761C4C86" w14:textId="77777777" w:rsidR="00517B3D" w:rsidRDefault="00517B3D">
      <w:pPr>
        <w:pStyle w:val="11"/>
        <w:rPr>
          <w:rFonts w:asciiTheme="minorHAnsi" w:eastAsiaTheme="minorEastAsia" w:hAnsiTheme="minorHAnsi" w:cstheme="minorBidi"/>
          <w:bCs w:val="0"/>
          <w:noProof/>
        </w:rPr>
      </w:pPr>
      <w:r>
        <w:rPr>
          <w:noProof/>
        </w:rPr>
        <w:t>第</w:t>
      </w:r>
      <w:r>
        <w:rPr>
          <w:noProof/>
        </w:rPr>
        <w:t>3</w:t>
      </w:r>
      <w:r>
        <w:rPr>
          <w:noProof/>
        </w:rPr>
        <w:t>章</w:t>
      </w:r>
      <w:r>
        <w:rPr>
          <w:noProof/>
        </w:rPr>
        <w:t xml:space="preserve"> </w:t>
      </w:r>
      <w:r>
        <w:rPr>
          <w:noProof/>
        </w:rPr>
        <w:t>大气污染物传播建模</w:t>
      </w:r>
      <w:r>
        <w:rPr>
          <w:noProof/>
        </w:rPr>
        <w:tab/>
      </w:r>
      <w:r>
        <w:rPr>
          <w:noProof/>
        </w:rPr>
        <w:fldChar w:fldCharType="begin"/>
      </w:r>
      <w:r>
        <w:rPr>
          <w:noProof/>
        </w:rPr>
        <w:instrText xml:space="preserve"> PAGEREF _Toc507876684 \h </w:instrText>
      </w:r>
      <w:r>
        <w:rPr>
          <w:noProof/>
        </w:rPr>
      </w:r>
      <w:r>
        <w:rPr>
          <w:noProof/>
        </w:rPr>
        <w:fldChar w:fldCharType="separate"/>
      </w:r>
      <w:r>
        <w:rPr>
          <w:noProof/>
        </w:rPr>
        <w:t>7</w:t>
      </w:r>
      <w:r>
        <w:rPr>
          <w:noProof/>
        </w:rPr>
        <w:fldChar w:fldCharType="end"/>
      </w:r>
    </w:p>
    <w:p w14:paraId="36B09BE7" w14:textId="77777777" w:rsidR="00517B3D" w:rsidRDefault="00517B3D">
      <w:pPr>
        <w:pStyle w:val="23"/>
        <w:ind w:left="300"/>
        <w:rPr>
          <w:rFonts w:asciiTheme="minorHAnsi" w:eastAsiaTheme="minorEastAsia" w:hAnsiTheme="minorHAnsi" w:cstheme="minorBidi"/>
          <w:noProof/>
        </w:rPr>
      </w:pPr>
      <w:r w:rsidRPr="003F5841">
        <w:rPr>
          <w:noProof/>
        </w:rPr>
        <w:t xml:space="preserve">3.1 </w:t>
      </w:r>
      <w:r w:rsidRPr="003F5841">
        <w:rPr>
          <w:noProof/>
        </w:rPr>
        <w:t>数据预处理</w:t>
      </w:r>
      <w:r>
        <w:rPr>
          <w:noProof/>
        </w:rPr>
        <w:tab/>
      </w:r>
      <w:r>
        <w:rPr>
          <w:noProof/>
        </w:rPr>
        <w:fldChar w:fldCharType="begin"/>
      </w:r>
      <w:r>
        <w:rPr>
          <w:noProof/>
        </w:rPr>
        <w:instrText xml:space="preserve"> PAGEREF _Toc507876685 \h </w:instrText>
      </w:r>
      <w:r>
        <w:rPr>
          <w:noProof/>
        </w:rPr>
      </w:r>
      <w:r>
        <w:rPr>
          <w:noProof/>
        </w:rPr>
        <w:fldChar w:fldCharType="separate"/>
      </w:r>
      <w:r>
        <w:rPr>
          <w:noProof/>
        </w:rPr>
        <w:t>7</w:t>
      </w:r>
      <w:r>
        <w:rPr>
          <w:noProof/>
        </w:rPr>
        <w:fldChar w:fldCharType="end"/>
      </w:r>
    </w:p>
    <w:p w14:paraId="3059C410" w14:textId="77777777" w:rsidR="00517B3D" w:rsidRDefault="00517B3D">
      <w:pPr>
        <w:pStyle w:val="31"/>
        <w:ind w:left="480"/>
        <w:rPr>
          <w:rFonts w:asciiTheme="minorHAnsi" w:eastAsiaTheme="minorEastAsia" w:hAnsiTheme="minorHAnsi" w:cstheme="minorBidi"/>
          <w:noProof/>
        </w:rPr>
      </w:pPr>
      <w:r w:rsidRPr="003F5841">
        <w:rPr>
          <w:noProof/>
        </w:rPr>
        <w:t xml:space="preserve">3.1.1 </w:t>
      </w:r>
      <w:r w:rsidRPr="003F5841">
        <w:rPr>
          <w:noProof/>
        </w:rPr>
        <w:t>球面上两站点之间的距离</w:t>
      </w:r>
      <w:r>
        <w:rPr>
          <w:noProof/>
        </w:rPr>
        <w:tab/>
      </w:r>
      <w:r>
        <w:rPr>
          <w:noProof/>
        </w:rPr>
        <w:fldChar w:fldCharType="begin"/>
      </w:r>
      <w:r>
        <w:rPr>
          <w:noProof/>
        </w:rPr>
        <w:instrText xml:space="preserve"> PAGEREF _Toc507876686 \h </w:instrText>
      </w:r>
      <w:r>
        <w:rPr>
          <w:noProof/>
        </w:rPr>
      </w:r>
      <w:r>
        <w:rPr>
          <w:noProof/>
        </w:rPr>
        <w:fldChar w:fldCharType="separate"/>
      </w:r>
      <w:r>
        <w:rPr>
          <w:noProof/>
        </w:rPr>
        <w:t>7</w:t>
      </w:r>
      <w:r>
        <w:rPr>
          <w:noProof/>
        </w:rPr>
        <w:fldChar w:fldCharType="end"/>
      </w:r>
    </w:p>
    <w:p w14:paraId="7EC356CD" w14:textId="77777777" w:rsidR="00517B3D" w:rsidRDefault="00517B3D">
      <w:pPr>
        <w:pStyle w:val="31"/>
        <w:ind w:left="480"/>
        <w:rPr>
          <w:rFonts w:asciiTheme="minorHAnsi" w:eastAsiaTheme="minorEastAsia" w:hAnsiTheme="minorHAnsi" w:cstheme="minorBidi"/>
          <w:noProof/>
        </w:rPr>
      </w:pPr>
      <w:r w:rsidRPr="003F5841">
        <w:rPr>
          <w:noProof/>
        </w:rPr>
        <w:t xml:space="preserve">3.1.2 </w:t>
      </w:r>
      <w:r w:rsidRPr="003F5841">
        <w:rPr>
          <w:noProof/>
        </w:rPr>
        <w:t>监测站方向与风向的夹角</w:t>
      </w:r>
      <w:r>
        <w:rPr>
          <w:noProof/>
        </w:rPr>
        <w:tab/>
      </w:r>
      <w:r>
        <w:rPr>
          <w:noProof/>
        </w:rPr>
        <w:fldChar w:fldCharType="begin"/>
      </w:r>
      <w:r>
        <w:rPr>
          <w:noProof/>
        </w:rPr>
        <w:instrText xml:space="preserve"> PAGEREF _Toc507876687 \h </w:instrText>
      </w:r>
      <w:r>
        <w:rPr>
          <w:noProof/>
        </w:rPr>
      </w:r>
      <w:r>
        <w:rPr>
          <w:noProof/>
        </w:rPr>
        <w:fldChar w:fldCharType="separate"/>
      </w:r>
      <w:r>
        <w:rPr>
          <w:noProof/>
        </w:rPr>
        <w:t>7</w:t>
      </w:r>
      <w:r>
        <w:rPr>
          <w:noProof/>
        </w:rPr>
        <w:fldChar w:fldCharType="end"/>
      </w:r>
    </w:p>
    <w:p w14:paraId="26E5F122" w14:textId="77777777" w:rsidR="00517B3D" w:rsidRDefault="00517B3D">
      <w:pPr>
        <w:pStyle w:val="31"/>
        <w:ind w:left="480"/>
        <w:rPr>
          <w:rFonts w:asciiTheme="minorHAnsi" w:eastAsiaTheme="minorEastAsia" w:hAnsiTheme="minorHAnsi" w:cstheme="minorBidi"/>
          <w:noProof/>
        </w:rPr>
      </w:pPr>
      <w:r w:rsidRPr="003F5841">
        <w:rPr>
          <w:noProof/>
        </w:rPr>
        <w:t xml:space="preserve">3.1.3 </w:t>
      </w:r>
      <w:r w:rsidRPr="003F5841">
        <w:rPr>
          <w:noProof/>
        </w:rPr>
        <w:t>监测站之间污染物的相关性</w:t>
      </w:r>
      <w:r>
        <w:rPr>
          <w:noProof/>
        </w:rPr>
        <w:tab/>
      </w:r>
      <w:r>
        <w:rPr>
          <w:noProof/>
        </w:rPr>
        <w:fldChar w:fldCharType="begin"/>
      </w:r>
      <w:r>
        <w:rPr>
          <w:noProof/>
        </w:rPr>
        <w:instrText xml:space="preserve"> PAGEREF _Toc507876688 \h </w:instrText>
      </w:r>
      <w:r>
        <w:rPr>
          <w:noProof/>
        </w:rPr>
      </w:r>
      <w:r>
        <w:rPr>
          <w:noProof/>
        </w:rPr>
        <w:fldChar w:fldCharType="separate"/>
      </w:r>
      <w:r>
        <w:rPr>
          <w:noProof/>
        </w:rPr>
        <w:t>8</w:t>
      </w:r>
      <w:r>
        <w:rPr>
          <w:noProof/>
        </w:rPr>
        <w:fldChar w:fldCharType="end"/>
      </w:r>
    </w:p>
    <w:p w14:paraId="5E60662A" w14:textId="77777777" w:rsidR="00517B3D" w:rsidRDefault="00517B3D">
      <w:pPr>
        <w:pStyle w:val="31"/>
        <w:ind w:left="480"/>
        <w:rPr>
          <w:rFonts w:asciiTheme="minorHAnsi" w:eastAsiaTheme="minorEastAsia" w:hAnsiTheme="minorHAnsi" w:cstheme="minorBidi"/>
          <w:noProof/>
        </w:rPr>
      </w:pPr>
      <w:r w:rsidRPr="003F5841">
        <w:rPr>
          <w:noProof/>
        </w:rPr>
        <w:t xml:space="preserve">3.1.4 </w:t>
      </w:r>
      <w:r w:rsidRPr="003F5841">
        <w:rPr>
          <w:noProof/>
        </w:rPr>
        <w:t>数据标准化</w:t>
      </w:r>
      <w:r>
        <w:rPr>
          <w:noProof/>
        </w:rPr>
        <w:tab/>
      </w:r>
      <w:r>
        <w:rPr>
          <w:noProof/>
        </w:rPr>
        <w:fldChar w:fldCharType="begin"/>
      </w:r>
      <w:r>
        <w:rPr>
          <w:noProof/>
        </w:rPr>
        <w:instrText xml:space="preserve"> PAGEREF _Toc507876689 \h </w:instrText>
      </w:r>
      <w:r>
        <w:rPr>
          <w:noProof/>
        </w:rPr>
      </w:r>
      <w:r>
        <w:rPr>
          <w:noProof/>
        </w:rPr>
        <w:fldChar w:fldCharType="separate"/>
      </w:r>
      <w:r>
        <w:rPr>
          <w:noProof/>
        </w:rPr>
        <w:t>8</w:t>
      </w:r>
      <w:r>
        <w:rPr>
          <w:noProof/>
        </w:rPr>
        <w:fldChar w:fldCharType="end"/>
      </w:r>
    </w:p>
    <w:p w14:paraId="333C37AB" w14:textId="77777777" w:rsidR="00517B3D" w:rsidRDefault="00517B3D">
      <w:pPr>
        <w:pStyle w:val="23"/>
        <w:ind w:left="300"/>
        <w:rPr>
          <w:rFonts w:asciiTheme="minorHAnsi" w:eastAsiaTheme="minorEastAsia" w:hAnsiTheme="minorHAnsi" w:cstheme="minorBidi"/>
          <w:noProof/>
        </w:rPr>
      </w:pPr>
      <w:r w:rsidRPr="003F5841">
        <w:rPr>
          <w:noProof/>
        </w:rPr>
        <w:t xml:space="preserve">3.2 </w:t>
      </w:r>
      <w:r w:rsidRPr="003F5841">
        <w:rPr>
          <w:noProof/>
        </w:rPr>
        <w:t>污染物传播模型构建</w:t>
      </w:r>
      <w:r>
        <w:rPr>
          <w:noProof/>
        </w:rPr>
        <w:tab/>
      </w:r>
      <w:r>
        <w:rPr>
          <w:noProof/>
        </w:rPr>
        <w:fldChar w:fldCharType="begin"/>
      </w:r>
      <w:r>
        <w:rPr>
          <w:noProof/>
        </w:rPr>
        <w:instrText xml:space="preserve"> PAGEREF _Toc507876690 \h </w:instrText>
      </w:r>
      <w:r>
        <w:rPr>
          <w:noProof/>
        </w:rPr>
      </w:r>
      <w:r>
        <w:rPr>
          <w:noProof/>
        </w:rPr>
        <w:fldChar w:fldCharType="separate"/>
      </w:r>
      <w:r>
        <w:rPr>
          <w:noProof/>
        </w:rPr>
        <w:t>9</w:t>
      </w:r>
      <w:r>
        <w:rPr>
          <w:noProof/>
        </w:rPr>
        <w:fldChar w:fldCharType="end"/>
      </w:r>
    </w:p>
    <w:p w14:paraId="28306FDE" w14:textId="77777777" w:rsidR="00517B3D" w:rsidRDefault="00517B3D">
      <w:pPr>
        <w:pStyle w:val="23"/>
        <w:ind w:left="300"/>
        <w:rPr>
          <w:rFonts w:asciiTheme="minorHAnsi" w:eastAsiaTheme="minorEastAsia" w:hAnsiTheme="minorHAnsi" w:cstheme="minorBidi"/>
          <w:noProof/>
        </w:rPr>
      </w:pPr>
      <w:r w:rsidRPr="003F5841">
        <w:rPr>
          <w:noProof/>
        </w:rPr>
        <w:t xml:space="preserve">3.3 </w:t>
      </w:r>
      <w:r w:rsidRPr="003F5841">
        <w:rPr>
          <w:noProof/>
        </w:rPr>
        <w:t>实时关键传播路径挖掘</w:t>
      </w:r>
      <w:r>
        <w:rPr>
          <w:noProof/>
        </w:rPr>
        <w:tab/>
      </w:r>
      <w:r>
        <w:rPr>
          <w:noProof/>
        </w:rPr>
        <w:fldChar w:fldCharType="begin"/>
      </w:r>
      <w:r>
        <w:rPr>
          <w:noProof/>
        </w:rPr>
        <w:instrText xml:space="preserve"> PAGEREF _Toc507876691 \h </w:instrText>
      </w:r>
      <w:r>
        <w:rPr>
          <w:noProof/>
        </w:rPr>
      </w:r>
      <w:r>
        <w:rPr>
          <w:noProof/>
        </w:rPr>
        <w:fldChar w:fldCharType="separate"/>
      </w:r>
      <w:r>
        <w:rPr>
          <w:noProof/>
        </w:rPr>
        <w:t>9</w:t>
      </w:r>
      <w:r>
        <w:rPr>
          <w:noProof/>
        </w:rPr>
        <w:fldChar w:fldCharType="end"/>
      </w:r>
    </w:p>
    <w:p w14:paraId="65405BD5" w14:textId="77777777" w:rsidR="00517B3D" w:rsidRDefault="00517B3D">
      <w:pPr>
        <w:pStyle w:val="31"/>
        <w:ind w:left="480"/>
        <w:rPr>
          <w:rFonts w:asciiTheme="minorHAnsi" w:eastAsiaTheme="minorEastAsia" w:hAnsiTheme="minorHAnsi" w:cstheme="minorBidi"/>
          <w:noProof/>
        </w:rPr>
      </w:pPr>
      <w:r w:rsidRPr="003F5841">
        <w:rPr>
          <w:noProof/>
        </w:rPr>
        <w:t xml:space="preserve">3.3.1 </w:t>
      </w:r>
      <w:r w:rsidRPr="003F5841">
        <w:rPr>
          <w:noProof/>
        </w:rPr>
        <w:t>传播约束条件分析</w:t>
      </w:r>
      <w:r>
        <w:rPr>
          <w:noProof/>
        </w:rPr>
        <w:tab/>
      </w:r>
      <w:r>
        <w:rPr>
          <w:noProof/>
        </w:rPr>
        <w:fldChar w:fldCharType="begin"/>
      </w:r>
      <w:r>
        <w:rPr>
          <w:noProof/>
        </w:rPr>
        <w:instrText xml:space="preserve"> PAGEREF _Toc507876692 \h </w:instrText>
      </w:r>
      <w:r>
        <w:rPr>
          <w:noProof/>
        </w:rPr>
      </w:r>
      <w:r>
        <w:rPr>
          <w:noProof/>
        </w:rPr>
        <w:fldChar w:fldCharType="separate"/>
      </w:r>
      <w:r>
        <w:rPr>
          <w:noProof/>
        </w:rPr>
        <w:t>10</w:t>
      </w:r>
      <w:r>
        <w:rPr>
          <w:noProof/>
        </w:rPr>
        <w:fldChar w:fldCharType="end"/>
      </w:r>
    </w:p>
    <w:p w14:paraId="710FDF74" w14:textId="77777777" w:rsidR="00517B3D" w:rsidRDefault="00517B3D">
      <w:pPr>
        <w:pStyle w:val="31"/>
        <w:ind w:left="480"/>
        <w:rPr>
          <w:rFonts w:asciiTheme="minorHAnsi" w:eastAsiaTheme="minorEastAsia" w:hAnsiTheme="minorHAnsi" w:cstheme="minorBidi"/>
          <w:noProof/>
        </w:rPr>
      </w:pPr>
      <w:r w:rsidRPr="003F5841">
        <w:rPr>
          <w:noProof/>
        </w:rPr>
        <w:t xml:space="preserve">3.3.2 </w:t>
      </w:r>
      <w:r w:rsidRPr="003F5841">
        <w:rPr>
          <w:noProof/>
        </w:rPr>
        <w:t>关键传播路径挖掘算法</w:t>
      </w:r>
      <w:r>
        <w:rPr>
          <w:noProof/>
        </w:rPr>
        <w:tab/>
      </w:r>
      <w:r>
        <w:rPr>
          <w:noProof/>
        </w:rPr>
        <w:fldChar w:fldCharType="begin"/>
      </w:r>
      <w:r>
        <w:rPr>
          <w:noProof/>
        </w:rPr>
        <w:instrText xml:space="preserve"> PAGEREF _Toc507876693 \h </w:instrText>
      </w:r>
      <w:r>
        <w:rPr>
          <w:noProof/>
        </w:rPr>
      </w:r>
      <w:r>
        <w:rPr>
          <w:noProof/>
        </w:rPr>
        <w:fldChar w:fldCharType="separate"/>
      </w:r>
      <w:r>
        <w:rPr>
          <w:noProof/>
        </w:rPr>
        <w:t>11</w:t>
      </w:r>
      <w:r>
        <w:rPr>
          <w:noProof/>
        </w:rPr>
        <w:fldChar w:fldCharType="end"/>
      </w:r>
    </w:p>
    <w:p w14:paraId="08FC669F" w14:textId="77777777" w:rsidR="00517B3D" w:rsidRDefault="00517B3D">
      <w:pPr>
        <w:pStyle w:val="31"/>
        <w:ind w:left="480"/>
        <w:rPr>
          <w:rFonts w:asciiTheme="minorHAnsi" w:eastAsiaTheme="minorEastAsia" w:hAnsiTheme="minorHAnsi" w:cstheme="minorBidi"/>
          <w:noProof/>
        </w:rPr>
      </w:pPr>
      <w:r w:rsidRPr="003F5841">
        <w:rPr>
          <w:noProof/>
        </w:rPr>
        <w:t xml:space="preserve">3.3.3 </w:t>
      </w:r>
      <w:r w:rsidRPr="003F5841">
        <w:rPr>
          <w:noProof/>
        </w:rPr>
        <w:t>算法实例</w:t>
      </w:r>
      <w:r>
        <w:rPr>
          <w:noProof/>
        </w:rPr>
        <w:tab/>
      </w:r>
      <w:r>
        <w:rPr>
          <w:noProof/>
        </w:rPr>
        <w:fldChar w:fldCharType="begin"/>
      </w:r>
      <w:r>
        <w:rPr>
          <w:noProof/>
        </w:rPr>
        <w:instrText xml:space="preserve"> PAGEREF _Toc507876694 \h </w:instrText>
      </w:r>
      <w:r>
        <w:rPr>
          <w:noProof/>
        </w:rPr>
      </w:r>
      <w:r>
        <w:rPr>
          <w:noProof/>
        </w:rPr>
        <w:fldChar w:fldCharType="separate"/>
      </w:r>
      <w:r>
        <w:rPr>
          <w:noProof/>
        </w:rPr>
        <w:t>14</w:t>
      </w:r>
      <w:r>
        <w:rPr>
          <w:noProof/>
        </w:rPr>
        <w:fldChar w:fldCharType="end"/>
      </w:r>
    </w:p>
    <w:p w14:paraId="55F99071" w14:textId="77777777" w:rsidR="00517B3D" w:rsidRDefault="00517B3D">
      <w:pPr>
        <w:pStyle w:val="23"/>
        <w:ind w:left="300"/>
        <w:rPr>
          <w:rFonts w:asciiTheme="minorHAnsi" w:eastAsiaTheme="minorEastAsia" w:hAnsiTheme="minorHAnsi" w:cstheme="minorBidi"/>
          <w:noProof/>
        </w:rPr>
      </w:pPr>
      <w:r w:rsidRPr="003F5841">
        <w:rPr>
          <w:noProof/>
        </w:rPr>
        <w:t xml:space="preserve">3.4 </w:t>
      </w:r>
      <w:r w:rsidRPr="003F5841">
        <w:rPr>
          <w:noProof/>
        </w:rPr>
        <w:t>实验结果与分析</w:t>
      </w:r>
      <w:r>
        <w:rPr>
          <w:noProof/>
        </w:rPr>
        <w:tab/>
      </w:r>
      <w:r>
        <w:rPr>
          <w:noProof/>
        </w:rPr>
        <w:fldChar w:fldCharType="begin"/>
      </w:r>
      <w:r>
        <w:rPr>
          <w:noProof/>
        </w:rPr>
        <w:instrText xml:space="preserve"> PAGEREF _Toc507876695 \h </w:instrText>
      </w:r>
      <w:r>
        <w:rPr>
          <w:noProof/>
        </w:rPr>
      </w:r>
      <w:r>
        <w:rPr>
          <w:noProof/>
        </w:rPr>
        <w:fldChar w:fldCharType="separate"/>
      </w:r>
      <w:r>
        <w:rPr>
          <w:noProof/>
        </w:rPr>
        <w:t>15</w:t>
      </w:r>
      <w:r>
        <w:rPr>
          <w:noProof/>
        </w:rPr>
        <w:fldChar w:fldCharType="end"/>
      </w:r>
    </w:p>
    <w:p w14:paraId="62271F1B" w14:textId="77777777" w:rsidR="00517B3D" w:rsidRDefault="00517B3D">
      <w:pPr>
        <w:pStyle w:val="31"/>
        <w:ind w:left="480"/>
        <w:rPr>
          <w:rFonts w:asciiTheme="minorHAnsi" w:eastAsiaTheme="minorEastAsia" w:hAnsiTheme="minorHAnsi" w:cstheme="minorBidi"/>
          <w:noProof/>
        </w:rPr>
      </w:pPr>
      <w:r w:rsidRPr="003F5841">
        <w:rPr>
          <w:noProof/>
        </w:rPr>
        <w:t xml:space="preserve">3.4.1 </w:t>
      </w:r>
      <w:r w:rsidRPr="003F5841">
        <w:rPr>
          <w:noProof/>
        </w:rPr>
        <w:t>实验环境配置</w:t>
      </w:r>
      <w:r>
        <w:rPr>
          <w:noProof/>
        </w:rPr>
        <w:tab/>
      </w:r>
      <w:r>
        <w:rPr>
          <w:noProof/>
        </w:rPr>
        <w:fldChar w:fldCharType="begin"/>
      </w:r>
      <w:r>
        <w:rPr>
          <w:noProof/>
        </w:rPr>
        <w:instrText xml:space="preserve"> PAGEREF _Toc507876696 \h </w:instrText>
      </w:r>
      <w:r>
        <w:rPr>
          <w:noProof/>
        </w:rPr>
      </w:r>
      <w:r>
        <w:rPr>
          <w:noProof/>
        </w:rPr>
        <w:fldChar w:fldCharType="separate"/>
      </w:r>
      <w:r>
        <w:rPr>
          <w:noProof/>
        </w:rPr>
        <w:t>15</w:t>
      </w:r>
      <w:r>
        <w:rPr>
          <w:noProof/>
        </w:rPr>
        <w:fldChar w:fldCharType="end"/>
      </w:r>
    </w:p>
    <w:p w14:paraId="11E149C5" w14:textId="77777777" w:rsidR="00517B3D" w:rsidRDefault="00517B3D">
      <w:pPr>
        <w:pStyle w:val="31"/>
        <w:ind w:left="480"/>
        <w:rPr>
          <w:rFonts w:asciiTheme="minorHAnsi" w:eastAsiaTheme="minorEastAsia" w:hAnsiTheme="minorHAnsi" w:cstheme="minorBidi"/>
          <w:noProof/>
        </w:rPr>
      </w:pPr>
      <w:r w:rsidRPr="003F5841">
        <w:rPr>
          <w:noProof/>
        </w:rPr>
        <w:t xml:space="preserve">3.4.2 </w:t>
      </w:r>
      <w:r w:rsidRPr="003F5841">
        <w:rPr>
          <w:noProof/>
        </w:rPr>
        <w:t>实验数据</w:t>
      </w:r>
      <w:r>
        <w:rPr>
          <w:noProof/>
        </w:rPr>
        <w:tab/>
      </w:r>
      <w:r>
        <w:rPr>
          <w:noProof/>
        </w:rPr>
        <w:fldChar w:fldCharType="begin"/>
      </w:r>
      <w:r>
        <w:rPr>
          <w:noProof/>
        </w:rPr>
        <w:instrText xml:space="preserve"> PAGEREF _Toc507876697 \h </w:instrText>
      </w:r>
      <w:r>
        <w:rPr>
          <w:noProof/>
        </w:rPr>
      </w:r>
      <w:r>
        <w:rPr>
          <w:noProof/>
        </w:rPr>
        <w:fldChar w:fldCharType="separate"/>
      </w:r>
      <w:r>
        <w:rPr>
          <w:noProof/>
        </w:rPr>
        <w:t>16</w:t>
      </w:r>
      <w:r>
        <w:rPr>
          <w:noProof/>
        </w:rPr>
        <w:fldChar w:fldCharType="end"/>
      </w:r>
    </w:p>
    <w:p w14:paraId="0AD7C0D1" w14:textId="77777777" w:rsidR="00517B3D" w:rsidRDefault="00517B3D">
      <w:pPr>
        <w:pStyle w:val="31"/>
        <w:ind w:left="480"/>
        <w:rPr>
          <w:rFonts w:asciiTheme="minorHAnsi" w:eastAsiaTheme="minorEastAsia" w:hAnsiTheme="minorHAnsi" w:cstheme="minorBidi"/>
          <w:noProof/>
        </w:rPr>
      </w:pPr>
      <w:r w:rsidRPr="003F5841">
        <w:rPr>
          <w:noProof/>
        </w:rPr>
        <w:t xml:space="preserve">3.4.3 </w:t>
      </w:r>
      <w:r w:rsidRPr="003F5841">
        <w:rPr>
          <w:noProof/>
        </w:rPr>
        <w:t>实验结果分析</w:t>
      </w:r>
      <w:r>
        <w:rPr>
          <w:noProof/>
        </w:rPr>
        <w:tab/>
      </w:r>
      <w:r>
        <w:rPr>
          <w:noProof/>
        </w:rPr>
        <w:fldChar w:fldCharType="begin"/>
      </w:r>
      <w:r>
        <w:rPr>
          <w:noProof/>
        </w:rPr>
        <w:instrText xml:space="preserve"> PAGEREF _Toc507876698 \h </w:instrText>
      </w:r>
      <w:r>
        <w:rPr>
          <w:noProof/>
        </w:rPr>
      </w:r>
      <w:r>
        <w:rPr>
          <w:noProof/>
        </w:rPr>
        <w:fldChar w:fldCharType="separate"/>
      </w:r>
      <w:r>
        <w:rPr>
          <w:noProof/>
        </w:rPr>
        <w:t>17</w:t>
      </w:r>
      <w:r>
        <w:rPr>
          <w:noProof/>
        </w:rPr>
        <w:fldChar w:fldCharType="end"/>
      </w:r>
    </w:p>
    <w:p w14:paraId="120CD8E3" w14:textId="77777777" w:rsidR="00517B3D" w:rsidRDefault="00517B3D">
      <w:pPr>
        <w:pStyle w:val="31"/>
        <w:ind w:left="480"/>
        <w:rPr>
          <w:rFonts w:asciiTheme="minorHAnsi" w:eastAsiaTheme="minorEastAsia" w:hAnsiTheme="minorHAnsi" w:cstheme="minorBidi"/>
          <w:noProof/>
        </w:rPr>
      </w:pPr>
      <w:r w:rsidRPr="003F5841">
        <w:rPr>
          <w:noProof/>
        </w:rPr>
        <w:t xml:space="preserve">3.4.4 </w:t>
      </w:r>
      <w:r w:rsidRPr="003F5841">
        <w:rPr>
          <w:noProof/>
        </w:rPr>
        <w:t>实验结果验证</w:t>
      </w:r>
      <w:r>
        <w:rPr>
          <w:noProof/>
        </w:rPr>
        <w:tab/>
      </w:r>
      <w:r>
        <w:rPr>
          <w:noProof/>
        </w:rPr>
        <w:fldChar w:fldCharType="begin"/>
      </w:r>
      <w:r>
        <w:rPr>
          <w:noProof/>
        </w:rPr>
        <w:instrText xml:space="preserve"> PAGEREF _Toc507876699 \h </w:instrText>
      </w:r>
      <w:r>
        <w:rPr>
          <w:noProof/>
        </w:rPr>
      </w:r>
      <w:r>
        <w:rPr>
          <w:noProof/>
        </w:rPr>
        <w:fldChar w:fldCharType="separate"/>
      </w:r>
      <w:r>
        <w:rPr>
          <w:noProof/>
        </w:rPr>
        <w:t>20</w:t>
      </w:r>
      <w:r>
        <w:rPr>
          <w:noProof/>
        </w:rPr>
        <w:fldChar w:fldCharType="end"/>
      </w:r>
    </w:p>
    <w:p w14:paraId="11E93078" w14:textId="77777777" w:rsidR="00517B3D" w:rsidRDefault="00517B3D">
      <w:pPr>
        <w:pStyle w:val="23"/>
        <w:ind w:left="300"/>
        <w:rPr>
          <w:rFonts w:asciiTheme="minorHAnsi" w:eastAsiaTheme="minorEastAsia" w:hAnsiTheme="minorHAnsi" w:cstheme="minorBidi"/>
          <w:noProof/>
        </w:rPr>
      </w:pPr>
      <w:r w:rsidRPr="003F5841">
        <w:rPr>
          <w:noProof/>
        </w:rPr>
        <w:t xml:space="preserve">3.5 </w:t>
      </w:r>
      <w:r w:rsidRPr="003F5841">
        <w:rPr>
          <w:noProof/>
        </w:rPr>
        <w:t>总结</w:t>
      </w:r>
      <w:r>
        <w:rPr>
          <w:noProof/>
        </w:rPr>
        <w:tab/>
      </w:r>
      <w:r>
        <w:rPr>
          <w:noProof/>
        </w:rPr>
        <w:fldChar w:fldCharType="begin"/>
      </w:r>
      <w:r>
        <w:rPr>
          <w:noProof/>
        </w:rPr>
        <w:instrText xml:space="preserve"> PAGEREF _Toc507876700 \h </w:instrText>
      </w:r>
      <w:r>
        <w:rPr>
          <w:noProof/>
        </w:rPr>
      </w:r>
      <w:r>
        <w:rPr>
          <w:noProof/>
        </w:rPr>
        <w:fldChar w:fldCharType="separate"/>
      </w:r>
      <w:r>
        <w:rPr>
          <w:noProof/>
        </w:rPr>
        <w:t>22</w:t>
      </w:r>
      <w:r>
        <w:rPr>
          <w:noProof/>
        </w:rPr>
        <w:fldChar w:fldCharType="end"/>
      </w:r>
    </w:p>
    <w:p w14:paraId="39F52151" w14:textId="77777777" w:rsidR="00517B3D" w:rsidRDefault="00517B3D">
      <w:pPr>
        <w:pStyle w:val="11"/>
        <w:rPr>
          <w:rFonts w:asciiTheme="minorHAnsi" w:eastAsiaTheme="minorEastAsia" w:hAnsiTheme="minorHAnsi" w:cstheme="minorBidi"/>
          <w:bCs w:val="0"/>
          <w:noProof/>
        </w:rPr>
      </w:pPr>
      <w:r>
        <w:rPr>
          <w:noProof/>
        </w:rPr>
        <w:t>第</w:t>
      </w:r>
      <w:r>
        <w:rPr>
          <w:noProof/>
        </w:rPr>
        <w:t>4</w:t>
      </w:r>
      <w:r>
        <w:rPr>
          <w:noProof/>
        </w:rPr>
        <w:t>章</w:t>
      </w:r>
      <w:r>
        <w:rPr>
          <w:noProof/>
        </w:rPr>
        <w:t xml:space="preserve"> </w:t>
      </w:r>
      <w:r>
        <w:rPr>
          <w:noProof/>
        </w:rPr>
        <w:t>基于复杂网络的关键传播路径挖掘</w:t>
      </w:r>
      <w:r>
        <w:rPr>
          <w:noProof/>
        </w:rPr>
        <w:tab/>
      </w:r>
      <w:r>
        <w:rPr>
          <w:noProof/>
        </w:rPr>
        <w:fldChar w:fldCharType="begin"/>
      </w:r>
      <w:r>
        <w:rPr>
          <w:noProof/>
        </w:rPr>
        <w:instrText xml:space="preserve"> PAGEREF _Toc507876701 \h </w:instrText>
      </w:r>
      <w:r>
        <w:rPr>
          <w:noProof/>
        </w:rPr>
      </w:r>
      <w:r>
        <w:rPr>
          <w:noProof/>
        </w:rPr>
        <w:fldChar w:fldCharType="separate"/>
      </w:r>
      <w:r>
        <w:rPr>
          <w:noProof/>
        </w:rPr>
        <w:t>24</w:t>
      </w:r>
      <w:r>
        <w:rPr>
          <w:noProof/>
        </w:rPr>
        <w:fldChar w:fldCharType="end"/>
      </w:r>
    </w:p>
    <w:p w14:paraId="0C0C0356" w14:textId="77777777" w:rsidR="00517B3D" w:rsidRDefault="00517B3D">
      <w:pPr>
        <w:pStyle w:val="23"/>
        <w:ind w:left="300"/>
        <w:rPr>
          <w:rFonts w:asciiTheme="minorHAnsi" w:eastAsiaTheme="minorEastAsia" w:hAnsiTheme="minorHAnsi" w:cstheme="minorBidi"/>
          <w:noProof/>
        </w:rPr>
      </w:pPr>
      <w:r w:rsidRPr="003F5841">
        <w:rPr>
          <w:noProof/>
        </w:rPr>
        <w:t xml:space="preserve">4.1 </w:t>
      </w:r>
      <w:r w:rsidRPr="003F5841">
        <w:rPr>
          <w:noProof/>
        </w:rPr>
        <w:t>引言</w:t>
      </w:r>
      <w:r>
        <w:rPr>
          <w:noProof/>
        </w:rPr>
        <w:tab/>
      </w:r>
      <w:r>
        <w:rPr>
          <w:noProof/>
        </w:rPr>
        <w:fldChar w:fldCharType="begin"/>
      </w:r>
      <w:r>
        <w:rPr>
          <w:noProof/>
        </w:rPr>
        <w:instrText xml:space="preserve"> PAGEREF _Toc507876702 \h </w:instrText>
      </w:r>
      <w:r>
        <w:rPr>
          <w:noProof/>
        </w:rPr>
      </w:r>
      <w:r>
        <w:rPr>
          <w:noProof/>
        </w:rPr>
        <w:fldChar w:fldCharType="separate"/>
      </w:r>
      <w:r>
        <w:rPr>
          <w:noProof/>
        </w:rPr>
        <w:t>24</w:t>
      </w:r>
      <w:r>
        <w:rPr>
          <w:noProof/>
        </w:rPr>
        <w:fldChar w:fldCharType="end"/>
      </w:r>
    </w:p>
    <w:p w14:paraId="43E8A4BA" w14:textId="77777777" w:rsidR="00517B3D" w:rsidRDefault="00517B3D">
      <w:pPr>
        <w:pStyle w:val="23"/>
        <w:ind w:left="300"/>
        <w:rPr>
          <w:rFonts w:asciiTheme="minorHAnsi" w:eastAsiaTheme="minorEastAsia" w:hAnsiTheme="minorHAnsi" w:cstheme="minorBidi"/>
          <w:noProof/>
        </w:rPr>
      </w:pPr>
      <w:r w:rsidRPr="003F5841">
        <w:rPr>
          <w:noProof/>
        </w:rPr>
        <w:lastRenderedPageBreak/>
        <w:t xml:space="preserve">4.2 </w:t>
      </w:r>
      <w:r w:rsidRPr="003F5841">
        <w:rPr>
          <w:noProof/>
        </w:rPr>
        <w:t>大气污染物传播网络构建</w:t>
      </w:r>
      <w:r>
        <w:rPr>
          <w:noProof/>
        </w:rPr>
        <w:tab/>
      </w:r>
      <w:r>
        <w:rPr>
          <w:noProof/>
        </w:rPr>
        <w:fldChar w:fldCharType="begin"/>
      </w:r>
      <w:r>
        <w:rPr>
          <w:noProof/>
        </w:rPr>
        <w:instrText xml:space="preserve"> PAGEREF _Toc507876703 \h </w:instrText>
      </w:r>
      <w:r>
        <w:rPr>
          <w:noProof/>
        </w:rPr>
      </w:r>
      <w:r>
        <w:rPr>
          <w:noProof/>
        </w:rPr>
        <w:fldChar w:fldCharType="separate"/>
      </w:r>
      <w:r>
        <w:rPr>
          <w:noProof/>
        </w:rPr>
        <w:t>24</w:t>
      </w:r>
      <w:r>
        <w:rPr>
          <w:noProof/>
        </w:rPr>
        <w:fldChar w:fldCharType="end"/>
      </w:r>
    </w:p>
    <w:p w14:paraId="4F044D09" w14:textId="77777777" w:rsidR="00517B3D" w:rsidRDefault="00517B3D">
      <w:pPr>
        <w:pStyle w:val="31"/>
        <w:ind w:left="480"/>
        <w:rPr>
          <w:rFonts w:asciiTheme="minorHAnsi" w:eastAsiaTheme="minorEastAsia" w:hAnsiTheme="minorHAnsi" w:cstheme="minorBidi"/>
          <w:noProof/>
        </w:rPr>
      </w:pPr>
      <w:r w:rsidRPr="003F5841">
        <w:rPr>
          <w:noProof/>
        </w:rPr>
        <w:t xml:space="preserve">4.2.1 </w:t>
      </w:r>
      <w:r w:rsidRPr="003F5841">
        <w:rPr>
          <w:noProof/>
        </w:rPr>
        <w:t>基本概念与定义</w:t>
      </w:r>
      <w:r>
        <w:rPr>
          <w:noProof/>
        </w:rPr>
        <w:tab/>
      </w:r>
      <w:r>
        <w:rPr>
          <w:noProof/>
        </w:rPr>
        <w:fldChar w:fldCharType="begin"/>
      </w:r>
      <w:r>
        <w:rPr>
          <w:noProof/>
        </w:rPr>
        <w:instrText xml:space="preserve"> PAGEREF _Toc507876704 \h </w:instrText>
      </w:r>
      <w:r>
        <w:rPr>
          <w:noProof/>
        </w:rPr>
      </w:r>
      <w:r>
        <w:rPr>
          <w:noProof/>
        </w:rPr>
        <w:fldChar w:fldCharType="separate"/>
      </w:r>
      <w:r>
        <w:rPr>
          <w:noProof/>
        </w:rPr>
        <w:t>25</w:t>
      </w:r>
      <w:r>
        <w:rPr>
          <w:noProof/>
        </w:rPr>
        <w:fldChar w:fldCharType="end"/>
      </w:r>
    </w:p>
    <w:p w14:paraId="730C2776" w14:textId="77777777" w:rsidR="00517B3D" w:rsidRDefault="00517B3D">
      <w:pPr>
        <w:pStyle w:val="23"/>
        <w:ind w:left="300"/>
        <w:rPr>
          <w:rFonts w:asciiTheme="minorHAnsi" w:eastAsiaTheme="minorEastAsia" w:hAnsiTheme="minorHAnsi" w:cstheme="minorBidi"/>
          <w:noProof/>
        </w:rPr>
      </w:pPr>
      <w:r w:rsidRPr="003F5841">
        <w:rPr>
          <w:noProof/>
        </w:rPr>
        <w:t xml:space="preserve">4.3 </w:t>
      </w:r>
      <w:r w:rsidRPr="003F5841">
        <w:rPr>
          <w:noProof/>
        </w:rPr>
        <w:t>基于图矩阵的污染物关键传播路径挖掘</w:t>
      </w:r>
      <w:r>
        <w:rPr>
          <w:noProof/>
        </w:rPr>
        <w:tab/>
      </w:r>
      <w:r>
        <w:rPr>
          <w:noProof/>
        </w:rPr>
        <w:fldChar w:fldCharType="begin"/>
      </w:r>
      <w:r>
        <w:rPr>
          <w:noProof/>
        </w:rPr>
        <w:instrText xml:space="preserve"> PAGEREF _Toc507876705 \h </w:instrText>
      </w:r>
      <w:r>
        <w:rPr>
          <w:noProof/>
        </w:rPr>
      </w:r>
      <w:r>
        <w:rPr>
          <w:noProof/>
        </w:rPr>
        <w:fldChar w:fldCharType="separate"/>
      </w:r>
      <w:r>
        <w:rPr>
          <w:noProof/>
        </w:rPr>
        <w:t>26</w:t>
      </w:r>
      <w:r>
        <w:rPr>
          <w:noProof/>
        </w:rPr>
        <w:fldChar w:fldCharType="end"/>
      </w:r>
    </w:p>
    <w:p w14:paraId="3452C7DD" w14:textId="77777777" w:rsidR="00517B3D" w:rsidRDefault="00517B3D">
      <w:pPr>
        <w:pStyle w:val="31"/>
        <w:ind w:left="480"/>
        <w:rPr>
          <w:rFonts w:asciiTheme="minorHAnsi" w:eastAsiaTheme="minorEastAsia" w:hAnsiTheme="minorHAnsi" w:cstheme="minorBidi"/>
          <w:noProof/>
        </w:rPr>
      </w:pPr>
      <w:r w:rsidRPr="003F5841">
        <w:rPr>
          <w:noProof/>
        </w:rPr>
        <w:t xml:space="preserve">4.3.1 </w:t>
      </w:r>
      <w:r w:rsidRPr="003F5841">
        <w:rPr>
          <w:noProof/>
        </w:rPr>
        <w:t>生成大气污染物传播网络子图</w:t>
      </w:r>
      <w:r>
        <w:rPr>
          <w:noProof/>
        </w:rPr>
        <w:tab/>
      </w:r>
      <w:r>
        <w:rPr>
          <w:noProof/>
        </w:rPr>
        <w:fldChar w:fldCharType="begin"/>
      </w:r>
      <w:r>
        <w:rPr>
          <w:noProof/>
        </w:rPr>
        <w:instrText xml:space="preserve"> PAGEREF _Toc507876706 \h </w:instrText>
      </w:r>
      <w:r>
        <w:rPr>
          <w:noProof/>
        </w:rPr>
      </w:r>
      <w:r>
        <w:rPr>
          <w:noProof/>
        </w:rPr>
        <w:fldChar w:fldCharType="separate"/>
      </w:r>
      <w:r>
        <w:rPr>
          <w:noProof/>
        </w:rPr>
        <w:t>27</w:t>
      </w:r>
      <w:r>
        <w:rPr>
          <w:noProof/>
        </w:rPr>
        <w:fldChar w:fldCharType="end"/>
      </w:r>
    </w:p>
    <w:p w14:paraId="66CA35A3" w14:textId="77777777" w:rsidR="00517B3D" w:rsidRDefault="00517B3D">
      <w:pPr>
        <w:pStyle w:val="31"/>
        <w:ind w:left="480"/>
        <w:rPr>
          <w:rFonts w:asciiTheme="minorHAnsi" w:eastAsiaTheme="minorEastAsia" w:hAnsiTheme="minorHAnsi" w:cstheme="minorBidi"/>
          <w:noProof/>
        </w:rPr>
      </w:pPr>
      <w:r w:rsidRPr="003F5841">
        <w:rPr>
          <w:noProof/>
        </w:rPr>
        <w:t xml:space="preserve">4.3.2 </w:t>
      </w:r>
      <w:r w:rsidRPr="003F5841">
        <w:rPr>
          <w:noProof/>
        </w:rPr>
        <w:t>构建有向图矩阵</w:t>
      </w:r>
      <w:r>
        <w:rPr>
          <w:noProof/>
        </w:rPr>
        <w:tab/>
      </w:r>
      <w:r>
        <w:rPr>
          <w:noProof/>
        </w:rPr>
        <w:fldChar w:fldCharType="begin"/>
      </w:r>
      <w:r>
        <w:rPr>
          <w:noProof/>
        </w:rPr>
        <w:instrText xml:space="preserve"> PAGEREF _Toc507876707 \h </w:instrText>
      </w:r>
      <w:r>
        <w:rPr>
          <w:noProof/>
        </w:rPr>
      </w:r>
      <w:r>
        <w:rPr>
          <w:noProof/>
        </w:rPr>
        <w:fldChar w:fldCharType="separate"/>
      </w:r>
      <w:r>
        <w:rPr>
          <w:noProof/>
        </w:rPr>
        <w:t>30</w:t>
      </w:r>
      <w:r>
        <w:rPr>
          <w:noProof/>
        </w:rPr>
        <w:fldChar w:fldCharType="end"/>
      </w:r>
    </w:p>
    <w:p w14:paraId="76788B93" w14:textId="77777777" w:rsidR="00517B3D" w:rsidRDefault="00517B3D">
      <w:pPr>
        <w:pStyle w:val="31"/>
        <w:ind w:left="480"/>
        <w:rPr>
          <w:rFonts w:asciiTheme="minorHAnsi" w:eastAsiaTheme="minorEastAsia" w:hAnsiTheme="minorHAnsi" w:cstheme="minorBidi"/>
          <w:noProof/>
        </w:rPr>
      </w:pPr>
      <w:r w:rsidRPr="003F5841">
        <w:rPr>
          <w:noProof/>
        </w:rPr>
        <w:t xml:space="preserve">4.3.3 </w:t>
      </w:r>
      <w:r w:rsidRPr="003F5841">
        <w:rPr>
          <w:noProof/>
        </w:rPr>
        <w:t>构建简化图矩阵</w:t>
      </w:r>
      <w:r>
        <w:rPr>
          <w:noProof/>
        </w:rPr>
        <w:tab/>
      </w:r>
      <w:r>
        <w:rPr>
          <w:noProof/>
        </w:rPr>
        <w:fldChar w:fldCharType="begin"/>
      </w:r>
      <w:r>
        <w:rPr>
          <w:noProof/>
        </w:rPr>
        <w:instrText xml:space="preserve"> PAGEREF _Toc507876708 \h </w:instrText>
      </w:r>
      <w:r>
        <w:rPr>
          <w:noProof/>
        </w:rPr>
      </w:r>
      <w:r>
        <w:rPr>
          <w:noProof/>
        </w:rPr>
        <w:fldChar w:fldCharType="separate"/>
      </w:r>
      <w:r>
        <w:rPr>
          <w:noProof/>
        </w:rPr>
        <w:t>31</w:t>
      </w:r>
      <w:r>
        <w:rPr>
          <w:noProof/>
        </w:rPr>
        <w:fldChar w:fldCharType="end"/>
      </w:r>
    </w:p>
    <w:p w14:paraId="098F6CAF" w14:textId="77777777" w:rsidR="00517B3D" w:rsidRDefault="00517B3D">
      <w:pPr>
        <w:pStyle w:val="31"/>
        <w:ind w:left="480"/>
        <w:rPr>
          <w:rFonts w:asciiTheme="minorHAnsi" w:eastAsiaTheme="minorEastAsia" w:hAnsiTheme="minorHAnsi" w:cstheme="minorBidi"/>
          <w:noProof/>
        </w:rPr>
      </w:pPr>
      <w:r w:rsidRPr="003F5841">
        <w:rPr>
          <w:noProof/>
        </w:rPr>
        <w:t xml:space="preserve">4.3.4 </w:t>
      </w:r>
      <w:r w:rsidRPr="003F5841">
        <w:rPr>
          <w:noProof/>
        </w:rPr>
        <w:t>挖掘污染物关键传播路径</w:t>
      </w:r>
      <w:r>
        <w:rPr>
          <w:noProof/>
        </w:rPr>
        <w:tab/>
      </w:r>
      <w:r>
        <w:rPr>
          <w:noProof/>
        </w:rPr>
        <w:fldChar w:fldCharType="begin"/>
      </w:r>
      <w:r>
        <w:rPr>
          <w:noProof/>
        </w:rPr>
        <w:instrText xml:space="preserve"> PAGEREF _Toc507876709 \h </w:instrText>
      </w:r>
      <w:r>
        <w:rPr>
          <w:noProof/>
        </w:rPr>
      </w:r>
      <w:r>
        <w:rPr>
          <w:noProof/>
        </w:rPr>
        <w:fldChar w:fldCharType="separate"/>
      </w:r>
      <w:r>
        <w:rPr>
          <w:noProof/>
        </w:rPr>
        <w:t>32</w:t>
      </w:r>
      <w:r>
        <w:rPr>
          <w:noProof/>
        </w:rPr>
        <w:fldChar w:fldCharType="end"/>
      </w:r>
    </w:p>
    <w:p w14:paraId="5E4926CD" w14:textId="77777777" w:rsidR="00517B3D" w:rsidRDefault="00517B3D">
      <w:pPr>
        <w:pStyle w:val="31"/>
        <w:ind w:left="480"/>
        <w:rPr>
          <w:rFonts w:asciiTheme="minorHAnsi" w:eastAsiaTheme="minorEastAsia" w:hAnsiTheme="minorHAnsi" w:cstheme="minorBidi"/>
          <w:noProof/>
        </w:rPr>
      </w:pPr>
      <w:r w:rsidRPr="003F5841">
        <w:rPr>
          <w:noProof/>
        </w:rPr>
        <w:t xml:space="preserve">4.3.5 </w:t>
      </w:r>
      <w:r w:rsidRPr="003F5841">
        <w:rPr>
          <w:noProof/>
        </w:rPr>
        <w:t>实例说明</w:t>
      </w:r>
      <w:r>
        <w:rPr>
          <w:noProof/>
        </w:rPr>
        <w:tab/>
      </w:r>
      <w:r>
        <w:rPr>
          <w:noProof/>
        </w:rPr>
        <w:fldChar w:fldCharType="begin"/>
      </w:r>
      <w:r>
        <w:rPr>
          <w:noProof/>
        </w:rPr>
        <w:instrText xml:space="preserve"> PAGEREF _Toc507876710 \h </w:instrText>
      </w:r>
      <w:r>
        <w:rPr>
          <w:noProof/>
        </w:rPr>
      </w:r>
      <w:r>
        <w:rPr>
          <w:noProof/>
        </w:rPr>
        <w:fldChar w:fldCharType="separate"/>
      </w:r>
      <w:r>
        <w:rPr>
          <w:noProof/>
        </w:rPr>
        <w:t>34</w:t>
      </w:r>
      <w:r>
        <w:rPr>
          <w:noProof/>
        </w:rPr>
        <w:fldChar w:fldCharType="end"/>
      </w:r>
    </w:p>
    <w:p w14:paraId="37626D46" w14:textId="77777777" w:rsidR="00517B3D" w:rsidRDefault="00517B3D">
      <w:pPr>
        <w:pStyle w:val="23"/>
        <w:ind w:left="300"/>
        <w:rPr>
          <w:rFonts w:asciiTheme="minorHAnsi" w:eastAsiaTheme="minorEastAsia" w:hAnsiTheme="minorHAnsi" w:cstheme="minorBidi"/>
          <w:noProof/>
        </w:rPr>
      </w:pPr>
      <w:r w:rsidRPr="003F5841">
        <w:rPr>
          <w:noProof/>
        </w:rPr>
        <w:t xml:space="preserve">4.4 </w:t>
      </w:r>
      <w:r w:rsidRPr="003F5841">
        <w:rPr>
          <w:noProof/>
        </w:rPr>
        <w:t>实验结果分析</w:t>
      </w:r>
      <w:r>
        <w:rPr>
          <w:noProof/>
        </w:rPr>
        <w:tab/>
      </w:r>
      <w:r>
        <w:rPr>
          <w:noProof/>
        </w:rPr>
        <w:fldChar w:fldCharType="begin"/>
      </w:r>
      <w:r>
        <w:rPr>
          <w:noProof/>
        </w:rPr>
        <w:instrText xml:space="preserve"> PAGEREF _Toc507876711 \h </w:instrText>
      </w:r>
      <w:r>
        <w:rPr>
          <w:noProof/>
        </w:rPr>
      </w:r>
      <w:r>
        <w:rPr>
          <w:noProof/>
        </w:rPr>
        <w:fldChar w:fldCharType="separate"/>
      </w:r>
      <w:r>
        <w:rPr>
          <w:noProof/>
        </w:rPr>
        <w:t>38</w:t>
      </w:r>
      <w:r>
        <w:rPr>
          <w:noProof/>
        </w:rPr>
        <w:fldChar w:fldCharType="end"/>
      </w:r>
    </w:p>
    <w:p w14:paraId="5606F85C" w14:textId="77777777" w:rsidR="00517B3D" w:rsidRDefault="00517B3D">
      <w:pPr>
        <w:pStyle w:val="31"/>
        <w:ind w:left="480"/>
        <w:rPr>
          <w:rFonts w:asciiTheme="minorHAnsi" w:eastAsiaTheme="minorEastAsia" w:hAnsiTheme="minorHAnsi" w:cstheme="minorBidi"/>
          <w:noProof/>
        </w:rPr>
      </w:pPr>
      <w:r w:rsidRPr="003F5841">
        <w:rPr>
          <w:noProof/>
        </w:rPr>
        <w:t xml:space="preserve">4.4.1 </w:t>
      </w:r>
      <w:r w:rsidRPr="003F5841">
        <w:rPr>
          <w:noProof/>
        </w:rPr>
        <w:t>实验环境配置</w:t>
      </w:r>
      <w:r>
        <w:rPr>
          <w:noProof/>
        </w:rPr>
        <w:tab/>
      </w:r>
      <w:r>
        <w:rPr>
          <w:noProof/>
        </w:rPr>
        <w:fldChar w:fldCharType="begin"/>
      </w:r>
      <w:r>
        <w:rPr>
          <w:noProof/>
        </w:rPr>
        <w:instrText xml:space="preserve"> PAGEREF _Toc507876712 \h </w:instrText>
      </w:r>
      <w:r>
        <w:rPr>
          <w:noProof/>
        </w:rPr>
      </w:r>
      <w:r>
        <w:rPr>
          <w:noProof/>
        </w:rPr>
        <w:fldChar w:fldCharType="separate"/>
      </w:r>
      <w:r>
        <w:rPr>
          <w:noProof/>
        </w:rPr>
        <w:t>38</w:t>
      </w:r>
      <w:r>
        <w:rPr>
          <w:noProof/>
        </w:rPr>
        <w:fldChar w:fldCharType="end"/>
      </w:r>
    </w:p>
    <w:p w14:paraId="6472CAC5" w14:textId="77777777" w:rsidR="00517B3D" w:rsidRDefault="00517B3D">
      <w:pPr>
        <w:pStyle w:val="31"/>
        <w:ind w:left="480"/>
        <w:rPr>
          <w:rFonts w:asciiTheme="minorHAnsi" w:eastAsiaTheme="minorEastAsia" w:hAnsiTheme="minorHAnsi" w:cstheme="minorBidi"/>
          <w:noProof/>
        </w:rPr>
      </w:pPr>
      <w:r w:rsidRPr="003F5841">
        <w:rPr>
          <w:noProof/>
        </w:rPr>
        <w:t xml:space="preserve">4.4.2 </w:t>
      </w:r>
      <w:r w:rsidRPr="003F5841">
        <w:rPr>
          <w:noProof/>
        </w:rPr>
        <w:t>实验数据</w:t>
      </w:r>
      <w:r>
        <w:rPr>
          <w:noProof/>
        </w:rPr>
        <w:tab/>
      </w:r>
      <w:r>
        <w:rPr>
          <w:noProof/>
        </w:rPr>
        <w:fldChar w:fldCharType="begin"/>
      </w:r>
      <w:r>
        <w:rPr>
          <w:noProof/>
        </w:rPr>
        <w:instrText xml:space="preserve"> PAGEREF _Toc507876713 \h </w:instrText>
      </w:r>
      <w:r>
        <w:rPr>
          <w:noProof/>
        </w:rPr>
      </w:r>
      <w:r>
        <w:rPr>
          <w:noProof/>
        </w:rPr>
        <w:fldChar w:fldCharType="separate"/>
      </w:r>
      <w:r>
        <w:rPr>
          <w:noProof/>
        </w:rPr>
        <w:t>38</w:t>
      </w:r>
      <w:r>
        <w:rPr>
          <w:noProof/>
        </w:rPr>
        <w:fldChar w:fldCharType="end"/>
      </w:r>
    </w:p>
    <w:p w14:paraId="22D9D03E" w14:textId="77777777" w:rsidR="00517B3D" w:rsidRDefault="00517B3D">
      <w:pPr>
        <w:pStyle w:val="31"/>
        <w:ind w:left="480"/>
        <w:rPr>
          <w:rFonts w:asciiTheme="minorHAnsi" w:eastAsiaTheme="minorEastAsia" w:hAnsiTheme="minorHAnsi" w:cstheme="minorBidi"/>
          <w:noProof/>
        </w:rPr>
      </w:pPr>
      <w:r w:rsidRPr="003F5841">
        <w:rPr>
          <w:noProof/>
        </w:rPr>
        <w:t xml:space="preserve">4.4.3 </w:t>
      </w:r>
      <w:r w:rsidRPr="003F5841">
        <w:rPr>
          <w:noProof/>
        </w:rPr>
        <w:t>实验结果分析</w:t>
      </w:r>
      <w:r>
        <w:rPr>
          <w:noProof/>
        </w:rPr>
        <w:tab/>
      </w:r>
      <w:r>
        <w:rPr>
          <w:noProof/>
        </w:rPr>
        <w:fldChar w:fldCharType="begin"/>
      </w:r>
      <w:r>
        <w:rPr>
          <w:noProof/>
        </w:rPr>
        <w:instrText xml:space="preserve"> PAGEREF _Toc507876714 \h </w:instrText>
      </w:r>
      <w:r>
        <w:rPr>
          <w:noProof/>
        </w:rPr>
      </w:r>
      <w:r>
        <w:rPr>
          <w:noProof/>
        </w:rPr>
        <w:fldChar w:fldCharType="separate"/>
      </w:r>
      <w:r>
        <w:rPr>
          <w:noProof/>
        </w:rPr>
        <w:t>38</w:t>
      </w:r>
      <w:r>
        <w:rPr>
          <w:noProof/>
        </w:rPr>
        <w:fldChar w:fldCharType="end"/>
      </w:r>
    </w:p>
    <w:p w14:paraId="1916AAD9" w14:textId="77777777" w:rsidR="00517B3D" w:rsidRDefault="00517B3D">
      <w:pPr>
        <w:pStyle w:val="23"/>
        <w:ind w:left="300"/>
        <w:rPr>
          <w:rFonts w:asciiTheme="minorHAnsi" w:eastAsiaTheme="minorEastAsia" w:hAnsiTheme="minorHAnsi" w:cstheme="minorBidi"/>
          <w:noProof/>
        </w:rPr>
      </w:pPr>
      <w:r w:rsidRPr="003F5841">
        <w:rPr>
          <w:noProof/>
        </w:rPr>
        <w:t>4.4</w:t>
      </w:r>
      <w:r w:rsidRPr="003F5841">
        <w:rPr>
          <w:noProof/>
        </w:rPr>
        <w:t>本章小结</w:t>
      </w:r>
      <w:r>
        <w:rPr>
          <w:noProof/>
        </w:rPr>
        <w:tab/>
      </w:r>
      <w:r>
        <w:rPr>
          <w:noProof/>
        </w:rPr>
        <w:fldChar w:fldCharType="begin"/>
      </w:r>
      <w:r>
        <w:rPr>
          <w:noProof/>
        </w:rPr>
        <w:instrText xml:space="preserve"> PAGEREF _Toc507876715 \h </w:instrText>
      </w:r>
      <w:r>
        <w:rPr>
          <w:noProof/>
        </w:rPr>
      </w:r>
      <w:r>
        <w:rPr>
          <w:noProof/>
        </w:rPr>
        <w:fldChar w:fldCharType="separate"/>
      </w:r>
      <w:r>
        <w:rPr>
          <w:noProof/>
        </w:rPr>
        <w:t>44</w:t>
      </w:r>
      <w:r>
        <w:rPr>
          <w:noProof/>
        </w:rPr>
        <w:fldChar w:fldCharType="end"/>
      </w:r>
    </w:p>
    <w:p w14:paraId="15A515E2" w14:textId="77777777" w:rsidR="00517B3D" w:rsidRDefault="00517B3D">
      <w:pPr>
        <w:pStyle w:val="11"/>
        <w:rPr>
          <w:rFonts w:asciiTheme="minorHAnsi" w:eastAsiaTheme="minorEastAsia" w:hAnsiTheme="minorHAnsi" w:cstheme="minorBidi"/>
          <w:bCs w:val="0"/>
          <w:noProof/>
        </w:rPr>
      </w:pPr>
      <w:r>
        <w:rPr>
          <w:noProof/>
        </w:rPr>
        <w:t>第</w:t>
      </w:r>
      <w:r>
        <w:rPr>
          <w:noProof/>
        </w:rPr>
        <w:t>5</w:t>
      </w:r>
      <w:r>
        <w:rPr>
          <w:noProof/>
        </w:rPr>
        <w:t>章</w:t>
      </w:r>
      <w:r>
        <w:rPr>
          <w:noProof/>
        </w:rPr>
        <w:t xml:space="preserve"> </w:t>
      </w:r>
      <w:r>
        <w:rPr>
          <w:noProof/>
        </w:rPr>
        <w:t>生物融合式康复机构型综合研究</w:t>
      </w:r>
      <w:r>
        <w:rPr>
          <w:noProof/>
        </w:rPr>
        <w:tab/>
      </w:r>
      <w:r>
        <w:rPr>
          <w:noProof/>
        </w:rPr>
        <w:fldChar w:fldCharType="begin"/>
      </w:r>
      <w:r>
        <w:rPr>
          <w:noProof/>
        </w:rPr>
        <w:instrText xml:space="preserve"> PAGEREF _Toc507876716 \h </w:instrText>
      </w:r>
      <w:r>
        <w:rPr>
          <w:noProof/>
        </w:rPr>
      </w:r>
      <w:r>
        <w:rPr>
          <w:noProof/>
        </w:rPr>
        <w:fldChar w:fldCharType="separate"/>
      </w:r>
      <w:r>
        <w:rPr>
          <w:noProof/>
        </w:rPr>
        <w:t>45</w:t>
      </w:r>
      <w:r>
        <w:rPr>
          <w:noProof/>
        </w:rPr>
        <w:fldChar w:fldCharType="end"/>
      </w:r>
    </w:p>
    <w:p w14:paraId="79454AC7" w14:textId="77777777" w:rsidR="00517B3D" w:rsidRDefault="00517B3D">
      <w:pPr>
        <w:pStyle w:val="23"/>
        <w:ind w:left="300"/>
        <w:rPr>
          <w:rFonts w:asciiTheme="minorHAnsi" w:eastAsiaTheme="minorEastAsia" w:hAnsiTheme="minorHAnsi" w:cstheme="minorBidi"/>
          <w:noProof/>
        </w:rPr>
      </w:pPr>
      <w:r w:rsidRPr="003F5841">
        <w:rPr>
          <w:noProof/>
        </w:rPr>
        <w:t xml:space="preserve">5.1 </w:t>
      </w:r>
      <w:r w:rsidRPr="003F5841">
        <w:rPr>
          <w:noProof/>
        </w:rPr>
        <w:t>节标题</w:t>
      </w:r>
      <w:r>
        <w:rPr>
          <w:noProof/>
        </w:rPr>
        <w:tab/>
      </w:r>
      <w:r>
        <w:rPr>
          <w:noProof/>
        </w:rPr>
        <w:fldChar w:fldCharType="begin"/>
      </w:r>
      <w:r>
        <w:rPr>
          <w:noProof/>
        </w:rPr>
        <w:instrText xml:space="preserve"> PAGEREF _Toc507876717 \h </w:instrText>
      </w:r>
      <w:r>
        <w:rPr>
          <w:noProof/>
        </w:rPr>
      </w:r>
      <w:r>
        <w:rPr>
          <w:noProof/>
        </w:rPr>
        <w:fldChar w:fldCharType="separate"/>
      </w:r>
      <w:r>
        <w:rPr>
          <w:noProof/>
        </w:rPr>
        <w:t>45</w:t>
      </w:r>
      <w:r>
        <w:rPr>
          <w:noProof/>
        </w:rPr>
        <w:fldChar w:fldCharType="end"/>
      </w:r>
    </w:p>
    <w:p w14:paraId="72529FAA" w14:textId="77777777" w:rsidR="00517B3D" w:rsidRDefault="00517B3D">
      <w:pPr>
        <w:pStyle w:val="23"/>
        <w:ind w:left="300"/>
        <w:rPr>
          <w:rFonts w:asciiTheme="minorHAnsi" w:eastAsiaTheme="minorEastAsia" w:hAnsiTheme="minorHAnsi" w:cstheme="minorBidi"/>
          <w:noProof/>
        </w:rPr>
      </w:pPr>
      <w:r w:rsidRPr="003F5841">
        <w:rPr>
          <w:noProof/>
        </w:rPr>
        <w:t xml:space="preserve">5.4 </w:t>
      </w:r>
      <w:r w:rsidRPr="003F5841">
        <w:rPr>
          <w:noProof/>
        </w:rPr>
        <w:t>本章小结</w:t>
      </w:r>
      <w:r>
        <w:rPr>
          <w:noProof/>
        </w:rPr>
        <w:tab/>
      </w:r>
      <w:r>
        <w:rPr>
          <w:noProof/>
        </w:rPr>
        <w:fldChar w:fldCharType="begin"/>
      </w:r>
      <w:r>
        <w:rPr>
          <w:noProof/>
        </w:rPr>
        <w:instrText xml:space="preserve"> PAGEREF _Toc507876718 \h </w:instrText>
      </w:r>
      <w:r>
        <w:rPr>
          <w:noProof/>
        </w:rPr>
      </w:r>
      <w:r>
        <w:rPr>
          <w:noProof/>
        </w:rPr>
        <w:fldChar w:fldCharType="separate"/>
      </w:r>
      <w:r>
        <w:rPr>
          <w:noProof/>
        </w:rPr>
        <w:t>45</w:t>
      </w:r>
      <w:r>
        <w:rPr>
          <w:noProof/>
        </w:rPr>
        <w:fldChar w:fldCharType="end"/>
      </w:r>
    </w:p>
    <w:p w14:paraId="66C421D6" w14:textId="77777777" w:rsidR="00517B3D" w:rsidRDefault="00517B3D">
      <w:pPr>
        <w:pStyle w:val="11"/>
        <w:rPr>
          <w:rFonts w:asciiTheme="minorHAnsi" w:eastAsiaTheme="minorEastAsia" w:hAnsiTheme="minorHAnsi" w:cstheme="minorBidi"/>
          <w:bCs w:val="0"/>
          <w:noProof/>
        </w:rPr>
      </w:pPr>
      <w:r>
        <w:rPr>
          <w:noProof/>
        </w:rPr>
        <w:t>结</w:t>
      </w:r>
      <w:r>
        <w:rPr>
          <w:noProof/>
        </w:rPr>
        <w:t xml:space="preserve">  </w:t>
      </w:r>
      <w:r>
        <w:rPr>
          <w:noProof/>
        </w:rPr>
        <w:t>论</w:t>
      </w:r>
      <w:r>
        <w:rPr>
          <w:noProof/>
        </w:rPr>
        <w:tab/>
      </w:r>
      <w:r>
        <w:rPr>
          <w:noProof/>
        </w:rPr>
        <w:fldChar w:fldCharType="begin"/>
      </w:r>
      <w:r>
        <w:rPr>
          <w:noProof/>
        </w:rPr>
        <w:instrText xml:space="preserve"> PAGEREF _Toc507876719 \h </w:instrText>
      </w:r>
      <w:r>
        <w:rPr>
          <w:noProof/>
        </w:rPr>
      </w:r>
      <w:r>
        <w:rPr>
          <w:noProof/>
        </w:rPr>
        <w:fldChar w:fldCharType="separate"/>
      </w:r>
      <w:r>
        <w:rPr>
          <w:noProof/>
        </w:rPr>
        <w:t>46</w:t>
      </w:r>
      <w:r>
        <w:rPr>
          <w:noProof/>
        </w:rPr>
        <w:fldChar w:fldCharType="end"/>
      </w:r>
    </w:p>
    <w:p w14:paraId="0D52E9EF" w14:textId="77777777" w:rsidR="00517B3D" w:rsidRDefault="00517B3D">
      <w:pPr>
        <w:pStyle w:val="11"/>
        <w:rPr>
          <w:rFonts w:asciiTheme="minorHAnsi" w:eastAsiaTheme="minorEastAsia" w:hAnsiTheme="minorHAnsi" w:cstheme="minorBidi"/>
          <w:bCs w:val="0"/>
          <w:noProof/>
        </w:rPr>
      </w:pPr>
      <w:r>
        <w:rPr>
          <w:noProof/>
        </w:rPr>
        <w:t>参考文献</w:t>
      </w:r>
      <w:r>
        <w:rPr>
          <w:noProof/>
        </w:rPr>
        <w:tab/>
      </w:r>
      <w:r>
        <w:rPr>
          <w:noProof/>
        </w:rPr>
        <w:fldChar w:fldCharType="begin"/>
      </w:r>
      <w:r>
        <w:rPr>
          <w:noProof/>
        </w:rPr>
        <w:instrText xml:space="preserve"> PAGEREF _Toc507876720 \h </w:instrText>
      </w:r>
      <w:r>
        <w:rPr>
          <w:noProof/>
        </w:rPr>
      </w:r>
      <w:r>
        <w:rPr>
          <w:noProof/>
        </w:rPr>
        <w:fldChar w:fldCharType="separate"/>
      </w:r>
      <w:r>
        <w:rPr>
          <w:noProof/>
        </w:rPr>
        <w:t>47</w:t>
      </w:r>
      <w:r>
        <w:rPr>
          <w:noProof/>
        </w:rPr>
        <w:fldChar w:fldCharType="end"/>
      </w:r>
    </w:p>
    <w:p w14:paraId="40E52B79" w14:textId="77777777" w:rsidR="00517B3D" w:rsidRDefault="00517B3D">
      <w:pPr>
        <w:pStyle w:val="11"/>
        <w:rPr>
          <w:rFonts w:asciiTheme="minorHAnsi" w:eastAsiaTheme="minorEastAsia" w:hAnsiTheme="minorHAnsi" w:cstheme="minorBidi"/>
          <w:bCs w:val="0"/>
          <w:noProof/>
        </w:rPr>
      </w:pPr>
      <w:r>
        <w:rPr>
          <w:noProof/>
        </w:rPr>
        <w:t>攻读博士学位期间承担的科研任务与主要成果</w:t>
      </w:r>
      <w:r>
        <w:rPr>
          <w:noProof/>
        </w:rPr>
        <w:tab/>
      </w:r>
      <w:r>
        <w:rPr>
          <w:noProof/>
        </w:rPr>
        <w:fldChar w:fldCharType="begin"/>
      </w:r>
      <w:r>
        <w:rPr>
          <w:noProof/>
        </w:rPr>
        <w:instrText xml:space="preserve"> PAGEREF _Toc507876721 \h </w:instrText>
      </w:r>
      <w:r>
        <w:rPr>
          <w:noProof/>
        </w:rPr>
      </w:r>
      <w:r>
        <w:rPr>
          <w:noProof/>
        </w:rPr>
        <w:fldChar w:fldCharType="separate"/>
      </w:r>
      <w:r>
        <w:rPr>
          <w:noProof/>
        </w:rPr>
        <w:t>48</w:t>
      </w:r>
      <w:r>
        <w:rPr>
          <w:noProof/>
        </w:rPr>
        <w:fldChar w:fldCharType="end"/>
      </w:r>
    </w:p>
    <w:p w14:paraId="32C19CE5" w14:textId="77777777" w:rsidR="00517B3D" w:rsidRDefault="00517B3D">
      <w:pPr>
        <w:pStyle w:val="11"/>
        <w:rPr>
          <w:rFonts w:asciiTheme="minorHAnsi" w:eastAsiaTheme="minorEastAsia" w:hAnsiTheme="minorHAnsi" w:cstheme="minorBidi"/>
          <w:bCs w:val="0"/>
          <w:noProof/>
        </w:rPr>
      </w:pPr>
      <w:r>
        <w:rPr>
          <w:noProof/>
        </w:rPr>
        <w:t>致</w:t>
      </w:r>
      <w:r>
        <w:rPr>
          <w:noProof/>
        </w:rPr>
        <w:t xml:space="preserve">  </w:t>
      </w:r>
      <w:r>
        <w:rPr>
          <w:noProof/>
        </w:rPr>
        <w:t>谢</w:t>
      </w:r>
      <w:r>
        <w:rPr>
          <w:noProof/>
        </w:rPr>
        <w:tab/>
      </w:r>
      <w:r>
        <w:rPr>
          <w:noProof/>
        </w:rPr>
        <w:fldChar w:fldCharType="begin"/>
      </w:r>
      <w:r>
        <w:rPr>
          <w:noProof/>
        </w:rPr>
        <w:instrText xml:space="preserve"> PAGEREF _Toc507876722 \h </w:instrText>
      </w:r>
      <w:r>
        <w:rPr>
          <w:noProof/>
        </w:rPr>
      </w:r>
      <w:r>
        <w:rPr>
          <w:noProof/>
        </w:rPr>
        <w:fldChar w:fldCharType="separate"/>
      </w:r>
      <w:r>
        <w:rPr>
          <w:noProof/>
        </w:rPr>
        <w:t>49</w:t>
      </w:r>
      <w:r>
        <w:rPr>
          <w:noProof/>
        </w:rPr>
        <w:fldChar w:fldCharType="end"/>
      </w:r>
    </w:p>
    <w:p w14:paraId="2DA0E02F" w14:textId="7C29F3AE" w:rsidR="00CB19DA" w:rsidRPr="00800033" w:rsidRDefault="00517B3D" w:rsidP="0005212D">
      <w:pPr>
        <w:adjustRightInd w:val="0"/>
        <w:snapToGrid w:val="0"/>
        <w:spacing w:line="440" w:lineRule="atLeast"/>
        <w:ind w:firstLineChars="200" w:firstLine="480"/>
        <w:rPr>
          <w:rFonts w:ascii="Times New Roman" w:hAnsi="Times New Roman"/>
          <w:bCs w:val="0"/>
          <w:caps/>
        </w:rPr>
        <w:sectPr w:rsidR="00CB19DA" w:rsidRPr="00800033">
          <w:headerReference w:type="even" r:id="rId10"/>
          <w:headerReference w:type="default" r:id="rId11"/>
          <w:footerReference w:type="even" r:id="rId12"/>
          <w:footerReference w:type="default" r:id="rId13"/>
          <w:pgSz w:w="11906" w:h="16838"/>
          <w:pgMar w:top="1701" w:right="1587" w:bottom="1701" w:left="1587" w:header="1417" w:footer="1417" w:gutter="0"/>
          <w:pgNumType w:fmt="upperRoman" w:start="1"/>
          <w:cols w:space="720"/>
          <w:docGrid w:type="lines" w:linePitch="447" w:charSpace="523"/>
        </w:sectPr>
      </w:pPr>
      <w:r>
        <w:rPr>
          <w:rFonts w:ascii="Times New Roman" w:eastAsia="黑体" w:hAnsi="Times New Roman"/>
          <w:bCs w:val="0"/>
          <w:caps/>
          <w:szCs w:val="24"/>
        </w:rPr>
        <w:fldChar w:fldCharType="end"/>
      </w:r>
    </w:p>
    <w:p w14:paraId="0FC523F3" w14:textId="77777777" w:rsidR="00CB19DA" w:rsidRPr="00800033" w:rsidRDefault="00CB19DA">
      <w:pPr>
        <w:pStyle w:val="------1"/>
        <w:spacing w:before="447" w:after="357"/>
      </w:pPr>
      <w:bookmarkStart w:id="15" w:name="_Toc225579641"/>
      <w:bookmarkStart w:id="16" w:name="_Toc77166477"/>
      <w:bookmarkStart w:id="17" w:name="_Toc77239679"/>
      <w:bookmarkStart w:id="18" w:name="_Toc77239774"/>
      <w:bookmarkStart w:id="19" w:name="_Toc77239801"/>
      <w:bookmarkStart w:id="20" w:name="_Toc77260836"/>
      <w:bookmarkStart w:id="21" w:name="_Toc77261018"/>
      <w:bookmarkStart w:id="22" w:name="_Toc77262186"/>
      <w:bookmarkStart w:id="23" w:name="_Toc88830380"/>
      <w:bookmarkStart w:id="24" w:name="_Toc88830493"/>
      <w:bookmarkStart w:id="25" w:name="_Toc250450165"/>
      <w:bookmarkStart w:id="26" w:name="_Toc280628506"/>
      <w:bookmarkStart w:id="27" w:name="_Toc280715540"/>
      <w:bookmarkStart w:id="28" w:name="_Toc280715685"/>
      <w:bookmarkStart w:id="29" w:name="_Toc280797187"/>
      <w:bookmarkStart w:id="30" w:name="_Toc452380896"/>
      <w:bookmarkStart w:id="31" w:name="_Toc507876673"/>
      <w:r w:rsidRPr="00800033">
        <w:lastRenderedPageBreak/>
        <w:t>第</w:t>
      </w:r>
      <w:r w:rsidRPr="00800033">
        <w:t>1</w:t>
      </w:r>
      <w:r w:rsidRPr="00800033">
        <w:t>章</w:t>
      </w:r>
      <w:r w:rsidRPr="00800033">
        <w:t xml:space="preserve"> </w:t>
      </w:r>
      <w:r w:rsidRPr="00800033">
        <w:t>绪</w:t>
      </w:r>
      <w:r w:rsidRPr="00800033">
        <w:t xml:space="preserve">  </w:t>
      </w:r>
      <w:r w:rsidRPr="00800033">
        <w:t>论</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1900CF96" w14:textId="7583FFDD" w:rsidR="00387F83" w:rsidRDefault="00387F83" w:rsidP="0008714D">
      <w:pPr>
        <w:pStyle w:val="2"/>
        <w:numPr>
          <w:ilvl w:val="1"/>
          <w:numId w:val="12"/>
        </w:numPr>
        <w:spacing w:before="223" w:after="223"/>
        <w:rPr>
          <w:rFonts w:ascii="Times New Roman" w:hAnsi="Times New Roman"/>
        </w:rPr>
      </w:pPr>
      <w:bookmarkStart w:id="32" w:name="_Toc77239680"/>
      <w:bookmarkStart w:id="33" w:name="_Toc77239775"/>
      <w:bookmarkStart w:id="34" w:name="_Toc77239802"/>
      <w:bookmarkStart w:id="35" w:name="_Toc77260837"/>
      <w:bookmarkStart w:id="36" w:name="_Toc77261019"/>
      <w:bookmarkStart w:id="37" w:name="_Toc77262187"/>
      <w:bookmarkStart w:id="38" w:name="_Toc88830381"/>
      <w:bookmarkStart w:id="39" w:name="_Toc88830494"/>
      <w:bookmarkStart w:id="40" w:name="_Toc225579642"/>
      <w:bookmarkStart w:id="41" w:name="_Toc250450166"/>
      <w:bookmarkStart w:id="42" w:name="_Toc280628507"/>
      <w:bookmarkStart w:id="43" w:name="_Toc280715541"/>
      <w:bookmarkStart w:id="44" w:name="_Toc280715686"/>
      <w:bookmarkStart w:id="45" w:name="_Toc280797188"/>
      <w:bookmarkStart w:id="46" w:name="_Toc507876674"/>
      <w:r w:rsidRPr="00800033">
        <w:rPr>
          <w:rFonts w:ascii="Times New Roman" w:hAnsi="Times New Roman"/>
        </w:rPr>
        <w:t>课题背景</w:t>
      </w:r>
      <w:bookmarkEnd w:id="32"/>
      <w:bookmarkEnd w:id="33"/>
      <w:bookmarkEnd w:id="34"/>
      <w:bookmarkEnd w:id="35"/>
      <w:bookmarkEnd w:id="36"/>
      <w:bookmarkEnd w:id="37"/>
      <w:r w:rsidRPr="00800033">
        <w:rPr>
          <w:rFonts w:ascii="Times New Roman" w:hAnsi="Times New Roman"/>
        </w:rPr>
        <w:t>及研究的目的和意义</w:t>
      </w:r>
      <w:bookmarkEnd w:id="38"/>
      <w:bookmarkEnd w:id="39"/>
      <w:bookmarkEnd w:id="40"/>
      <w:bookmarkEnd w:id="41"/>
      <w:bookmarkEnd w:id="42"/>
      <w:bookmarkEnd w:id="43"/>
      <w:bookmarkEnd w:id="44"/>
      <w:bookmarkEnd w:id="45"/>
      <w:bookmarkEnd w:id="46"/>
    </w:p>
    <w:p w14:paraId="71481614" w14:textId="77777777" w:rsidR="0008714D" w:rsidRPr="0008714D" w:rsidRDefault="0008714D" w:rsidP="0008714D"/>
    <w:p w14:paraId="7CE98D60" w14:textId="1B44953A" w:rsidR="00387F83" w:rsidRPr="00800033" w:rsidRDefault="004A26E1" w:rsidP="00BB5F09">
      <w:pPr>
        <w:pStyle w:val="2"/>
        <w:spacing w:before="223" w:after="223"/>
        <w:rPr>
          <w:rFonts w:ascii="Times New Roman" w:hAnsi="Times New Roman"/>
        </w:rPr>
      </w:pPr>
      <w:bookmarkStart w:id="47" w:name="_Toc280628510"/>
      <w:bookmarkStart w:id="48" w:name="_Toc280715544"/>
      <w:bookmarkStart w:id="49" w:name="_Toc280715689"/>
      <w:bookmarkStart w:id="50" w:name="_Toc280797191"/>
      <w:bookmarkStart w:id="51" w:name="_Toc507876675"/>
      <w:r w:rsidRPr="00800033">
        <w:rPr>
          <w:rFonts w:ascii="Times New Roman" w:hAnsi="Times New Roman"/>
        </w:rPr>
        <w:t>1.2</w:t>
      </w:r>
      <w:r w:rsidR="00387F83" w:rsidRPr="00800033">
        <w:rPr>
          <w:rFonts w:ascii="Times New Roman" w:hAnsi="Times New Roman"/>
        </w:rPr>
        <w:t xml:space="preserve"> </w:t>
      </w:r>
      <w:bookmarkEnd w:id="47"/>
      <w:bookmarkEnd w:id="48"/>
      <w:bookmarkEnd w:id="49"/>
      <w:bookmarkEnd w:id="50"/>
      <w:r w:rsidRPr="00800033">
        <w:rPr>
          <w:rFonts w:ascii="Times New Roman" w:hAnsi="Times New Roman"/>
        </w:rPr>
        <w:t>国内外研究现状</w:t>
      </w:r>
      <w:bookmarkEnd w:id="51"/>
    </w:p>
    <w:p w14:paraId="72EA40B7" w14:textId="49784EE7" w:rsidR="00387F83" w:rsidRPr="00800033" w:rsidRDefault="00BB5F09" w:rsidP="00BB5F09">
      <w:pPr>
        <w:pStyle w:val="2"/>
        <w:spacing w:before="223" w:after="223"/>
        <w:rPr>
          <w:rFonts w:ascii="Times New Roman" w:hAnsi="Times New Roman"/>
        </w:rPr>
      </w:pPr>
      <w:bookmarkStart w:id="52" w:name="_Toc225579645"/>
      <w:bookmarkStart w:id="53" w:name="_Toc250450170"/>
      <w:bookmarkStart w:id="54" w:name="_Toc280628511"/>
      <w:bookmarkStart w:id="55" w:name="_Toc280715545"/>
      <w:bookmarkStart w:id="56" w:name="_Toc280715690"/>
      <w:bookmarkStart w:id="57" w:name="_Toc280797192"/>
      <w:bookmarkStart w:id="58" w:name="_Toc507876676"/>
      <w:r w:rsidRPr="00800033">
        <w:rPr>
          <w:rFonts w:ascii="Times New Roman" w:hAnsi="Times New Roman"/>
        </w:rPr>
        <w:t>1.3</w:t>
      </w:r>
      <w:r w:rsidR="00387F83" w:rsidRPr="00800033">
        <w:rPr>
          <w:rFonts w:ascii="Times New Roman" w:hAnsi="Times New Roman"/>
        </w:rPr>
        <w:t xml:space="preserve"> </w:t>
      </w:r>
      <w:bookmarkEnd w:id="52"/>
      <w:bookmarkEnd w:id="53"/>
      <w:bookmarkEnd w:id="54"/>
      <w:bookmarkEnd w:id="55"/>
      <w:bookmarkEnd w:id="56"/>
      <w:bookmarkEnd w:id="57"/>
      <w:r w:rsidRPr="00800033">
        <w:rPr>
          <w:rFonts w:ascii="Times New Roman" w:hAnsi="Times New Roman"/>
        </w:rPr>
        <w:t>论文研究内容</w:t>
      </w:r>
      <w:bookmarkEnd w:id="58"/>
    </w:p>
    <w:p w14:paraId="52C4CFB9" w14:textId="5DFB9CA2" w:rsidR="00387F83" w:rsidRPr="00800033" w:rsidRDefault="00387F83" w:rsidP="00387F83">
      <w:pPr>
        <w:pStyle w:val="2"/>
        <w:spacing w:before="223" w:after="223"/>
        <w:rPr>
          <w:rFonts w:ascii="Times New Roman" w:hAnsi="Times New Roman"/>
        </w:rPr>
      </w:pPr>
      <w:bookmarkStart w:id="59" w:name="_Toc280797193"/>
      <w:bookmarkStart w:id="60" w:name="_Toc507876677"/>
      <w:r w:rsidRPr="00800033">
        <w:rPr>
          <w:rFonts w:ascii="Times New Roman" w:hAnsi="Times New Roman"/>
        </w:rPr>
        <w:t xml:space="preserve">1.4 </w:t>
      </w:r>
      <w:bookmarkEnd w:id="59"/>
      <w:r w:rsidR="00BB5F09" w:rsidRPr="00800033">
        <w:rPr>
          <w:rFonts w:ascii="Times New Roman" w:hAnsi="Times New Roman"/>
        </w:rPr>
        <w:t>论文的组织结构</w:t>
      </w:r>
      <w:bookmarkEnd w:id="60"/>
    </w:p>
    <w:p w14:paraId="737C60C8" w14:textId="219AA751" w:rsidR="00CB19DA" w:rsidRPr="00800033" w:rsidRDefault="00CB19DA">
      <w:pPr>
        <w:pStyle w:val="------1"/>
        <w:spacing w:before="447" w:after="357"/>
      </w:pPr>
      <w:bookmarkStart w:id="61" w:name="_Toc452380909"/>
      <w:bookmarkStart w:id="62" w:name="_Toc507876678"/>
      <w:r w:rsidRPr="00800033">
        <w:lastRenderedPageBreak/>
        <w:t>第</w:t>
      </w:r>
      <w:r w:rsidRPr="00800033">
        <w:t>2</w:t>
      </w:r>
      <w:r w:rsidRPr="00800033">
        <w:t>章</w:t>
      </w:r>
      <w:r w:rsidRPr="00800033">
        <w:t xml:space="preserve"> </w:t>
      </w:r>
      <w:bookmarkEnd w:id="61"/>
      <w:r w:rsidR="009959F0" w:rsidRPr="00800033">
        <w:t>相关理论和基础知识</w:t>
      </w:r>
      <w:bookmarkEnd w:id="62"/>
    </w:p>
    <w:p w14:paraId="0599CF7F" w14:textId="0F9BBB1A" w:rsidR="00CB19DA" w:rsidRDefault="00CB19DA">
      <w:pPr>
        <w:pStyle w:val="------2"/>
        <w:spacing w:before="223" w:after="223"/>
        <w:rPr>
          <w:rFonts w:ascii="Times New Roman" w:hAnsi="Times New Roman"/>
        </w:rPr>
      </w:pPr>
      <w:bookmarkStart w:id="63" w:name="_Toc452380910"/>
      <w:bookmarkStart w:id="64" w:name="_Toc507876679"/>
      <w:r w:rsidRPr="00800033">
        <w:rPr>
          <w:rFonts w:ascii="Times New Roman" w:hAnsi="Times New Roman"/>
        </w:rPr>
        <w:t xml:space="preserve">2.1 </w:t>
      </w:r>
      <w:bookmarkEnd w:id="63"/>
      <w:r w:rsidR="00830998" w:rsidRPr="00800033">
        <w:rPr>
          <w:rFonts w:ascii="Times New Roman" w:hAnsi="Times New Roman"/>
        </w:rPr>
        <w:t>基本概念</w:t>
      </w:r>
      <w:bookmarkEnd w:id="64"/>
    </w:p>
    <w:p w14:paraId="699CC5F3" w14:textId="76704E30" w:rsidR="005E55DE" w:rsidRDefault="005E55DE" w:rsidP="005E55DE">
      <w:pPr>
        <w:pStyle w:val="3"/>
        <w:spacing w:before="223" w:after="223"/>
      </w:pPr>
      <w:bookmarkStart w:id="65" w:name="_Toc507876680"/>
      <w:r>
        <w:rPr>
          <w:rFonts w:hint="eastAsia"/>
        </w:rPr>
        <w:t xml:space="preserve">2.1.1 </w:t>
      </w:r>
      <w:r>
        <w:rPr>
          <w:rFonts w:hint="eastAsia"/>
        </w:rPr>
        <w:t>空气质量指数</w:t>
      </w:r>
      <w:bookmarkEnd w:id="65"/>
    </w:p>
    <w:p w14:paraId="66D3D69D" w14:textId="7FD97946" w:rsidR="004A2993" w:rsidRDefault="004A2993" w:rsidP="00541C5B">
      <w:pPr>
        <w:spacing w:line="440" w:lineRule="atLeast"/>
        <w:ind w:firstLineChars="200" w:firstLine="480"/>
        <w:rPr>
          <w:color w:val="000000"/>
        </w:rPr>
      </w:pPr>
      <w:r w:rsidRPr="00C825D9">
        <w:rPr>
          <w:rFonts w:hint="eastAsia"/>
          <w:color w:val="000000"/>
        </w:rPr>
        <w:t>空气</w:t>
      </w:r>
      <w:r w:rsidRPr="00821F4C">
        <w:rPr>
          <w:rFonts w:hint="eastAsia"/>
          <w:color w:val="000000"/>
        </w:rPr>
        <w:t>质量</w:t>
      </w:r>
      <w:r w:rsidRPr="00C825D9">
        <w:rPr>
          <w:rFonts w:hint="eastAsia"/>
          <w:color w:val="000000"/>
        </w:rPr>
        <w:t>指数</w:t>
      </w:r>
      <w:r>
        <w:rPr>
          <w:rFonts w:hint="eastAsia"/>
          <w:color w:val="000000"/>
        </w:rPr>
        <w:t>(</w:t>
      </w:r>
      <w:r w:rsidRPr="00C825D9">
        <w:rPr>
          <w:rFonts w:hint="eastAsia"/>
          <w:color w:val="000000"/>
        </w:rPr>
        <w:t>Air Quality Index</w:t>
      </w:r>
      <w:r w:rsidRPr="00C825D9">
        <w:rPr>
          <w:rFonts w:hint="eastAsia"/>
          <w:color w:val="000000"/>
        </w:rPr>
        <w:t>，简称</w:t>
      </w:r>
      <w:r w:rsidRPr="00C825D9">
        <w:rPr>
          <w:rFonts w:hint="eastAsia"/>
          <w:color w:val="000000"/>
        </w:rPr>
        <w:t>AQI</w:t>
      </w:r>
      <w:r>
        <w:rPr>
          <w:rFonts w:hint="eastAsia"/>
          <w:color w:val="000000"/>
        </w:rPr>
        <w:t>)</w:t>
      </w:r>
      <w:r>
        <w:rPr>
          <w:rFonts w:hint="eastAsia"/>
          <w:color w:val="000000"/>
        </w:rPr>
        <w:t>是环保部门</w:t>
      </w:r>
      <w:r w:rsidRPr="00C825D9">
        <w:rPr>
          <w:rFonts w:hint="eastAsia"/>
          <w:color w:val="000000"/>
        </w:rPr>
        <w:t>向公众</w:t>
      </w:r>
      <w:r>
        <w:rPr>
          <w:rFonts w:hint="eastAsia"/>
          <w:color w:val="000000"/>
        </w:rPr>
        <w:t>展示</w:t>
      </w:r>
      <w:r w:rsidRPr="00C825D9">
        <w:rPr>
          <w:rFonts w:hint="eastAsia"/>
          <w:color w:val="000000"/>
        </w:rPr>
        <w:t>当前空气污染程度的一组数据</w:t>
      </w:r>
      <w:r>
        <w:rPr>
          <w:rFonts w:hint="eastAsia"/>
          <w:color w:val="000000"/>
        </w:rPr>
        <w:t>，</w:t>
      </w:r>
      <w:r w:rsidRPr="00C825D9">
        <w:rPr>
          <w:rFonts w:hint="eastAsia"/>
          <w:color w:val="000000"/>
        </w:rPr>
        <w:t>是一个用来定量描述空气质量水平的数值。</w:t>
      </w:r>
      <w:r w:rsidRPr="00C825D9">
        <w:rPr>
          <w:rFonts w:hint="eastAsia"/>
          <w:color w:val="000000"/>
        </w:rPr>
        <w:t>AQI</w:t>
      </w:r>
      <w:r w:rsidRPr="00C825D9">
        <w:rPr>
          <w:rFonts w:hint="eastAsia"/>
          <w:color w:val="000000"/>
        </w:rPr>
        <w:t>的取值范围</w:t>
      </w:r>
      <w:r>
        <w:rPr>
          <w:rFonts w:hint="eastAsia"/>
          <w:color w:val="000000"/>
        </w:rPr>
        <w:t>最低为</w:t>
      </w:r>
      <w:r>
        <w:rPr>
          <w:rFonts w:hint="eastAsia"/>
          <w:color w:val="000000"/>
        </w:rPr>
        <w:t>0</w:t>
      </w:r>
      <w:r>
        <w:rPr>
          <w:rFonts w:hint="eastAsia"/>
          <w:color w:val="000000"/>
        </w:rPr>
        <w:t>最高至</w:t>
      </w:r>
      <w:r>
        <w:rPr>
          <w:rFonts w:hint="eastAsia"/>
          <w:color w:val="000000"/>
        </w:rPr>
        <w:t>500</w:t>
      </w:r>
      <w:r>
        <w:rPr>
          <w:rFonts w:hint="eastAsia"/>
          <w:color w:val="000000"/>
        </w:rPr>
        <w:t>，</w:t>
      </w:r>
      <w:r w:rsidRPr="00C825D9">
        <w:rPr>
          <w:rFonts w:hint="eastAsia"/>
          <w:color w:val="000000"/>
        </w:rPr>
        <w:t>AQI</w:t>
      </w:r>
      <w:r w:rsidRPr="00C825D9">
        <w:rPr>
          <w:rFonts w:hint="eastAsia"/>
          <w:color w:val="000000"/>
        </w:rPr>
        <w:t>指数上升，那么身体受伤害的人口比例就会上升。</w:t>
      </w:r>
      <w:r>
        <w:rPr>
          <w:rFonts w:hint="eastAsia"/>
          <w:color w:val="000000"/>
        </w:rPr>
        <w:t>我国将空气质量指数分为染以优、良、轻度污染、中度污染、重度污及严重</w:t>
      </w:r>
      <w:r w:rsidRPr="009051A1">
        <w:rPr>
          <w:rFonts w:hint="eastAsia"/>
          <w:color w:val="000000"/>
        </w:rPr>
        <w:t>污染</w:t>
      </w:r>
      <w:r>
        <w:rPr>
          <w:rFonts w:hint="eastAsia"/>
          <w:color w:val="000000"/>
        </w:rPr>
        <w:t>六个等级</w:t>
      </w:r>
      <w:r w:rsidRPr="009051A1">
        <w:rPr>
          <w:rFonts w:hint="eastAsia"/>
          <w:color w:val="000000"/>
        </w:rPr>
        <w:t>，具体分类和标准如表</w:t>
      </w:r>
      <w:r w:rsidRPr="009051A1">
        <w:rPr>
          <w:rFonts w:hint="eastAsia"/>
          <w:color w:val="000000"/>
        </w:rPr>
        <w:t>2-1</w:t>
      </w:r>
      <w:r w:rsidRPr="009051A1">
        <w:rPr>
          <w:rFonts w:hint="eastAsia"/>
          <w:color w:val="000000"/>
        </w:rPr>
        <w:t>。</w:t>
      </w:r>
      <w:r w:rsidRPr="00896B59">
        <w:rPr>
          <w:rFonts w:hint="eastAsia"/>
        </w:rPr>
        <w:t>而面向群众的空气质量通报，对每个污染等级都设定了固定颜色与其对应</w:t>
      </w:r>
      <w:r>
        <w:rPr>
          <w:rFonts w:hint="eastAsia"/>
        </w:rPr>
        <w:t>，这样</w:t>
      </w:r>
      <w:r w:rsidRPr="008C08D4">
        <w:rPr>
          <w:rFonts w:hint="eastAsia"/>
          <w:color w:val="000000"/>
        </w:rPr>
        <w:t>只需要根据报告的</w:t>
      </w:r>
      <w:r w:rsidRPr="008C08D4">
        <w:rPr>
          <w:rFonts w:hint="eastAsia"/>
          <w:color w:val="000000"/>
        </w:rPr>
        <w:t>AQI</w:t>
      </w:r>
      <w:r w:rsidRPr="008C08D4">
        <w:rPr>
          <w:rFonts w:hint="eastAsia"/>
          <w:color w:val="000000"/>
        </w:rPr>
        <w:t>值，甚至只看颜色，即可直观判断空气质量水平。</w:t>
      </w:r>
    </w:p>
    <w:p w14:paraId="550E7900" w14:textId="69E69551" w:rsidR="00541C5B" w:rsidRDefault="00541C5B" w:rsidP="00541C5B">
      <w:pPr>
        <w:spacing w:line="440" w:lineRule="atLeast"/>
        <w:ind w:firstLineChars="200" w:firstLine="480"/>
        <w:rPr>
          <w:color w:val="000000"/>
        </w:rPr>
      </w:pPr>
      <w:r w:rsidRPr="003D7F3D">
        <w:rPr>
          <w:noProof/>
        </w:rPr>
        <w:drawing>
          <wp:inline distT="0" distB="0" distL="0" distR="0" wp14:anchorId="4DFB4407" wp14:editId="3B6DA732">
            <wp:extent cx="5391785" cy="4509135"/>
            <wp:effectExtent l="0" t="0" r="0" b="12065"/>
            <wp:docPr id="1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l="3052" b="40497"/>
                    <a:stretch>
                      <a:fillRect/>
                    </a:stretch>
                  </pic:blipFill>
                  <pic:spPr bwMode="auto">
                    <a:xfrm>
                      <a:off x="0" y="0"/>
                      <a:ext cx="5391785" cy="4509135"/>
                    </a:xfrm>
                    <a:prstGeom prst="rect">
                      <a:avLst/>
                    </a:prstGeom>
                    <a:noFill/>
                    <a:ln>
                      <a:noFill/>
                    </a:ln>
                  </pic:spPr>
                </pic:pic>
              </a:graphicData>
            </a:graphic>
          </wp:inline>
        </w:drawing>
      </w:r>
    </w:p>
    <w:p w14:paraId="0C1E8ABC" w14:textId="2D9F1715" w:rsidR="00541C5B" w:rsidRDefault="00541C5B" w:rsidP="00541C5B">
      <w:pPr>
        <w:spacing w:line="440" w:lineRule="atLeast"/>
        <w:ind w:firstLineChars="200" w:firstLine="480"/>
        <w:rPr>
          <w:color w:val="000000"/>
        </w:rPr>
      </w:pPr>
      <w:r w:rsidRPr="003D7F3D">
        <w:rPr>
          <w:noProof/>
        </w:rPr>
        <w:lastRenderedPageBreak/>
        <w:drawing>
          <wp:inline distT="0" distB="0" distL="0" distR="0" wp14:anchorId="4B455AC4" wp14:editId="3EB7FEC0">
            <wp:extent cx="5370830" cy="2806065"/>
            <wp:effectExtent l="0" t="0" r="0" b="0"/>
            <wp:docPr id="1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l="3052" t="59740" b="1897"/>
                    <a:stretch>
                      <a:fillRect/>
                    </a:stretch>
                  </pic:blipFill>
                  <pic:spPr bwMode="auto">
                    <a:xfrm>
                      <a:off x="0" y="0"/>
                      <a:ext cx="5370830" cy="2806065"/>
                    </a:xfrm>
                    <a:prstGeom prst="rect">
                      <a:avLst/>
                    </a:prstGeom>
                    <a:noFill/>
                    <a:ln>
                      <a:noFill/>
                    </a:ln>
                  </pic:spPr>
                </pic:pic>
              </a:graphicData>
            </a:graphic>
          </wp:inline>
        </w:drawing>
      </w:r>
    </w:p>
    <w:p w14:paraId="3030D938" w14:textId="77777777" w:rsidR="00170822" w:rsidRDefault="00170822" w:rsidP="00170822">
      <w:pPr>
        <w:spacing w:line="440" w:lineRule="atLeast"/>
        <w:ind w:firstLineChars="200" w:firstLine="480"/>
        <w:rPr>
          <w:color w:val="000000"/>
        </w:rPr>
      </w:pPr>
      <w:r>
        <w:rPr>
          <w:rFonts w:hint="eastAsia"/>
          <w:color w:val="000000"/>
        </w:rPr>
        <w:t>现阶段国内监测的</w:t>
      </w:r>
      <w:r w:rsidRPr="008C08D4">
        <w:rPr>
          <w:rFonts w:hint="eastAsia"/>
          <w:color w:val="000000"/>
        </w:rPr>
        <w:t>空气污染物的种类</w:t>
      </w:r>
      <w:r>
        <w:rPr>
          <w:rFonts w:hint="eastAsia"/>
          <w:color w:val="000000"/>
        </w:rPr>
        <w:t>主要包括六种</w:t>
      </w:r>
      <w:r w:rsidRPr="008C08D4">
        <w:rPr>
          <w:rFonts w:hint="eastAsia"/>
          <w:color w:val="000000"/>
        </w:rPr>
        <w:t>，</w:t>
      </w:r>
      <w:r>
        <w:rPr>
          <w:rFonts w:hint="eastAsia"/>
          <w:color w:val="000000"/>
        </w:rPr>
        <w:t>包括</w:t>
      </w:r>
      <w:r>
        <w:rPr>
          <w:rFonts w:hint="eastAsia"/>
          <w:color w:val="000000"/>
        </w:rPr>
        <w:t>SO2</w:t>
      </w:r>
      <w:r w:rsidRPr="008C08D4">
        <w:rPr>
          <w:rFonts w:hint="eastAsia"/>
          <w:color w:val="000000"/>
        </w:rPr>
        <w:t>、</w:t>
      </w:r>
      <w:r>
        <w:rPr>
          <w:rFonts w:hint="eastAsia"/>
          <w:color w:val="000000"/>
        </w:rPr>
        <w:t>NO2</w:t>
      </w:r>
      <w:r w:rsidRPr="008C08D4">
        <w:rPr>
          <w:rFonts w:hint="eastAsia"/>
          <w:color w:val="000000"/>
        </w:rPr>
        <w:t>、</w:t>
      </w:r>
      <w:r>
        <w:rPr>
          <w:rFonts w:hint="eastAsia"/>
          <w:color w:val="000000"/>
        </w:rPr>
        <w:t>CO</w:t>
      </w:r>
      <w:r w:rsidRPr="008C08D4">
        <w:rPr>
          <w:rFonts w:hint="eastAsia"/>
          <w:color w:val="000000"/>
        </w:rPr>
        <w:t>、</w:t>
      </w:r>
      <w:r>
        <w:rPr>
          <w:rFonts w:hint="eastAsia"/>
          <w:color w:val="000000"/>
        </w:rPr>
        <w:t>O3</w:t>
      </w:r>
      <w:r w:rsidRPr="008C08D4">
        <w:rPr>
          <w:rFonts w:hint="eastAsia"/>
          <w:color w:val="000000"/>
        </w:rPr>
        <w:t>和悬浮颗粒物。悬浮颗粒物中，直径小于等于</w:t>
      </w:r>
      <w:r w:rsidRPr="008C08D4">
        <w:rPr>
          <w:rFonts w:hint="eastAsia"/>
          <w:color w:val="000000"/>
        </w:rPr>
        <w:t>10</w:t>
      </w:r>
      <w:r w:rsidRPr="00BC529D">
        <w:rPr>
          <w:position w:val="-10"/>
        </w:rPr>
        <w:object w:dxaOrig="400" w:dyaOrig="260" w14:anchorId="1F408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12.65pt" o:ole="">
            <v:imagedata r:id="rId15" o:title=""/>
          </v:shape>
          <o:OLEObject Type="Embed" ProgID="Equation.DSMT4" ShapeID="_x0000_i1025" DrawAspect="Content" ObjectID="_1581620058" r:id="rId16"/>
        </w:object>
      </w:r>
      <w:r w:rsidRPr="008C08D4">
        <w:rPr>
          <w:rFonts w:hint="eastAsia"/>
          <w:color w:val="000000"/>
        </w:rPr>
        <w:t>的称为</w:t>
      </w:r>
      <w:r>
        <w:rPr>
          <w:rFonts w:hint="eastAsia"/>
          <w:color w:val="000000"/>
        </w:rPr>
        <w:t>PM10</w:t>
      </w:r>
      <w:r w:rsidRPr="008C08D4">
        <w:rPr>
          <w:rFonts w:hint="eastAsia"/>
          <w:color w:val="000000"/>
        </w:rPr>
        <w:t>，直径小于等于</w:t>
      </w:r>
      <w:r w:rsidRPr="008C08D4">
        <w:rPr>
          <w:rFonts w:hint="eastAsia"/>
          <w:color w:val="000000"/>
        </w:rPr>
        <w:t>2.5</w:t>
      </w:r>
      <w:r w:rsidRPr="00BC529D">
        <w:rPr>
          <w:position w:val="-10"/>
        </w:rPr>
        <w:object w:dxaOrig="400" w:dyaOrig="260" w14:anchorId="097FE188">
          <v:shape id="_x0000_i1026" type="#_x0000_t75" style="width:20.55pt;height:12.65pt" o:ole="">
            <v:imagedata r:id="rId15" o:title=""/>
          </v:shape>
          <o:OLEObject Type="Embed" ProgID="Equation.DSMT4" ShapeID="_x0000_i1026" DrawAspect="Content" ObjectID="_1581620059" r:id="rId17"/>
        </w:object>
      </w:r>
      <w:r w:rsidRPr="008C08D4">
        <w:rPr>
          <w:rFonts w:hint="eastAsia"/>
          <w:color w:val="000000"/>
        </w:rPr>
        <w:t>的称为</w:t>
      </w:r>
      <w:r>
        <w:rPr>
          <w:rFonts w:hint="eastAsia"/>
          <w:color w:val="000000"/>
        </w:rPr>
        <w:t>PM2.5</w:t>
      </w:r>
      <w:r>
        <w:rPr>
          <w:rFonts w:hint="eastAsia"/>
          <w:color w:val="000000"/>
        </w:rPr>
        <w:t>。国内城市对空气污染影响较大的是</w:t>
      </w:r>
      <w:r>
        <w:rPr>
          <w:rFonts w:hint="eastAsia"/>
          <w:color w:val="000000"/>
        </w:rPr>
        <w:t>PM2.5</w:t>
      </w:r>
      <w:r>
        <w:rPr>
          <w:rFonts w:hint="eastAsia"/>
          <w:color w:val="000000"/>
        </w:rPr>
        <w:t>。在</w:t>
      </w:r>
      <w:r>
        <w:rPr>
          <w:rFonts w:hint="eastAsia"/>
          <w:color w:val="000000"/>
        </w:rPr>
        <w:t>2016</w:t>
      </w:r>
      <w:r>
        <w:rPr>
          <w:rFonts w:hint="eastAsia"/>
          <w:color w:val="000000"/>
        </w:rPr>
        <w:t>年我国</w:t>
      </w:r>
      <w:r w:rsidRPr="008C08D4">
        <w:rPr>
          <w:rFonts w:hint="eastAsia"/>
          <w:color w:val="000000"/>
        </w:rPr>
        <w:t>新增</w:t>
      </w:r>
      <w:r>
        <w:rPr>
          <w:rFonts w:hint="eastAsia"/>
          <w:color w:val="000000"/>
        </w:rPr>
        <w:t>加</w:t>
      </w:r>
      <w:r w:rsidRPr="008C08D4">
        <w:rPr>
          <w:rFonts w:hint="eastAsia"/>
          <w:color w:val="000000"/>
        </w:rPr>
        <w:t>了对</w:t>
      </w:r>
      <w:r>
        <w:rPr>
          <w:rFonts w:hint="eastAsia"/>
          <w:color w:val="000000"/>
        </w:rPr>
        <w:t>PM2.5</w:t>
      </w:r>
      <w:r w:rsidRPr="008C08D4">
        <w:rPr>
          <w:rFonts w:hint="eastAsia"/>
          <w:color w:val="000000"/>
        </w:rPr>
        <w:t>的监测要求并规定了浓度限值。</w:t>
      </w:r>
      <w:r>
        <w:rPr>
          <w:rFonts w:hint="eastAsia"/>
          <w:color w:val="000000"/>
        </w:rPr>
        <w:t>利用监测网络对</w:t>
      </w:r>
      <w:r w:rsidRPr="008C08D4">
        <w:rPr>
          <w:rFonts w:hint="eastAsia"/>
          <w:color w:val="000000"/>
        </w:rPr>
        <w:t>所测得的各种污染物浓度</w:t>
      </w:r>
      <w:r>
        <w:rPr>
          <w:rFonts w:hint="eastAsia"/>
          <w:color w:val="000000"/>
        </w:rPr>
        <w:t>数据</w:t>
      </w:r>
      <w:r w:rsidRPr="008C08D4">
        <w:rPr>
          <w:rFonts w:hint="eastAsia"/>
          <w:color w:val="000000"/>
        </w:rPr>
        <w:t>，计算成</w:t>
      </w:r>
      <w:r w:rsidRPr="008C08D4">
        <w:rPr>
          <w:rFonts w:hint="eastAsia"/>
          <w:color w:val="000000"/>
        </w:rPr>
        <w:t>AQI</w:t>
      </w:r>
      <w:r w:rsidRPr="008C08D4">
        <w:rPr>
          <w:rFonts w:hint="eastAsia"/>
          <w:color w:val="000000"/>
        </w:rPr>
        <w:t>值，可以对空气污染程度有更明确的度量。</w:t>
      </w:r>
    </w:p>
    <w:p w14:paraId="5D0A0851" w14:textId="77777777" w:rsidR="00170822" w:rsidRDefault="00170822" w:rsidP="00170822">
      <w:pPr>
        <w:spacing w:line="440" w:lineRule="atLeast"/>
        <w:ind w:firstLineChars="200" w:firstLine="480"/>
        <w:rPr>
          <w:color w:val="000000"/>
        </w:rPr>
      </w:pPr>
      <w:r w:rsidRPr="00985AD0">
        <w:rPr>
          <w:color w:val="000000"/>
        </w:rPr>
        <w:t>根据表</w:t>
      </w:r>
      <w:r>
        <w:rPr>
          <w:rFonts w:hint="eastAsia"/>
          <w:color w:val="000000"/>
        </w:rPr>
        <w:t>2-2</w:t>
      </w:r>
      <w:r w:rsidRPr="00985AD0">
        <w:rPr>
          <w:color w:val="000000"/>
        </w:rPr>
        <w:t>计算空气质量分指数公式</w:t>
      </w:r>
      <w:r>
        <w:rPr>
          <w:rFonts w:hint="eastAsia"/>
          <w:color w:val="000000"/>
        </w:rPr>
        <w:t>如下</w:t>
      </w:r>
      <w:r w:rsidRPr="00985AD0">
        <w:rPr>
          <w:color w:val="000000"/>
        </w:rPr>
        <w:t>：</w:t>
      </w:r>
    </w:p>
    <w:tbl>
      <w:tblPr>
        <w:tblW w:w="8857" w:type="dxa"/>
        <w:tblLook w:val="04A0" w:firstRow="1" w:lastRow="0" w:firstColumn="1" w:lastColumn="0" w:noHBand="0" w:noVBand="1"/>
      </w:tblPr>
      <w:tblGrid>
        <w:gridCol w:w="481"/>
        <w:gridCol w:w="6615"/>
        <w:gridCol w:w="1761"/>
      </w:tblGrid>
      <w:tr w:rsidR="00170822" w:rsidRPr="00D32B34" w14:paraId="478BE490" w14:textId="77777777" w:rsidTr="00DE4734">
        <w:trPr>
          <w:trHeight w:val="531"/>
        </w:trPr>
        <w:tc>
          <w:tcPr>
            <w:tcW w:w="481" w:type="dxa"/>
            <w:shd w:val="clear" w:color="auto" w:fill="auto"/>
            <w:vAlign w:val="center"/>
          </w:tcPr>
          <w:p w14:paraId="64EDF67F" w14:textId="77777777" w:rsidR="00170822" w:rsidRPr="00D32B34" w:rsidRDefault="00170822" w:rsidP="00DE4734">
            <w:pPr>
              <w:tabs>
                <w:tab w:val="left" w:pos="8647"/>
              </w:tabs>
              <w:spacing w:line="440" w:lineRule="exact"/>
              <w:jc w:val="center"/>
              <w:rPr>
                <w:rFonts w:ascii="Times" w:hAnsi="Times" w:cs="Times"/>
              </w:rPr>
            </w:pPr>
          </w:p>
        </w:tc>
        <w:tc>
          <w:tcPr>
            <w:tcW w:w="6615" w:type="dxa"/>
            <w:shd w:val="clear" w:color="auto" w:fill="auto"/>
            <w:vAlign w:val="center"/>
          </w:tcPr>
          <w:p w14:paraId="181655A2" w14:textId="77777777" w:rsidR="00170822" w:rsidRPr="00D32B34" w:rsidRDefault="00170822" w:rsidP="00DE4734">
            <w:pPr>
              <w:tabs>
                <w:tab w:val="left" w:pos="1214"/>
                <w:tab w:val="left" w:pos="1409"/>
                <w:tab w:val="left" w:pos="8647"/>
              </w:tabs>
              <w:jc w:val="center"/>
              <w:rPr>
                <w:rFonts w:ascii="Times" w:hAnsi="Times" w:cs="Times"/>
              </w:rPr>
            </w:pPr>
            <w:r w:rsidRPr="00FF391A">
              <w:rPr>
                <w:color w:val="000000"/>
                <w:position w:val="-30"/>
              </w:rPr>
              <w:object w:dxaOrig="4340" w:dyaOrig="680" w14:anchorId="09FBD256">
                <v:shape id="_x0000_i1027" type="#_x0000_t75" style="width:216.8pt;height:34pt" o:ole="">
                  <v:imagedata r:id="rId18" o:title=""/>
                </v:shape>
                <o:OLEObject Type="Embed" ProgID="Equation.DSMT4" ShapeID="_x0000_i1027" DrawAspect="Content" ObjectID="_1581620060" r:id="rId19"/>
              </w:object>
            </w:r>
          </w:p>
        </w:tc>
        <w:tc>
          <w:tcPr>
            <w:tcW w:w="1761" w:type="dxa"/>
            <w:shd w:val="clear" w:color="auto" w:fill="auto"/>
            <w:vAlign w:val="center"/>
          </w:tcPr>
          <w:p w14:paraId="2BDFE61E" w14:textId="77777777" w:rsidR="00170822" w:rsidRPr="00D32B34" w:rsidRDefault="00170822" w:rsidP="00DE4734">
            <w:pPr>
              <w:tabs>
                <w:tab w:val="left" w:pos="8647"/>
              </w:tabs>
              <w:jc w:val="right"/>
              <w:rPr>
                <w:rFonts w:ascii="Times" w:hAnsi="Times" w:cs="Times"/>
              </w:rPr>
            </w:pPr>
            <w:r w:rsidRPr="00D32B34">
              <w:rPr>
                <w:rFonts w:ascii="Times" w:hAnsi="Times" w:cs="Times" w:hint="eastAsia"/>
              </w:rPr>
              <w:t>(</w:t>
            </w:r>
            <w:r>
              <w:rPr>
                <w:rFonts w:ascii="Times" w:hAnsi="Times" w:cs="Times" w:hint="eastAsia"/>
              </w:rPr>
              <w:t>2</w:t>
            </w:r>
            <w:r>
              <w:rPr>
                <w:rFonts w:ascii="Times" w:hAnsi="Times" w:cs="Times"/>
              </w:rPr>
              <w:t>-</w:t>
            </w:r>
            <w:r>
              <w:rPr>
                <w:rFonts w:ascii="Times" w:hAnsi="Times" w:cs="Times" w:hint="eastAsia"/>
              </w:rPr>
              <w:t>1</w:t>
            </w:r>
            <w:r w:rsidRPr="00D32B34">
              <w:rPr>
                <w:rFonts w:ascii="Times" w:hAnsi="Times" w:cs="Times" w:hint="eastAsia"/>
              </w:rPr>
              <w:t>)</w:t>
            </w:r>
          </w:p>
        </w:tc>
      </w:tr>
    </w:tbl>
    <w:p w14:paraId="5CCC5615" w14:textId="77777777" w:rsidR="00170822" w:rsidRPr="008B1F81" w:rsidRDefault="00170822" w:rsidP="00170822">
      <w:pPr>
        <w:spacing w:line="440" w:lineRule="atLeast"/>
        <w:ind w:firstLineChars="200" w:firstLine="480"/>
      </w:pPr>
      <w:r w:rsidRPr="008B1F81">
        <w:t>式中</w:t>
      </w:r>
      <w:r w:rsidRPr="008B1F81">
        <w:rPr>
          <w:rFonts w:hint="eastAsia"/>
        </w:rPr>
        <w:t xml:space="preserve">  </w:t>
      </w:r>
      <w:r w:rsidRPr="008B1F81">
        <w:rPr>
          <w:position w:val="-14"/>
        </w:rPr>
        <w:object w:dxaOrig="660" w:dyaOrig="380" w14:anchorId="1CC0DC00">
          <v:shape id="_x0000_i1028" type="#_x0000_t75" style="width:33.25pt;height:19pt" o:ole="">
            <v:imagedata r:id="rId20" o:title=""/>
          </v:shape>
          <o:OLEObject Type="Embed" ProgID="Equation.DSMT4" ShapeID="_x0000_i1028" DrawAspect="Content" ObjectID="_1581620061" r:id="rId21"/>
        </w:object>
      </w:r>
      <w:r w:rsidRPr="008B1F81">
        <w:t>——</w:t>
      </w:r>
      <w:r w:rsidRPr="008B1F81">
        <w:t>污染物项目</w:t>
      </w:r>
      <w:r w:rsidRPr="008B1F81">
        <w:rPr>
          <w:position w:val="-10"/>
        </w:rPr>
        <w:object w:dxaOrig="240" w:dyaOrig="260" w14:anchorId="2DC4ACAA">
          <v:shape id="_x0000_i1029" type="#_x0000_t75" style="width:12.65pt;height:12.65pt" o:ole="">
            <v:imagedata r:id="rId22" o:title=""/>
          </v:shape>
          <o:OLEObject Type="Embed" ProgID="Equation.DSMT4" ShapeID="_x0000_i1029" DrawAspect="Content" ObjectID="_1581620062" r:id="rId23"/>
        </w:object>
      </w:r>
      <w:r w:rsidRPr="008B1F81">
        <w:t>的空气质量分指数；</w:t>
      </w:r>
    </w:p>
    <w:p w14:paraId="260F4171" w14:textId="77777777" w:rsidR="00170822" w:rsidRPr="008B1F81" w:rsidRDefault="00170822" w:rsidP="00170822">
      <w:pPr>
        <w:spacing w:line="440" w:lineRule="exact"/>
        <w:ind w:firstLineChars="650" w:firstLine="1560"/>
      </w:pPr>
      <w:r w:rsidRPr="008B1F81">
        <w:rPr>
          <w:position w:val="-14"/>
        </w:rPr>
        <w:object w:dxaOrig="320" w:dyaOrig="380" w14:anchorId="6D20C63A">
          <v:shape id="_x0000_i1030" type="#_x0000_t75" style="width:16.6pt;height:19pt" o:ole="">
            <v:imagedata r:id="rId24" o:title=""/>
          </v:shape>
          <o:OLEObject Type="Embed" ProgID="Equation.DSMT4" ShapeID="_x0000_i1030" DrawAspect="Content" ObjectID="_1581620063" r:id="rId25"/>
        </w:object>
      </w:r>
      <w:r w:rsidRPr="008B1F81">
        <w:t>——</w:t>
      </w:r>
      <w:r w:rsidRPr="008B1F81">
        <w:t>污染物项目</w:t>
      </w:r>
      <w:r w:rsidRPr="008B1F81">
        <w:rPr>
          <w:position w:val="-10"/>
        </w:rPr>
        <w:object w:dxaOrig="240" w:dyaOrig="260" w14:anchorId="1D61A26C">
          <v:shape id="_x0000_i1031" type="#_x0000_t75" style="width:12.65pt;height:12.65pt" o:ole="">
            <v:imagedata r:id="rId22" o:title=""/>
          </v:shape>
          <o:OLEObject Type="Embed" ProgID="Equation.DSMT4" ShapeID="_x0000_i1031" DrawAspect="Content" ObjectID="_1581620064" r:id="rId26"/>
        </w:object>
      </w:r>
      <w:r w:rsidRPr="008B1F81">
        <w:t>的质量浓度值；</w:t>
      </w:r>
    </w:p>
    <w:p w14:paraId="324E4F6A" w14:textId="77777777" w:rsidR="00170822" w:rsidRPr="008B1F81" w:rsidRDefault="00170822" w:rsidP="00170822">
      <w:pPr>
        <w:spacing w:line="440" w:lineRule="exact"/>
        <w:ind w:firstLineChars="600" w:firstLine="1440"/>
      </w:pPr>
      <w:r w:rsidRPr="008B1F81">
        <w:rPr>
          <w:position w:val="-12"/>
        </w:rPr>
        <w:object w:dxaOrig="460" w:dyaOrig="360" w14:anchorId="45A0CCBF">
          <v:shape id="_x0000_i1032" type="#_x0000_t75" style="width:22.95pt;height:19pt" o:ole="">
            <v:imagedata r:id="rId27" o:title=""/>
          </v:shape>
          <o:OLEObject Type="Embed" ProgID="Equation.DSMT4" ShapeID="_x0000_i1032" DrawAspect="Content" ObjectID="_1581620065" r:id="rId28"/>
        </w:object>
      </w:r>
      <w:r w:rsidRPr="008B1F81">
        <w:t>——</w:t>
      </w:r>
      <w:r w:rsidRPr="008B1F81">
        <w:t>表</w:t>
      </w:r>
      <w:r w:rsidRPr="008B1F81">
        <w:t>2-2</w:t>
      </w:r>
      <w:r w:rsidRPr="008B1F81">
        <w:t>中与</w:t>
      </w:r>
      <w:r w:rsidRPr="008B1F81">
        <w:rPr>
          <w:position w:val="-14"/>
        </w:rPr>
        <w:object w:dxaOrig="320" w:dyaOrig="380" w14:anchorId="44DB881D">
          <v:shape id="_x0000_i1033" type="#_x0000_t75" style="width:16.6pt;height:19pt" o:ole="">
            <v:imagedata r:id="rId29" o:title=""/>
          </v:shape>
          <o:OLEObject Type="Embed" ProgID="Equation.DSMT4" ShapeID="_x0000_i1033" DrawAspect="Content" ObjectID="_1581620066" r:id="rId30"/>
        </w:object>
      </w:r>
      <w:r w:rsidRPr="008B1F81">
        <w:t>相近的污染物浓度限值的高位值；</w:t>
      </w:r>
    </w:p>
    <w:p w14:paraId="0149544D" w14:textId="77777777" w:rsidR="00170822" w:rsidRPr="008B1F81" w:rsidRDefault="00170822" w:rsidP="00170822">
      <w:pPr>
        <w:spacing w:line="440" w:lineRule="exact"/>
        <w:ind w:firstLineChars="600" w:firstLine="1440"/>
      </w:pPr>
      <w:r w:rsidRPr="008B1F81">
        <w:rPr>
          <w:position w:val="-12"/>
        </w:rPr>
        <w:object w:dxaOrig="440" w:dyaOrig="360" w14:anchorId="35019A60">
          <v:shape id="_x0000_i1034" type="#_x0000_t75" style="width:21.35pt;height:19pt" o:ole="">
            <v:imagedata r:id="rId31" o:title=""/>
          </v:shape>
          <o:OLEObject Type="Embed" ProgID="Equation.DSMT4" ShapeID="_x0000_i1034" DrawAspect="Content" ObjectID="_1581620067" r:id="rId32"/>
        </w:object>
      </w:r>
      <w:r w:rsidRPr="008B1F81">
        <w:t>——</w:t>
      </w:r>
      <w:r w:rsidRPr="008B1F81">
        <w:t>表</w:t>
      </w:r>
      <w:r w:rsidRPr="008B1F81">
        <w:t>2-2</w:t>
      </w:r>
      <w:r w:rsidRPr="008B1F81">
        <w:t>中与</w:t>
      </w:r>
      <w:r w:rsidRPr="008B1F81">
        <w:rPr>
          <w:position w:val="-14"/>
        </w:rPr>
        <w:object w:dxaOrig="320" w:dyaOrig="380" w14:anchorId="198C268D">
          <v:shape id="_x0000_i1035" type="#_x0000_t75" style="width:16.6pt;height:19pt" o:ole="">
            <v:imagedata r:id="rId33" o:title=""/>
          </v:shape>
          <o:OLEObject Type="Embed" ProgID="Equation.DSMT4" ShapeID="_x0000_i1035" DrawAspect="Content" ObjectID="_1581620068" r:id="rId34"/>
        </w:object>
      </w:r>
      <w:r w:rsidRPr="008B1F81">
        <w:t>相近的污染物浓度限值的低位值；</w:t>
      </w:r>
    </w:p>
    <w:p w14:paraId="7533C9B0" w14:textId="77777777" w:rsidR="00170822" w:rsidRPr="008B1F81" w:rsidRDefault="00170822" w:rsidP="00170822">
      <w:pPr>
        <w:spacing w:line="440" w:lineRule="exact"/>
        <w:ind w:firstLineChars="500" w:firstLine="1200"/>
      </w:pPr>
      <w:r w:rsidRPr="008B1F81">
        <w:rPr>
          <w:position w:val="-12"/>
        </w:rPr>
        <w:object w:dxaOrig="700" w:dyaOrig="360" w14:anchorId="30AFA240">
          <v:shape id="_x0000_i1036" type="#_x0000_t75" style="width:35.6pt;height:19pt" o:ole="">
            <v:imagedata r:id="rId35" o:title=""/>
          </v:shape>
          <o:OLEObject Type="Embed" ProgID="Equation.DSMT4" ShapeID="_x0000_i1036" DrawAspect="Content" ObjectID="_1581620069" r:id="rId36"/>
        </w:object>
      </w:r>
      <w:r w:rsidRPr="008B1F81">
        <w:t>——</w:t>
      </w:r>
      <w:r w:rsidRPr="008B1F81">
        <w:t>表</w:t>
      </w:r>
      <w:r w:rsidRPr="008B1F81">
        <w:t>2-2</w:t>
      </w:r>
      <w:r w:rsidRPr="008B1F81">
        <w:t>中与</w:t>
      </w:r>
      <w:r w:rsidRPr="008B1F81">
        <w:rPr>
          <w:position w:val="-12"/>
        </w:rPr>
        <w:object w:dxaOrig="460" w:dyaOrig="360" w14:anchorId="5CF03F79">
          <v:shape id="_x0000_i1037" type="#_x0000_t75" style="width:22.95pt;height:19pt" o:ole="">
            <v:imagedata r:id="rId37" o:title=""/>
          </v:shape>
          <o:OLEObject Type="Embed" ProgID="Equation.DSMT4" ShapeID="_x0000_i1037" DrawAspect="Content" ObjectID="_1581620070" r:id="rId38"/>
        </w:object>
      </w:r>
      <w:r w:rsidRPr="008B1F81">
        <w:t>对应的空气质量分指数；</w:t>
      </w:r>
    </w:p>
    <w:p w14:paraId="5ECD5C39" w14:textId="77777777" w:rsidR="00170822" w:rsidRPr="008B1F81" w:rsidRDefault="00170822" w:rsidP="00170822">
      <w:pPr>
        <w:spacing w:line="440" w:lineRule="exact"/>
        <w:ind w:firstLineChars="520" w:firstLine="1248"/>
      </w:pPr>
      <w:r w:rsidRPr="008B1F81">
        <w:rPr>
          <w:position w:val="-12"/>
        </w:rPr>
        <w:object w:dxaOrig="680" w:dyaOrig="360" w14:anchorId="07BFF714">
          <v:shape id="_x0000_i1038" type="#_x0000_t75" style="width:34pt;height:19pt" o:ole="">
            <v:imagedata r:id="rId39" o:title=""/>
          </v:shape>
          <o:OLEObject Type="Embed" ProgID="Equation.DSMT4" ShapeID="_x0000_i1038" DrawAspect="Content" ObjectID="_1581620071" r:id="rId40"/>
        </w:object>
      </w:r>
      <w:r w:rsidRPr="008B1F81">
        <w:t>——</w:t>
      </w:r>
      <w:r w:rsidRPr="008B1F81">
        <w:t>表</w:t>
      </w:r>
      <w:r w:rsidRPr="008B1F81">
        <w:t>2-2</w:t>
      </w:r>
      <w:r w:rsidRPr="008B1F81">
        <w:t>中与</w:t>
      </w:r>
      <w:r w:rsidRPr="008B1F81">
        <w:rPr>
          <w:position w:val="-12"/>
        </w:rPr>
        <w:object w:dxaOrig="440" w:dyaOrig="360" w14:anchorId="6A765FE1">
          <v:shape id="_x0000_i1039" type="#_x0000_t75" style="width:21.35pt;height:19pt" o:ole="">
            <v:imagedata r:id="rId41" o:title=""/>
          </v:shape>
          <o:OLEObject Type="Embed" ProgID="Equation.DSMT4" ShapeID="_x0000_i1039" DrawAspect="Content" ObjectID="_1581620072" r:id="rId42"/>
        </w:object>
      </w:r>
      <w:r w:rsidRPr="008B1F81">
        <w:t>对应的空气质量分指数</w:t>
      </w:r>
      <w:r w:rsidRPr="008B1F81">
        <w:rPr>
          <w:rFonts w:hint="eastAsia"/>
        </w:rPr>
        <w:t>。</w:t>
      </w:r>
    </w:p>
    <w:p w14:paraId="0757E2AF" w14:textId="77777777" w:rsidR="00170822" w:rsidRDefault="00170822" w:rsidP="00170822">
      <w:pPr>
        <w:spacing w:line="440" w:lineRule="atLeast"/>
        <w:ind w:firstLineChars="200" w:firstLine="480"/>
      </w:pPr>
      <w:r w:rsidRPr="008B1F81">
        <w:t>空气质量指数计算方法</w:t>
      </w:r>
      <w:r>
        <w:rPr>
          <w:rFonts w:hint="eastAsia"/>
        </w:rPr>
        <w:t>如</w:t>
      </w:r>
      <w:r w:rsidRPr="008B1F81">
        <w:rPr>
          <w:rFonts w:hint="eastAsia"/>
        </w:rPr>
        <w:t>式</w:t>
      </w:r>
      <w:r w:rsidRPr="008B1F81">
        <w:rPr>
          <w:rFonts w:hint="eastAsia"/>
        </w:rPr>
        <w:t>(2-2)</w:t>
      </w:r>
      <w:r w:rsidRPr="008B1F81">
        <w:t>：</w:t>
      </w:r>
    </w:p>
    <w:tbl>
      <w:tblPr>
        <w:tblW w:w="8857" w:type="dxa"/>
        <w:tblLook w:val="04A0" w:firstRow="1" w:lastRow="0" w:firstColumn="1" w:lastColumn="0" w:noHBand="0" w:noVBand="1"/>
      </w:tblPr>
      <w:tblGrid>
        <w:gridCol w:w="481"/>
        <w:gridCol w:w="6615"/>
        <w:gridCol w:w="1761"/>
      </w:tblGrid>
      <w:tr w:rsidR="00170822" w:rsidRPr="00D32B34" w14:paraId="2F797C4C" w14:textId="77777777" w:rsidTr="00DE4734">
        <w:trPr>
          <w:trHeight w:val="531"/>
        </w:trPr>
        <w:tc>
          <w:tcPr>
            <w:tcW w:w="481" w:type="dxa"/>
            <w:shd w:val="clear" w:color="auto" w:fill="auto"/>
            <w:vAlign w:val="center"/>
          </w:tcPr>
          <w:p w14:paraId="519FFD3C" w14:textId="77777777" w:rsidR="00170822" w:rsidRPr="00D32B34" w:rsidRDefault="00170822" w:rsidP="00DE4734">
            <w:pPr>
              <w:tabs>
                <w:tab w:val="left" w:pos="8647"/>
              </w:tabs>
              <w:spacing w:line="440" w:lineRule="exact"/>
              <w:jc w:val="center"/>
              <w:rPr>
                <w:rFonts w:ascii="Times" w:hAnsi="Times" w:cs="Times"/>
              </w:rPr>
            </w:pPr>
          </w:p>
        </w:tc>
        <w:tc>
          <w:tcPr>
            <w:tcW w:w="6615" w:type="dxa"/>
            <w:shd w:val="clear" w:color="auto" w:fill="auto"/>
            <w:vAlign w:val="center"/>
          </w:tcPr>
          <w:p w14:paraId="01C2C057" w14:textId="77777777" w:rsidR="00170822" w:rsidRPr="00D32B34" w:rsidRDefault="00170822" w:rsidP="00DE4734">
            <w:pPr>
              <w:tabs>
                <w:tab w:val="left" w:pos="8647"/>
              </w:tabs>
              <w:jc w:val="center"/>
              <w:rPr>
                <w:rFonts w:ascii="Times" w:hAnsi="Times" w:cs="Times"/>
              </w:rPr>
            </w:pPr>
            <w:r w:rsidRPr="008B1F81">
              <w:rPr>
                <w:position w:val="-14"/>
              </w:rPr>
              <w:object w:dxaOrig="4320" w:dyaOrig="400" w14:anchorId="5A491B9F">
                <v:shape id="_x0000_i1040" type="#_x0000_t75" style="width:3in;height:19.8pt" o:ole="">
                  <v:imagedata r:id="rId43" o:title=""/>
                </v:shape>
                <o:OLEObject Type="Embed" ProgID="Equation.DSMT4" ShapeID="_x0000_i1040" DrawAspect="Content" ObjectID="_1581620073" r:id="rId44"/>
              </w:object>
            </w:r>
          </w:p>
        </w:tc>
        <w:tc>
          <w:tcPr>
            <w:tcW w:w="1761" w:type="dxa"/>
            <w:shd w:val="clear" w:color="auto" w:fill="auto"/>
            <w:vAlign w:val="center"/>
          </w:tcPr>
          <w:p w14:paraId="27597F68" w14:textId="77777777" w:rsidR="00170822" w:rsidRPr="00D32B34" w:rsidRDefault="00170822" w:rsidP="00DE4734">
            <w:pPr>
              <w:tabs>
                <w:tab w:val="left" w:pos="8647"/>
              </w:tabs>
              <w:jc w:val="right"/>
              <w:rPr>
                <w:rFonts w:ascii="Times" w:hAnsi="Times" w:cs="Times"/>
              </w:rPr>
            </w:pPr>
            <w:r w:rsidRPr="00D32B34">
              <w:rPr>
                <w:rFonts w:ascii="Times" w:hAnsi="Times" w:cs="Times" w:hint="eastAsia"/>
              </w:rPr>
              <w:t>(</w:t>
            </w:r>
            <w:r>
              <w:rPr>
                <w:rFonts w:ascii="Times" w:hAnsi="Times" w:cs="Times" w:hint="eastAsia"/>
              </w:rPr>
              <w:t>2</w:t>
            </w:r>
            <w:r>
              <w:rPr>
                <w:rFonts w:ascii="Times" w:hAnsi="Times" w:cs="Times"/>
              </w:rPr>
              <w:t>-</w:t>
            </w:r>
            <w:r>
              <w:rPr>
                <w:rFonts w:ascii="Times" w:hAnsi="Times" w:cs="Times" w:hint="eastAsia"/>
              </w:rPr>
              <w:t>2</w:t>
            </w:r>
            <w:r w:rsidRPr="00D32B34">
              <w:rPr>
                <w:rFonts w:ascii="Times" w:hAnsi="Times" w:cs="Times" w:hint="eastAsia"/>
              </w:rPr>
              <w:t>)</w:t>
            </w:r>
          </w:p>
        </w:tc>
      </w:tr>
    </w:tbl>
    <w:p w14:paraId="62A22CF9" w14:textId="77777777" w:rsidR="00170822" w:rsidRPr="008B1F81" w:rsidRDefault="00170822" w:rsidP="00170822">
      <w:pPr>
        <w:spacing w:line="440" w:lineRule="atLeast"/>
        <w:ind w:firstLineChars="200" w:firstLine="480"/>
      </w:pPr>
      <w:r w:rsidRPr="008B1F81">
        <w:t>式中</w:t>
      </w:r>
      <w:r w:rsidRPr="008B1F81">
        <w:rPr>
          <w:rFonts w:hint="eastAsia"/>
        </w:rPr>
        <w:t xml:space="preserve">  </w:t>
      </w:r>
      <w:r w:rsidRPr="008B1F81">
        <w:rPr>
          <w:position w:val="-10"/>
        </w:rPr>
        <w:object w:dxaOrig="580" w:dyaOrig="320" w14:anchorId="41B57748">
          <v:shape id="_x0000_i1041" type="#_x0000_t75" style="width:28.5pt;height:16.6pt" o:ole="">
            <v:imagedata r:id="rId45" o:title=""/>
          </v:shape>
          <o:OLEObject Type="Embed" ProgID="Equation.DSMT4" ShapeID="_x0000_i1041" DrawAspect="Content" ObjectID="_1581620074" r:id="rId46"/>
        </w:object>
      </w:r>
      <w:r w:rsidRPr="008B1F81">
        <w:t>——</w:t>
      </w:r>
      <w:r w:rsidRPr="008B1F81">
        <w:t>空气质量分指数；</w:t>
      </w:r>
    </w:p>
    <w:p w14:paraId="02A44399" w14:textId="77777777" w:rsidR="00170822" w:rsidRDefault="00170822" w:rsidP="00170822">
      <w:pPr>
        <w:spacing w:line="440" w:lineRule="atLeast"/>
        <w:ind w:firstLineChars="650" w:firstLine="1560"/>
      </w:pPr>
      <w:r w:rsidRPr="008B1F81">
        <w:rPr>
          <w:position w:val="-6"/>
        </w:rPr>
        <w:object w:dxaOrig="200" w:dyaOrig="220" w14:anchorId="69ADDACC">
          <v:shape id="_x0000_i1042" type="#_x0000_t75" style="width:10.3pt;height:11.1pt" o:ole="">
            <v:imagedata r:id="rId47" o:title=""/>
          </v:shape>
          <o:OLEObject Type="Embed" ProgID="Equation.DSMT4" ShapeID="_x0000_i1042" DrawAspect="Content" ObjectID="_1581620075" r:id="rId48"/>
        </w:object>
      </w:r>
      <w:r w:rsidRPr="008B1F81">
        <w:t>——</w:t>
      </w:r>
      <w:r w:rsidRPr="008B1F81">
        <w:t>污染物项目</w:t>
      </w:r>
      <w:r w:rsidRPr="008B1F81">
        <w:rPr>
          <w:rFonts w:hint="eastAsia"/>
        </w:rPr>
        <w:t>。</w:t>
      </w:r>
    </w:p>
    <w:p w14:paraId="72C1F0B6" w14:textId="77777777" w:rsidR="00170822" w:rsidRPr="003F4E92" w:rsidRDefault="00170822" w:rsidP="00170822">
      <w:pPr>
        <w:spacing w:line="440" w:lineRule="atLeast"/>
        <w:ind w:firstLineChars="200" w:firstLine="480"/>
        <w:rPr>
          <w:color w:val="FF0000"/>
        </w:rPr>
      </w:pPr>
      <w:r w:rsidRPr="008B1F81">
        <w:rPr>
          <w:rFonts w:hint="eastAsia"/>
          <w:lang w:val="zh-CN"/>
        </w:rPr>
        <w:t>当</w:t>
      </w:r>
      <w:r w:rsidRPr="008B1F81">
        <w:rPr>
          <w:position w:val="-10"/>
          <w:lang w:val="zh-CN"/>
        </w:rPr>
        <w:object w:dxaOrig="999" w:dyaOrig="320" w14:anchorId="4DAFB58D">
          <v:shape id="_x0000_i1043" type="#_x0000_t75" style="width:49.85pt;height:16.6pt" o:ole="">
            <v:imagedata r:id="rId49" o:title=""/>
          </v:shape>
          <o:OLEObject Type="Embed" ProgID="Equation.DSMT4" ShapeID="_x0000_i1043" DrawAspect="Content" ObjectID="_1581620076" r:id="rId50"/>
        </w:object>
      </w:r>
      <w:r w:rsidRPr="008B1F81">
        <w:rPr>
          <w:rFonts w:hint="eastAsia"/>
          <w:lang w:val="zh-CN"/>
        </w:rPr>
        <w:t>时</w:t>
      </w:r>
      <w:r w:rsidRPr="008B1F81">
        <w:rPr>
          <w:lang w:val="zh-CN"/>
        </w:rPr>
        <w:t>，</w:t>
      </w:r>
      <w:r w:rsidRPr="008B1F81">
        <w:rPr>
          <w:position w:val="-10"/>
          <w:lang w:val="zh-CN"/>
        </w:rPr>
        <w:object w:dxaOrig="580" w:dyaOrig="320" w14:anchorId="68D4BC36">
          <v:shape id="_x0000_i1044" type="#_x0000_t75" style="width:28.5pt;height:16.6pt" o:ole="">
            <v:imagedata r:id="rId51" o:title=""/>
          </v:shape>
          <o:OLEObject Type="Embed" ProgID="Equation.DSMT4" ShapeID="_x0000_i1044" DrawAspect="Content" ObjectID="_1581620077" r:id="rId52"/>
        </w:object>
      </w:r>
      <w:r w:rsidRPr="008B1F81">
        <w:rPr>
          <w:lang w:val="zh-CN"/>
        </w:rPr>
        <w:t>最大的污染物为首要污染物。若</w:t>
      </w:r>
      <w:r w:rsidRPr="008B1F81">
        <w:rPr>
          <w:position w:val="-10"/>
          <w:lang w:val="zh-CN"/>
        </w:rPr>
        <w:object w:dxaOrig="580" w:dyaOrig="320" w14:anchorId="4445433A">
          <v:shape id="_x0000_i1045" type="#_x0000_t75" style="width:28.5pt;height:16.6pt" o:ole="">
            <v:imagedata r:id="rId53" o:title=""/>
          </v:shape>
          <o:OLEObject Type="Embed" ProgID="Equation.DSMT4" ShapeID="_x0000_i1045" DrawAspect="Content" ObjectID="_1581620078" r:id="rId54"/>
        </w:object>
      </w:r>
      <w:r w:rsidRPr="008B1F81">
        <w:rPr>
          <w:lang w:val="zh-CN"/>
        </w:rPr>
        <w:t>最大的污染物为两项</w:t>
      </w:r>
      <w:r w:rsidRPr="008B1F81">
        <w:rPr>
          <w:lang w:val="zh-CN"/>
        </w:rPr>
        <w:lastRenderedPageBreak/>
        <w:t>或两项以上时，并列为首要污染物。</w:t>
      </w:r>
    </w:p>
    <w:p w14:paraId="153C75CD" w14:textId="77777777" w:rsidR="00170822" w:rsidRPr="00985AD0" w:rsidRDefault="00170822" w:rsidP="00170822">
      <w:pPr>
        <w:spacing w:line="440" w:lineRule="atLeast"/>
        <w:jc w:val="center"/>
        <w:rPr>
          <w:color w:val="000000"/>
        </w:rPr>
      </w:pPr>
      <w:r w:rsidRPr="00700718">
        <w:rPr>
          <w:rFonts w:hint="eastAsia"/>
          <w:color w:val="000000"/>
          <w:szCs w:val="21"/>
        </w:rPr>
        <w:t>表</w:t>
      </w:r>
      <w:r>
        <w:rPr>
          <w:rFonts w:hint="eastAsia"/>
          <w:color w:val="000000"/>
          <w:szCs w:val="21"/>
        </w:rPr>
        <w:t>2-2</w:t>
      </w:r>
      <w:r w:rsidRPr="00700718">
        <w:rPr>
          <w:rFonts w:hint="eastAsia"/>
          <w:color w:val="000000"/>
          <w:szCs w:val="21"/>
        </w:rPr>
        <w:t xml:space="preserve"> </w:t>
      </w:r>
      <w:r>
        <w:rPr>
          <w:rFonts w:hint="eastAsia"/>
          <w:color w:val="000000"/>
          <w:szCs w:val="21"/>
        </w:rPr>
        <w:t>空气质量分指数及对应的污染物项目浓度限值</w:t>
      </w:r>
    </w:p>
    <w:p w14:paraId="4B7FF172" w14:textId="77777777" w:rsidR="00170822" w:rsidRPr="008B1F81" w:rsidRDefault="00170822" w:rsidP="00170822">
      <w:pPr>
        <w:spacing w:line="440" w:lineRule="atLeast"/>
        <w:jc w:val="center"/>
        <w:rPr>
          <w:lang w:val="zh-CN"/>
        </w:rPr>
      </w:pPr>
      <w:r w:rsidRPr="003D7F3D">
        <w:rPr>
          <w:noProof/>
        </w:rPr>
        <w:drawing>
          <wp:inline distT="0" distB="0" distL="0" distR="0" wp14:anchorId="065E7032" wp14:editId="7002D01B">
            <wp:extent cx="5276215" cy="4015105"/>
            <wp:effectExtent l="0" t="0" r="6985" b="0"/>
            <wp:docPr id="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b="4614"/>
                    <a:stretch>
                      <a:fillRect/>
                    </a:stretch>
                  </pic:blipFill>
                  <pic:spPr bwMode="auto">
                    <a:xfrm>
                      <a:off x="0" y="0"/>
                      <a:ext cx="5276215" cy="4015105"/>
                    </a:xfrm>
                    <a:prstGeom prst="rect">
                      <a:avLst/>
                    </a:prstGeom>
                    <a:noFill/>
                    <a:ln>
                      <a:noFill/>
                    </a:ln>
                  </pic:spPr>
                </pic:pic>
              </a:graphicData>
            </a:graphic>
          </wp:inline>
        </w:drawing>
      </w:r>
    </w:p>
    <w:p w14:paraId="0F33D6D5" w14:textId="71E6001D" w:rsidR="00170822" w:rsidRDefault="005E55DE" w:rsidP="005E55DE">
      <w:pPr>
        <w:pStyle w:val="3"/>
        <w:spacing w:before="223" w:after="223"/>
      </w:pPr>
      <w:bookmarkStart w:id="66" w:name="_Toc507876681"/>
      <w:r>
        <w:rPr>
          <w:rFonts w:hint="eastAsia"/>
        </w:rPr>
        <w:t xml:space="preserve">2.1.2 </w:t>
      </w:r>
      <w:r>
        <w:rPr>
          <w:rFonts w:hint="eastAsia"/>
        </w:rPr>
        <w:t>污染物传播机理</w:t>
      </w:r>
      <w:bookmarkEnd w:id="66"/>
    </w:p>
    <w:p w14:paraId="68814E89" w14:textId="44097288" w:rsidR="005E55DE" w:rsidRPr="00800033" w:rsidRDefault="005E55DE" w:rsidP="005E55DE">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空气污染物传播是一个十分复杂的过程，在这个传播过程中会受到多方面因素的影响。其中主要的三个方面是地形因素、气象因素以及污染物因素。地形因素包括：两个地区之间的水平距离</w:t>
      </w:r>
      <w:r w:rsidRPr="00800033">
        <w:rPr>
          <w:rFonts w:ascii="Times New Roman" w:eastAsia="SimSun" w:hAnsi="Times New Roman"/>
          <w:szCs w:val="24"/>
        </w:rPr>
        <w:t xml:space="preserve"> </w:t>
      </w:r>
      <w:r w:rsidRPr="00800033">
        <w:rPr>
          <w:rFonts w:ascii="Times New Roman" w:eastAsia="SimSun" w:hAnsi="Times New Roman"/>
          <w:szCs w:val="24"/>
        </w:rPr>
        <w:t>、两个地区之间是否有山脉、两个地区的海拔。气象因素包括：风速、风向、温度、湿度、降雨、降雪、雾、沙尘等。污染物因素包括：两地之间的浓度差。</w:t>
      </w:r>
    </w:p>
    <w:p w14:paraId="43AEC266" w14:textId="397BB19D" w:rsidR="005E55DE" w:rsidRPr="00800033" w:rsidRDefault="005E55DE" w:rsidP="005E55DE">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水平距离：由于污染物传播具有远距离传输的特性，所以在一定范围的的地区，常常会与受污染的区域有着同步增长和减少的趋势，因此这些地区的相关性就会很高，这样就会导致当一个地区受到严重的污染时，与其相邻的其他地区的污染物浓度也会同步增加。</w:t>
      </w:r>
    </w:p>
    <w:p w14:paraId="22649AB9" w14:textId="59599539" w:rsidR="005E55DE" w:rsidRPr="00800033" w:rsidRDefault="005E55DE" w:rsidP="005E55DE">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山脉：山脉对污染物的传播既有抑制作用，也有促进作用。当山脉位于两地之间时，这时山脉就会对污染物的传播起到一个阻挡和削弱的作用。当两个地区位于山脉</w:t>
      </w:r>
      <w:r w:rsidRPr="00800033">
        <w:rPr>
          <w:rFonts w:ascii="Times New Roman" w:eastAsia="SimSun" w:hAnsi="Times New Roman"/>
          <w:szCs w:val="24"/>
        </w:rPr>
        <w:lastRenderedPageBreak/>
        <w:t>的同侧时，污染物会沿着山脉的走势进行传播，此时山脉对污染物的传播就会起到促进的作用。</w:t>
      </w:r>
    </w:p>
    <w:p w14:paraId="0890729E" w14:textId="1E79D8B1" w:rsidR="005E55DE" w:rsidRPr="00800033" w:rsidRDefault="005E55DE" w:rsidP="005E55DE">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海拔高度：当两个地区的海拔高度相差不大，并且之间不存在山脉时，此时污染物的传播主要受气象因素的影响。如果两地之间的海拔高度差十分大时，低海拔地区对高海拔地区的影响是十分小的，而低海拔地区由于地势较低，污染物就会产生汇聚现象，导致该地区的污染物浓度很高。</w:t>
      </w:r>
    </w:p>
    <w:p w14:paraId="2889CED9" w14:textId="5A0AB707" w:rsidR="005E55DE" w:rsidRPr="00800033" w:rsidRDefault="005E55DE" w:rsidP="005E55DE">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风向、风速：风是影响一个地区大气污染物运动和分布的重要气象因子。风向决定了污染物的传播方向，风向决定了污染物的传播速度、传播的范围的大小以及局地地区污染物浓度的大小。当风速较大时，会使局地地区的空气变得稀薄，污染物的沉降效果降低，因此局地地区的空气质量会很好，但是这样污染物影响的范围会扩大。当风速很低时，不仅使污染物很难得到扩散，而且对污染物的聚集起到了促进作用，很容易会造成局部严重污染。</w:t>
      </w:r>
    </w:p>
    <w:p w14:paraId="49D11E31" w14:textId="681C5C23" w:rsidR="005E55DE" w:rsidRPr="00800033" w:rsidRDefault="005E55DE" w:rsidP="005E55DE">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温度：逆温是指地面温度比较冷、上层温度比较热的</w:t>
      </w:r>
      <w:r w:rsidRPr="00800033">
        <w:rPr>
          <w:rFonts w:ascii="Times New Roman" w:eastAsia="SimSun" w:hAnsi="Times New Roman"/>
          <w:szCs w:val="24"/>
        </w:rPr>
        <w:t>“</w:t>
      </w:r>
      <w:r w:rsidRPr="00800033">
        <w:rPr>
          <w:rFonts w:ascii="Times New Roman" w:eastAsia="SimSun" w:hAnsi="Times New Roman"/>
          <w:szCs w:val="24"/>
        </w:rPr>
        <w:t>下冷上热</w:t>
      </w:r>
      <w:r w:rsidRPr="00800033">
        <w:rPr>
          <w:rFonts w:ascii="Times New Roman" w:eastAsia="SimSun" w:hAnsi="Times New Roman"/>
          <w:szCs w:val="24"/>
        </w:rPr>
        <w:t>”</w:t>
      </w:r>
      <w:r w:rsidRPr="00800033">
        <w:rPr>
          <w:rFonts w:ascii="Times New Roman" w:eastAsia="SimSun" w:hAnsi="Times New Roman"/>
          <w:szCs w:val="24"/>
        </w:rPr>
        <w:t>，形成比较稳定的形势，同时高空的暖温区与地面辐射降温相配合，形成逆温层，不利于污染物的对流和垂直扩散。</w:t>
      </w:r>
    </w:p>
    <w:p w14:paraId="768022F3" w14:textId="23078754" w:rsidR="005E55DE" w:rsidRPr="00800033" w:rsidRDefault="005E55DE" w:rsidP="005E55DE">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湿度：如果一个城市长时间无降雨，造成空气质量不佳，之后虽降了一场雨，但其效果只是</w:t>
      </w:r>
      <w:r w:rsidRPr="00800033">
        <w:rPr>
          <w:rFonts w:ascii="Times New Roman" w:eastAsia="SimSun" w:hAnsi="Times New Roman"/>
          <w:szCs w:val="24"/>
        </w:rPr>
        <w:t>“</w:t>
      </w:r>
      <w:r w:rsidRPr="00800033">
        <w:rPr>
          <w:rFonts w:ascii="Times New Roman" w:eastAsia="SimSun" w:hAnsi="Times New Roman"/>
          <w:szCs w:val="24"/>
        </w:rPr>
        <w:t>湿润空气</w:t>
      </w:r>
      <w:r w:rsidRPr="00800033">
        <w:rPr>
          <w:rFonts w:ascii="Times New Roman" w:eastAsia="SimSun" w:hAnsi="Times New Roman"/>
          <w:szCs w:val="24"/>
        </w:rPr>
        <w:t>”</w:t>
      </w:r>
      <w:r w:rsidRPr="00800033">
        <w:rPr>
          <w:rFonts w:ascii="Times New Roman" w:eastAsia="SimSun" w:hAnsi="Times New Roman"/>
          <w:szCs w:val="24"/>
        </w:rPr>
        <w:t>。同时由于空气湿度加大，让累积悬浮的污染物如同穿上一层水衣，给扩散加重负担。如果没有风，</w:t>
      </w:r>
      <w:r w:rsidRPr="00800033">
        <w:rPr>
          <w:rFonts w:ascii="Times New Roman" w:eastAsia="SimSun" w:hAnsi="Times New Roman"/>
          <w:szCs w:val="24"/>
        </w:rPr>
        <w:t>“</w:t>
      </w:r>
      <w:r w:rsidRPr="00800033">
        <w:rPr>
          <w:rFonts w:ascii="Times New Roman" w:eastAsia="SimSun" w:hAnsi="Times New Roman"/>
          <w:szCs w:val="24"/>
        </w:rPr>
        <w:t>重装</w:t>
      </w:r>
      <w:r w:rsidRPr="00800033">
        <w:rPr>
          <w:rFonts w:ascii="Times New Roman" w:eastAsia="SimSun" w:hAnsi="Times New Roman"/>
          <w:szCs w:val="24"/>
        </w:rPr>
        <w:t>”</w:t>
      </w:r>
      <w:r w:rsidRPr="00800033">
        <w:rPr>
          <w:rFonts w:ascii="Times New Roman" w:eastAsia="SimSun" w:hAnsi="Times New Roman"/>
          <w:szCs w:val="24"/>
        </w:rPr>
        <w:t>污染物基本上停滞于空气中，就会形成烟雨蒙蒙的效果，使空气质量不佳。在湿度较高的情况下，空气中的污染物会</w:t>
      </w:r>
      <w:r w:rsidRPr="00800033">
        <w:rPr>
          <w:rFonts w:ascii="Times New Roman" w:eastAsia="SimSun" w:hAnsi="Times New Roman"/>
          <w:szCs w:val="24"/>
        </w:rPr>
        <w:t>“</w:t>
      </w:r>
      <w:r w:rsidRPr="00800033">
        <w:rPr>
          <w:rFonts w:ascii="Times New Roman" w:eastAsia="SimSun" w:hAnsi="Times New Roman"/>
          <w:szCs w:val="24"/>
        </w:rPr>
        <w:t>吸湿增长</w:t>
      </w:r>
      <w:r w:rsidRPr="00800033">
        <w:rPr>
          <w:rFonts w:ascii="Times New Roman" w:eastAsia="SimSun" w:hAnsi="Times New Roman"/>
          <w:szCs w:val="24"/>
        </w:rPr>
        <w:t>”</w:t>
      </w:r>
      <w:r w:rsidRPr="00800033">
        <w:rPr>
          <w:rFonts w:ascii="Times New Roman" w:eastAsia="SimSun" w:hAnsi="Times New Roman"/>
          <w:szCs w:val="24"/>
        </w:rPr>
        <w:t>，导致其质量增加，污染物浓度也会相应提高，这样一来，空气质量反而会变差。只有在雨量较大，一般是中到大雨的情况下，才容易通过物理沉降的方式降低空气中污染物的浓度，起到净化空气的作用。</w:t>
      </w:r>
    </w:p>
    <w:p w14:paraId="2CC9CCB9" w14:textId="77777777" w:rsidR="005E55DE" w:rsidRPr="00800033" w:rsidRDefault="005E55DE" w:rsidP="005E55DE">
      <w:pPr>
        <w:pStyle w:val="af9"/>
        <w:spacing w:before="0" w:beforeAutospacing="0" w:after="0" w:afterAutospacing="0" w:line="440" w:lineRule="atLeast"/>
        <w:ind w:firstLineChars="200" w:firstLine="480"/>
        <w:jc w:val="both"/>
        <w:rPr>
          <w:rFonts w:ascii="Times New Roman" w:eastAsia="SimSun" w:hAnsi="Times New Roman" w:cs="Times New Roman"/>
          <w:kern w:val="2"/>
        </w:rPr>
      </w:pPr>
      <w:r w:rsidRPr="00800033">
        <w:rPr>
          <w:rFonts w:ascii="Times New Roman" w:eastAsia="SimSun" w:hAnsi="Times New Roman" w:cs="Times New Roman"/>
          <w:kern w:val="2"/>
        </w:rPr>
        <w:t>降水：降水对大气中的污染物能起净化和再分布的作用。降水对大气的净化作用包括云滴的吸收和降水（雨、雪）对污染物颗粒的冲刷、与对污染物气体的溶解作用。降雨的净化作用与降雨量和降雨持续时间相关，雨水量大，持续时间长，净化作用就越明显，反之，则没有净化作用，甚至会加重污染。</w:t>
      </w:r>
    </w:p>
    <w:p w14:paraId="54BFA634" w14:textId="77777777" w:rsidR="005E55DE" w:rsidRPr="00800033" w:rsidRDefault="005E55DE" w:rsidP="005E55DE">
      <w:pPr>
        <w:pStyle w:val="af9"/>
        <w:spacing w:before="0" w:beforeAutospacing="0" w:after="0" w:afterAutospacing="0" w:line="440" w:lineRule="atLeast"/>
        <w:ind w:firstLineChars="200" w:firstLine="480"/>
        <w:jc w:val="both"/>
        <w:rPr>
          <w:rFonts w:ascii="Times New Roman" w:eastAsia="SimSun" w:hAnsi="Times New Roman" w:cs="Times New Roman"/>
          <w:kern w:val="2"/>
        </w:rPr>
      </w:pPr>
      <w:r w:rsidRPr="00800033">
        <w:rPr>
          <w:rFonts w:ascii="Times New Roman" w:eastAsia="SimSun" w:hAnsi="Times New Roman" w:cs="Times New Roman"/>
          <w:kern w:val="2"/>
        </w:rPr>
        <w:t>降雪：冬季降雪对污染物稀释有一定的作用，但作用不很明显</w:t>
      </w:r>
      <w:r w:rsidRPr="00800033">
        <w:rPr>
          <w:rFonts w:ascii="Times New Roman" w:eastAsia="SimSun" w:hAnsi="Times New Roman" w:cs="Times New Roman"/>
          <w:kern w:val="2"/>
        </w:rPr>
        <w:t xml:space="preserve">, </w:t>
      </w:r>
      <w:r w:rsidRPr="00800033">
        <w:rPr>
          <w:rFonts w:ascii="Times New Roman" w:eastAsia="SimSun" w:hAnsi="Times New Roman" w:cs="Times New Roman"/>
          <w:kern w:val="2"/>
        </w:rPr>
        <w:t>几乎不能通过信度检验。而且随雪量增加反而污染浓度越重的出现概率越大。原因是冬季降水基本以固态冰晶形式出现，其清洗系数比降雨来的弱一些，表现在降雪强度上要比雨强小一个数量级，密度小其沉降速度比雨滴要小的多，雪粒子与空气粒子间隙大，云和降水</w:t>
      </w:r>
      <w:r w:rsidRPr="00800033">
        <w:rPr>
          <w:rFonts w:ascii="Times New Roman" w:eastAsia="SimSun" w:hAnsi="Times New Roman" w:cs="Times New Roman"/>
          <w:kern w:val="2"/>
        </w:rPr>
        <w:lastRenderedPageBreak/>
        <w:t>卷夹凝聚和吸附作用远不如降雨，因此降雪对污染物粒子的捕获作用比降雨小的多，雪洗系数值就低。即使有较大的降雪，它的稀释作用抵消不了气象条件对空气污染的影响。</w:t>
      </w:r>
      <w:r w:rsidRPr="00800033">
        <w:rPr>
          <w:rFonts w:ascii="Times New Roman" w:eastAsia="SimSun" w:hAnsi="Times New Roman" w:cs="Times New Roman"/>
          <w:kern w:val="2"/>
        </w:rPr>
        <w:t xml:space="preserve"> </w:t>
      </w:r>
    </w:p>
    <w:p w14:paraId="5758004A" w14:textId="77777777" w:rsidR="005E55DE" w:rsidRPr="00800033" w:rsidRDefault="005E55DE" w:rsidP="005E55DE">
      <w:pPr>
        <w:pStyle w:val="af9"/>
        <w:spacing w:before="0" w:beforeAutospacing="0" w:after="0" w:afterAutospacing="0" w:line="440" w:lineRule="atLeast"/>
        <w:ind w:firstLineChars="200" w:firstLine="480"/>
        <w:jc w:val="both"/>
        <w:rPr>
          <w:rFonts w:ascii="Times New Roman" w:eastAsia="SimSun" w:hAnsi="Times New Roman" w:cs="Times New Roman"/>
          <w:kern w:val="2"/>
        </w:rPr>
      </w:pPr>
      <w:r w:rsidRPr="00800033">
        <w:rPr>
          <w:rFonts w:ascii="Times New Roman" w:eastAsia="SimSun" w:hAnsi="Times New Roman" w:cs="Times New Roman"/>
          <w:kern w:val="2"/>
        </w:rPr>
        <w:t>沙尘：沙尘天气会使空气污染加剧，强沙尘暴过程会使污染物浓度在非常短的时间内提高</w:t>
      </w:r>
      <w:r w:rsidRPr="00800033">
        <w:rPr>
          <w:rFonts w:ascii="Times New Roman" w:eastAsia="SimSun" w:hAnsi="Times New Roman" w:cs="Times New Roman"/>
          <w:kern w:val="2"/>
        </w:rPr>
        <w:t>3</w:t>
      </w:r>
      <w:r w:rsidRPr="00800033">
        <w:rPr>
          <w:rFonts w:ascii="Times New Roman" w:eastAsia="SimSun" w:hAnsi="Times New Roman" w:cs="Times New Roman"/>
          <w:kern w:val="2"/>
        </w:rPr>
        <w:t>倍左右，造成严重的颗粒物污染。空气中高浓度的悬浮颗粒物，在静风、逆温等特殊的气象条件相互作用下，易导致雾霾天气的发生，具体表现为区域性或大范围内的空气质量恶化。</w:t>
      </w:r>
    </w:p>
    <w:p w14:paraId="30167488" w14:textId="7E37F2F1" w:rsidR="005E55DE" w:rsidRPr="000630A0" w:rsidRDefault="00E81430" w:rsidP="000630A0">
      <w:pPr>
        <w:spacing w:line="440" w:lineRule="atLeast"/>
        <w:ind w:firstLineChars="200" w:firstLine="480"/>
        <w:rPr>
          <w:rFonts w:ascii="Times New Roman" w:eastAsia="SimSun" w:hAnsi="Times New Roman"/>
          <w:szCs w:val="24"/>
        </w:rPr>
      </w:pPr>
      <w:r>
        <w:rPr>
          <w:rFonts w:ascii="Times New Roman" w:eastAsia="SimSun" w:hAnsi="Times New Roman" w:hint="eastAsia"/>
          <w:szCs w:val="24"/>
        </w:rPr>
        <w:t>污染物</w:t>
      </w:r>
      <w:r w:rsidR="005E55DE" w:rsidRPr="00800033">
        <w:rPr>
          <w:rFonts w:ascii="Times New Roman" w:eastAsia="SimSun" w:hAnsi="Times New Roman"/>
          <w:szCs w:val="24"/>
        </w:rPr>
        <w:t>浓度差：一个地区的污染物浓度十分高时，它对周围地区污染物浓度有着很大的影响，根据气体扩散原理，污染物浓度高的地区的污染物会向污染物浓度低的地方进行扩散，到这整个区域受到污染，另外受到风等气象因素的影响，会导致整个区域污染程度的加剧，因此，两个地点之间的污染物浓度差也是影响空气污染物扩散的一个重要因素。</w:t>
      </w:r>
    </w:p>
    <w:p w14:paraId="04BBA3F0" w14:textId="2D8CD560" w:rsidR="00112A5E" w:rsidRDefault="00CB19DA" w:rsidP="00AF761A">
      <w:pPr>
        <w:pStyle w:val="------2"/>
        <w:spacing w:before="223" w:after="223"/>
        <w:rPr>
          <w:rFonts w:ascii="Times New Roman" w:hAnsi="Times New Roman"/>
        </w:rPr>
      </w:pPr>
      <w:bookmarkStart w:id="67" w:name="_Toc452380911"/>
      <w:bookmarkStart w:id="68" w:name="_Toc507876682"/>
      <w:r w:rsidRPr="00800033">
        <w:rPr>
          <w:rFonts w:ascii="Times New Roman" w:hAnsi="Times New Roman"/>
        </w:rPr>
        <w:t>2.</w:t>
      </w:r>
      <w:r w:rsidR="00AF761A" w:rsidRPr="00800033">
        <w:rPr>
          <w:rFonts w:ascii="Times New Roman" w:hAnsi="Times New Roman"/>
        </w:rPr>
        <w:t>2</w:t>
      </w:r>
      <w:r w:rsidRPr="00800033">
        <w:rPr>
          <w:rFonts w:ascii="Times New Roman" w:hAnsi="Times New Roman"/>
        </w:rPr>
        <w:t xml:space="preserve"> </w:t>
      </w:r>
      <w:bookmarkEnd w:id="67"/>
      <w:r w:rsidR="00AF761A" w:rsidRPr="00800033">
        <w:rPr>
          <w:rFonts w:ascii="Times New Roman" w:hAnsi="Times New Roman"/>
        </w:rPr>
        <w:t>复杂网络特性</w:t>
      </w:r>
      <w:bookmarkEnd w:id="68"/>
      <w:r w:rsidR="00112A5E">
        <w:rPr>
          <w:rFonts w:ascii="Times New Roman" w:hAnsi="Times New Roman" w:hint="eastAsia"/>
        </w:rPr>
        <w:t xml:space="preserve"> </w:t>
      </w:r>
    </w:p>
    <w:p w14:paraId="0D0CD19B" w14:textId="77777777" w:rsidR="0048371A" w:rsidRPr="00800033" w:rsidRDefault="0048371A" w:rsidP="0048371A"/>
    <w:p w14:paraId="61A5C913" w14:textId="1CCD3548" w:rsidR="00AF761A" w:rsidRPr="00800033" w:rsidRDefault="00AF761A" w:rsidP="00AF761A">
      <w:pPr>
        <w:pStyle w:val="------2"/>
        <w:spacing w:before="223" w:after="223"/>
        <w:rPr>
          <w:rFonts w:ascii="Times New Roman" w:hAnsi="Times New Roman"/>
        </w:rPr>
      </w:pPr>
      <w:bookmarkStart w:id="69" w:name="_Toc507876683"/>
      <w:r w:rsidRPr="00800033">
        <w:rPr>
          <w:rFonts w:ascii="Times New Roman" w:hAnsi="Times New Roman"/>
        </w:rPr>
        <w:t xml:space="preserve">2.3 </w:t>
      </w:r>
      <w:r w:rsidRPr="00800033">
        <w:rPr>
          <w:rFonts w:ascii="Times New Roman" w:hAnsi="Times New Roman"/>
        </w:rPr>
        <w:t>本章小节</w:t>
      </w:r>
      <w:bookmarkEnd w:id="69"/>
    </w:p>
    <w:p w14:paraId="10824905" w14:textId="77777777" w:rsidR="00E213B1" w:rsidRPr="00800033" w:rsidRDefault="00E213B1">
      <w:pPr>
        <w:snapToGrid w:val="0"/>
        <w:spacing w:line="440" w:lineRule="atLeast"/>
        <w:ind w:firstLineChars="200" w:firstLine="480"/>
        <w:rPr>
          <w:rFonts w:ascii="Times New Roman" w:hAnsi="Times New Roman"/>
        </w:rPr>
      </w:pPr>
    </w:p>
    <w:p w14:paraId="7138027B" w14:textId="77777777" w:rsidR="00917C7C" w:rsidRPr="00800033" w:rsidRDefault="00917C7C">
      <w:pPr>
        <w:snapToGrid w:val="0"/>
        <w:spacing w:line="440" w:lineRule="atLeast"/>
        <w:ind w:firstLineChars="200" w:firstLine="480"/>
        <w:rPr>
          <w:rFonts w:ascii="Times New Roman" w:hAnsi="Times New Roman"/>
        </w:rPr>
      </w:pPr>
    </w:p>
    <w:p w14:paraId="0CC41555" w14:textId="77777777" w:rsidR="00917C7C" w:rsidRPr="00800033" w:rsidRDefault="00917C7C">
      <w:pPr>
        <w:snapToGrid w:val="0"/>
        <w:spacing w:line="440" w:lineRule="atLeast"/>
        <w:ind w:firstLineChars="200" w:firstLine="480"/>
        <w:rPr>
          <w:rFonts w:ascii="Times New Roman" w:hAnsi="Times New Roman"/>
        </w:rPr>
      </w:pPr>
    </w:p>
    <w:p w14:paraId="30A10862" w14:textId="4FE15519" w:rsidR="006C74E1" w:rsidRPr="00800033" w:rsidRDefault="00CB19DA" w:rsidP="00CD57F3">
      <w:pPr>
        <w:pStyle w:val="------1"/>
        <w:spacing w:before="447" w:after="357"/>
      </w:pPr>
      <w:bookmarkStart w:id="70" w:name="_Toc452380920"/>
      <w:bookmarkStart w:id="71" w:name="_Toc507876684"/>
      <w:r w:rsidRPr="00800033">
        <w:lastRenderedPageBreak/>
        <w:t>第</w:t>
      </w:r>
      <w:r w:rsidRPr="00800033">
        <w:t>3</w:t>
      </w:r>
      <w:r w:rsidRPr="00800033">
        <w:t>章</w:t>
      </w:r>
      <w:r w:rsidRPr="00800033">
        <w:t xml:space="preserve"> </w:t>
      </w:r>
      <w:bookmarkEnd w:id="70"/>
      <w:r w:rsidR="006F4063" w:rsidRPr="00800033">
        <w:t>大气</w:t>
      </w:r>
      <w:r w:rsidR="00B626EB" w:rsidRPr="00800033">
        <w:t>污染物传播建模</w:t>
      </w:r>
      <w:bookmarkEnd w:id="71"/>
    </w:p>
    <w:p w14:paraId="4F8B7A1D" w14:textId="68C6FE20" w:rsidR="00763EE5" w:rsidRPr="00800033" w:rsidRDefault="00763EE5" w:rsidP="00763EE5">
      <w:pPr>
        <w:pStyle w:val="------2"/>
        <w:spacing w:before="223" w:after="223"/>
        <w:rPr>
          <w:rFonts w:ascii="Times New Roman" w:hAnsi="Times New Roman"/>
        </w:rPr>
      </w:pPr>
      <w:bookmarkStart w:id="72" w:name="_Toc507876685"/>
      <w:r w:rsidRPr="00800033">
        <w:rPr>
          <w:rFonts w:ascii="Times New Roman" w:hAnsi="Times New Roman"/>
        </w:rPr>
        <w:t>3</w:t>
      </w:r>
      <w:r w:rsidR="00CD57F3">
        <w:rPr>
          <w:rFonts w:ascii="Times New Roman" w:hAnsi="Times New Roman"/>
        </w:rPr>
        <w:t>.1</w:t>
      </w:r>
      <w:r w:rsidRPr="00800033">
        <w:rPr>
          <w:rFonts w:ascii="Times New Roman" w:hAnsi="Times New Roman"/>
        </w:rPr>
        <w:t xml:space="preserve"> </w:t>
      </w:r>
      <w:r w:rsidRPr="00800033">
        <w:rPr>
          <w:rFonts w:ascii="Times New Roman" w:hAnsi="Times New Roman"/>
        </w:rPr>
        <w:t>数据预处理</w:t>
      </w:r>
      <w:bookmarkEnd w:id="72"/>
    </w:p>
    <w:p w14:paraId="34D887F9" w14:textId="77777777" w:rsidR="00CB19DA" w:rsidRPr="00800033" w:rsidRDefault="00763EE5">
      <w:pPr>
        <w:pStyle w:val="af6"/>
        <w:adjustRightInd w:val="0"/>
        <w:snapToGrid w:val="0"/>
        <w:spacing w:line="440" w:lineRule="atLeast"/>
        <w:ind w:firstLine="480"/>
        <w:rPr>
          <w:rFonts w:ascii="Times New Roman" w:eastAsia="SimSun" w:hAnsi="Times New Roman"/>
          <w:color w:val="000000"/>
          <w:szCs w:val="24"/>
        </w:rPr>
      </w:pPr>
      <w:r w:rsidRPr="00800033">
        <w:rPr>
          <w:rFonts w:ascii="Times New Roman" w:eastAsia="SimSun" w:hAnsi="Times New Roman"/>
          <w:color w:val="000000"/>
          <w:szCs w:val="24"/>
        </w:rPr>
        <w:t>数据去噪：由于数据中存在一些值为空值，这些空值将会对后边的计算产生一定的误差，考虑到样本数据十分的多，因此本文采用了直接去除空值的手法。即如果某条数据中的一项为空值，则舍弃该条数据。</w:t>
      </w:r>
    </w:p>
    <w:p w14:paraId="6B17FDF8" w14:textId="3FE2B93B" w:rsidR="001E3D39" w:rsidRPr="00800033" w:rsidRDefault="001E3D39" w:rsidP="001E3D39">
      <w:pPr>
        <w:pStyle w:val="3"/>
        <w:spacing w:before="223" w:after="223"/>
        <w:rPr>
          <w:rFonts w:ascii="Times New Roman" w:hAnsi="Times New Roman"/>
        </w:rPr>
      </w:pPr>
      <w:bookmarkStart w:id="73" w:name="_Toc507876686"/>
      <w:r w:rsidRPr="00800033">
        <w:rPr>
          <w:rFonts w:ascii="Times New Roman" w:hAnsi="Times New Roman"/>
        </w:rPr>
        <w:t>3.</w:t>
      </w:r>
      <w:r w:rsidR="00CD57F3">
        <w:rPr>
          <w:rFonts w:ascii="Times New Roman" w:hAnsi="Times New Roman"/>
        </w:rPr>
        <w:t>1</w:t>
      </w:r>
      <w:r w:rsidRPr="00800033">
        <w:rPr>
          <w:rFonts w:ascii="Times New Roman" w:hAnsi="Times New Roman"/>
        </w:rPr>
        <w:t xml:space="preserve">.1 </w:t>
      </w:r>
      <w:r w:rsidR="00763EE5" w:rsidRPr="00800033">
        <w:rPr>
          <w:rFonts w:ascii="Times New Roman" w:hAnsi="Times New Roman"/>
        </w:rPr>
        <w:t>球面上两站点之间的距离</w:t>
      </w:r>
      <w:bookmarkEnd w:id="73"/>
    </w:p>
    <w:p w14:paraId="5B366680" w14:textId="1276F614" w:rsidR="001E3D39" w:rsidRPr="00800033" w:rsidRDefault="001E3D39" w:rsidP="001E3D39">
      <w:pPr>
        <w:spacing w:line="240" w:lineRule="atLeast"/>
        <w:ind w:firstLineChars="200" w:firstLine="480"/>
        <w:rPr>
          <w:rFonts w:ascii="Times New Roman" w:eastAsia="SimSun" w:hAnsi="Times New Roman"/>
          <w:szCs w:val="24"/>
        </w:rPr>
      </w:pPr>
      <w:r w:rsidRPr="00800033">
        <w:rPr>
          <w:rFonts w:ascii="Times New Roman" w:eastAsia="SimSun" w:hAnsi="Times New Roman"/>
          <w:szCs w:val="24"/>
        </w:rPr>
        <w:t>地球是一个近乎标准的椭球体，平均半径为</w:t>
      </w:r>
      <w:r w:rsidRPr="00800033">
        <w:rPr>
          <w:rFonts w:ascii="Times New Roman" w:eastAsia="SimSun" w:hAnsi="Times New Roman"/>
          <w:szCs w:val="24"/>
        </w:rPr>
        <w:t>6356.755km</w:t>
      </w:r>
      <w:r w:rsidRPr="00800033">
        <w:rPr>
          <w:rFonts w:ascii="Times New Roman" w:eastAsia="SimSun" w:hAnsi="Times New Roman"/>
          <w:szCs w:val="24"/>
        </w:rPr>
        <w:t>。假设监测站</w:t>
      </w:r>
      <w:r w:rsidRPr="00800033">
        <w:rPr>
          <w:rFonts w:ascii="Times New Roman" w:eastAsia="SimSun" w:hAnsi="Times New Roman"/>
          <w:szCs w:val="24"/>
        </w:rPr>
        <w:t>A</w:t>
      </w:r>
      <w:r w:rsidRPr="00800033">
        <w:rPr>
          <w:rFonts w:ascii="Times New Roman" w:eastAsia="SimSun" w:hAnsi="Times New Roman"/>
          <w:szCs w:val="24"/>
        </w:rPr>
        <w:t>的经纬度为</w:t>
      </w:r>
      <w:r w:rsidRPr="00800033">
        <w:rPr>
          <w:rFonts w:ascii="Times New Roman" w:eastAsia="SimSun" w:hAnsi="Times New Roman"/>
          <w:szCs w:val="24"/>
        </w:rPr>
        <w:t>(lonA,latA)</w:t>
      </w:r>
      <w:r w:rsidRPr="00800033">
        <w:rPr>
          <w:rFonts w:ascii="Times New Roman" w:eastAsia="SimSun" w:hAnsi="Times New Roman"/>
          <w:szCs w:val="24"/>
        </w:rPr>
        <w:t>，监测站</w:t>
      </w:r>
      <w:r w:rsidRPr="00800033">
        <w:rPr>
          <w:rFonts w:ascii="Times New Roman" w:eastAsia="SimSun" w:hAnsi="Times New Roman"/>
          <w:szCs w:val="24"/>
        </w:rPr>
        <w:t>B</w:t>
      </w:r>
      <w:r w:rsidRPr="00800033">
        <w:rPr>
          <w:rFonts w:ascii="Times New Roman" w:eastAsia="SimSun" w:hAnsi="Times New Roman"/>
          <w:szCs w:val="24"/>
        </w:rPr>
        <w:t>的经纬度为</w:t>
      </w:r>
      <w:r w:rsidRPr="00800033">
        <w:rPr>
          <w:rFonts w:ascii="Times New Roman" w:eastAsia="SimSun" w:hAnsi="Times New Roman"/>
          <w:szCs w:val="24"/>
        </w:rPr>
        <w:t>(lonB,latB)</w:t>
      </w:r>
      <w:r w:rsidRPr="00800033">
        <w:rPr>
          <w:rFonts w:ascii="Times New Roman" w:eastAsia="SimSun" w:hAnsi="Times New Roman"/>
          <w:szCs w:val="24"/>
        </w:rPr>
        <w:t>。然后根据三角推导，可以得到计算两监测站距离的公式如下：</w:t>
      </w:r>
    </w:p>
    <w:p w14:paraId="51073090" w14:textId="77777777" w:rsidR="001E3D39" w:rsidRPr="00800033" w:rsidRDefault="001E3D39" w:rsidP="001E3D39">
      <w:pPr>
        <w:spacing w:line="440" w:lineRule="atLeast"/>
        <w:ind w:firstLineChars="200" w:firstLine="480"/>
        <w:rPr>
          <w:rFonts w:ascii="Times New Roman" w:eastAsia="SimSun" w:hAnsi="Times New Roman"/>
          <w:szCs w:val="24"/>
        </w:rPr>
      </w:pPr>
      <m:oMath>
        <m:r>
          <m:rPr>
            <m:sty m:val="p"/>
          </m:rPr>
          <w:rPr>
            <w:rFonts w:ascii="Cambria Math" w:eastAsia="SimSun" w:hAnsi="Cambria Math"/>
            <w:szCs w:val="24"/>
          </w:rPr>
          <m:t>C=</m:t>
        </m:r>
        <m:func>
          <m:funcPr>
            <m:ctrlPr>
              <w:rPr>
                <w:rFonts w:ascii="Cambria Math" w:eastAsia="SimSun" w:hAnsi="Cambria Math"/>
                <w:szCs w:val="24"/>
              </w:rPr>
            </m:ctrlPr>
          </m:funcPr>
          <m:fName>
            <m:r>
              <m:rPr>
                <m:sty m:val="p"/>
              </m:rPr>
              <w:rPr>
                <w:rFonts w:ascii="Cambria Math" w:eastAsia="SimSun" w:hAnsi="Cambria Math"/>
                <w:szCs w:val="24"/>
              </w:rPr>
              <m:t>sin</m:t>
            </m:r>
          </m:fName>
          <m:e>
            <m:d>
              <m:dPr>
                <m:ctrlPr>
                  <w:rPr>
                    <w:rFonts w:ascii="Cambria Math" w:eastAsia="SimSun" w:hAnsi="Cambria Math"/>
                    <w:szCs w:val="24"/>
                  </w:rPr>
                </m:ctrlPr>
              </m:dPr>
              <m:e>
                <m:sSub>
                  <m:sSubPr>
                    <m:ctrlPr>
                      <w:rPr>
                        <w:rFonts w:ascii="Cambria Math" w:eastAsia="SimSun" w:hAnsi="Cambria Math"/>
                        <w:szCs w:val="24"/>
                      </w:rPr>
                    </m:ctrlPr>
                  </m:sSubPr>
                  <m:e>
                    <m:r>
                      <w:rPr>
                        <w:rFonts w:ascii="Cambria Math" w:eastAsia="SimSun" w:hAnsi="Cambria Math"/>
                        <w:szCs w:val="24"/>
                      </w:rPr>
                      <m:t>lat</m:t>
                    </m:r>
                  </m:e>
                  <m:sub>
                    <m:r>
                      <w:rPr>
                        <w:rFonts w:ascii="Cambria Math" w:eastAsia="SimSun" w:hAnsi="Cambria Math"/>
                        <w:szCs w:val="24"/>
                      </w:rPr>
                      <m:t>A</m:t>
                    </m:r>
                  </m:sub>
                </m:sSub>
              </m:e>
            </m:d>
          </m:e>
        </m:func>
        <m:r>
          <m:rPr>
            <m:sty m:val="p"/>
          </m:rPr>
          <w:rPr>
            <w:rFonts w:ascii="Cambria Math" w:eastAsia="SimSun" w:hAnsi="Cambria Math"/>
            <w:szCs w:val="24"/>
          </w:rPr>
          <m:t>*</m:t>
        </m:r>
        <m:func>
          <m:funcPr>
            <m:ctrlPr>
              <w:rPr>
                <w:rFonts w:ascii="Cambria Math" w:eastAsia="SimSun" w:hAnsi="Cambria Math"/>
                <w:szCs w:val="24"/>
              </w:rPr>
            </m:ctrlPr>
          </m:funcPr>
          <m:fName>
            <m:r>
              <m:rPr>
                <m:sty m:val="p"/>
              </m:rPr>
              <w:rPr>
                <w:rFonts w:ascii="Cambria Math" w:eastAsia="SimSun" w:hAnsi="Cambria Math"/>
                <w:szCs w:val="24"/>
              </w:rPr>
              <m:t>sin</m:t>
            </m:r>
          </m:fName>
          <m:e>
            <m:d>
              <m:dPr>
                <m:ctrlPr>
                  <w:rPr>
                    <w:rFonts w:ascii="Cambria Math" w:eastAsia="SimSun" w:hAnsi="Cambria Math"/>
                    <w:szCs w:val="24"/>
                  </w:rPr>
                </m:ctrlPr>
              </m:dPr>
              <m:e>
                <m:sSub>
                  <m:sSubPr>
                    <m:ctrlPr>
                      <w:rPr>
                        <w:rFonts w:ascii="Cambria Math" w:eastAsia="SimSun" w:hAnsi="Cambria Math"/>
                        <w:szCs w:val="24"/>
                      </w:rPr>
                    </m:ctrlPr>
                  </m:sSubPr>
                  <m:e>
                    <m:r>
                      <w:rPr>
                        <w:rFonts w:ascii="Cambria Math" w:eastAsia="SimSun" w:hAnsi="Cambria Math"/>
                        <w:szCs w:val="24"/>
                      </w:rPr>
                      <m:t>lat</m:t>
                    </m:r>
                  </m:e>
                  <m:sub>
                    <m:r>
                      <w:rPr>
                        <w:rFonts w:ascii="Cambria Math" w:eastAsia="SimSun" w:hAnsi="Cambria Math"/>
                        <w:szCs w:val="24"/>
                      </w:rPr>
                      <m:t>B</m:t>
                    </m:r>
                  </m:sub>
                </m:sSub>
              </m:e>
            </m:d>
          </m:e>
        </m:func>
        <m:r>
          <m:rPr>
            <m:sty m:val="p"/>
          </m:rPr>
          <w:rPr>
            <w:rFonts w:ascii="Cambria Math" w:eastAsia="SimSun" w:hAnsi="Cambria Math"/>
            <w:szCs w:val="24"/>
          </w:rPr>
          <m:t>*</m:t>
        </m:r>
        <m:func>
          <m:funcPr>
            <m:ctrlPr>
              <w:rPr>
                <w:rFonts w:ascii="Cambria Math" w:eastAsia="SimSun" w:hAnsi="Cambria Math"/>
                <w:szCs w:val="24"/>
              </w:rPr>
            </m:ctrlPr>
          </m:funcPr>
          <m:fName>
            <m:r>
              <m:rPr>
                <m:sty m:val="p"/>
              </m:rPr>
              <w:rPr>
                <w:rFonts w:ascii="Cambria Math" w:eastAsia="SimSun" w:hAnsi="Cambria Math"/>
                <w:szCs w:val="24"/>
              </w:rPr>
              <m:t>cos</m:t>
            </m:r>
          </m:fName>
          <m:e>
            <m:d>
              <m:dPr>
                <m:ctrlPr>
                  <w:rPr>
                    <w:rFonts w:ascii="Cambria Math" w:eastAsia="SimSun" w:hAnsi="Cambria Math"/>
                    <w:szCs w:val="24"/>
                  </w:rPr>
                </m:ctrlPr>
              </m:dPr>
              <m:e>
                <m:sSub>
                  <m:sSubPr>
                    <m:ctrlPr>
                      <w:rPr>
                        <w:rFonts w:ascii="Cambria Math" w:eastAsia="SimSun" w:hAnsi="Cambria Math"/>
                        <w:szCs w:val="24"/>
                      </w:rPr>
                    </m:ctrlPr>
                  </m:sSubPr>
                  <m:e>
                    <m:r>
                      <w:rPr>
                        <w:rFonts w:ascii="Cambria Math" w:eastAsia="SimSun" w:hAnsi="Cambria Math"/>
                        <w:szCs w:val="24"/>
                      </w:rPr>
                      <m:t>lon</m:t>
                    </m:r>
                  </m:e>
                  <m:sub>
                    <m:r>
                      <w:rPr>
                        <w:rFonts w:ascii="Cambria Math" w:eastAsia="SimSun" w:hAnsi="Cambria Math"/>
                        <w:szCs w:val="24"/>
                      </w:rPr>
                      <m:t>A</m:t>
                    </m:r>
                  </m:sub>
                </m:sSub>
                <m:r>
                  <m:rPr>
                    <m:sty m:val="p"/>
                  </m:rPr>
                  <w:rPr>
                    <w:rFonts w:ascii="Cambria Math" w:eastAsia="SimSun" w:hAnsi="Cambria Math"/>
                    <w:szCs w:val="24"/>
                  </w:rPr>
                  <m:t>-</m:t>
                </m:r>
                <m:sSub>
                  <m:sSubPr>
                    <m:ctrlPr>
                      <w:rPr>
                        <w:rFonts w:ascii="Cambria Math" w:eastAsia="SimSun" w:hAnsi="Cambria Math"/>
                        <w:szCs w:val="24"/>
                      </w:rPr>
                    </m:ctrlPr>
                  </m:sSubPr>
                  <m:e>
                    <m:r>
                      <w:rPr>
                        <w:rFonts w:ascii="Cambria Math" w:eastAsia="SimSun" w:hAnsi="Cambria Math"/>
                        <w:szCs w:val="24"/>
                      </w:rPr>
                      <m:t>lon</m:t>
                    </m:r>
                  </m:e>
                  <m:sub>
                    <m:r>
                      <w:rPr>
                        <w:rFonts w:ascii="Cambria Math" w:eastAsia="SimSun" w:hAnsi="Cambria Math"/>
                        <w:szCs w:val="24"/>
                      </w:rPr>
                      <m:t>B</m:t>
                    </m:r>
                  </m:sub>
                </m:sSub>
              </m:e>
            </m:d>
          </m:e>
        </m:func>
        <m:r>
          <m:rPr>
            <m:sty m:val="p"/>
          </m:rPr>
          <w:rPr>
            <w:rFonts w:ascii="Cambria Math" w:eastAsia="SimSun" w:hAnsi="Cambria Math"/>
            <w:szCs w:val="24"/>
          </w:rPr>
          <m:t>+cos⁡(</m:t>
        </m:r>
        <m:sSub>
          <m:sSubPr>
            <m:ctrlPr>
              <w:rPr>
                <w:rFonts w:ascii="Cambria Math" w:eastAsia="SimSun" w:hAnsi="Cambria Math"/>
                <w:szCs w:val="24"/>
              </w:rPr>
            </m:ctrlPr>
          </m:sSubPr>
          <m:e>
            <m:r>
              <w:rPr>
                <w:rFonts w:ascii="Cambria Math" w:eastAsia="SimSun" w:hAnsi="Cambria Math"/>
                <w:szCs w:val="24"/>
              </w:rPr>
              <m:t>lat</m:t>
            </m:r>
          </m:e>
          <m:sub>
            <m:r>
              <w:rPr>
                <w:rFonts w:ascii="Cambria Math" w:eastAsia="SimSun" w:hAnsi="Cambria Math"/>
                <w:szCs w:val="24"/>
              </w:rPr>
              <m:t>A</m:t>
            </m:r>
          </m:sub>
        </m:sSub>
        <m:r>
          <m:rPr>
            <m:sty m:val="p"/>
          </m:rPr>
          <w:rPr>
            <w:rFonts w:ascii="Cambria Math" w:eastAsia="SimSun" w:hAnsi="Cambria Math"/>
            <w:szCs w:val="24"/>
          </w:rPr>
          <m:t>)*cos⁡(</m:t>
        </m:r>
        <m:sSub>
          <m:sSubPr>
            <m:ctrlPr>
              <w:rPr>
                <w:rFonts w:ascii="Cambria Math" w:eastAsia="SimSun" w:hAnsi="Cambria Math"/>
                <w:szCs w:val="24"/>
              </w:rPr>
            </m:ctrlPr>
          </m:sSubPr>
          <m:e>
            <m:r>
              <w:rPr>
                <w:rFonts w:ascii="Cambria Math" w:eastAsia="SimSun" w:hAnsi="Cambria Math"/>
                <w:szCs w:val="24"/>
              </w:rPr>
              <m:t>lat</m:t>
            </m:r>
          </m:e>
          <m:sub>
            <m:r>
              <w:rPr>
                <w:rFonts w:ascii="Cambria Math" w:eastAsia="SimSun" w:hAnsi="Cambria Math"/>
                <w:szCs w:val="24"/>
              </w:rPr>
              <m:t>B</m:t>
            </m:r>
          </m:sub>
        </m:sSub>
        <m:r>
          <m:rPr>
            <m:sty m:val="p"/>
          </m:rPr>
          <w:rPr>
            <w:rFonts w:ascii="Cambria Math" w:eastAsia="SimSun" w:hAnsi="Cambria Math"/>
            <w:szCs w:val="24"/>
          </w:rPr>
          <m:t>)</m:t>
        </m:r>
      </m:oMath>
      <w:r w:rsidRPr="00800033">
        <w:rPr>
          <w:rFonts w:ascii="Times New Roman" w:eastAsia="SimSun" w:hAnsi="Times New Roman"/>
          <w:szCs w:val="24"/>
        </w:rPr>
        <w:t xml:space="preserve">   (1)</w:t>
      </w:r>
    </w:p>
    <w:p w14:paraId="1BDEEC04" w14:textId="77777777" w:rsidR="001E3D39" w:rsidRPr="00800033" w:rsidRDefault="001E3D39" w:rsidP="001E3D39">
      <w:pPr>
        <w:spacing w:line="440" w:lineRule="atLeast"/>
        <w:ind w:firstLineChars="200" w:firstLine="480"/>
        <w:jc w:val="center"/>
        <w:rPr>
          <w:rFonts w:ascii="Times New Roman" w:eastAsia="SimSun" w:hAnsi="Times New Roman"/>
          <w:szCs w:val="24"/>
        </w:rPr>
      </w:pPr>
      <w:r w:rsidRPr="00800033">
        <w:rPr>
          <w:rFonts w:ascii="Times New Roman" w:eastAsia="SimSun" w:hAnsi="Times New Roman"/>
          <w:szCs w:val="24"/>
        </w:rPr>
        <w:t xml:space="preserve">             </w:t>
      </w:r>
      <m:oMath>
        <m:r>
          <w:rPr>
            <w:rFonts w:ascii="Cambria Math" w:eastAsia="SimSun" w:hAnsi="Cambria Math"/>
            <w:szCs w:val="24"/>
          </w:rPr>
          <m:t>∆</m:t>
        </m:r>
        <m:sSub>
          <m:sSubPr>
            <m:ctrlPr>
              <w:rPr>
                <w:rFonts w:ascii="Cambria Math" w:eastAsia="SimSun" w:hAnsi="Cambria Math"/>
                <w:i/>
                <w:szCs w:val="24"/>
              </w:rPr>
            </m:ctrlPr>
          </m:sSubPr>
          <m:e>
            <m:r>
              <w:rPr>
                <w:rFonts w:ascii="Cambria Math" w:eastAsia="SimSun" w:hAnsi="Cambria Math"/>
                <w:szCs w:val="24"/>
              </w:rPr>
              <m:t>Dis</m:t>
            </m:r>
          </m:e>
          <m:sub>
            <m:r>
              <w:rPr>
                <w:rFonts w:ascii="Cambria Math" w:eastAsia="SimSun" w:hAnsi="Cambria Math"/>
                <w:szCs w:val="24"/>
              </w:rPr>
              <m:t>AB</m:t>
            </m:r>
          </m:sub>
        </m:sSub>
        <m:r>
          <m:rPr>
            <m:sty m:val="p"/>
          </m:rPr>
          <w:rPr>
            <w:rFonts w:ascii="Cambria Math" w:eastAsia="SimSun" w:hAnsi="Cambria Math"/>
            <w:szCs w:val="24"/>
          </w:rPr>
          <m:t>=R*</m:t>
        </m:r>
        <m:func>
          <m:funcPr>
            <m:ctrlPr>
              <w:rPr>
                <w:rFonts w:ascii="Cambria Math" w:eastAsia="SimSun" w:hAnsi="Cambria Math"/>
                <w:szCs w:val="24"/>
              </w:rPr>
            </m:ctrlPr>
          </m:funcPr>
          <m:fName>
            <m:r>
              <m:rPr>
                <m:sty m:val="p"/>
              </m:rPr>
              <w:rPr>
                <w:rFonts w:ascii="Cambria Math" w:eastAsia="SimSun" w:hAnsi="Cambria Math"/>
                <w:szCs w:val="24"/>
              </w:rPr>
              <m:t>arccos</m:t>
            </m:r>
          </m:fName>
          <m:e>
            <m:d>
              <m:dPr>
                <m:ctrlPr>
                  <w:rPr>
                    <w:rFonts w:ascii="Cambria Math" w:eastAsia="SimSun" w:hAnsi="Cambria Math"/>
                    <w:szCs w:val="24"/>
                  </w:rPr>
                </m:ctrlPr>
              </m:dPr>
              <m:e>
                <m:r>
                  <m:rPr>
                    <m:sty m:val="p"/>
                  </m:rPr>
                  <w:rPr>
                    <w:rFonts w:ascii="Cambria Math" w:eastAsia="SimSun" w:hAnsi="Cambria Math"/>
                    <w:szCs w:val="24"/>
                  </w:rPr>
                  <m:t>C</m:t>
                </m:r>
              </m:e>
            </m:d>
          </m:e>
        </m:func>
        <m:r>
          <m:rPr>
            <m:sty m:val="p"/>
          </m:rPr>
          <w:rPr>
            <w:rFonts w:ascii="Cambria Math" w:eastAsia="SimSun" w:hAnsi="Cambria Math"/>
            <w:szCs w:val="24"/>
          </w:rPr>
          <m:t>*pi/180</m:t>
        </m:r>
      </m:oMath>
      <w:r w:rsidRPr="00800033">
        <w:rPr>
          <w:rFonts w:ascii="Times New Roman" w:eastAsia="SimSun" w:hAnsi="Times New Roman"/>
          <w:szCs w:val="24"/>
        </w:rPr>
        <w:t xml:space="preserve">                    (2)</w:t>
      </w:r>
    </w:p>
    <w:p w14:paraId="521117EA" w14:textId="77777777" w:rsidR="001E3D39" w:rsidRPr="00800033" w:rsidRDefault="001E3D39" w:rsidP="001E3D39">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其中，</w:t>
      </w:r>
      <w:r w:rsidRPr="00800033">
        <w:rPr>
          <w:rFonts w:ascii="Times New Roman" w:eastAsia="SimSun" w:hAnsi="Times New Roman"/>
          <w:szCs w:val="24"/>
        </w:rPr>
        <w:t>R</w:t>
      </w:r>
      <w:r w:rsidRPr="00800033">
        <w:rPr>
          <w:rFonts w:ascii="Times New Roman" w:eastAsia="SimSun" w:hAnsi="Times New Roman"/>
          <w:szCs w:val="24"/>
        </w:rPr>
        <w:t>为平均半径</w:t>
      </w:r>
      <w:r w:rsidRPr="00800033">
        <w:rPr>
          <w:rFonts w:ascii="Times New Roman" w:eastAsia="SimSun" w:hAnsi="Times New Roman"/>
          <w:szCs w:val="24"/>
        </w:rPr>
        <w:t>6356.755km</w:t>
      </w:r>
      <w:r w:rsidRPr="00800033">
        <w:rPr>
          <w:rFonts w:ascii="Times New Roman" w:eastAsia="SimSun" w:hAnsi="Times New Roman"/>
          <w:szCs w:val="24"/>
        </w:rPr>
        <w:t>，</w:t>
      </w:r>
      <w:r w:rsidRPr="00800033">
        <w:rPr>
          <w:rFonts w:ascii="Times New Roman" w:eastAsia="SimSun" w:hAnsi="Times New Roman"/>
          <w:szCs w:val="24"/>
        </w:rPr>
        <w:t>pi</w:t>
      </w:r>
      <w:r w:rsidRPr="00800033">
        <w:rPr>
          <w:rFonts w:ascii="Times New Roman" w:eastAsia="SimSun" w:hAnsi="Times New Roman"/>
          <w:szCs w:val="24"/>
        </w:rPr>
        <w:t>为</w:t>
      </w:r>
      <w:r w:rsidRPr="00800033">
        <w:rPr>
          <w:rFonts w:ascii="Times New Roman" w:eastAsia="SimSun" w:hAnsi="Times New Roman"/>
          <w:szCs w:val="24"/>
        </w:rPr>
        <w:t>3.1415</w:t>
      </w:r>
      <w:r w:rsidRPr="00800033">
        <w:rPr>
          <w:rFonts w:ascii="Times New Roman" w:eastAsia="SimSun" w:hAnsi="Times New Roman"/>
          <w:szCs w:val="24"/>
        </w:rPr>
        <w:t>。</w:t>
      </w:r>
    </w:p>
    <w:p w14:paraId="024D75CC" w14:textId="39BD80CC" w:rsidR="001E3D39" w:rsidRPr="00800033" w:rsidRDefault="00CD57F3" w:rsidP="001E3D39">
      <w:pPr>
        <w:pStyle w:val="3"/>
        <w:spacing w:before="223" w:after="223"/>
        <w:rPr>
          <w:rFonts w:ascii="Times New Roman" w:hAnsi="Times New Roman"/>
        </w:rPr>
      </w:pPr>
      <w:bookmarkStart w:id="74" w:name="_Toc507876687"/>
      <w:r>
        <w:rPr>
          <w:rFonts w:ascii="Times New Roman" w:hAnsi="Times New Roman"/>
        </w:rPr>
        <w:t>3.1</w:t>
      </w:r>
      <w:r w:rsidR="001E3D39" w:rsidRPr="00800033">
        <w:rPr>
          <w:rFonts w:ascii="Times New Roman" w:hAnsi="Times New Roman"/>
        </w:rPr>
        <w:t xml:space="preserve">.2 </w:t>
      </w:r>
      <w:r w:rsidR="00FA0B74" w:rsidRPr="00800033">
        <w:rPr>
          <w:rFonts w:ascii="Times New Roman" w:hAnsi="Times New Roman"/>
        </w:rPr>
        <w:t>监测站方向与风向的夹角</w:t>
      </w:r>
      <w:bookmarkEnd w:id="74"/>
    </w:p>
    <w:p w14:paraId="25BAD727" w14:textId="70ACB413" w:rsidR="00FA0B74" w:rsidRPr="00800033" w:rsidRDefault="00FA0B74" w:rsidP="001E3D39">
      <w:pPr>
        <w:spacing w:line="240" w:lineRule="atLeast"/>
        <w:ind w:firstLineChars="200" w:firstLine="480"/>
        <w:rPr>
          <w:rFonts w:ascii="Times New Roman" w:eastAsia="SimSun" w:hAnsi="Times New Roman"/>
          <w:szCs w:val="24"/>
        </w:rPr>
      </w:pPr>
      <w:r w:rsidRPr="00800033">
        <w:rPr>
          <w:rFonts w:ascii="Times New Roman" w:eastAsia="SimSun" w:hAnsi="Times New Roman"/>
          <w:szCs w:val="24"/>
        </w:rPr>
        <w:t>根据向量乘积的原理，假设存在向量</w:t>
      </w:r>
      <m:oMath>
        <m:acc>
          <m:accPr>
            <m:chr m:val="⃗"/>
            <m:ctrlPr>
              <w:rPr>
                <w:rFonts w:ascii="Cambria Math" w:eastAsia="SimSun" w:hAnsi="Cambria Math"/>
                <w:szCs w:val="24"/>
              </w:rPr>
            </m:ctrlPr>
          </m:accPr>
          <m:e>
            <m:r>
              <w:rPr>
                <w:rFonts w:ascii="Cambria Math" w:eastAsia="SimSun" w:hAnsi="Cambria Math"/>
                <w:szCs w:val="24"/>
              </w:rPr>
              <m:t>a</m:t>
            </m:r>
          </m:e>
        </m:acc>
      </m:oMath>
      <w:r w:rsidRPr="00800033">
        <w:rPr>
          <w:rFonts w:ascii="Times New Roman" w:eastAsia="SimSun" w:hAnsi="Times New Roman"/>
          <w:szCs w:val="24"/>
        </w:rPr>
        <w:t>和</w:t>
      </w:r>
      <m:oMath>
        <m:acc>
          <m:accPr>
            <m:chr m:val="⃗"/>
            <m:ctrlPr>
              <w:rPr>
                <w:rFonts w:ascii="Cambria Math" w:eastAsia="SimSun" w:hAnsi="Cambria Math"/>
                <w:szCs w:val="24"/>
              </w:rPr>
            </m:ctrlPr>
          </m:accPr>
          <m:e>
            <m:r>
              <w:rPr>
                <w:rFonts w:ascii="Cambria Math" w:eastAsia="SimSun" w:hAnsi="Cambria Math"/>
                <w:szCs w:val="24"/>
              </w:rPr>
              <m:t>b</m:t>
            </m:r>
          </m:e>
        </m:acc>
      </m:oMath>
      <w:r w:rsidRPr="00800033">
        <w:rPr>
          <w:rFonts w:ascii="Times New Roman" w:eastAsia="SimSun" w:hAnsi="Times New Roman"/>
          <w:szCs w:val="24"/>
        </w:rPr>
        <w:t>，因此存在如下等式：</w:t>
      </w:r>
    </w:p>
    <w:p w14:paraId="0BDCB722" w14:textId="7CFA2B70" w:rsidR="00FA0B74" w:rsidRPr="00800033" w:rsidRDefault="00FA0B74" w:rsidP="00FA0B74">
      <w:pPr>
        <w:spacing w:line="440" w:lineRule="atLeast"/>
        <w:jc w:val="center"/>
        <w:rPr>
          <w:rFonts w:ascii="Times New Roman" w:eastAsia="SimSun" w:hAnsi="Times New Roman"/>
          <w:szCs w:val="24"/>
        </w:rPr>
      </w:pPr>
      <w:r w:rsidRPr="00800033">
        <w:rPr>
          <w:rFonts w:ascii="Times New Roman" w:eastAsia="SimSun" w:hAnsi="Times New Roman"/>
          <w:szCs w:val="24"/>
        </w:rPr>
        <w:t xml:space="preserve">               </w:t>
      </w:r>
      <m:oMath>
        <m:acc>
          <m:accPr>
            <m:chr m:val="⃗"/>
            <m:ctrlPr>
              <w:rPr>
                <w:rFonts w:ascii="Cambria Math" w:eastAsia="SimSun" w:hAnsi="Cambria Math"/>
                <w:szCs w:val="24"/>
              </w:rPr>
            </m:ctrlPr>
          </m:accPr>
          <m:e>
            <m:r>
              <w:rPr>
                <w:rFonts w:ascii="Cambria Math" w:eastAsia="SimSun" w:hAnsi="Cambria Math"/>
                <w:szCs w:val="24"/>
              </w:rPr>
              <m:t>a</m:t>
            </m:r>
          </m:e>
        </m:acc>
        <m:r>
          <w:rPr>
            <w:rFonts w:ascii="Cambria Math" w:eastAsia="SimSun" w:hAnsi="Cambria Math"/>
            <w:szCs w:val="24"/>
          </w:rPr>
          <m:t>∙</m:t>
        </m:r>
        <m:acc>
          <m:accPr>
            <m:chr m:val="⃗"/>
            <m:ctrlPr>
              <w:rPr>
                <w:rFonts w:ascii="Cambria Math" w:eastAsia="SimSun" w:hAnsi="Cambria Math"/>
                <w:szCs w:val="24"/>
              </w:rPr>
            </m:ctrlPr>
          </m:accPr>
          <m:e>
            <m:r>
              <w:rPr>
                <w:rFonts w:ascii="Cambria Math" w:eastAsia="SimSun" w:hAnsi="Cambria Math"/>
                <w:szCs w:val="24"/>
              </w:rPr>
              <m:t>b</m:t>
            </m:r>
          </m:e>
        </m:acc>
        <m:r>
          <m:rPr>
            <m:sty m:val="p"/>
          </m:rPr>
          <w:rPr>
            <w:rFonts w:ascii="Cambria Math" w:eastAsia="SimSun" w:hAnsi="Cambria Math"/>
            <w:szCs w:val="24"/>
          </w:rPr>
          <m:t>=</m:t>
        </m:r>
        <m:sSub>
          <m:sSubPr>
            <m:ctrlPr>
              <w:rPr>
                <w:rFonts w:ascii="Cambria Math" w:eastAsia="SimSun" w:hAnsi="Cambria Math"/>
                <w:szCs w:val="24"/>
              </w:rPr>
            </m:ctrlPr>
          </m:sSubPr>
          <m:e>
            <m:r>
              <w:rPr>
                <w:rFonts w:ascii="Cambria Math" w:eastAsia="SimSun" w:hAnsi="Cambria Math"/>
                <w:szCs w:val="24"/>
              </w:rPr>
              <m:t>x</m:t>
            </m:r>
          </m:e>
          <m:sub>
            <m:r>
              <w:rPr>
                <w:rFonts w:ascii="Cambria Math" w:eastAsia="SimSun" w:hAnsi="Cambria Math"/>
                <w:szCs w:val="24"/>
              </w:rPr>
              <m:t>a</m:t>
            </m:r>
          </m:sub>
        </m:sSub>
        <m:r>
          <w:rPr>
            <w:rFonts w:ascii="Cambria Math" w:eastAsia="SimSun" w:hAnsi="Cambria Math"/>
            <w:szCs w:val="24"/>
          </w:rPr>
          <m:t>*</m:t>
        </m:r>
        <m:sSub>
          <m:sSubPr>
            <m:ctrlPr>
              <w:rPr>
                <w:rFonts w:ascii="Cambria Math" w:eastAsia="SimSun" w:hAnsi="Cambria Math"/>
                <w:i/>
                <w:szCs w:val="24"/>
              </w:rPr>
            </m:ctrlPr>
          </m:sSubPr>
          <m:e>
            <m:r>
              <w:rPr>
                <w:rFonts w:ascii="Cambria Math" w:eastAsia="SimSun" w:hAnsi="Cambria Math"/>
                <w:szCs w:val="24"/>
              </w:rPr>
              <m:t>x</m:t>
            </m:r>
          </m:e>
          <m:sub>
            <m:r>
              <w:rPr>
                <w:rFonts w:ascii="Cambria Math" w:eastAsia="SimSun" w:hAnsi="Cambria Math"/>
                <w:szCs w:val="24"/>
              </w:rPr>
              <m:t>b</m:t>
            </m:r>
          </m:sub>
        </m:sSub>
        <m:r>
          <w:rPr>
            <w:rFonts w:ascii="Cambria Math" w:eastAsia="SimSun" w:hAnsi="Cambria Math"/>
            <w:szCs w:val="24"/>
          </w:rPr>
          <m:t>+</m:t>
        </m:r>
        <m:sSub>
          <m:sSubPr>
            <m:ctrlPr>
              <w:rPr>
                <w:rFonts w:ascii="Cambria Math" w:eastAsia="SimSun" w:hAnsi="Cambria Math"/>
                <w:szCs w:val="24"/>
              </w:rPr>
            </m:ctrlPr>
          </m:sSubPr>
          <m:e>
            <m:r>
              <w:rPr>
                <w:rFonts w:ascii="Cambria Math" w:eastAsia="SimSun" w:hAnsi="Cambria Math"/>
                <w:szCs w:val="24"/>
              </w:rPr>
              <m:t>y</m:t>
            </m:r>
          </m:e>
          <m:sub>
            <m:r>
              <w:rPr>
                <w:rFonts w:ascii="Cambria Math" w:eastAsia="SimSun" w:hAnsi="Cambria Math"/>
                <w:szCs w:val="24"/>
              </w:rPr>
              <m:t>a</m:t>
            </m:r>
          </m:sub>
        </m:sSub>
        <m:r>
          <w:rPr>
            <w:rFonts w:ascii="Cambria Math" w:eastAsia="SimSun" w:hAnsi="Cambria Math"/>
            <w:szCs w:val="24"/>
          </w:rPr>
          <m:t>*</m:t>
        </m:r>
        <m:sSub>
          <m:sSubPr>
            <m:ctrlPr>
              <w:rPr>
                <w:rFonts w:ascii="Cambria Math" w:eastAsia="SimSun" w:hAnsi="Cambria Math"/>
                <w:i/>
                <w:szCs w:val="24"/>
              </w:rPr>
            </m:ctrlPr>
          </m:sSubPr>
          <m:e>
            <m:r>
              <w:rPr>
                <w:rFonts w:ascii="Cambria Math" w:eastAsia="SimSun" w:hAnsi="Cambria Math"/>
                <w:szCs w:val="24"/>
              </w:rPr>
              <m:t>y</m:t>
            </m:r>
          </m:e>
          <m:sub>
            <m:r>
              <w:rPr>
                <w:rFonts w:ascii="Cambria Math" w:eastAsia="SimSun" w:hAnsi="Cambria Math"/>
                <w:szCs w:val="24"/>
              </w:rPr>
              <m:t>b</m:t>
            </m:r>
          </m:sub>
        </m:sSub>
        <m:r>
          <w:rPr>
            <w:rFonts w:ascii="Cambria Math" w:eastAsia="SimSun" w:hAnsi="Cambria Math"/>
            <w:szCs w:val="24"/>
          </w:rPr>
          <m:t>=</m:t>
        </m:r>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a</m:t>
                </m:r>
              </m:e>
            </m:acc>
          </m:e>
        </m:d>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b</m:t>
                </m:r>
              </m:e>
            </m:acc>
          </m:e>
        </m:d>
        <m:r>
          <m:rPr>
            <m:sty m:val="p"/>
          </m:rPr>
          <w:rPr>
            <w:rFonts w:ascii="Cambria Math" w:eastAsia="SimSun" w:hAnsi="Cambria Math"/>
            <w:szCs w:val="24"/>
          </w:rPr>
          <m:t>cos⁡</m:t>
        </m:r>
        <m:r>
          <w:rPr>
            <w:rFonts w:ascii="Cambria Math" w:eastAsia="SimSun" w:hAnsi="Cambria Math"/>
            <w:szCs w:val="24"/>
          </w:rPr>
          <m:t>(θ)</m:t>
        </m:r>
      </m:oMath>
      <w:r w:rsidRPr="00800033">
        <w:rPr>
          <w:rFonts w:ascii="Times New Roman" w:eastAsia="SimSun" w:hAnsi="Times New Roman"/>
          <w:szCs w:val="24"/>
        </w:rPr>
        <w:t xml:space="preserve">                (3)</w:t>
      </w:r>
    </w:p>
    <w:p w14:paraId="2D6A3D2A" w14:textId="393C9234" w:rsidR="00FA0B74" w:rsidRPr="00800033" w:rsidRDefault="00FA0B74" w:rsidP="00FA0B74">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其中</w:t>
      </w:r>
      <m:oMath>
        <m:sSub>
          <m:sSubPr>
            <m:ctrlPr>
              <w:rPr>
                <w:rFonts w:ascii="Cambria Math" w:eastAsia="SimSun" w:hAnsi="Cambria Math"/>
                <w:szCs w:val="24"/>
              </w:rPr>
            </m:ctrlPr>
          </m:sSubPr>
          <m:e>
            <m:r>
              <w:rPr>
                <w:rFonts w:ascii="Cambria Math" w:eastAsia="SimSun" w:hAnsi="Cambria Math"/>
                <w:szCs w:val="24"/>
              </w:rPr>
              <m:t>x</m:t>
            </m:r>
          </m:e>
          <m:sub>
            <m:r>
              <w:rPr>
                <w:rFonts w:ascii="Cambria Math" w:eastAsia="SimSun" w:hAnsi="Cambria Math"/>
                <w:szCs w:val="24"/>
              </w:rPr>
              <m:t>a</m:t>
            </m:r>
          </m:sub>
        </m:sSub>
      </m:oMath>
      <w:r w:rsidRPr="00800033">
        <w:rPr>
          <w:rFonts w:ascii="Times New Roman" w:eastAsia="SimSun" w:hAnsi="Times New Roman"/>
          <w:szCs w:val="24"/>
        </w:rPr>
        <w:t>和</w:t>
      </w:r>
      <m:oMath>
        <m:sSub>
          <m:sSubPr>
            <m:ctrlPr>
              <w:rPr>
                <w:rFonts w:ascii="Cambria Math" w:eastAsia="SimSun" w:hAnsi="Cambria Math"/>
                <w:szCs w:val="24"/>
              </w:rPr>
            </m:ctrlPr>
          </m:sSubPr>
          <m:e>
            <m:r>
              <w:rPr>
                <w:rFonts w:ascii="Cambria Math" w:eastAsia="SimSun" w:hAnsi="Cambria Math"/>
                <w:szCs w:val="24"/>
              </w:rPr>
              <m:t>y</m:t>
            </m:r>
          </m:e>
          <m:sub>
            <m:r>
              <w:rPr>
                <w:rFonts w:ascii="Cambria Math" w:eastAsia="SimSun" w:hAnsi="Cambria Math"/>
                <w:szCs w:val="24"/>
              </w:rPr>
              <m:t>a</m:t>
            </m:r>
          </m:sub>
        </m:sSub>
      </m:oMath>
      <w:r w:rsidRPr="00800033">
        <w:rPr>
          <w:rFonts w:ascii="Times New Roman" w:eastAsia="SimSun" w:hAnsi="Times New Roman"/>
          <w:szCs w:val="24"/>
        </w:rPr>
        <w:t>代表向量</w:t>
      </w:r>
      <m:oMath>
        <m:acc>
          <m:accPr>
            <m:chr m:val="⃗"/>
            <m:ctrlPr>
              <w:rPr>
                <w:rFonts w:ascii="Cambria Math" w:eastAsia="SimSun" w:hAnsi="Cambria Math"/>
                <w:szCs w:val="24"/>
              </w:rPr>
            </m:ctrlPr>
          </m:accPr>
          <m:e>
            <m:r>
              <w:rPr>
                <w:rFonts w:ascii="Cambria Math" w:eastAsia="SimSun" w:hAnsi="Cambria Math"/>
                <w:szCs w:val="24"/>
              </w:rPr>
              <m:t>a</m:t>
            </m:r>
          </m:e>
        </m:acc>
      </m:oMath>
      <w:r w:rsidRPr="00800033">
        <w:rPr>
          <w:rFonts w:ascii="Times New Roman" w:eastAsia="SimSun" w:hAnsi="Times New Roman"/>
          <w:szCs w:val="24"/>
        </w:rPr>
        <w:t>的横纵坐标，</w:t>
      </w:r>
      <m:oMath>
        <m:sSub>
          <m:sSubPr>
            <m:ctrlPr>
              <w:rPr>
                <w:rFonts w:ascii="Cambria Math" w:eastAsia="SimSun" w:hAnsi="Cambria Math"/>
                <w:szCs w:val="24"/>
              </w:rPr>
            </m:ctrlPr>
          </m:sSubPr>
          <m:e>
            <m:r>
              <w:rPr>
                <w:rFonts w:ascii="Cambria Math" w:eastAsia="SimSun" w:hAnsi="Cambria Math"/>
                <w:szCs w:val="24"/>
              </w:rPr>
              <m:t>y</m:t>
            </m:r>
          </m:e>
          <m:sub>
            <m:r>
              <w:rPr>
                <w:rFonts w:ascii="Cambria Math" w:eastAsia="SimSun" w:hAnsi="Cambria Math"/>
                <w:szCs w:val="24"/>
              </w:rPr>
              <m:t>a</m:t>
            </m:r>
          </m:sub>
        </m:sSub>
      </m:oMath>
      <w:r w:rsidRPr="00800033">
        <w:rPr>
          <w:rFonts w:ascii="Times New Roman" w:eastAsia="SimSun" w:hAnsi="Times New Roman"/>
          <w:szCs w:val="24"/>
        </w:rPr>
        <w:t>和</w:t>
      </w:r>
      <m:oMath>
        <m:sSub>
          <m:sSubPr>
            <m:ctrlPr>
              <w:rPr>
                <w:rFonts w:ascii="Cambria Math" w:eastAsia="SimSun" w:hAnsi="Cambria Math"/>
                <w:i/>
                <w:szCs w:val="24"/>
              </w:rPr>
            </m:ctrlPr>
          </m:sSubPr>
          <m:e>
            <m:r>
              <w:rPr>
                <w:rFonts w:ascii="Cambria Math" w:eastAsia="SimSun" w:hAnsi="Cambria Math"/>
                <w:szCs w:val="24"/>
              </w:rPr>
              <m:t>y</m:t>
            </m:r>
          </m:e>
          <m:sub>
            <m:r>
              <w:rPr>
                <w:rFonts w:ascii="Cambria Math" w:eastAsia="SimSun" w:hAnsi="Cambria Math"/>
                <w:szCs w:val="24"/>
              </w:rPr>
              <m:t>b</m:t>
            </m:r>
          </m:sub>
        </m:sSub>
      </m:oMath>
      <w:r w:rsidRPr="00800033">
        <w:rPr>
          <w:rFonts w:ascii="Times New Roman" w:eastAsia="SimSun" w:hAnsi="Times New Roman"/>
          <w:szCs w:val="24"/>
        </w:rPr>
        <w:t>代表向量</w:t>
      </w:r>
      <m:oMath>
        <m:acc>
          <m:accPr>
            <m:chr m:val="⃗"/>
            <m:ctrlPr>
              <w:rPr>
                <w:rFonts w:ascii="Cambria Math" w:eastAsia="SimSun" w:hAnsi="Cambria Math"/>
                <w:szCs w:val="24"/>
              </w:rPr>
            </m:ctrlPr>
          </m:accPr>
          <m:e>
            <m:r>
              <w:rPr>
                <w:rFonts w:ascii="Cambria Math" w:eastAsia="SimSun" w:hAnsi="Cambria Math"/>
                <w:szCs w:val="24"/>
              </w:rPr>
              <m:t>b</m:t>
            </m:r>
          </m:e>
        </m:acc>
      </m:oMath>
      <w:r w:rsidRPr="00800033">
        <w:rPr>
          <w:rFonts w:ascii="Times New Roman" w:eastAsia="SimSun" w:hAnsi="Times New Roman"/>
          <w:szCs w:val="24"/>
        </w:rPr>
        <w:t>的横纵坐标，</w:t>
      </w:r>
      <m:oMath>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a</m:t>
                </m:r>
              </m:e>
            </m:acc>
          </m:e>
        </m:d>
      </m:oMath>
      <w:r w:rsidRPr="00800033">
        <w:rPr>
          <w:rFonts w:ascii="Times New Roman" w:eastAsia="SimSun" w:hAnsi="Times New Roman"/>
          <w:szCs w:val="24"/>
        </w:rPr>
        <w:t>和</w:t>
      </w:r>
      <m:oMath>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b</m:t>
                </m:r>
              </m:e>
            </m:acc>
          </m:e>
        </m:d>
      </m:oMath>
      <w:r w:rsidRPr="00800033">
        <w:rPr>
          <w:rFonts w:ascii="Times New Roman" w:eastAsia="SimSun" w:hAnsi="Times New Roman"/>
          <w:szCs w:val="24"/>
        </w:rPr>
        <w:t>表示向量</w:t>
      </w:r>
      <m:oMath>
        <m:acc>
          <m:accPr>
            <m:chr m:val="⃗"/>
            <m:ctrlPr>
              <w:rPr>
                <w:rFonts w:ascii="Cambria Math" w:eastAsia="SimSun" w:hAnsi="Cambria Math"/>
                <w:szCs w:val="24"/>
              </w:rPr>
            </m:ctrlPr>
          </m:accPr>
          <m:e>
            <m:r>
              <w:rPr>
                <w:rFonts w:ascii="Cambria Math" w:eastAsia="SimSun" w:hAnsi="Cambria Math"/>
                <w:szCs w:val="24"/>
              </w:rPr>
              <m:t>a</m:t>
            </m:r>
          </m:e>
        </m:acc>
      </m:oMath>
      <w:r w:rsidRPr="00800033">
        <w:rPr>
          <w:rFonts w:ascii="Times New Roman" w:eastAsia="SimSun" w:hAnsi="Times New Roman"/>
          <w:szCs w:val="24"/>
        </w:rPr>
        <w:t>和</w:t>
      </w:r>
      <m:oMath>
        <m:acc>
          <m:accPr>
            <m:chr m:val="⃗"/>
            <m:ctrlPr>
              <w:rPr>
                <w:rFonts w:ascii="Cambria Math" w:eastAsia="SimSun" w:hAnsi="Cambria Math"/>
                <w:szCs w:val="24"/>
              </w:rPr>
            </m:ctrlPr>
          </m:accPr>
          <m:e>
            <m:r>
              <w:rPr>
                <w:rFonts w:ascii="Cambria Math" w:eastAsia="SimSun" w:hAnsi="Cambria Math"/>
                <w:szCs w:val="24"/>
              </w:rPr>
              <m:t>b</m:t>
            </m:r>
          </m:e>
        </m:acc>
      </m:oMath>
      <w:r w:rsidRPr="00800033">
        <w:rPr>
          <w:rFonts w:ascii="Times New Roman" w:eastAsia="SimSun" w:hAnsi="Times New Roman"/>
          <w:szCs w:val="24"/>
        </w:rPr>
        <w:t>的模，</w:t>
      </w:r>
      <m:oMath>
        <m:r>
          <w:rPr>
            <w:rFonts w:ascii="Cambria Math" w:eastAsia="SimSun" w:hAnsi="Cambria Math"/>
            <w:szCs w:val="24"/>
          </w:rPr>
          <m:t>θ</m:t>
        </m:r>
      </m:oMath>
      <w:r w:rsidRPr="00800033">
        <w:rPr>
          <w:rFonts w:ascii="Times New Roman" w:eastAsia="SimSun" w:hAnsi="Times New Roman"/>
          <w:szCs w:val="24"/>
        </w:rPr>
        <w:t>为两个向量之间的夹角。</w:t>
      </w:r>
    </w:p>
    <w:p w14:paraId="5FB9355E" w14:textId="3571684F" w:rsidR="00FA0B74" w:rsidRPr="00800033" w:rsidRDefault="00FA0B74" w:rsidP="00FA0B74">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假设风向的单位向量</w:t>
      </w:r>
      <m:oMath>
        <m:acc>
          <m:accPr>
            <m:chr m:val="⃗"/>
            <m:ctrlPr>
              <w:rPr>
                <w:rFonts w:ascii="Cambria Math" w:eastAsia="SimSun" w:hAnsi="Cambria Math"/>
                <w:szCs w:val="24"/>
              </w:rPr>
            </m:ctrlPr>
          </m:accPr>
          <m:e>
            <m:r>
              <w:rPr>
                <w:rFonts w:ascii="Cambria Math" w:eastAsia="SimSun" w:hAnsi="Cambria Math"/>
                <w:szCs w:val="24"/>
              </w:rPr>
              <m:t>F</m:t>
            </m:r>
          </m:e>
        </m:acc>
      </m:oMath>
      <w:r w:rsidRPr="00800033">
        <w:rPr>
          <w:rFonts w:ascii="Times New Roman" w:eastAsia="SimSun" w:hAnsi="Times New Roman"/>
          <w:szCs w:val="24"/>
        </w:rPr>
        <w:t>为</w:t>
      </w:r>
      <m:oMath>
        <m:d>
          <m:dPr>
            <m:ctrlPr>
              <w:rPr>
                <w:rFonts w:ascii="Cambria Math" w:eastAsia="SimSun" w:hAnsi="Cambria Math"/>
                <w:szCs w:val="24"/>
              </w:rPr>
            </m:ctrlPr>
          </m:dPr>
          <m:e>
            <m:func>
              <m:funcPr>
                <m:ctrlPr>
                  <w:rPr>
                    <w:rFonts w:ascii="Cambria Math" w:eastAsia="SimSun" w:hAnsi="Cambria Math"/>
                    <w:szCs w:val="24"/>
                  </w:rPr>
                </m:ctrlPr>
              </m:funcPr>
              <m:fName>
                <m:r>
                  <m:rPr>
                    <m:sty m:val="p"/>
                  </m:rPr>
                  <w:rPr>
                    <w:rFonts w:ascii="Cambria Math" w:eastAsia="SimSun" w:hAnsi="Cambria Math"/>
                    <w:szCs w:val="24"/>
                  </w:rPr>
                  <m:t>cos</m:t>
                </m:r>
              </m:fName>
              <m:e>
                <m:r>
                  <w:rPr>
                    <w:rFonts w:ascii="Cambria Math" w:eastAsia="SimSun" w:hAnsi="Cambria Math"/>
                    <w:szCs w:val="24"/>
                  </w:rPr>
                  <m:t>ω</m:t>
                </m:r>
              </m:e>
            </m:func>
            <m:r>
              <m:rPr>
                <m:sty m:val="p"/>
              </m:rPr>
              <w:rPr>
                <w:rFonts w:ascii="Cambria Math" w:eastAsia="SimSun" w:hAnsi="Cambria Math"/>
                <w:szCs w:val="24"/>
              </w:rPr>
              <m:t>,</m:t>
            </m:r>
            <m:func>
              <m:funcPr>
                <m:ctrlPr>
                  <w:rPr>
                    <w:rFonts w:ascii="Cambria Math" w:eastAsia="SimSun" w:hAnsi="Cambria Math"/>
                    <w:szCs w:val="24"/>
                  </w:rPr>
                </m:ctrlPr>
              </m:funcPr>
              <m:fName>
                <m:r>
                  <m:rPr>
                    <m:sty m:val="p"/>
                  </m:rPr>
                  <w:rPr>
                    <w:rFonts w:ascii="Cambria Math" w:eastAsia="SimSun" w:hAnsi="Cambria Math"/>
                    <w:szCs w:val="24"/>
                  </w:rPr>
                  <m:t>sin</m:t>
                </m:r>
              </m:fName>
              <m:e>
                <m:r>
                  <w:rPr>
                    <w:rFonts w:ascii="Cambria Math" w:eastAsia="SimSun" w:hAnsi="Cambria Math"/>
                    <w:szCs w:val="24"/>
                  </w:rPr>
                  <m:t>ω</m:t>
                </m:r>
              </m:e>
            </m:func>
          </m:e>
        </m:d>
      </m:oMath>
      <w:r w:rsidRPr="00800033">
        <w:rPr>
          <w:rFonts w:ascii="Times New Roman" w:eastAsia="SimSun" w:hAnsi="Times New Roman"/>
          <w:szCs w:val="24"/>
        </w:rPr>
        <w:t>，从监测站</w:t>
      </w:r>
      <w:r w:rsidRPr="00800033">
        <w:rPr>
          <w:rFonts w:ascii="Times New Roman" w:eastAsia="SimSun" w:hAnsi="Times New Roman"/>
          <w:szCs w:val="24"/>
        </w:rPr>
        <w:t>A</w:t>
      </w:r>
      <w:r w:rsidRPr="00800033">
        <w:rPr>
          <w:rFonts w:ascii="Times New Roman" w:eastAsia="SimSun" w:hAnsi="Times New Roman"/>
          <w:szCs w:val="24"/>
        </w:rPr>
        <w:t>到监测站</w:t>
      </w:r>
      <w:r w:rsidRPr="00800033">
        <w:rPr>
          <w:rFonts w:ascii="Times New Roman" w:eastAsia="SimSun" w:hAnsi="Times New Roman"/>
          <w:szCs w:val="24"/>
        </w:rPr>
        <w:t>B</w:t>
      </w:r>
      <w:r w:rsidRPr="00800033">
        <w:rPr>
          <w:rFonts w:ascii="Times New Roman" w:eastAsia="SimSun" w:hAnsi="Times New Roman"/>
          <w:szCs w:val="24"/>
        </w:rPr>
        <w:t>方向的向量为</w:t>
      </w:r>
      <m:oMath>
        <m:d>
          <m:dPr>
            <m:ctrlPr>
              <w:rPr>
                <w:rFonts w:ascii="Cambria Math" w:eastAsia="SimSun" w:hAnsi="Cambria Math"/>
                <w:szCs w:val="24"/>
              </w:rPr>
            </m:ctrlPr>
          </m:dPr>
          <m:e>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B</m:t>
                </m:r>
              </m:sub>
            </m:sSub>
            <m:r>
              <m:rPr>
                <m:sty m:val="p"/>
              </m:rP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A</m:t>
                </m:r>
              </m:sub>
            </m:sSub>
            <m:r>
              <m:rPr>
                <m:sty m:val="p"/>
              </m:rPr>
              <w:rPr>
                <w:rFonts w:ascii="Cambria Math" w:eastAsia="SimSun" w:hAnsi="Cambria Math"/>
                <w:szCs w:val="24"/>
              </w:rPr>
              <m:t xml:space="preserve"> ,</m:t>
            </m:r>
            <m:sSub>
              <m:sSubPr>
                <m:ctrlPr>
                  <w:rPr>
                    <w:rFonts w:ascii="Cambria Math" w:eastAsia="SimSun" w:hAnsi="Cambria Math"/>
                    <w:szCs w:val="24"/>
                  </w:rPr>
                </m:ctrlPr>
              </m:sSubPr>
              <m:e>
                <m:r>
                  <m:rPr>
                    <m:sty m:val="p"/>
                  </m:rPr>
                  <w:rPr>
                    <w:rFonts w:ascii="Cambria Math" w:eastAsia="SimSun" w:hAnsi="Cambria Math"/>
                    <w:szCs w:val="24"/>
                  </w:rPr>
                  <m:t xml:space="preserve"> Lat</m:t>
                </m:r>
              </m:e>
              <m:sub>
                <m:r>
                  <w:rPr>
                    <w:rFonts w:ascii="Cambria Math" w:eastAsia="SimSun" w:hAnsi="Cambria Math"/>
                    <w:szCs w:val="24"/>
                  </w:rPr>
                  <m:t>B</m:t>
                </m:r>
              </m:sub>
            </m:sSub>
            <m:r>
              <m:rPr>
                <m:sty m:val="p"/>
              </m:rP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Lat</m:t>
                </m:r>
              </m:e>
              <m:sub>
                <m:r>
                  <w:rPr>
                    <w:rFonts w:ascii="Cambria Math" w:eastAsia="SimSun" w:hAnsi="Cambria Math"/>
                    <w:szCs w:val="24"/>
                  </w:rPr>
                  <m:t>A</m:t>
                </m:r>
              </m:sub>
            </m:sSub>
          </m:e>
        </m:d>
      </m:oMath>
      <w:r w:rsidRPr="00800033">
        <w:rPr>
          <w:rFonts w:ascii="Times New Roman" w:eastAsia="SimSun" w:hAnsi="Times New Roman"/>
          <w:szCs w:val="24"/>
        </w:rPr>
        <w:t>，如图</w:t>
      </w:r>
      <w:r w:rsidRPr="00800033">
        <w:rPr>
          <w:rFonts w:ascii="Times New Roman" w:eastAsia="SimSun" w:hAnsi="Times New Roman"/>
          <w:szCs w:val="24"/>
        </w:rPr>
        <w:t>1</w:t>
      </w:r>
      <w:r w:rsidRPr="00800033">
        <w:rPr>
          <w:rFonts w:ascii="Times New Roman" w:eastAsia="SimSun" w:hAnsi="Times New Roman"/>
          <w:szCs w:val="24"/>
        </w:rPr>
        <w:t>所示。</w:t>
      </w:r>
    </w:p>
    <w:p w14:paraId="5F41516E" w14:textId="22033BB6" w:rsidR="00FA0B74" w:rsidRPr="00800033" w:rsidRDefault="00583D66" w:rsidP="00FA0B74">
      <w:pPr>
        <w:spacing w:line="440" w:lineRule="atLeast"/>
        <w:jc w:val="center"/>
        <w:rPr>
          <w:rFonts w:ascii="Times New Roman" w:eastAsia="SimSun" w:hAnsi="Times New Roman"/>
          <w:szCs w:val="24"/>
        </w:rPr>
      </w:pPr>
      <w:r w:rsidRPr="00800033">
        <w:rPr>
          <w:rFonts w:ascii="Times New Roman" w:eastAsia="SimSun" w:hAnsi="Times New Roman"/>
          <w:noProof/>
          <w:szCs w:val="24"/>
        </w:rPr>
        <w:lastRenderedPageBreak/>
        <w:drawing>
          <wp:inline distT="0" distB="0" distL="0" distR="0" wp14:anchorId="6E14525D" wp14:editId="397D967E">
            <wp:extent cx="2753360" cy="2733040"/>
            <wp:effectExtent l="0" t="0" r="0" b="1016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3360" cy="2733040"/>
                    </a:xfrm>
                    <a:prstGeom prst="rect">
                      <a:avLst/>
                    </a:prstGeom>
                    <a:noFill/>
                    <a:ln>
                      <a:noFill/>
                    </a:ln>
                  </pic:spPr>
                </pic:pic>
              </a:graphicData>
            </a:graphic>
          </wp:inline>
        </w:drawing>
      </w:r>
    </w:p>
    <w:p w14:paraId="67DDD395" w14:textId="77777777" w:rsidR="00FA0B74" w:rsidRPr="00800033" w:rsidRDefault="00FA0B74" w:rsidP="00FA0B74">
      <w:pPr>
        <w:spacing w:line="440" w:lineRule="atLeast"/>
        <w:jc w:val="center"/>
        <w:rPr>
          <w:rFonts w:ascii="Times New Roman" w:eastAsia="SimSun" w:hAnsi="Times New Roman"/>
          <w:szCs w:val="24"/>
        </w:rPr>
      </w:pPr>
      <w:r w:rsidRPr="00800033">
        <w:rPr>
          <w:rFonts w:ascii="Times New Roman" w:eastAsia="SimSun" w:hAnsi="Times New Roman"/>
          <w:szCs w:val="24"/>
        </w:rPr>
        <w:t>图</w:t>
      </w:r>
      <w:r w:rsidRPr="00800033">
        <w:rPr>
          <w:rFonts w:ascii="Times New Roman" w:eastAsia="SimSun" w:hAnsi="Times New Roman"/>
          <w:szCs w:val="24"/>
        </w:rPr>
        <w:t>1</w:t>
      </w:r>
      <w:r w:rsidRPr="00800033">
        <w:rPr>
          <w:rFonts w:ascii="Times New Roman" w:eastAsia="SimSun" w:hAnsi="Times New Roman"/>
          <w:szCs w:val="24"/>
        </w:rPr>
        <w:t>风向夹角示意图</w:t>
      </w:r>
    </w:p>
    <w:p w14:paraId="440AE72D" w14:textId="77777777" w:rsidR="00FA0B74" w:rsidRPr="00800033" w:rsidRDefault="00FA0B74" w:rsidP="00FA0B74">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因此可将上述向量乘积的原理应用到计算两个监测站方向与风向之间夹角的计算中，公式如下：</w:t>
      </w:r>
    </w:p>
    <w:p w14:paraId="71538056" w14:textId="4D160BBA" w:rsidR="00FA0B74" w:rsidRPr="00800033" w:rsidRDefault="00D95F33" w:rsidP="00FA0B74">
      <w:pPr>
        <w:spacing w:line="440" w:lineRule="atLeast"/>
        <w:ind w:firstLineChars="500" w:firstLine="1200"/>
        <w:rPr>
          <w:rFonts w:ascii="Times New Roman" w:eastAsia="SimSun" w:hAnsi="Times New Roman"/>
          <w:szCs w:val="24"/>
        </w:rPr>
      </w:pPr>
      <m:oMath>
        <m:d>
          <m:dPr>
            <m:ctrlPr>
              <w:rPr>
                <w:rFonts w:ascii="Cambria Math" w:eastAsia="SimSun" w:hAnsi="Cambria Math"/>
                <w:szCs w:val="24"/>
              </w:rPr>
            </m:ctrlPr>
          </m:dPr>
          <m:e>
            <m:func>
              <m:funcPr>
                <m:ctrlPr>
                  <w:rPr>
                    <w:rFonts w:ascii="Cambria Math" w:eastAsia="SimSun" w:hAnsi="Cambria Math"/>
                    <w:szCs w:val="24"/>
                  </w:rPr>
                </m:ctrlPr>
              </m:funcPr>
              <m:fName>
                <m:r>
                  <m:rPr>
                    <m:sty m:val="p"/>
                  </m:rPr>
                  <w:rPr>
                    <w:rFonts w:ascii="Cambria Math" w:eastAsia="SimSun" w:hAnsi="Cambria Math"/>
                    <w:szCs w:val="24"/>
                  </w:rPr>
                  <m:t>cos</m:t>
                </m:r>
              </m:fName>
              <m:e>
                <m:r>
                  <w:rPr>
                    <w:rFonts w:ascii="Cambria Math" w:eastAsia="SimSun" w:hAnsi="Cambria Math"/>
                    <w:szCs w:val="24"/>
                  </w:rPr>
                  <m:t>ω</m:t>
                </m:r>
              </m:e>
            </m:func>
            <m:r>
              <w:rPr>
                <w:rFonts w:ascii="Cambria Math" w:eastAsia="SimSun" w:hAnsi="Cambria Math"/>
                <w:szCs w:val="24"/>
              </w:rPr>
              <m:t>,</m:t>
            </m:r>
            <m:func>
              <m:funcPr>
                <m:ctrlPr>
                  <w:rPr>
                    <w:rFonts w:ascii="Cambria Math" w:eastAsia="SimSun" w:hAnsi="Cambria Math"/>
                    <w:i/>
                    <w:szCs w:val="24"/>
                  </w:rPr>
                </m:ctrlPr>
              </m:funcPr>
              <m:fName>
                <m:r>
                  <m:rPr>
                    <m:sty m:val="p"/>
                  </m:rPr>
                  <w:rPr>
                    <w:rFonts w:ascii="Cambria Math" w:eastAsia="SimSun" w:hAnsi="Cambria Math"/>
                    <w:szCs w:val="24"/>
                  </w:rPr>
                  <m:t>sin</m:t>
                </m:r>
              </m:fName>
              <m:e>
                <m:r>
                  <w:rPr>
                    <w:rFonts w:ascii="Cambria Math" w:eastAsia="SimSun" w:hAnsi="Cambria Math"/>
                    <w:szCs w:val="24"/>
                  </w:rPr>
                  <m:t>ω</m:t>
                </m:r>
              </m:e>
            </m:func>
          </m:e>
        </m:d>
        <m:r>
          <w:rPr>
            <w:rFonts w:ascii="Cambria Math" w:eastAsia="SimSun" w:hAnsi="Cambria Math"/>
            <w:szCs w:val="24"/>
          </w:rPr>
          <m:t>∙</m:t>
        </m:r>
        <m:d>
          <m:dPr>
            <m:ctrlPr>
              <w:rPr>
                <w:rFonts w:ascii="Cambria Math" w:eastAsia="SimSun" w:hAnsi="Cambria Math"/>
                <w:szCs w:val="24"/>
              </w:rPr>
            </m:ctrlPr>
          </m:dPr>
          <m:e>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B</m:t>
                </m:r>
              </m:sub>
            </m:sSub>
            <m: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A</m:t>
                </m:r>
              </m:sub>
            </m:sSub>
            <m:r>
              <w:rPr>
                <w:rFonts w:ascii="Cambria Math" w:eastAsia="SimSun" w:hAnsi="Cambria Math"/>
                <w:szCs w:val="24"/>
              </w:rPr>
              <m:t xml:space="preserve"> ,</m:t>
            </m:r>
            <m:sSub>
              <m:sSubPr>
                <m:ctrlPr>
                  <w:rPr>
                    <w:rFonts w:ascii="Cambria Math" w:eastAsia="SimSun" w:hAnsi="Cambria Math"/>
                    <w:szCs w:val="24"/>
                  </w:rPr>
                </m:ctrlPr>
              </m:sSubPr>
              <m:e>
                <m:r>
                  <m:rPr>
                    <m:sty m:val="p"/>
                  </m:rPr>
                  <w:rPr>
                    <w:rFonts w:ascii="Cambria Math" w:eastAsia="SimSun" w:hAnsi="Cambria Math"/>
                    <w:szCs w:val="24"/>
                  </w:rPr>
                  <m:t xml:space="preserve"> Lat</m:t>
                </m:r>
              </m:e>
              <m:sub>
                <m:r>
                  <w:rPr>
                    <w:rFonts w:ascii="Cambria Math" w:eastAsia="SimSun" w:hAnsi="Cambria Math"/>
                    <w:szCs w:val="24"/>
                  </w:rPr>
                  <m:t>B</m:t>
                </m:r>
              </m:sub>
            </m:sSub>
            <m: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Lat</m:t>
                </m:r>
              </m:e>
              <m:sub>
                <m:r>
                  <w:rPr>
                    <w:rFonts w:ascii="Cambria Math" w:eastAsia="SimSun" w:hAnsi="Cambria Math"/>
                    <w:szCs w:val="24"/>
                  </w:rPr>
                  <m:t>A</m:t>
                </m:r>
              </m:sub>
            </m:sSub>
          </m:e>
        </m:d>
        <m:r>
          <w:rPr>
            <w:rFonts w:ascii="Cambria Math" w:eastAsia="SimSun" w:hAnsi="Cambria Math"/>
            <w:szCs w:val="24"/>
          </w:rPr>
          <m:t>=</m:t>
        </m:r>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F</m:t>
                </m:r>
              </m:e>
            </m:acc>
          </m:e>
        </m:d>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AB</m:t>
                </m:r>
              </m:e>
            </m:acc>
          </m:e>
        </m:d>
        <m:r>
          <m:rPr>
            <m:sty m:val="p"/>
          </m:rPr>
          <w:rPr>
            <w:rFonts w:ascii="Cambria Math" w:eastAsia="SimSun" w:hAnsi="Cambria Math"/>
            <w:szCs w:val="24"/>
          </w:rPr>
          <m:t xml:space="preserve"> cos⁡</m:t>
        </m:r>
        <m:r>
          <w:rPr>
            <w:rFonts w:ascii="Cambria Math" w:eastAsia="SimSun" w:hAnsi="Cambria Math"/>
            <w:szCs w:val="24"/>
          </w:rPr>
          <m:t>(θ)</m:t>
        </m:r>
      </m:oMath>
      <w:r w:rsidR="00FA0B74" w:rsidRPr="00800033">
        <w:rPr>
          <w:rFonts w:ascii="Times New Roman" w:eastAsia="SimSun" w:hAnsi="Times New Roman"/>
          <w:szCs w:val="24"/>
        </w:rPr>
        <w:t xml:space="preserve">    (4)</w:t>
      </w:r>
    </w:p>
    <w:p w14:paraId="2B6F5F06" w14:textId="780702DE" w:rsidR="00FA0B74" w:rsidRPr="00800033" w:rsidRDefault="00FA0B74" w:rsidP="00FA0B74">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于是可以求出夹角</w:t>
      </w:r>
      <m:oMath>
        <m:r>
          <w:rPr>
            <w:rFonts w:ascii="Cambria Math" w:eastAsia="SimSun" w:hAnsi="Cambria Math"/>
            <w:szCs w:val="24"/>
          </w:rPr>
          <m:t>θ</m:t>
        </m:r>
      </m:oMath>
      <w:r w:rsidRPr="00800033">
        <w:rPr>
          <w:rFonts w:ascii="Times New Roman" w:eastAsia="SimSun" w:hAnsi="Times New Roman"/>
          <w:szCs w:val="24"/>
        </w:rPr>
        <w:t>为：</w:t>
      </w:r>
    </w:p>
    <w:p w14:paraId="6A9D45B7" w14:textId="0EB12AC3" w:rsidR="00FA0B74" w:rsidRPr="00800033" w:rsidRDefault="00FA0B74" w:rsidP="00FA0B74">
      <w:pPr>
        <w:spacing w:line="440" w:lineRule="atLeast"/>
        <w:jc w:val="center"/>
        <w:rPr>
          <w:rFonts w:ascii="Times New Roman" w:eastAsia="SimSun" w:hAnsi="Times New Roman"/>
          <w:szCs w:val="24"/>
        </w:rPr>
      </w:pPr>
      <w:r w:rsidRPr="00800033">
        <w:rPr>
          <w:rFonts w:ascii="Times New Roman" w:eastAsia="SimSun" w:hAnsi="Times New Roman"/>
          <w:szCs w:val="24"/>
        </w:rPr>
        <w:t xml:space="preserve">                </w:t>
      </w:r>
      <m:oMath>
        <m:r>
          <w:rPr>
            <w:rFonts w:ascii="Cambria Math" w:eastAsia="SimSun" w:hAnsi="Cambria Math"/>
            <w:szCs w:val="24"/>
          </w:rPr>
          <m:t>θ=</m:t>
        </m:r>
        <m:r>
          <m:rPr>
            <m:sty m:val="p"/>
          </m:rPr>
          <w:rPr>
            <w:rFonts w:ascii="Cambria Math" w:eastAsia="SimSun" w:hAnsi="Cambria Math"/>
            <w:szCs w:val="24"/>
          </w:rPr>
          <m:t>arccos⁡</m:t>
        </m:r>
        <m:d>
          <m:dPr>
            <m:ctrlPr>
              <w:rPr>
                <w:rFonts w:ascii="Cambria Math" w:eastAsia="SimSun" w:hAnsi="Cambria Math"/>
                <w:i/>
                <w:szCs w:val="24"/>
              </w:rPr>
            </m:ctrlPr>
          </m:dPr>
          <m:e>
            <m:f>
              <m:fPr>
                <m:ctrlPr>
                  <w:rPr>
                    <w:rFonts w:ascii="Cambria Math" w:eastAsia="SimSun" w:hAnsi="Cambria Math"/>
                    <w:i/>
                    <w:szCs w:val="24"/>
                  </w:rPr>
                </m:ctrlPr>
              </m:fPr>
              <m:num>
                <m:d>
                  <m:dPr>
                    <m:ctrlPr>
                      <w:rPr>
                        <w:rFonts w:ascii="Cambria Math" w:eastAsia="SimSun" w:hAnsi="Cambria Math"/>
                        <w:szCs w:val="24"/>
                      </w:rPr>
                    </m:ctrlPr>
                  </m:dPr>
                  <m:e>
                    <m:func>
                      <m:funcPr>
                        <m:ctrlPr>
                          <w:rPr>
                            <w:rFonts w:ascii="Cambria Math" w:eastAsia="SimSun" w:hAnsi="Cambria Math"/>
                            <w:szCs w:val="24"/>
                          </w:rPr>
                        </m:ctrlPr>
                      </m:funcPr>
                      <m:fName>
                        <m:r>
                          <m:rPr>
                            <m:sty m:val="p"/>
                          </m:rPr>
                          <w:rPr>
                            <w:rFonts w:ascii="Cambria Math" w:eastAsia="SimSun" w:hAnsi="Cambria Math"/>
                            <w:szCs w:val="24"/>
                          </w:rPr>
                          <m:t>cos</m:t>
                        </m:r>
                      </m:fName>
                      <m:e>
                        <m:r>
                          <w:rPr>
                            <w:rFonts w:ascii="Cambria Math" w:eastAsia="SimSun" w:hAnsi="Cambria Math"/>
                            <w:szCs w:val="24"/>
                          </w:rPr>
                          <m:t>ω</m:t>
                        </m:r>
                      </m:e>
                    </m:func>
                    <m:r>
                      <w:rPr>
                        <w:rFonts w:ascii="Cambria Math" w:eastAsia="SimSun" w:hAnsi="Cambria Math"/>
                        <w:szCs w:val="24"/>
                      </w:rPr>
                      <m:t>,</m:t>
                    </m:r>
                    <m:func>
                      <m:funcPr>
                        <m:ctrlPr>
                          <w:rPr>
                            <w:rFonts w:ascii="Cambria Math" w:eastAsia="SimSun" w:hAnsi="Cambria Math"/>
                            <w:i/>
                            <w:szCs w:val="24"/>
                          </w:rPr>
                        </m:ctrlPr>
                      </m:funcPr>
                      <m:fName>
                        <m:r>
                          <m:rPr>
                            <m:sty m:val="p"/>
                          </m:rPr>
                          <w:rPr>
                            <w:rFonts w:ascii="Cambria Math" w:eastAsia="SimSun" w:hAnsi="Cambria Math"/>
                            <w:szCs w:val="24"/>
                          </w:rPr>
                          <m:t>sin</m:t>
                        </m:r>
                      </m:fName>
                      <m:e>
                        <m:r>
                          <w:rPr>
                            <w:rFonts w:ascii="Cambria Math" w:eastAsia="SimSun" w:hAnsi="Cambria Math"/>
                            <w:szCs w:val="24"/>
                          </w:rPr>
                          <m:t>ω</m:t>
                        </m:r>
                      </m:e>
                    </m:func>
                  </m:e>
                </m:d>
                <m:r>
                  <w:rPr>
                    <w:rFonts w:ascii="Cambria Math" w:eastAsia="SimSun" w:hAnsi="Cambria Math"/>
                    <w:szCs w:val="24"/>
                  </w:rPr>
                  <m:t>∙</m:t>
                </m:r>
                <m:d>
                  <m:dPr>
                    <m:ctrlPr>
                      <w:rPr>
                        <w:rFonts w:ascii="Cambria Math" w:eastAsia="SimSun" w:hAnsi="Cambria Math"/>
                        <w:szCs w:val="24"/>
                      </w:rPr>
                    </m:ctrlPr>
                  </m:dPr>
                  <m:e>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B</m:t>
                        </m:r>
                      </m:sub>
                    </m:sSub>
                    <m: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A</m:t>
                        </m:r>
                      </m:sub>
                    </m:sSub>
                    <m:r>
                      <w:rPr>
                        <w:rFonts w:ascii="Cambria Math" w:eastAsia="SimSun" w:hAnsi="Cambria Math"/>
                        <w:szCs w:val="24"/>
                      </w:rPr>
                      <m:t xml:space="preserve"> ,</m:t>
                    </m:r>
                    <m:sSub>
                      <m:sSubPr>
                        <m:ctrlPr>
                          <w:rPr>
                            <w:rFonts w:ascii="Cambria Math" w:eastAsia="SimSun" w:hAnsi="Cambria Math"/>
                            <w:szCs w:val="24"/>
                          </w:rPr>
                        </m:ctrlPr>
                      </m:sSubPr>
                      <m:e>
                        <m:r>
                          <m:rPr>
                            <m:sty m:val="p"/>
                          </m:rPr>
                          <w:rPr>
                            <w:rFonts w:ascii="Cambria Math" w:eastAsia="SimSun" w:hAnsi="Cambria Math"/>
                            <w:szCs w:val="24"/>
                          </w:rPr>
                          <m:t xml:space="preserve"> Lat</m:t>
                        </m:r>
                      </m:e>
                      <m:sub>
                        <m:r>
                          <w:rPr>
                            <w:rFonts w:ascii="Cambria Math" w:eastAsia="SimSun" w:hAnsi="Cambria Math"/>
                            <w:szCs w:val="24"/>
                          </w:rPr>
                          <m:t>B</m:t>
                        </m:r>
                      </m:sub>
                    </m:sSub>
                    <m: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Lat</m:t>
                        </m:r>
                      </m:e>
                      <m:sub>
                        <m:r>
                          <w:rPr>
                            <w:rFonts w:ascii="Cambria Math" w:eastAsia="SimSun" w:hAnsi="Cambria Math"/>
                            <w:szCs w:val="24"/>
                          </w:rPr>
                          <m:t>A</m:t>
                        </m:r>
                      </m:sub>
                    </m:sSub>
                  </m:e>
                </m:d>
              </m:num>
              <m:den>
                <m:d>
                  <m:dPr>
                    <m:begChr m:val="|"/>
                    <m:endChr m:val="|"/>
                    <m:ctrlPr>
                      <w:rPr>
                        <w:rFonts w:ascii="Cambria Math" w:eastAsia="SimSun" w:hAnsi="Cambria Math"/>
                        <w:i/>
                        <w:szCs w:val="24"/>
                      </w:rPr>
                    </m:ctrlPr>
                  </m:dPr>
                  <m:e>
                    <m:r>
                      <w:rPr>
                        <w:rFonts w:ascii="Cambria Math" w:eastAsia="SimSun" w:hAnsi="Cambria Math"/>
                        <w:szCs w:val="24"/>
                      </w:rPr>
                      <m:t>∆</m:t>
                    </m:r>
                    <m:sSub>
                      <m:sSubPr>
                        <m:ctrlPr>
                          <w:rPr>
                            <w:rFonts w:ascii="Cambria Math" w:eastAsia="SimSun" w:hAnsi="Cambria Math"/>
                            <w:i/>
                            <w:szCs w:val="24"/>
                          </w:rPr>
                        </m:ctrlPr>
                      </m:sSubPr>
                      <m:e>
                        <m:r>
                          <w:rPr>
                            <w:rFonts w:ascii="Cambria Math" w:eastAsia="SimSun" w:hAnsi="Cambria Math"/>
                            <w:szCs w:val="24"/>
                          </w:rPr>
                          <m:t>Dis</m:t>
                        </m:r>
                      </m:e>
                      <m:sub>
                        <m:r>
                          <w:rPr>
                            <w:rFonts w:ascii="Cambria Math" w:eastAsia="SimSun" w:hAnsi="Cambria Math"/>
                            <w:szCs w:val="24"/>
                          </w:rPr>
                          <m:t>AB</m:t>
                        </m:r>
                      </m:sub>
                    </m:sSub>
                  </m:e>
                </m:d>
              </m:den>
            </m:f>
          </m:e>
        </m:d>
      </m:oMath>
      <w:r w:rsidRPr="00800033">
        <w:rPr>
          <w:rFonts w:ascii="Times New Roman" w:eastAsia="SimSun" w:hAnsi="Times New Roman"/>
          <w:szCs w:val="24"/>
        </w:rPr>
        <w:t xml:space="preserve">            (5)</w:t>
      </w:r>
    </w:p>
    <w:p w14:paraId="2E8863D5" w14:textId="77EE75A7" w:rsidR="00FA0B74" w:rsidRPr="00800033" w:rsidRDefault="00FA0B74" w:rsidP="00FA0B74">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其中</w:t>
      </w:r>
      <m:oMath>
        <m:r>
          <w:rPr>
            <w:rFonts w:ascii="Cambria Math" w:eastAsia="SimSun" w:hAnsi="Cambria Math"/>
            <w:szCs w:val="24"/>
          </w:rPr>
          <m:t>ω</m:t>
        </m:r>
      </m:oMath>
      <w:r w:rsidRPr="00800033">
        <w:rPr>
          <w:rFonts w:ascii="Times New Roman" w:eastAsia="SimSun" w:hAnsi="Times New Roman"/>
          <w:szCs w:val="24"/>
        </w:rPr>
        <w:t>为风向的弧度，</w:t>
      </w:r>
      <m:oMath>
        <m:d>
          <m:dPr>
            <m:begChr m:val="|"/>
            <m:endChr m:val="|"/>
            <m:ctrlPr>
              <w:rPr>
                <w:rFonts w:ascii="Cambria Math" w:eastAsia="SimSun" w:hAnsi="Cambria Math"/>
                <w:i/>
                <w:szCs w:val="24"/>
              </w:rPr>
            </m:ctrlPr>
          </m:dPr>
          <m:e>
            <m:r>
              <w:rPr>
                <w:rFonts w:ascii="Cambria Math" w:eastAsia="SimSun" w:hAnsi="Cambria Math"/>
                <w:szCs w:val="24"/>
              </w:rPr>
              <m:t>∆</m:t>
            </m:r>
            <m:sSub>
              <m:sSubPr>
                <m:ctrlPr>
                  <w:rPr>
                    <w:rFonts w:ascii="Cambria Math" w:eastAsia="SimSun" w:hAnsi="Cambria Math"/>
                    <w:i/>
                    <w:szCs w:val="24"/>
                  </w:rPr>
                </m:ctrlPr>
              </m:sSubPr>
              <m:e>
                <m:r>
                  <w:rPr>
                    <w:rFonts w:ascii="Cambria Math" w:eastAsia="SimSun" w:hAnsi="Cambria Math"/>
                    <w:szCs w:val="24"/>
                  </w:rPr>
                  <m:t>Dis</m:t>
                </m:r>
              </m:e>
              <m:sub>
                <m:r>
                  <w:rPr>
                    <w:rFonts w:ascii="Cambria Math" w:eastAsia="SimSun" w:hAnsi="Cambria Math"/>
                    <w:szCs w:val="24"/>
                  </w:rPr>
                  <m:t>AB</m:t>
                </m:r>
              </m:sub>
            </m:sSub>
          </m:e>
        </m:d>
      </m:oMath>
      <w:r w:rsidRPr="00800033">
        <w:rPr>
          <w:rFonts w:ascii="Times New Roman" w:eastAsia="SimSun" w:hAnsi="Times New Roman"/>
          <w:szCs w:val="24"/>
        </w:rPr>
        <w:t>为向量</w:t>
      </w:r>
      <m:oMath>
        <m:acc>
          <m:accPr>
            <m:chr m:val="⃗"/>
            <m:ctrlPr>
              <w:rPr>
                <w:rFonts w:ascii="Cambria Math" w:eastAsia="SimSun" w:hAnsi="Cambria Math"/>
                <w:szCs w:val="24"/>
              </w:rPr>
            </m:ctrlPr>
          </m:accPr>
          <m:e>
            <m:r>
              <w:rPr>
                <w:rFonts w:ascii="Cambria Math" w:eastAsia="SimSun" w:hAnsi="Cambria Math"/>
                <w:szCs w:val="24"/>
              </w:rPr>
              <m:t>AB</m:t>
            </m:r>
          </m:e>
        </m:acc>
      </m:oMath>
      <w:r w:rsidRPr="00800033">
        <w:rPr>
          <w:rFonts w:ascii="Times New Roman" w:eastAsia="SimSun" w:hAnsi="Times New Roman"/>
          <w:szCs w:val="24"/>
        </w:rPr>
        <w:t>的模。</w:t>
      </w:r>
    </w:p>
    <w:p w14:paraId="4D2F4995" w14:textId="2711B2BF" w:rsidR="001E3D39" w:rsidRPr="00800033" w:rsidRDefault="00CD57F3" w:rsidP="001E3D39">
      <w:pPr>
        <w:pStyle w:val="3"/>
        <w:spacing w:before="223" w:after="223"/>
        <w:rPr>
          <w:rFonts w:ascii="Times New Roman" w:hAnsi="Times New Roman"/>
        </w:rPr>
      </w:pPr>
      <w:bookmarkStart w:id="75" w:name="_Toc507876688"/>
      <w:r>
        <w:rPr>
          <w:rFonts w:ascii="Times New Roman" w:hAnsi="Times New Roman"/>
        </w:rPr>
        <w:t>3.1</w:t>
      </w:r>
      <w:r w:rsidR="001E3D39" w:rsidRPr="00800033">
        <w:rPr>
          <w:rFonts w:ascii="Times New Roman" w:hAnsi="Times New Roman"/>
        </w:rPr>
        <w:t xml:space="preserve">.3 </w:t>
      </w:r>
      <w:r w:rsidR="001E3D39" w:rsidRPr="00800033">
        <w:rPr>
          <w:rFonts w:ascii="Times New Roman" w:hAnsi="Times New Roman"/>
        </w:rPr>
        <w:t>监测站之间污染物的相关性</w:t>
      </w:r>
      <w:bookmarkEnd w:id="75"/>
    </w:p>
    <w:p w14:paraId="2A26C507" w14:textId="77777777" w:rsidR="001E3D39" w:rsidRPr="00800033" w:rsidRDefault="001E3D39" w:rsidP="001E3D39">
      <w:pPr>
        <w:spacing w:line="440" w:lineRule="atLeast"/>
        <w:ind w:firstLineChars="200" w:firstLine="480"/>
        <w:rPr>
          <w:rFonts w:ascii="Times New Roman" w:hAnsi="Times New Roman"/>
          <w:szCs w:val="24"/>
        </w:rPr>
      </w:pPr>
      <w:r w:rsidRPr="00800033">
        <w:rPr>
          <w:rFonts w:ascii="Times New Roman" w:hAnsi="Times New Roman"/>
          <w:szCs w:val="24"/>
        </w:rPr>
        <w:t>假设监测站</w:t>
      </w:r>
      <w:r w:rsidRPr="00800033">
        <w:rPr>
          <w:rFonts w:ascii="Times New Roman" w:hAnsi="Times New Roman"/>
          <w:szCs w:val="24"/>
        </w:rPr>
        <w:t>A</w:t>
      </w:r>
      <w:r w:rsidRPr="00800033">
        <w:rPr>
          <w:rFonts w:ascii="Times New Roman" w:hAnsi="Times New Roman"/>
          <w:szCs w:val="24"/>
        </w:rPr>
        <w:t>在</w:t>
      </w:r>
      <w:r w:rsidRPr="00800033">
        <w:rPr>
          <w:rFonts w:ascii="Times New Roman" w:hAnsi="Times New Roman"/>
          <w:szCs w:val="24"/>
        </w:rPr>
        <w:t>t</w:t>
      </w:r>
      <w:r w:rsidRPr="00800033">
        <w:rPr>
          <w:rFonts w:ascii="Times New Roman" w:hAnsi="Times New Roman"/>
          <w:szCs w:val="24"/>
        </w:rPr>
        <w:t>时刻的污染物浓度为</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A</m:t>
            </m:r>
          </m:sub>
        </m:sSub>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oMath>
      <w:r w:rsidRPr="00800033">
        <w:rPr>
          <w:rFonts w:ascii="Times New Roman" w:hAnsi="Times New Roman"/>
          <w:szCs w:val="24"/>
        </w:rPr>
        <w:t>，监测站</w:t>
      </w:r>
      <w:r w:rsidRPr="00800033">
        <w:rPr>
          <w:rFonts w:ascii="Times New Roman" w:hAnsi="Times New Roman"/>
          <w:szCs w:val="24"/>
        </w:rPr>
        <w:t>B</w:t>
      </w:r>
      <w:r w:rsidRPr="00800033">
        <w:rPr>
          <w:rFonts w:ascii="Times New Roman" w:hAnsi="Times New Roman"/>
          <w:szCs w:val="24"/>
        </w:rPr>
        <w:t>在</w:t>
      </w:r>
      <w:r w:rsidRPr="00800033">
        <w:rPr>
          <w:rFonts w:ascii="Times New Roman" w:hAnsi="Times New Roman"/>
          <w:szCs w:val="24"/>
        </w:rPr>
        <w:t>t</w:t>
      </w:r>
      <w:r w:rsidRPr="00800033">
        <w:rPr>
          <w:rFonts w:ascii="Times New Roman" w:hAnsi="Times New Roman"/>
          <w:szCs w:val="24"/>
        </w:rPr>
        <w:t>时刻的污染物浓度为</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oMath>
      <w:r w:rsidRPr="00800033">
        <w:rPr>
          <w:rFonts w:ascii="Times New Roman" w:hAnsi="Times New Roman"/>
          <w:szCs w:val="24"/>
        </w:rPr>
        <w:t>，监测站</w:t>
      </w:r>
      <w:r w:rsidRPr="00800033">
        <w:rPr>
          <w:rFonts w:ascii="Times New Roman" w:hAnsi="Times New Roman"/>
          <w:szCs w:val="24"/>
        </w:rPr>
        <w:t>A</w:t>
      </w:r>
      <w:r w:rsidRPr="00800033">
        <w:rPr>
          <w:rFonts w:ascii="Times New Roman" w:hAnsi="Times New Roman"/>
          <w:szCs w:val="24"/>
        </w:rPr>
        <w:t>上污染物浓度均值为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X</m:t>
                </m:r>
              </m:e>
              <m:sub>
                <m:r>
                  <w:rPr>
                    <w:rFonts w:ascii="Cambria Math" w:hAnsi="Cambria Math"/>
                    <w:szCs w:val="24"/>
                  </w:rPr>
                  <m:t>A</m:t>
                </m:r>
              </m:sub>
            </m:sSub>
          </m:e>
        </m:acc>
      </m:oMath>
      <w:r w:rsidRPr="00800033">
        <w:rPr>
          <w:rFonts w:ascii="Times New Roman" w:hAnsi="Times New Roman"/>
          <w:szCs w:val="24"/>
        </w:rPr>
        <w:t>，监测站</w:t>
      </w:r>
      <w:r w:rsidRPr="00800033">
        <w:rPr>
          <w:rFonts w:ascii="Times New Roman" w:hAnsi="Times New Roman"/>
          <w:szCs w:val="24"/>
        </w:rPr>
        <w:t>B</w:t>
      </w:r>
      <w:r w:rsidRPr="00800033">
        <w:rPr>
          <w:rFonts w:ascii="Times New Roman" w:hAnsi="Times New Roman"/>
          <w:szCs w:val="24"/>
        </w:rPr>
        <w:t>上污染物浓度均值为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e>
        </m:acc>
      </m:oMath>
      <w:r w:rsidRPr="00800033">
        <w:rPr>
          <w:rFonts w:ascii="Times New Roman" w:hAnsi="Times New Roman"/>
          <w:szCs w:val="24"/>
        </w:rPr>
        <w:t>。因此，</w:t>
      </w:r>
      <w:r w:rsidRPr="00800033">
        <w:rPr>
          <w:rFonts w:ascii="Times New Roman" w:hAnsi="Times New Roman"/>
          <w:szCs w:val="24"/>
        </w:rPr>
        <w:t>A</w:t>
      </w:r>
      <w:r w:rsidRPr="00800033">
        <w:rPr>
          <w:rFonts w:ascii="Times New Roman" w:hAnsi="Times New Roman"/>
          <w:szCs w:val="24"/>
        </w:rPr>
        <w:t>、</w:t>
      </w:r>
      <w:r w:rsidRPr="00800033">
        <w:rPr>
          <w:rFonts w:ascii="Times New Roman" w:hAnsi="Times New Roman"/>
          <w:szCs w:val="24"/>
        </w:rPr>
        <w:t>B</w:t>
      </w:r>
      <w:r w:rsidRPr="00800033">
        <w:rPr>
          <w:rFonts w:ascii="Times New Roman" w:hAnsi="Times New Roman"/>
          <w:szCs w:val="24"/>
        </w:rPr>
        <w:t>监测站之间污染物的相关性为可根据公式</w:t>
      </w:r>
      <w:r w:rsidRPr="00800033">
        <w:rPr>
          <w:rFonts w:ascii="Times New Roman" w:hAnsi="Times New Roman"/>
          <w:szCs w:val="24"/>
        </w:rPr>
        <w:t>(6)</w:t>
      </w:r>
      <w:r w:rsidRPr="00800033">
        <w:rPr>
          <w:rFonts w:ascii="Times New Roman" w:hAnsi="Times New Roman"/>
          <w:szCs w:val="24"/>
        </w:rPr>
        <w:t>求得：</w:t>
      </w:r>
    </w:p>
    <w:p w14:paraId="2C616699" w14:textId="77777777" w:rsidR="001E3D39" w:rsidRPr="00800033" w:rsidRDefault="001E3D39" w:rsidP="001E3D39">
      <w:pPr>
        <w:spacing w:line="440" w:lineRule="atLeast"/>
        <w:ind w:firstLineChars="200" w:firstLine="480"/>
        <w:jc w:val="center"/>
        <w:rPr>
          <w:rFonts w:ascii="Times New Roman" w:hAnsi="Times New Roman"/>
          <w:color w:val="000000"/>
          <w:szCs w:val="24"/>
        </w:rPr>
      </w:pPr>
      <w:r w:rsidRPr="00800033">
        <w:rPr>
          <w:rFonts w:ascii="Times New Roman" w:hAnsi="Times New Roman"/>
          <w:color w:val="000000"/>
          <w:szCs w:val="24"/>
        </w:rPr>
        <w:t xml:space="preserve">           </w:t>
      </w:r>
      <m:oMath>
        <m:sSub>
          <m:sSubPr>
            <m:ctrlPr>
              <w:rPr>
                <w:rFonts w:ascii="Cambria Math" w:hAnsi="Cambria Math"/>
                <w:color w:val="000000"/>
                <w:szCs w:val="24"/>
              </w:rPr>
            </m:ctrlPr>
          </m:sSubPr>
          <m:e>
            <m:r>
              <m:rPr>
                <m:sty m:val="p"/>
              </m:rPr>
              <w:rPr>
                <w:rFonts w:ascii="Cambria Math" w:hAnsi="Cambria Math"/>
                <w:color w:val="000000"/>
                <w:szCs w:val="24"/>
              </w:rPr>
              <m:t>ρ</m:t>
            </m:r>
          </m:e>
          <m:sub>
            <m:r>
              <w:rPr>
                <w:rFonts w:ascii="Cambria Math" w:hAnsi="Cambria Math"/>
                <w:color w:val="000000"/>
                <w:szCs w:val="24"/>
              </w:rPr>
              <m:t>AB</m:t>
            </m:r>
          </m:sub>
        </m:sSub>
        <m:r>
          <w:rPr>
            <w:rFonts w:ascii="Cambria Math" w:hAnsi="Cambria Math"/>
            <w:color w:val="000000"/>
            <w:szCs w:val="24"/>
          </w:rPr>
          <m:t>=</m:t>
        </m:r>
        <m:f>
          <m:fPr>
            <m:ctrlPr>
              <w:rPr>
                <w:rFonts w:ascii="Cambria Math" w:hAnsi="Cambria Math"/>
                <w:i/>
                <w:color w:val="000000"/>
                <w:szCs w:val="24"/>
              </w:rPr>
            </m:ctrlPr>
          </m:fPr>
          <m:num>
            <m:nary>
              <m:naryPr>
                <m:chr m:val="∑"/>
                <m:limLoc m:val="undOvr"/>
                <m:subHide m:val="1"/>
                <m:supHide m:val="1"/>
                <m:ctrlPr>
                  <w:rPr>
                    <w:rFonts w:ascii="Cambria Math" w:hAnsi="Cambria Math"/>
                    <w:i/>
                    <w:color w:val="000000"/>
                    <w:szCs w:val="24"/>
                  </w:rPr>
                </m:ctrlPr>
              </m:naryPr>
              <m:sub/>
              <m:sup/>
              <m:e>
                <m:d>
                  <m:dPr>
                    <m:ctrlPr>
                      <w:rPr>
                        <w:rFonts w:ascii="Cambria Math" w:hAnsi="Cambria Math"/>
                        <w:i/>
                        <w:color w:val="000000"/>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A</m:t>
                        </m:r>
                      </m:sub>
                    </m:sSub>
                    <m:r>
                      <w:rPr>
                        <w:rFonts w:ascii="Cambria Math" w:hAnsi="Cambria Math"/>
                        <w:szCs w:val="24"/>
                      </w:rPr>
                      <m:t>(t)</m:t>
                    </m:r>
                    <m:r>
                      <w:rPr>
                        <w:rFonts w:ascii="Cambria Math" w:hAnsi="Cambria Math"/>
                        <w:color w:val="000000"/>
                        <w:szCs w:val="24"/>
                      </w:rPr>
                      <m:t>-</m:t>
                    </m:r>
                    <m:acc>
                      <m:accPr>
                        <m:chr m:val="̅"/>
                        <m:ctrlPr>
                          <w:rPr>
                            <w:rFonts w:ascii="Cambria Math" w:hAnsi="Cambria Math"/>
                            <w:i/>
                            <w:color w:val="000000"/>
                            <w:szCs w:val="24"/>
                          </w:rPr>
                        </m:ctrlPr>
                      </m:accPr>
                      <m:e>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rPr>
                              <m:t>A</m:t>
                            </m:r>
                          </m:sub>
                        </m:sSub>
                      </m:e>
                    </m:acc>
                  </m:e>
                </m:d>
                <m:d>
                  <m:dPr>
                    <m:ctrlPr>
                      <w:rPr>
                        <w:rFonts w:ascii="Cambria Math" w:hAnsi="Cambria Math"/>
                        <w:i/>
                        <w:color w:val="000000"/>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(t)</m:t>
                    </m:r>
                    <m:r>
                      <w:rPr>
                        <w:rFonts w:ascii="Cambria Math" w:hAnsi="Cambria Math"/>
                        <w:color w:val="000000"/>
                        <w:szCs w:val="24"/>
                      </w:rPr>
                      <m:t>-</m:t>
                    </m:r>
                    <m:acc>
                      <m:accPr>
                        <m:chr m:val="̅"/>
                        <m:ctrlPr>
                          <w:rPr>
                            <w:rFonts w:ascii="Cambria Math" w:hAnsi="Cambria Math"/>
                            <w:i/>
                            <w:color w:val="000000"/>
                            <w:szCs w:val="24"/>
                          </w:rPr>
                        </m:ctrlPr>
                      </m:accPr>
                      <m:e>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rPr>
                              <m:t>B</m:t>
                            </m:r>
                          </m:sub>
                        </m:sSub>
                      </m:e>
                    </m:acc>
                  </m:e>
                </m:d>
              </m:e>
            </m:nary>
          </m:num>
          <m:den>
            <m:d>
              <m:dPr>
                <m:ctrlPr>
                  <w:rPr>
                    <w:rFonts w:ascii="Cambria Math" w:hAnsi="Cambria Math"/>
                    <w:i/>
                    <w:color w:val="000000"/>
                    <w:szCs w:val="24"/>
                  </w:rPr>
                </m:ctrlPr>
              </m:dPr>
              <m:e>
                <m:rad>
                  <m:radPr>
                    <m:degHide m:val="1"/>
                    <m:ctrlPr>
                      <w:rPr>
                        <w:rFonts w:ascii="Cambria Math" w:hAnsi="Cambria Math"/>
                        <w:i/>
                        <w:color w:val="000000"/>
                        <w:szCs w:val="24"/>
                      </w:rPr>
                    </m:ctrlPr>
                  </m:radPr>
                  <m:deg/>
                  <m:e>
                    <m:nary>
                      <m:naryPr>
                        <m:chr m:val="∑"/>
                        <m:limLoc m:val="undOvr"/>
                        <m:ctrlPr>
                          <w:rPr>
                            <w:rFonts w:ascii="Cambria Math" w:hAnsi="Cambria Math"/>
                            <w:i/>
                            <w:color w:val="000000"/>
                            <w:szCs w:val="24"/>
                          </w:rPr>
                        </m:ctrlPr>
                      </m:naryPr>
                      <m:sub>
                        <m:r>
                          <w:rPr>
                            <w:rFonts w:ascii="Cambria Math" w:hAnsi="Cambria Math"/>
                            <w:color w:val="000000"/>
                            <w:szCs w:val="24"/>
                          </w:rPr>
                          <m:t>i=1</m:t>
                        </m:r>
                      </m:sub>
                      <m:sup>
                        <m:r>
                          <w:rPr>
                            <w:rFonts w:ascii="Cambria Math" w:hAnsi="Cambria Math"/>
                            <w:color w:val="000000"/>
                            <w:szCs w:val="24"/>
                          </w:rPr>
                          <m:t>n</m:t>
                        </m:r>
                      </m:sup>
                      <m:e>
                        <m:sSup>
                          <m:sSupPr>
                            <m:ctrlPr>
                              <w:rPr>
                                <w:rFonts w:ascii="Cambria Math" w:hAnsi="Cambria Math"/>
                                <w:i/>
                                <w:color w:val="000000"/>
                                <w:szCs w:val="24"/>
                              </w:rPr>
                            </m:ctrlPr>
                          </m:sSupPr>
                          <m:e>
                            <m:d>
                              <m:dPr>
                                <m:ctrlPr>
                                  <w:rPr>
                                    <w:rFonts w:ascii="Cambria Math" w:hAnsi="Cambria Math"/>
                                    <w:i/>
                                    <w:color w:val="000000"/>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A</m:t>
                                    </m:r>
                                  </m:sub>
                                </m:sSub>
                                <m:r>
                                  <w:rPr>
                                    <w:rFonts w:ascii="Cambria Math" w:hAnsi="Cambria Math"/>
                                    <w:szCs w:val="24"/>
                                  </w:rPr>
                                  <m:t>(t)</m:t>
                                </m:r>
                                <m:r>
                                  <w:rPr>
                                    <w:rFonts w:ascii="Cambria Math" w:hAnsi="Cambria Math"/>
                                    <w:color w:val="000000"/>
                                    <w:szCs w:val="24"/>
                                  </w:rPr>
                                  <m:t>-</m:t>
                                </m:r>
                                <m:acc>
                                  <m:accPr>
                                    <m:chr m:val="̅"/>
                                    <m:ctrlPr>
                                      <w:rPr>
                                        <w:rFonts w:ascii="Cambria Math" w:hAnsi="Cambria Math"/>
                                        <w:i/>
                                        <w:color w:val="000000"/>
                                        <w:szCs w:val="24"/>
                                      </w:rPr>
                                    </m:ctrlPr>
                                  </m:accPr>
                                  <m:e>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rPr>
                                          <m:t>A</m:t>
                                        </m:r>
                                      </m:sub>
                                    </m:sSub>
                                  </m:e>
                                </m:acc>
                              </m:e>
                            </m:d>
                          </m:e>
                          <m:sup>
                            <m:r>
                              <w:rPr>
                                <w:rFonts w:ascii="Cambria Math" w:hAnsi="Cambria Math"/>
                                <w:color w:val="000000"/>
                                <w:szCs w:val="24"/>
                              </w:rPr>
                              <m:t>2</m:t>
                            </m:r>
                          </m:sup>
                        </m:sSup>
                      </m:e>
                    </m:nary>
                  </m:e>
                </m:rad>
              </m:e>
            </m:d>
            <m:d>
              <m:dPr>
                <m:ctrlPr>
                  <w:rPr>
                    <w:rFonts w:ascii="Cambria Math" w:hAnsi="Cambria Math"/>
                    <w:i/>
                    <w:color w:val="000000"/>
                    <w:szCs w:val="24"/>
                  </w:rPr>
                </m:ctrlPr>
              </m:dPr>
              <m:e>
                <m:rad>
                  <m:radPr>
                    <m:degHide m:val="1"/>
                    <m:ctrlPr>
                      <w:rPr>
                        <w:rFonts w:ascii="Cambria Math" w:hAnsi="Cambria Math"/>
                        <w:i/>
                        <w:color w:val="000000"/>
                        <w:szCs w:val="24"/>
                      </w:rPr>
                    </m:ctrlPr>
                  </m:radPr>
                  <m:deg/>
                  <m:e>
                    <m:nary>
                      <m:naryPr>
                        <m:chr m:val="∑"/>
                        <m:limLoc m:val="undOvr"/>
                        <m:ctrlPr>
                          <w:rPr>
                            <w:rFonts w:ascii="Cambria Math" w:hAnsi="Cambria Math"/>
                            <w:i/>
                            <w:color w:val="000000"/>
                            <w:szCs w:val="24"/>
                          </w:rPr>
                        </m:ctrlPr>
                      </m:naryPr>
                      <m:sub>
                        <m:r>
                          <w:rPr>
                            <w:rFonts w:ascii="Cambria Math" w:hAnsi="Cambria Math"/>
                            <w:color w:val="000000"/>
                            <w:szCs w:val="24"/>
                          </w:rPr>
                          <m:t>i=1</m:t>
                        </m:r>
                      </m:sub>
                      <m:sup>
                        <m:r>
                          <w:rPr>
                            <w:rFonts w:ascii="Cambria Math" w:hAnsi="Cambria Math"/>
                            <w:color w:val="000000"/>
                            <w:szCs w:val="24"/>
                          </w:rPr>
                          <m:t>n</m:t>
                        </m:r>
                      </m:sup>
                      <m:e>
                        <m:sSup>
                          <m:sSupPr>
                            <m:ctrlPr>
                              <w:rPr>
                                <w:rFonts w:ascii="Cambria Math" w:hAnsi="Cambria Math"/>
                                <w:i/>
                                <w:color w:val="000000"/>
                                <w:szCs w:val="24"/>
                              </w:rPr>
                            </m:ctrlPr>
                          </m:sSupPr>
                          <m:e>
                            <m:d>
                              <m:dPr>
                                <m:ctrlPr>
                                  <w:rPr>
                                    <w:rFonts w:ascii="Cambria Math" w:hAnsi="Cambria Math"/>
                                    <w:i/>
                                    <w:color w:val="000000"/>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(t)</m:t>
                                </m:r>
                                <m:r>
                                  <w:rPr>
                                    <w:rFonts w:ascii="Cambria Math" w:hAnsi="Cambria Math"/>
                                    <w:color w:val="000000"/>
                                    <w:szCs w:val="24"/>
                                  </w:rPr>
                                  <m:t>-</m:t>
                                </m:r>
                                <m:acc>
                                  <m:accPr>
                                    <m:chr m:val="̅"/>
                                    <m:ctrlPr>
                                      <w:rPr>
                                        <w:rFonts w:ascii="Cambria Math" w:hAnsi="Cambria Math"/>
                                        <w:i/>
                                        <w:color w:val="000000"/>
                                        <w:szCs w:val="24"/>
                                      </w:rPr>
                                    </m:ctrlPr>
                                  </m:accPr>
                                  <m:e>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rPr>
                                          <m:t>B</m:t>
                                        </m:r>
                                      </m:sub>
                                    </m:sSub>
                                  </m:e>
                                </m:acc>
                              </m:e>
                            </m:d>
                          </m:e>
                          <m:sup>
                            <m:r>
                              <w:rPr>
                                <w:rFonts w:ascii="Cambria Math" w:hAnsi="Cambria Math"/>
                                <w:color w:val="000000"/>
                                <w:szCs w:val="24"/>
                              </w:rPr>
                              <m:t>2</m:t>
                            </m:r>
                          </m:sup>
                        </m:sSup>
                      </m:e>
                    </m:nary>
                  </m:e>
                </m:rad>
              </m:e>
            </m:d>
          </m:den>
        </m:f>
      </m:oMath>
      <w:r w:rsidRPr="00800033">
        <w:rPr>
          <w:rFonts w:ascii="Times New Roman" w:hAnsi="Times New Roman"/>
          <w:color w:val="000000"/>
          <w:szCs w:val="24"/>
        </w:rPr>
        <w:t xml:space="preserve">             (6)</w:t>
      </w:r>
    </w:p>
    <w:p w14:paraId="2FA9D93E" w14:textId="2B010A0A" w:rsidR="001E3D39" w:rsidRPr="00800033" w:rsidRDefault="00CD57F3" w:rsidP="001E3D39">
      <w:pPr>
        <w:pStyle w:val="3"/>
        <w:spacing w:before="223" w:after="223"/>
        <w:rPr>
          <w:rFonts w:ascii="Times New Roman" w:hAnsi="Times New Roman"/>
        </w:rPr>
      </w:pPr>
      <w:bookmarkStart w:id="76" w:name="_Toc507876689"/>
      <w:r>
        <w:rPr>
          <w:rFonts w:ascii="Times New Roman" w:hAnsi="Times New Roman"/>
        </w:rPr>
        <w:t>3.1</w:t>
      </w:r>
      <w:r w:rsidR="001E3D39" w:rsidRPr="00800033">
        <w:rPr>
          <w:rFonts w:ascii="Times New Roman" w:hAnsi="Times New Roman"/>
        </w:rPr>
        <w:t xml:space="preserve">.4 </w:t>
      </w:r>
      <w:r w:rsidR="001E3D39" w:rsidRPr="00800033">
        <w:rPr>
          <w:rFonts w:ascii="Times New Roman" w:hAnsi="Times New Roman"/>
        </w:rPr>
        <w:t>数据标准化</w:t>
      </w:r>
      <w:bookmarkEnd w:id="76"/>
    </w:p>
    <w:p w14:paraId="21FFFB50" w14:textId="77777777" w:rsidR="001E3D39" w:rsidRPr="00800033" w:rsidRDefault="001E3D39" w:rsidP="001E3D39">
      <w:pPr>
        <w:spacing w:line="440" w:lineRule="atLeast"/>
        <w:ind w:firstLineChars="200" w:firstLine="480"/>
        <w:rPr>
          <w:rFonts w:ascii="Times New Roman" w:hAnsi="Times New Roman"/>
          <w:szCs w:val="24"/>
        </w:rPr>
      </w:pPr>
      <w:r w:rsidRPr="00800033">
        <w:rPr>
          <w:rFonts w:ascii="Times New Roman" w:hAnsi="Times New Roman"/>
          <w:szCs w:val="24"/>
        </w:rPr>
        <w:t>数据的标准化是将数据按比例缩放，使之落入一个小的特定区间。在某些比较和评价的指标处理中经常会用到，去除数据的单位限制，将其转化为无量纲的纯数值，便于不同单位或量级的指标能够进行比较和加权。其中最典型的就是数据的归一化</w:t>
      </w:r>
      <w:r w:rsidRPr="00800033">
        <w:rPr>
          <w:rFonts w:ascii="Times New Roman" w:hAnsi="Times New Roman"/>
          <w:szCs w:val="24"/>
        </w:rPr>
        <w:lastRenderedPageBreak/>
        <w:t>处理，即将数据统一映射到</w:t>
      </w:r>
      <m:oMath>
        <m:d>
          <m:dPr>
            <m:begChr m:val="["/>
            <m:endChr m:val="]"/>
            <m:ctrlPr>
              <w:rPr>
                <w:rFonts w:ascii="Cambria Math" w:hAnsi="Cambria Math"/>
                <w:szCs w:val="24"/>
              </w:rPr>
            </m:ctrlPr>
          </m:dPr>
          <m:e>
            <m:r>
              <m:rPr>
                <m:sty m:val="p"/>
              </m:rPr>
              <w:rPr>
                <w:rFonts w:ascii="Cambria Math" w:hAnsi="Cambria Math"/>
                <w:szCs w:val="24"/>
              </w:rPr>
              <m:t>0,1</m:t>
            </m:r>
          </m:e>
        </m:d>
      </m:oMath>
      <w:r w:rsidRPr="00800033">
        <w:rPr>
          <w:rFonts w:ascii="Times New Roman" w:hAnsi="Times New Roman"/>
          <w:szCs w:val="24"/>
        </w:rPr>
        <w:t>区间上。</w:t>
      </w:r>
    </w:p>
    <w:p w14:paraId="7458F317" w14:textId="77777777" w:rsidR="001E3D39" w:rsidRPr="00800033" w:rsidRDefault="001E3D39" w:rsidP="001E3D39">
      <w:pPr>
        <w:spacing w:line="440" w:lineRule="atLeast"/>
        <w:ind w:firstLineChars="200" w:firstLine="480"/>
        <w:rPr>
          <w:rFonts w:ascii="Times New Roman" w:hAnsi="Times New Roman"/>
          <w:szCs w:val="24"/>
        </w:rPr>
      </w:pPr>
      <w:r w:rsidRPr="00800033">
        <w:rPr>
          <w:rFonts w:ascii="Times New Roman" w:hAnsi="Times New Roman"/>
          <w:szCs w:val="24"/>
        </w:rPr>
        <w:t>本文采用</w:t>
      </w:r>
      <m:oMath>
        <m:r>
          <m:rPr>
            <m:sty m:val="p"/>
          </m:rPr>
          <w:rPr>
            <w:rFonts w:ascii="Cambria Math" w:hAnsi="Cambria Math"/>
            <w:szCs w:val="24"/>
          </w:rPr>
          <m:t>min</m:t>
        </m:r>
        <m:r>
          <m:rPr>
            <m:sty m:val="p"/>
          </m:rPr>
          <w:rPr>
            <w:rFonts w:ascii="Cambria Math" w:eastAsia="MS Gothic" w:hAnsi="Cambria Math"/>
            <w:szCs w:val="24"/>
          </w:rPr>
          <m:t>-</m:t>
        </m:r>
        <m:r>
          <m:rPr>
            <m:sty m:val="p"/>
          </m:rPr>
          <w:rPr>
            <w:rFonts w:ascii="Cambria Math" w:hAnsi="Cambria Math"/>
            <w:szCs w:val="24"/>
          </w:rPr>
          <m:t>max</m:t>
        </m:r>
      </m:oMath>
      <w:r w:rsidRPr="00800033">
        <w:rPr>
          <w:rFonts w:ascii="Times New Roman" w:hAnsi="Times New Roman"/>
          <w:szCs w:val="24"/>
        </w:rPr>
        <w:t>标准化方法，对原始数据进行线性转换。公式如下：</w:t>
      </w:r>
    </w:p>
    <w:p w14:paraId="1372C10E" w14:textId="77777777" w:rsidR="001E3D39" w:rsidRPr="00800033" w:rsidRDefault="001E3D39" w:rsidP="001E3D39">
      <w:pPr>
        <w:spacing w:line="440" w:lineRule="atLeast"/>
        <w:ind w:firstLineChars="200" w:firstLine="480"/>
        <w:jc w:val="center"/>
        <w:rPr>
          <w:rFonts w:ascii="Times New Roman" w:hAnsi="Times New Roman"/>
          <w:szCs w:val="24"/>
        </w:rPr>
      </w:pPr>
      <w:r w:rsidRPr="00800033">
        <w:rPr>
          <w:rFonts w:ascii="Times New Roman" w:hAnsi="Times New Roman"/>
          <w:szCs w:val="24"/>
        </w:rPr>
        <w:t xml:space="preserve">                      </w:t>
      </w:r>
      <m:oMath>
        <m:sSup>
          <m:sSupPr>
            <m:ctrlPr>
              <w:rPr>
                <w:rFonts w:ascii="Cambria Math" w:hAnsi="Cambria Math"/>
                <w:szCs w:val="24"/>
              </w:rPr>
            </m:ctrlPr>
          </m:sSupPr>
          <m:e>
            <m: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x</m:t>
            </m:r>
            <m:r>
              <m:rPr>
                <m:sty m:val="p"/>
              </m:rPr>
              <w:rPr>
                <w:rFonts w:ascii="Cambria Math" w:hAnsi="Cambria Math"/>
                <w:szCs w:val="24"/>
              </w:rPr>
              <m:t>-</m:t>
            </m:r>
            <m:r>
              <w:rPr>
                <w:rFonts w:ascii="Cambria Math" w:hAnsi="Cambria Math"/>
                <w:szCs w:val="24"/>
              </w:rPr>
              <m:t>min</m:t>
            </m:r>
          </m:num>
          <m:den>
            <m:r>
              <w:rPr>
                <w:rFonts w:ascii="Cambria Math" w:hAnsi="Cambria Math"/>
                <w:szCs w:val="24"/>
              </w:rPr>
              <m:t>max</m:t>
            </m:r>
            <m:r>
              <m:rPr>
                <m:sty m:val="p"/>
              </m:rPr>
              <w:rPr>
                <w:rFonts w:ascii="Cambria Math" w:hAnsi="Cambria Math"/>
                <w:szCs w:val="24"/>
              </w:rPr>
              <m:t>-</m:t>
            </m:r>
            <m:r>
              <w:rPr>
                <w:rFonts w:ascii="Cambria Math" w:hAnsi="Cambria Math"/>
                <w:szCs w:val="24"/>
              </w:rPr>
              <m:t>min</m:t>
            </m:r>
          </m:den>
        </m:f>
      </m:oMath>
      <w:r w:rsidRPr="00800033">
        <w:rPr>
          <w:rFonts w:ascii="Times New Roman" w:hAnsi="Times New Roman"/>
          <w:szCs w:val="24"/>
        </w:rPr>
        <w:t xml:space="preserve">                         (7)</w:t>
      </w:r>
    </w:p>
    <w:p w14:paraId="0E41BC7C" w14:textId="5550D39A" w:rsidR="001E3D39" w:rsidRPr="00800033" w:rsidRDefault="001E3D39" w:rsidP="001E3D39">
      <w:pPr>
        <w:ind w:firstLineChars="200" w:firstLine="480"/>
        <w:rPr>
          <w:rFonts w:ascii="Times New Roman" w:hAnsi="Times New Roman"/>
        </w:rPr>
      </w:pPr>
      <w:r w:rsidRPr="00800033">
        <w:rPr>
          <w:rFonts w:ascii="Times New Roman" w:hAnsi="Times New Roman"/>
          <w:szCs w:val="24"/>
        </w:rPr>
        <w:t>其中</w:t>
      </w:r>
      <w:r w:rsidRPr="00800033">
        <w:rPr>
          <w:rFonts w:ascii="Times New Roman" w:hAnsi="Times New Roman"/>
          <w:szCs w:val="24"/>
        </w:rPr>
        <w:t>max</w:t>
      </w:r>
      <w:r w:rsidRPr="00800033">
        <w:rPr>
          <w:rFonts w:ascii="Times New Roman" w:hAnsi="Times New Roman"/>
          <w:szCs w:val="24"/>
        </w:rPr>
        <w:t>为样本数据的最大值，</w:t>
      </w:r>
      <w:r w:rsidRPr="00800033">
        <w:rPr>
          <w:rFonts w:ascii="Times New Roman" w:hAnsi="Times New Roman"/>
          <w:szCs w:val="24"/>
        </w:rPr>
        <w:t>min</w:t>
      </w:r>
      <w:r w:rsidRPr="00800033">
        <w:rPr>
          <w:rFonts w:ascii="Times New Roman" w:hAnsi="Times New Roman"/>
          <w:szCs w:val="24"/>
        </w:rPr>
        <w:t>为样本数据的最小值。</w:t>
      </w:r>
    </w:p>
    <w:p w14:paraId="416AC0DD" w14:textId="5A68E46C" w:rsidR="008A3EFF" w:rsidRDefault="007D20A4" w:rsidP="008A3EFF">
      <w:pPr>
        <w:pStyle w:val="------2"/>
        <w:spacing w:before="223" w:after="223"/>
        <w:rPr>
          <w:rFonts w:ascii="Times New Roman" w:hAnsi="Times New Roman"/>
        </w:rPr>
      </w:pPr>
      <w:bookmarkStart w:id="77" w:name="_Toc507876690"/>
      <w:r>
        <w:rPr>
          <w:rFonts w:ascii="Times New Roman" w:hAnsi="Times New Roman"/>
        </w:rPr>
        <w:t>3.2</w:t>
      </w:r>
      <w:r w:rsidR="008A3EFF" w:rsidRPr="00800033">
        <w:rPr>
          <w:rFonts w:ascii="Times New Roman" w:hAnsi="Times New Roman"/>
        </w:rPr>
        <w:t xml:space="preserve"> </w:t>
      </w:r>
      <w:r w:rsidR="008A3EFF" w:rsidRPr="00800033">
        <w:rPr>
          <w:rFonts w:ascii="Times New Roman" w:hAnsi="Times New Roman"/>
        </w:rPr>
        <w:t>污染物传播模型构建</w:t>
      </w:r>
      <w:bookmarkEnd w:id="77"/>
    </w:p>
    <w:p w14:paraId="0220BE69" w14:textId="77777777" w:rsidR="00BF6AD4" w:rsidRPr="00996F82" w:rsidRDefault="00BF6AD4" w:rsidP="00BF6AD4">
      <w:pPr>
        <w:spacing w:line="440" w:lineRule="atLeast"/>
        <w:ind w:firstLineChars="200" w:firstLine="480"/>
        <w:rPr>
          <w:rFonts w:ascii="Times New Roman" w:hAnsi="Times New Roman"/>
          <w:szCs w:val="24"/>
        </w:rPr>
      </w:pPr>
      <w:r w:rsidRPr="00996F82">
        <w:rPr>
          <w:rFonts w:ascii="Times New Roman" w:hAnsi="Times New Roman"/>
          <w:szCs w:val="24"/>
        </w:rPr>
        <w:t>空气污染物传播起点的气象因素，如：温度</w:t>
      </w:r>
      <w:r w:rsidRPr="00996F82">
        <w:rPr>
          <w:rFonts w:ascii="Times New Roman" w:hAnsi="Times New Roman"/>
          <w:szCs w:val="24"/>
        </w:rPr>
        <w:t>(T)</w:t>
      </w:r>
      <w:r w:rsidRPr="00996F82">
        <w:rPr>
          <w:rFonts w:ascii="Times New Roman" w:hAnsi="Times New Roman"/>
          <w:szCs w:val="24"/>
        </w:rPr>
        <w:t>、湿度</w:t>
      </w:r>
      <w:r w:rsidRPr="00996F82">
        <w:rPr>
          <w:rFonts w:ascii="Times New Roman" w:hAnsi="Times New Roman"/>
          <w:szCs w:val="24"/>
        </w:rPr>
        <w:t>(H)</w:t>
      </w:r>
      <w:r w:rsidRPr="00996F82">
        <w:rPr>
          <w:rFonts w:ascii="Times New Roman" w:hAnsi="Times New Roman"/>
          <w:szCs w:val="24"/>
        </w:rPr>
        <w:t>、风向</w:t>
      </w:r>
      <w:r w:rsidRPr="00996F82">
        <w:rPr>
          <w:rFonts w:ascii="Times New Roman" w:hAnsi="Times New Roman"/>
          <w:szCs w:val="24"/>
        </w:rPr>
        <w:t>(WD)</w:t>
      </w:r>
      <w:r w:rsidRPr="00996F82">
        <w:rPr>
          <w:rFonts w:ascii="Times New Roman" w:hAnsi="Times New Roman"/>
          <w:szCs w:val="24"/>
        </w:rPr>
        <w:t>、风速</w:t>
      </w:r>
      <w:r w:rsidRPr="00996F82">
        <w:rPr>
          <w:rFonts w:ascii="Times New Roman" w:hAnsi="Times New Roman"/>
          <w:szCs w:val="24"/>
        </w:rPr>
        <w:t>(WS)</w:t>
      </w:r>
      <w:r>
        <w:rPr>
          <w:rFonts w:ascii="Times New Roman" w:hAnsi="Times New Roman"/>
          <w:szCs w:val="24"/>
        </w:rPr>
        <w:t>等都会影响</w:t>
      </w:r>
      <w:r w:rsidRPr="00996F82">
        <w:rPr>
          <w:rFonts w:ascii="Times New Roman" w:hAnsi="Times New Roman"/>
          <w:szCs w:val="24"/>
        </w:rPr>
        <w:t>空气污染物的向外扩散，并且空气污染物的传播难易程度不仅受本地气象因素的影响，也会受到传播目的地的影响。其中，两地之间的距离</w:t>
      </w:r>
      <w:r w:rsidRPr="00996F82">
        <w:rPr>
          <w:rFonts w:ascii="Times New Roman" w:hAnsi="Times New Roman"/>
          <w:szCs w:val="24"/>
        </w:rPr>
        <w:t>(D)</w:t>
      </w:r>
      <w:r w:rsidRPr="00996F82">
        <w:rPr>
          <w:rFonts w:ascii="Times New Roman" w:hAnsi="Times New Roman"/>
          <w:szCs w:val="24"/>
        </w:rPr>
        <w:t>，两地之间的地形</w:t>
      </w:r>
      <w:r w:rsidRPr="00996F82">
        <w:rPr>
          <w:rFonts w:ascii="Times New Roman" w:hAnsi="Times New Roman"/>
          <w:szCs w:val="24"/>
        </w:rPr>
        <w:t>(hill)</w:t>
      </w:r>
      <w:r w:rsidRPr="00996F82">
        <w:rPr>
          <w:rFonts w:ascii="Times New Roman" w:hAnsi="Times New Roman"/>
          <w:szCs w:val="24"/>
        </w:rPr>
        <w:t>，两地之间的海拔差</w:t>
      </w:r>
      <m:oMath>
        <m:r>
          <m:rPr>
            <m:sty m:val="p"/>
          </m:rPr>
          <w:rPr>
            <w:rFonts w:ascii="Cambria Math" w:hAnsi="Cambria Math"/>
            <w:szCs w:val="24"/>
          </w:rPr>
          <m:t>(∆H</m:t>
        </m:r>
      </m:oMath>
      <w:r w:rsidRPr="00996F82">
        <w:rPr>
          <w:rFonts w:ascii="Times New Roman" w:hAnsi="Times New Roman"/>
          <w:szCs w:val="24"/>
        </w:rPr>
        <w:t>)</w:t>
      </w:r>
      <w:r w:rsidRPr="00996F82">
        <w:rPr>
          <w:rFonts w:ascii="Times New Roman" w:hAnsi="Times New Roman"/>
          <w:szCs w:val="24"/>
        </w:rPr>
        <w:t>，监测站</w:t>
      </w:r>
      <w:r>
        <w:rPr>
          <w:rFonts w:ascii="Times New Roman" w:hAnsi="Times New Roman" w:hint="eastAsia"/>
          <w:szCs w:val="24"/>
        </w:rPr>
        <w:t>污染物</w:t>
      </w:r>
      <w:r w:rsidRPr="00996F82">
        <w:rPr>
          <w:rFonts w:ascii="Times New Roman" w:hAnsi="Times New Roman"/>
          <w:szCs w:val="24"/>
        </w:rPr>
        <w:t>的相关性</w:t>
      </w:r>
      <w:r w:rsidRPr="00996F82">
        <w:rPr>
          <w:rFonts w:ascii="Times New Roman" w:hAnsi="Times New Roman"/>
          <w:szCs w:val="24"/>
        </w:rPr>
        <w:t>(</w:t>
      </w:r>
      <m:oMath>
        <m:r>
          <m:rPr>
            <m:sty m:val="p"/>
          </m:rPr>
          <w:rPr>
            <w:rFonts w:ascii="Cambria Math" w:hAnsi="Cambria Math"/>
            <w:szCs w:val="24"/>
          </w:rPr>
          <m:t>ρ</m:t>
        </m:r>
      </m:oMath>
      <w:r w:rsidRPr="00996F82">
        <w:rPr>
          <w:rFonts w:ascii="Times New Roman" w:hAnsi="Times New Roman"/>
          <w:szCs w:val="24"/>
        </w:rPr>
        <w:t>)</w:t>
      </w:r>
      <w:r w:rsidRPr="00996F82">
        <w:rPr>
          <w:rFonts w:ascii="Times New Roman" w:hAnsi="Times New Roman"/>
          <w:szCs w:val="24"/>
        </w:rPr>
        <w:t>，两地之间的</w:t>
      </w:r>
      <w:r>
        <w:rPr>
          <w:rFonts w:ascii="Times New Roman" w:hAnsi="Times New Roman" w:hint="eastAsia"/>
          <w:szCs w:val="24"/>
        </w:rPr>
        <w:t>污染物</w:t>
      </w:r>
      <w:r w:rsidRPr="00996F82">
        <w:rPr>
          <w:rFonts w:ascii="Times New Roman" w:hAnsi="Times New Roman"/>
          <w:szCs w:val="24"/>
        </w:rPr>
        <w:t>浓度差</w:t>
      </w:r>
      <w:r w:rsidRPr="00996F82">
        <w:rPr>
          <w:rFonts w:ascii="Times New Roman" w:hAnsi="Times New Roman"/>
          <w:szCs w:val="24"/>
        </w:rPr>
        <w:t>(</w:t>
      </w:r>
      <m:oMath>
        <m:r>
          <m:rPr>
            <m:sty m:val="p"/>
          </m:rPr>
          <w:rPr>
            <w:rFonts w:ascii="Cambria Math" w:hAnsi="Cambria Math"/>
            <w:szCs w:val="24"/>
          </w:rPr>
          <m:t>∆AQI</m:t>
        </m:r>
      </m:oMath>
      <w:r w:rsidRPr="00996F82">
        <w:rPr>
          <w:rFonts w:ascii="Times New Roman" w:hAnsi="Times New Roman"/>
          <w:szCs w:val="24"/>
        </w:rPr>
        <w:t>)</w:t>
      </w:r>
      <w:r w:rsidRPr="00996F82">
        <w:rPr>
          <w:rFonts w:ascii="Times New Roman" w:hAnsi="Times New Roman"/>
          <w:szCs w:val="24"/>
        </w:rPr>
        <w:t>，以及两地之间的气象因素的差异都会影响到空气污染物的传播。根据以上描述以及气体扩散理论，</w:t>
      </w:r>
      <w:r w:rsidRPr="00996F82">
        <w:rPr>
          <w:rFonts w:ascii="Times New Roman" w:hAnsi="Times New Roman"/>
          <w:szCs w:val="24"/>
        </w:rPr>
        <w:t>t</w:t>
      </w:r>
      <w:r w:rsidRPr="00996F82">
        <w:rPr>
          <w:rFonts w:ascii="Times New Roman" w:hAnsi="Times New Roman"/>
          <w:szCs w:val="24"/>
        </w:rPr>
        <w:t>时刻空气污染物从站点</w:t>
      </w:r>
      <w:r w:rsidRPr="00996F82">
        <w:rPr>
          <w:rFonts w:ascii="Times New Roman" w:hAnsi="Times New Roman"/>
          <w:szCs w:val="24"/>
        </w:rPr>
        <w:t>A</w:t>
      </w:r>
      <w:r w:rsidRPr="00996F82">
        <w:rPr>
          <w:rFonts w:ascii="Times New Roman" w:hAnsi="Times New Roman"/>
          <w:szCs w:val="24"/>
        </w:rPr>
        <w:t>传播到站点</w:t>
      </w:r>
      <w:r w:rsidRPr="00996F82">
        <w:rPr>
          <w:rFonts w:ascii="Times New Roman" w:hAnsi="Times New Roman"/>
          <w:szCs w:val="24"/>
        </w:rPr>
        <w:t>B</w:t>
      </w:r>
      <w:r w:rsidRPr="00996F82">
        <w:rPr>
          <w:rFonts w:ascii="Times New Roman" w:hAnsi="Times New Roman"/>
          <w:szCs w:val="24"/>
        </w:rPr>
        <w:t>的传播代价</w:t>
      </w:r>
      <m:oMath>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oMath>
      <w:r w:rsidRPr="00996F82">
        <w:rPr>
          <w:rFonts w:ascii="Times New Roman" w:hAnsi="Times New Roman"/>
          <w:szCs w:val="24"/>
        </w:rPr>
        <w:t>为：</w:t>
      </w:r>
    </w:p>
    <w:p w14:paraId="3D356702" w14:textId="77777777" w:rsidR="00BF6AD4" w:rsidRPr="00603CD8" w:rsidRDefault="00BF6AD4" w:rsidP="00BF6AD4">
      <w:pPr>
        <w:spacing w:line="440" w:lineRule="atLeast"/>
        <w:jc w:val="center"/>
        <w:rPr>
          <w:rFonts w:ascii="Times New Roman" w:hAnsi="Times New Roman"/>
          <w:szCs w:val="24"/>
        </w:rPr>
      </w:pPr>
      <w:r>
        <w:rPr>
          <w:rFonts w:ascii="Times New Roman" w:hAnsi="Times New Roman"/>
          <w:szCs w:val="24"/>
        </w:rPr>
        <w:t xml:space="preserve">          </w:t>
      </w:r>
      <m:oMath>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=α</m:t>
        </m:r>
        <m:f>
          <m:fPr>
            <m:ctrlPr>
              <w:rPr>
                <w:rFonts w:ascii="Cambria Math" w:hAnsi="Cambria Math"/>
                <w:i/>
                <w:szCs w:val="24"/>
              </w:rPr>
            </m:ctrlPr>
          </m:fPr>
          <m:num>
            <m:d>
              <m:dPr>
                <m:begChr m:val="|"/>
                <m:endChr m:val="|"/>
                <m:ctrlPr>
                  <w:rPr>
                    <w:rFonts w:ascii="Cambria Math" w:hAnsi="Cambria Math"/>
                    <w:i/>
                    <w:szCs w:val="24"/>
                  </w:rPr>
                </m:ctrlPr>
              </m:dPr>
              <m:e>
                <m:r>
                  <w:rPr>
                    <w:rFonts w:ascii="Cambria Math" w:hAnsi="Cambria Math"/>
                    <w:szCs w:val="24"/>
                  </w:rPr>
                  <m:t>∆</m:t>
                </m:r>
                <m:sSub>
                  <m:sSubPr>
                    <m:ctrlPr>
                      <w:rPr>
                        <w:rFonts w:ascii="Cambria Math" w:hAnsi="Cambria Math"/>
                        <w:i/>
                        <w:szCs w:val="24"/>
                      </w:rPr>
                    </m:ctrlPr>
                  </m:sSubPr>
                  <m:e>
                    <m:r>
                      <w:rPr>
                        <w:rFonts w:ascii="Cambria Math" w:hAnsi="Cambria Math"/>
                        <w:szCs w:val="24"/>
                      </w:rPr>
                      <m:t>Dis</m:t>
                    </m:r>
                  </m:e>
                  <m:sub>
                    <m:r>
                      <w:rPr>
                        <w:rFonts w:ascii="Cambria Math" w:hAnsi="Cambria Math"/>
                        <w:szCs w:val="24"/>
                      </w:rPr>
                      <m:t>AB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Hum</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num>
          <m:den>
            <m:sSub>
              <m:sSubPr>
                <m:ctrlPr>
                  <w:rPr>
                    <w:rFonts w:ascii="Cambria Math" w:hAnsi="Cambria Math"/>
                    <w:i/>
                    <w:szCs w:val="24"/>
                  </w:rPr>
                </m:ctrlPr>
              </m:sSubPr>
              <m:e>
                <m:r>
                  <w:rPr>
                    <w:rFonts w:ascii="Cambria Math" w:hAnsi="Cambria Math"/>
                    <w:szCs w:val="24"/>
                  </w:rPr>
                  <m:t>C</m:t>
                </m:r>
              </m:e>
              <m:sub>
                <m:r>
                  <w:rPr>
                    <w:rFonts w:ascii="Cambria Math" w:hAnsi="Cambria Math"/>
                    <w:szCs w:val="24"/>
                  </w:rPr>
                  <m:t>AB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Tum</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den>
        </m:f>
        <m:r>
          <w:rPr>
            <w:rFonts w:ascii="Cambria Math" w:hAnsi="Cambria Math"/>
            <w:szCs w:val="24"/>
          </w:rPr>
          <m:t>-β*∆</m:t>
        </m:r>
        <m:sSub>
          <m:sSubPr>
            <m:ctrlPr>
              <w:rPr>
                <w:rFonts w:ascii="Cambria Math" w:hAnsi="Cambria Math"/>
                <w:i/>
                <w:szCs w:val="24"/>
              </w:rPr>
            </m:ctrlPr>
          </m:sSubPr>
          <m:e>
            <m:r>
              <w:rPr>
                <w:rFonts w:ascii="Cambria Math" w:hAnsi="Cambria Math"/>
                <w:szCs w:val="24"/>
              </w:rPr>
              <m:t>AQI</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+ε</m:t>
        </m:r>
        <m:d>
          <m:dPr>
            <m:ctrlPr>
              <w:rPr>
                <w:rFonts w:ascii="Cambria Math" w:hAnsi="Cambria Math"/>
                <w:i/>
                <w:szCs w:val="24"/>
              </w:rPr>
            </m:ctrlPr>
          </m:dPr>
          <m:e>
            <m:r>
              <w:rPr>
                <w:rFonts w:ascii="Cambria Math" w:hAnsi="Cambria Math"/>
                <w:szCs w:val="24"/>
              </w:rPr>
              <m:t>t</m:t>
            </m:r>
          </m:e>
        </m:d>
      </m:oMath>
      <w:r>
        <w:rPr>
          <w:rFonts w:ascii="Times New Roman" w:hAnsi="Times New Roman" w:hint="eastAsia"/>
          <w:szCs w:val="24"/>
        </w:rPr>
        <w:t xml:space="preserve">      (</w:t>
      </w:r>
      <w:r>
        <w:rPr>
          <w:rFonts w:ascii="Times New Roman" w:hAnsi="Times New Roman"/>
          <w:szCs w:val="24"/>
        </w:rPr>
        <w:t>8</w:t>
      </w:r>
      <w:r>
        <w:rPr>
          <w:rFonts w:ascii="Times New Roman" w:hAnsi="Times New Roman" w:hint="eastAsia"/>
          <w:szCs w:val="24"/>
        </w:rPr>
        <w:t>)</w:t>
      </w:r>
    </w:p>
    <w:p w14:paraId="44BD9FA8" w14:textId="77777777" w:rsidR="00BF6AD4" w:rsidRDefault="00BF6AD4" w:rsidP="00BF6AD4">
      <w:pPr>
        <w:spacing w:line="440" w:lineRule="atLeast"/>
        <w:ind w:firstLineChars="200" w:firstLine="480"/>
        <w:rPr>
          <w:rFonts w:ascii="Times New Roman" w:hAnsi="Times New Roman"/>
          <w:szCs w:val="24"/>
        </w:rPr>
      </w:pPr>
      <w:r>
        <w:rPr>
          <w:rFonts w:ascii="Times New Roman" w:hAnsi="Times New Roman" w:hint="eastAsia"/>
          <w:szCs w:val="24"/>
        </w:rPr>
        <w:t>如式</w:t>
      </w:r>
      <w:r>
        <w:rPr>
          <w:rFonts w:ascii="Times New Roman" w:hAnsi="Times New Roman"/>
          <w:szCs w:val="24"/>
        </w:rPr>
        <w:t>中</w:t>
      </w:r>
      <m:oMath>
        <m:sSub>
          <m:sSubPr>
            <m:ctrlPr>
              <w:rPr>
                <w:rFonts w:ascii="Cambria Math" w:hAnsi="Cambria Math"/>
                <w:szCs w:val="24"/>
              </w:rPr>
            </m:ctrlPr>
          </m:sSubPr>
          <m:e>
            <m:r>
              <w:rPr>
                <w:rFonts w:ascii="Cambria Math" w:hAnsi="Cambria Math"/>
                <w:szCs w:val="24"/>
              </w:rPr>
              <m:t>Hum</m:t>
            </m:r>
          </m:e>
          <m:sub>
            <m:r>
              <w:rPr>
                <w:rFonts w:ascii="Cambria Math" w:hAnsi="Cambria Math"/>
                <w:szCs w:val="24"/>
              </w:rPr>
              <m:t>A</m:t>
            </m:r>
          </m:sub>
        </m:sSub>
        <m:d>
          <m:dPr>
            <m:ctrlPr>
              <w:rPr>
                <w:rFonts w:ascii="Cambria Math" w:hAnsi="Cambria Math"/>
                <w:szCs w:val="24"/>
              </w:rPr>
            </m:ctrlPr>
          </m:dPr>
          <m:e>
            <m:r>
              <w:rPr>
                <w:rFonts w:ascii="Cambria Math" w:hAnsi="Cambria Math"/>
                <w:szCs w:val="24"/>
              </w:rPr>
              <m:t>t</m:t>
            </m:r>
          </m:e>
        </m:d>
      </m:oMath>
      <w:r w:rsidRPr="00996F82">
        <w:rPr>
          <w:rFonts w:ascii="Times New Roman" w:hAnsi="Times New Roman"/>
          <w:szCs w:val="24"/>
        </w:rPr>
        <w:t>表示起始点</w:t>
      </w:r>
      <w:r w:rsidRPr="00996F82">
        <w:rPr>
          <w:rFonts w:ascii="Times New Roman" w:hAnsi="Times New Roman"/>
          <w:szCs w:val="24"/>
        </w:rPr>
        <w:t>A</w:t>
      </w:r>
      <w:r w:rsidRPr="00996F82">
        <w:rPr>
          <w:rFonts w:ascii="Times New Roman" w:hAnsi="Times New Roman"/>
          <w:szCs w:val="24"/>
        </w:rPr>
        <w:t>在</w:t>
      </w:r>
      <w:r w:rsidRPr="00996F82">
        <w:rPr>
          <w:rFonts w:ascii="Times New Roman" w:hAnsi="Times New Roman"/>
          <w:szCs w:val="24"/>
        </w:rPr>
        <w:t>t</w:t>
      </w:r>
      <w:r w:rsidRPr="00996F82">
        <w:rPr>
          <w:rFonts w:ascii="Times New Roman" w:hAnsi="Times New Roman"/>
          <w:szCs w:val="24"/>
        </w:rPr>
        <w:t>时刻的湿度</w:t>
      </w:r>
      <w:r>
        <w:rPr>
          <w:rFonts w:ascii="Times New Roman" w:hAnsi="Times New Roman" w:hint="eastAsia"/>
          <w:szCs w:val="24"/>
        </w:rPr>
        <w:t>，</w:t>
      </w:r>
      <m:oMath>
        <m:sSub>
          <m:sSubPr>
            <m:ctrlPr>
              <w:rPr>
                <w:rFonts w:ascii="Cambria Math" w:hAnsi="Cambria Math"/>
                <w:szCs w:val="24"/>
              </w:rPr>
            </m:ctrlPr>
          </m:sSubPr>
          <m:e>
            <m:r>
              <w:rPr>
                <w:rFonts w:ascii="Cambria Math" w:hAnsi="Cambria Math"/>
                <w:szCs w:val="24"/>
              </w:rPr>
              <m:t>Tum</m:t>
            </m:r>
          </m:e>
          <m:sub>
            <m:r>
              <w:rPr>
                <w:rFonts w:ascii="Cambria Math" w:hAnsi="Cambria Math"/>
                <w:szCs w:val="24"/>
              </w:rPr>
              <m:t>B</m:t>
            </m:r>
          </m:sub>
        </m:sSub>
        <m:d>
          <m:dPr>
            <m:ctrlPr>
              <w:rPr>
                <w:rFonts w:ascii="Cambria Math" w:hAnsi="Cambria Math"/>
                <w:szCs w:val="24"/>
              </w:rPr>
            </m:ctrlPr>
          </m:dPr>
          <m:e>
            <m:r>
              <w:rPr>
                <w:rFonts w:ascii="Cambria Math" w:hAnsi="Cambria Math"/>
                <w:szCs w:val="24"/>
              </w:rPr>
              <m:t>t</m:t>
            </m:r>
          </m:e>
        </m:d>
      </m:oMath>
      <w:r w:rsidRPr="00996F82">
        <w:rPr>
          <w:rFonts w:ascii="Times New Roman" w:hAnsi="Times New Roman"/>
          <w:szCs w:val="24"/>
        </w:rPr>
        <w:t>表示起始点</w:t>
      </w:r>
      <w:r w:rsidRPr="00996F82">
        <w:rPr>
          <w:rFonts w:ascii="Times New Roman" w:hAnsi="Times New Roman"/>
          <w:szCs w:val="24"/>
        </w:rPr>
        <w:t>B</w:t>
      </w:r>
      <w:r w:rsidRPr="00996F82">
        <w:rPr>
          <w:rFonts w:ascii="Times New Roman" w:hAnsi="Times New Roman"/>
          <w:szCs w:val="24"/>
        </w:rPr>
        <w:t>在</w:t>
      </w:r>
      <w:r w:rsidRPr="00996F82">
        <w:rPr>
          <w:rFonts w:ascii="Times New Roman" w:hAnsi="Times New Roman"/>
          <w:szCs w:val="24"/>
        </w:rPr>
        <w:t>t</w:t>
      </w:r>
      <w:r w:rsidRPr="00996F82">
        <w:rPr>
          <w:rFonts w:ascii="Times New Roman" w:hAnsi="Times New Roman"/>
          <w:szCs w:val="24"/>
        </w:rPr>
        <w:t>时刻的温度</w:t>
      </w:r>
      <w:r>
        <w:rPr>
          <w:rFonts w:ascii="Times New Roman" w:hAnsi="Times New Roman" w:hint="eastAsia"/>
          <w:szCs w:val="24"/>
        </w:rPr>
        <w:t>，</w:t>
      </w:r>
      <m:oMath>
        <m:d>
          <m:dPr>
            <m:begChr m:val="|"/>
            <m:endChr m:val="|"/>
            <m:ctrlPr>
              <w:rPr>
                <w:rFonts w:ascii="Cambria Math" w:hAnsi="Cambria Math"/>
                <w:szCs w:val="24"/>
              </w:rPr>
            </m:ctrlPr>
          </m:dPr>
          <m:e>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Dis</m:t>
                </m:r>
              </m:e>
              <m:sub>
                <m:r>
                  <w:rPr>
                    <w:rFonts w:ascii="Cambria Math" w:hAnsi="Cambria Math"/>
                    <w:szCs w:val="24"/>
                  </w:rPr>
                  <m:t>AB</m:t>
                </m:r>
              </m:sub>
            </m:sSub>
          </m:e>
        </m:d>
      </m:oMath>
      <w:r w:rsidRPr="00996F82">
        <w:rPr>
          <w:rFonts w:ascii="Times New Roman" w:hAnsi="Times New Roman"/>
          <w:szCs w:val="24"/>
        </w:rPr>
        <w:t>表示站点</w:t>
      </w:r>
      <w:r w:rsidRPr="00996F82">
        <w:rPr>
          <w:rFonts w:ascii="Times New Roman" w:hAnsi="Times New Roman"/>
          <w:szCs w:val="24"/>
        </w:rPr>
        <w:t>A</w:t>
      </w:r>
      <w:r w:rsidRPr="00996F82">
        <w:rPr>
          <w:rFonts w:ascii="Times New Roman" w:hAnsi="Times New Roman"/>
          <w:szCs w:val="24"/>
        </w:rPr>
        <w:t>与站点</w:t>
      </w:r>
      <w:r w:rsidRPr="00996F82">
        <w:rPr>
          <w:rFonts w:ascii="Times New Roman" w:hAnsi="Times New Roman"/>
          <w:szCs w:val="24"/>
        </w:rPr>
        <w:t>B</w:t>
      </w:r>
      <w:r w:rsidRPr="00996F82">
        <w:rPr>
          <w:rFonts w:ascii="Times New Roman" w:hAnsi="Times New Roman"/>
          <w:szCs w:val="24"/>
        </w:rPr>
        <w:t>之间的水平距离</w:t>
      </w:r>
      <w:r>
        <w:rPr>
          <w:rFonts w:ascii="Times New Roman" w:hAnsi="Times New Roman" w:hint="eastAsia"/>
          <w:szCs w:val="24"/>
        </w:rPr>
        <w:t>，</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AQI</m:t>
            </m:r>
          </m:e>
          <m:sub>
            <m:r>
              <w:rPr>
                <w:rFonts w:ascii="Cambria Math" w:hAnsi="Cambria Math"/>
                <w:szCs w:val="24"/>
              </w:rPr>
              <m:t>AB</m:t>
            </m:r>
          </m:sub>
        </m:sSub>
        <m:d>
          <m:dPr>
            <m:ctrlPr>
              <w:rPr>
                <w:rFonts w:ascii="Cambria Math" w:hAnsi="Cambria Math"/>
                <w:szCs w:val="24"/>
              </w:rPr>
            </m:ctrlPr>
          </m:dPr>
          <m:e>
            <m:r>
              <w:rPr>
                <w:rFonts w:ascii="Cambria Math" w:hAnsi="Cambria Math"/>
                <w:szCs w:val="24"/>
              </w:rPr>
              <m:t>t</m:t>
            </m:r>
          </m:e>
        </m:d>
      </m:oMath>
      <w:r w:rsidRPr="00996F82">
        <w:rPr>
          <w:rFonts w:ascii="Times New Roman" w:hAnsi="Times New Roman"/>
          <w:szCs w:val="24"/>
        </w:rPr>
        <w:t>表示站点</w:t>
      </w:r>
      <w:r w:rsidRPr="00996F82">
        <w:rPr>
          <w:rFonts w:ascii="Times New Roman" w:hAnsi="Times New Roman"/>
          <w:szCs w:val="24"/>
        </w:rPr>
        <w:t>A</w:t>
      </w:r>
      <w:r w:rsidRPr="00996F82">
        <w:rPr>
          <w:rFonts w:ascii="Times New Roman" w:hAnsi="Times New Roman"/>
          <w:szCs w:val="24"/>
        </w:rPr>
        <w:t>与站点</w:t>
      </w:r>
      <w:r w:rsidRPr="00996F82">
        <w:rPr>
          <w:rFonts w:ascii="Times New Roman" w:hAnsi="Times New Roman"/>
          <w:szCs w:val="24"/>
        </w:rPr>
        <w:t>B</w:t>
      </w:r>
      <w:r w:rsidRPr="00996F82">
        <w:rPr>
          <w:rFonts w:ascii="Times New Roman" w:hAnsi="Times New Roman"/>
          <w:szCs w:val="24"/>
        </w:rPr>
        <w:t>之间</w:t>
      </w:r>
      <m:oMath>
        <m:r>
          <m:rPr>
            <m:sty m:val="p"/>
          </m:rPr>
          <w:rPr>
            <w:rFonts w:ascii="Cambria Math" w:hAnsi="Cambria Math"/>
            <w:szCs w:val="24"/>
          </w:rPr>
          <m:t>t</m:t>
        </m:r>
      </m:oMath>
      <w:r w:rsidRPr="00996F82">
        <w:rPr>
          <w:rFonts w:ascii="Times New Roman" w:hAnsi="Times New Roman"/>
          <w:szCs w:val="24"/>
        </w:rPr>
        <w:t>时刻的</w:t>
      </w:r>
      <m:oMath>
        <m:r>
          <m:rPr>
            <m:sty m:val="p"/>
          </m:rPr>
          <w:rPr>
            <w:rFonts w:ascii="Cambria Math" w:hAnsi="Cambria Math"/>
            <w:szCs w:val="24"/>
          </w:rPr>
          <m:t>AQI</m:t>
        </m:r>
      </m:oMath>
      <w:r w:rsidRPr="00996F82">
        <w:rPr>
          <w:rFonts w:ascii="Times New Roman" w:hAnsi="Times New Roman"/>
          <w:szCs w:val="24"/>
        </w:rPr>
        <w:t>差值</w:t>
      </w:r>
      <w:r>
        <w:rPr>
          <w:rFonts w:ascii="Times New Roman" w:hAnsi="Times New Roman" w:hint="eastAsia"/>
          <w:szCs w:val="24"/>
        </w:rPr>
        <w:t>，</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AB</m:t>
            </m:r>
          </m:sub>
        </m:sSub>
      </m:oMath>
      <w:r w:rsidRPr="00996F82">
        <w:rPr>
          <w:rFonts w:ascii="Times New Roman" w:hAnsi="Times New Roman"/>
          <w:szCs w:val="24"/>
        </w:rPr>
        <w:t>表示站点</w:t>
      </w:r>
      <w:r w:rsidRPr="00996F82">
        <w:rPr>
          <w:rFonts w:ascii="Times New Roman" w:hAnsi="Times New Roman"/>
          <w:szCs w:val="24"/>
        </w:rPr>
        <w:t>A</w:t>
      </w:r>
      <w:r w:rsidRPr="00996F82">
        <w:rPr>
          <w:rFonts w:ascii="Times New Roman" w:hAnsi="Times New Roman"/>
          <w:szCs w:val="24"/>
        </w:rPr>
        <w:t>与站点</w:t>
      </w:r>
      <w:r w:rsidRPr="00996F82">
        <w:rPr>
          <w:rFonts w:ascii="Times New Roman" w:hAnsi="Times New Roman"/>
          <w:szCs w:val="24"/>
        </w:rPr>
        <w:t>B</w:t>
      </w:r>
      <w:r w:rsidRPr="00996F82">
        <w:rPr>
          <w:rFonts w:ascii="Times New Roman" w:hAnsi="Times New Roman"/>
          <w:szCs w:val="24"/>
        </w:rPr>
        <w:t>之间的相关性</w:t>
      </w:r>
      <w:r>
        <w:rPr>
          <w:rFonts w:ascii="Times New Roman" w:hAnsi="Times New Roman" w:hint="eastAsia"/>
          <w:szCs w:val="24"/>
        </w:rPr>
        <w:t>，</w:t>
      </w:r>
      <m:oMath>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V</m:t>
            </m:r>
          </m:e>
          <m:sub>
            <m:r>
              <w:rPr>
                <w:rFonts w:ascii="Cambria Math" w:hAnsi="Cambria Math"/>
                <w:szCs w:val="24"/>
              </w:rPr>
              <m:t>AB</m:t>
            </m:r>
          </m:sub>
        </m:sSub>
        <m:d>
          <m:dPr>
            <m:ctrlPr>
              <w:rPr>
                <w:rFonts w:ascii="Cambria Math" w:hAnsi="Cambria Math"/>
                <w:szCs w:val="24"/>
              </w:rPr>
            </m:ctrlPr>
          </m:dPr>
          <m:e>
            <m:r>
              <w:rPr>
                <w:rFonts w:ascii="Cambria Math" w:hAnsi="Cambria Math"/>
                <w:szCs w:val="24"/>
              </w:rPr>
              <m:t>t</m:t>
            </m:r>
          </m:e>
        </m:d>
      </m:oMath>
      <w:r w:rsidRPr="00996F82">
        <w:rPr>
          <w:rFonts w:ascii="Times New Roman" w:hAnsi="Times New Roman"/>
          <w:szCs w:val="24"/>
        </w:rPr>
        <w:t>表示站点</w:t>
      </w:r>
      <w:r w:rsidRPr="00996F82">
        <w:rPr>
          <w:rFonts w:ascii="Times New Roman" w:hAnsi="Times New Roman"/>
          <w:szCs w:val="24"/>
        </w:rPr>
        <w:t>A</w:t>
      </w:r>
      <w:r w:rsidRPr="00996F82">
        <w:rPr>
          <w:rFonts w:ascii="Times New Roman" w:hAnsi="Times New Roman"/>
          <w:szCs w:val="24"/>
        </w:rPr>
        <w:t>与站点</w:t>
      </w:r>
      <w:r w:rsidRPr="00996F82">
        <w:rPr>
          <w:rFonts w:ascii="Times New Roman" w:hAnsi="Times New Roman"/>
          <w:szCs w:val="24"/>
        </w:rPr>
        <w:t>B</w:t>
      </w:r>
      <w:r w:rsidRPr="00996F82">
        <w:rPr>
          <w:rFonts w:ascii="Times New Roman" w:hAnsi="Times New Roman"/>
          <w:szCs w:val="24"/>
        </w:rPr>
        <w:t>之间</w:t>
      </w:r>
      <w:r w:rsidRPr="00996F82">
        <w:rPr>
          <w:rFonts w:ascii="Times New Roman" w:hAnsi="Times New Roman"/>
          <w:szCs w:val="24"/>
        </w:rPr>
        <w:t>t</w:t>
      </w:r>
      <w:r w:rsidRPr="00996F82">
        <w:rPr>
          <w:rFonts w:ascii="Times New Roman" w:hAnsi="Times New Roman"/>
          <w:szCs w:val="24"/>
        </w:rPr>
        <w:t>时刻的风力系数差值</w:t>
      </w:r>
      <w:r>
        <w:rPr>
          <w:rFonts w:ascii="Times New Roman" w:hAnsi="Times New Roman" w:hint="eastAsia"/>
          <w:szCs w:val="24"/>
        </w:rPr>
        <w:t>，</w:t>
      </w:r>
      <m:oMath>
        <m:r>
          <w:rPr>
            <w:rFonts w:ascii="Cambria Math" w:hAnsi="Cambria Math"/>
            <w:szCs w:val="24"/>
          </w:rPr>
          <m:t>ε</m:t>
        </m:r>
        <m:d>
          <m:dPr>
            <m:ctrlPr>
              <w:rPr>
                <w:rFonts w:ascii="Cambria Math" w:hAnsi="Cambria Math"/>
                <w:szCs w:val="24"/>
              </w:rPr>
            </m:ctrlPr>
          </m:dPr>
          <m:e>
            <m:r>
              <w:rPr>
                <w:rFonts w:ascii="Cambria Math" w:hAnsi="Cambria Math"/>
                <w:szCs w:val="24"/>
              </w:rPr>
              <m:t>t</m:t>
            </m:r>
          </m:e>
        </m:d>
      </m:oMath>
      <w:r w:rsidRPr="00996F82">
        <w:rPr>
          <w:rFonts w:ascii="Times New Roman" w:hAnsi="Times New Roman"/>
          <w:szCs w:val="24"/>
        </w:rPr>
        <w:t>表示传播代价</w:t>
      </w:r>
      <m:oMath>
        <m:sSub>
          <m:sSubPr>
            <m:ctrlPr>
              <w:rPr>
                <w:rFonts w:ascii="Cambria Math" w:hAnsi="Cambria Math"/>
                <w:szCs w:val="24"/>
              </w:rPr>
            </m:ctrlPr>
          </m:sSubPr>
          <m:e>
            <m:r>
              <w:rPr>
                <w:rFonts w:ascii="Cambria Math" w:hAnsi="Cambria Math"/>
                <w:szCs w:val="24"/>
              </w:rPr>
              <m:t>Cost</m:t>
            </m:r>
          </m:e>
          <m:sub>
            <m:r>
              <w:rPr>
                <w:rFonts w:ascii="Cambria Math" w:hAnsi="Cambria Math"/>
                <w:szCs w:val="24"/>
              </w:rPr>
              <m:t>AB</m:t>
            </m:r>
          </m:sub>
        </m:sSub>
        <m:d>
          <m:dPr>
            <m:ctrlPr>
              <w:rPr>
                <w:rFonts w:ascii="Cambria Math" w:hAnsi="Cambria Math"/>
                <w:szCs w:val="24"/>
              </w:rPr>
            </m:ctrlPr>
          </m:dPr>
          <m:e>
            <m:r>
              <w:rPr>
                <w:rFonts w:ascii="Cambria Math" w:hAnsi="Cambria Math"/>
                <w:szCs w:val="24"/>
              </w:rPr>
              <m:t>t</m:t>
            </m:r>
          </m:e>
        </m:d>
      </m:oMath>
      <w:r w:rsidRPr="00996F82">
        <w:rPr>
          <w:rFonts w:ascii="Times New Roman" w:hAnsi="Times New Roman"/>
          <w:szCs w:val="24"/>
        </w:rPr>
        <w:t>的波动值</w:t>
      </w:r>
      <w:r>
        <w:rPr>
          <w:rFonts w:ascii="Times New Roman" w:hAnsi="Times New Roman" w:hint="eastAsia"/>
          <w:szCs w:val="24"/>
        </w:rPr>
        <w:t>，</w:t>
      </w:r>
      <m:oMath>
        <m:r>
          <w:rPr>
            <w:rFonts w:ascii="Cambria Math" w:hAnsi="Cambria Math"/>
            <w:szCs w:val="24"/>
          </w:rPr>
          <m:t>α</m:t>
        </m:r>
        <m:r>
          <m:rPr>
            <m:sty m:val="p"/>
          </m:rPr>
          <w:rPr>
            <w:rFonts w:ascii="Cambria Math" w:hAnsi="Cambria Math"/>
            <w:szCs w:val="24"/>
          </w:rPr>
          <m:t>,</m:t>
        </m:r>
        <m:r>
          <w:rPr>
            <w:rFonts w:ascii="Cambria Math" w:hAnsi="Cambria Math"/>
            <w:szCs w:val="24"/>
          </w:rPr>
          <m:t>β</m:t>
        </m:r>
      </m:oMath>
      <w:r w:rsidRPr="00996F82">
        <w:rPr>
          <w:rFonts w:ascii="Times New Roman" w:hAnsi="Times New Roman"/>
          <w:szCs w:val="24"/>
        </w:rPr>
        <w:t>表示校正系数，</w:t>
      </w:r>
      <m:oMath>
        <m:r>
          <w:rPr>
            <w:rFonts w:ascii="Cambria Math" w:hAnsi="Cambria Math"/>
            <w:szCs w:val="24"/>
          </w:rPr>
          <m:t>α</m:t>
        </m:r>
        <m:r>
          <m:rPr>
            <m:sty m:val="p"/>
          </m:rPr>
          <w:rPr>
            <w:rFonts w:ascii="Cambria Math" w:hAnsi="Cambria Math"/>
            <w:szCs w:val="24"/>
          </w:rPr>
          <m:t>+</m:t>
        </m:r>
        <m:r>
          <w:rPr>
            <w:rFonts w:ascii="Cambria Math" w:hAnsi="Cambria Math"/>
            <w:szCs w:val="24"/>
          </w:rPr>
          <m:t>β</m:t>
        </m:r>
        <m:r>
          <m:rPr>
            <m:sty m:val="p"/>
          </m:rPr>
          <w:rPr>
            <w:rFonts w:ascii="Cambria Math" w:hAnsi="Cambria Math"/>
            <w:szCs w:val="24"/>
          </w:rPr>
          <m:t>=1</m:t>
        </m:r>
      </m:oMath>
      <w:r w:rsidRPr="00996F82">
        <w:rPr>
          <w:rFonts w:ascii="Times New Roman" w:hAnsi="Times New Roman"/>
          <w:szCs w:val="24"/>
        </w:rPr>
        <w:t>，取值</w:t>
      </w:r>
      <w:r>
        <w:rPr>
          <w:rFonts w:ascii="Times New Roman" w:hAnsi="Times New Roman" w:hint="eastAsia"/>
          <w:szCs w:val="24"/>
        </w:rPr>
        <w:t>范围</w:t>
      </w:r>
      <w:r w:rsidRPr="00996F82">
        <w:rPr>
          <w:rFonts w:ascii="Times New Roman" w:hAnsi="Times New Roman"/>
          <w:szCs w:val="24"/>
        </w:rPr>
        <w:t>均为</w:t>
      </w:r>
      <m:oMath>
        <m:d>
          <m:dPr>
            <m:begChr m:val="["/>
            <m:endChr m:val="]"/>
            <m:ctrlPr>
              <w:rPr>
                <w:rFonts w:ascii="Cambria Math" w:hAnsi="Cambria Math"/>
                <w:szCs w:val="24"/>
              </w:rPr>
            </m:ctrlPr>
          </m:dPr>
          <m:e>
            <m:r>
              <m:rPr>
                <m:sty m:val="p"/>
              </m:rPr>
              <w:rPr>
                <w:rFonts w:ascii="Cambria Math" w:hAnsi="Cambria Math"/>
                <w:szCs w:val="24"/>
              </w:rPr>
              <m:t>0,1</m:t>
            </m:r>
          </m:e>
        </m:d>
      </m:oMath>
      <w:r>
        <w:rPr>
          <w:rFonts w:ascii="Times New Roman" w:hAnsi="Times New Roman" w:hint="eastAsia"/>
          <w:szCs w:val="24"/>
        </w:rPr>
        <w:t>。</w:t>
      </w:r>
    </w:p>
    <w:p w14:paraId="68B4FB7C" w14:textId="6C271EAA" w:rsidR="00BF6AD4" w:rsidRPr="007D20A4" w:rsidRDefault="00BF6AD4" w:rsidP="007D20A4">
      <w:pPr>
        <w:spacing w:line="440" w:lineRule="atLeast"/>
        <w:ind w:firstLineChars="200" w:firstLine="480"/>
        <w:rPr>
          <w:rFonts w:ascii="Times New Roman" w:hAnsi="Times New Roman"/>
          <w:szCs w:val="24"/>
        </w:rPr>
      </w:pPr>
      <w:r>
        <w:rPr>
          <w:rFonts w:ascii="Times New Roman" w:hAnsi="Times New Roman" w:hint="eastAsia"/>
          <w:szCs w:val="24"/>
        </w:rPr>
        <w:t>通过污染物在</w:t>
      </w:r>
      <w:r>
        <w:rPr>
          <w:rFonts w:ascii="Times New Roman" w:hAnsi="Times New Roman"/>
          <w:szCs w:val="24"/>
        </w:rPr>
        <w:t>站点</w:t>
      </w:r>
      <w:r>
        <w:rPr>
          <w:rFonts w:ascii="Times New Roman" w:hAnsi="Times New Roman"/>
          <w:szCs w:val="24"/>
        </w:rPr>
        <w:t>A</w:t>
      </w:r>
      <w:r>
        <w:rPr>
          <w:rFonts w:ascii="Times New Roman" w:hAnsi="Times New Roman"/>
          <w:szCs w:val="24"/>
        </w:rPr>
        <w:t>与站点</w:t>
      </w:r>
      <w:r>
        <w:rPr>
          <w:rFonts w:ascii="Times New Roman" w:hAnsi="Times New Roman"/>
          <w:szCs w:val="24"/>
        </w:rPr>
        <w:t>B</w:t>
      </w:r>
      <w:r>
        <w:rPr>
          <w:rFonts w:ascii="Times New Roman" w:hAnsi="Times New Roman"/>
          <w:szCs w:val="24"/>
        </w:rPr>
        <w:t>之间的传播代价</w:t>
      </w:r>
      <m:oMath>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oMath>
      <w:r>
        <w:rPr>
          <w:rFonts w:ascii="Times New Roman" w:hAnsi="Times New Roman" w:hint="eastAsia"/>
          <w:szCs w:val="24"/>
        </w:rPr>
        <w:t>可以</w:t>
      </w:r>
      <w:r>
        <w:rPr>
          <w:rFonts w:ascii="Times New Roman" w:hAnsi="Times New Roman"/>
          <w:szCs w:val="24"/>
        </w:rPr>
        <w:t>衡量出污染物传播的难易程度，污染物传播代价越大，</w:t>
      </w:r>
      <w:r>
        <w:rPr>
          <w:rFonts w:ascii="Times New Roman" w:hAnsi="Times New Roman" w:hint="eastAsia"/>
          <w:szCs w:val="24"/>
        </w:rPr>
        <w:t>代表污染物</w:t>
      </w:r>
      <w:r>
        <w:rPr>
          <w:rFonts w:ascii="Times New Roman" w:hAnsi="Times New Roman"/>
          <w:szCs w:val="24"/>
        </w:rPr>
        <w:t>越是不易传播，反之，越容易传播。</w:t>
      </w:r>
      <w:r>
        <w:rPr>
          <w:rFonts w:ascii="Times New Roman" w:hAnsi="Times New Roman" w:hint="eastAsia"/>
          <w:szCs w:val="24"/>
        </w:rPr>
        <w:t>该公式不仅</w:t>
      </w:r>
      <w:r>
        <w:rPr>
          <w:rFonts w:ascii="Times New Roman" w:hAnsi="Times New Roman"/>
          <w:szCs w:val="24"/>
        </w:rPr>
        <w:t>考虑了</w:t>
      </w:r>
      <w:r>
        <w:rPr>
          <w:rFonts w:ascii="Times New Roman" w:hAnsi="Times New Roman" w:hint="eastAsia"/>
          <w:szCs w:val="24"/>
        </w:rPr>
        <w:t>污染物</w:t>
      </w:r>
      <w:r>
        <w:rPr>
          <w:rFonts w:ascii="Times New Roman" w:hAnsi="Times New Roman"/>
          <w:szCs w:val="24"/>
        </w:rPr>
        <w:t>起始地的气象因素，也考虑到了污染物目的地的气象因素，以及两地之间的地形因素。</w:t>
      </w:r>
      <w:r>
        <w:rPr>
          <w:rFonts w:ascii="Times New Roman" w:hAnsi="Times New Roman" w:hint="eastAsia"/>
          <w:szCs w:val="24"/>
        </w:rPr>
        <w:t>而不是</w:t>
      </w:r>
      <w:r>
        <w:rPr>
          <w:rFonts w:ascii="Times New Roman" w:hAnsi="Times New Roman"/>
          <w:szCs w:val="24"/>
        </w:rPr>
        <w:t>像</w:t>
      </w:r>
      <w:r>
        <w:rPr>
          <w:rFonts w:ascii="Times New Roman" w:hAnsi="Times New Roman" w:hint="eastAsia"/>
          <w:szCs w:val="24"/>
        </w:rPr>
        <w:t>其它文献</w:t>
      </w:r>
      <w:r>
        <w:rPr>
          <w:rFonts w:ascii="Times New Roman" w:hAnsi="Times New Roman"/>
          <w:szCs w:val="24"/>
        </w:rPr>
        <w:t>中的</w:t>
      </w:r>
      <w:r>
        <w:rPr>
          <w:rFonts w:ascii="Times New Roman" w:hAnsi="Times New Roman" w:hint="eastAsia"/>
          <w:szCs w:val="24"/>
        </w:rPr>
        <w:t>模型</w:t>
      </w:r>
      <w:r>
        <w:rPr>
          <w:rFonts w:ascii="Times New Roman" w:hAnsi="Times New Roman"/>
          <w:szCs w:val="24"/>
        </w:rPr>
        <w:t>只考虑风向风速等气象因素。</w:t>
      </w:r>
    </w:p>
    <w:p w14:paraId="3775BA00" w14:textId="4F7DF298" w:rsidR="008A3EFF" w:rsidRPr="00800033" w:rsidRDefault="008A3EFF" w:rsidP="008A3EFF">
      <w:pPr>
        <w:pStyle w:val="------2"/>
        <w:spacing w:before="223" w:after="223"/>
        <w:rPr>
          <w:rFonts w:ascii="Times New Roman" w:hAnsi="Times New Roman"/>
        </w:rPr>
      </w:pPr>
      <w:bookmarkStart w:id="78" w:name="_Toc507876691"/>
      <w:r w:rsidRPr="00800033">
        <w:rPr>
          <w:rFonts w:ascii="Times New Roman" w:hAnsi="Times New Roman"/>
        </w:rPr>
        <w:t>3</w:t>
      </w:r>
      <w:r w:rsidR="007D20A4">
        <w:rPr>
          <w:rFonts w:ascii="Times New Roman" w:hAnsi="Times New Roman"/>
        </w:rPr>
        <w:t>.3</w:t>
      </w:r>
      <w:r w:rsidRPr="00800033">
        <w:rPr>
          <w:rFonts w:ascii="Times New Roman" w:hAnsi="Times New Roman"/>
        </w:rPr>
        <w:t xml:space="preserve"> </w:t>
      </w:r>
      <w:r w:rsidR="00C475A9" w:rsidRPr="00800033">
        <w:rPr>
          <w:rFonts w:ascii="Times New Roman" w:hAnsi="Times New Roman"/>
        </w:rPr>
        <w:t>实时</w:t>
      </w:r>
      <w:r w:rsidRPr="00800033">
        <w:rPr>
          <w:rFonts w:ascii="Times New Roman" w:hAnsi="Times New Roman"/>
        </w:rPr>
        <w:t>关键传播路径</w:t>
      </w:r>
      <w:r w:rsidR="00AE5440" w:rsidRPr="00800033">
        <w:rPr>
          <w:rFonts w:ascii="Times New Roman" w:hAnsi="Times New Roman"/>
        </w:rPr>
        <w:t>挖掘</w:t>
      </w:r>
      <w:bookmarkEnd w:id="78"/>
    </w:p>
    <w:p w14:paraId="3A6D5210" w14:textId="77777777" w:rsidR="00FA0B74" w:rsidRPr="00800033" w:rsidRDefault="00F81B06" w:rsidP="00591BC2">
      <w:pPr>
        <w:spacing w:line="440" w:lineRule="atLeast"/>
        <w:ind w:firstLineChars="200" w:firstLine="480"/>
        <w:rPr>
          <w:rFonts w:ascii="Times New Roman" w:hAnsi="Times New Roman"/>
          <w:szCs w:val="24"/>
        </w:rPr>
      </w:pPr>
      <w:r w:rsidRPr="00800033">
        <w:rPr>
          <w:rFonts w:ascii="Times New Roman" w:hAnsi="Times New Roman"/>
          <w:szCs w:val="24"/>
        </w:rPr>
        <w:t>由于地形、地貌等一些自然条件的限制，和气象因素的影响，导致在一些地区出现一些污染物的传播通道，例如：以京津冀为例，其西侧、北侧靠山、东临渤海，导致在偏西南风气流的影响下，污染物会沿着太行山系中的洋河河谷和燕山山脉向京、津、冀地区传播，导致大面积、区域性的污染。因此研究污染物的关键传播路径是十</w:t>
      </w:r>
      <w:r w:rsidRPr="00800033">
        <w:rPr>
          <w:rFonts w:ascii="Times New Roman" w:hAnsi="Times New Roman"/>
          <w:szCs w:val="24"/>
        </w:rPr>
        <w:lastRenderedPageBreak/>
        <w:t>分重要的，不仅可以有效的对污染进行区域联防，而且可以及时阻断污染物的传播。并且由于京津冀地区十分广阔，不能实现监测站的全方位的覆盖，因此寻找污染物的关键路径，并合理的在关键路径上设置空气质量监测站，不仅减少了监测站的建设成本，也对整个地区起到了有限的防控作用。</w:t>
      </w:r>
    </w:p>
    <w:p w14:paraId="0EF21545" w14:textId="37E048AD" w:rsidR="00F81B06" w:rsidRPr="00800033" w:rsidRDefault="007D20A4" w:rsidP="00F81B06">
      <w:pPr>
        <w:pStyle w:val="3"/>
        <w:spacing w:before="223" w:after="223"/>
        <w:rPr>
          <w:rFonts w:ascii="Times New Roman" w:hAnsi="Times New Roman"/>
        </w:rPr>
      </w:pPr>
      <w:bookmarkStart w:id="79" w:name="_Toc507876692"/>
      <w:r>
        <w:rPr>
          <w:rFonts w:ascii="Times New Roman" w:hAnsi="Times New Roman"/>
        </w:rPr>
        <w:t>3.3</w:t>
      </w:r>
      <w:r w:rsidR="00F81B06" w:rsidRPr="00800033">
        <w:rPr>
          <w:rFonts w:ascii="Times New Roman" w:hAnsi="Times New Roman"/>
        </w:rPr>
        <w:t xml:space="preserve">.1 </w:t>
      </w:r>
      <w:r w:rsidR="00F81B06" w:rsidRPr="00800033">
        <w:rPr>
          <w:rFonts w:ascii="Times New Roman" w:hAnsi="Times New Roman"/>
        </w:rPr>
        <w:t>传播约束条件</w:t>
      </w:r>
      <w:r w:rsidR="00C475A9" w:rsidRPr="00800033">
        <w:rPr>
          <w:rFonts w:ascii="Times New Roman" w:hAnsi="Times New Roman"/>
        </w:rPr>
        <w:t>分析</w:t>
      </w:r>
      <w:bookmarkEnd w:id="79"/>
    </w:p>
    <w:p w14:paraId="7826A94B" w14:textId="47423651" w:rsidR="00F81B06" w:rsidRPr="00800033" w:rsidRDefault="00F81B06" w:rsidP="00F81B06">
      <w:pPr>
        <w:spacing w:line="440" w:lineRule="atLeast"/>
        <w:ind w:firstLineChars="200" w:firstLine="480"/>
        <w:rPr>
          <w:rFonts w:ascii="Times New Roman" w:hAnsi="Times New Roman"/>
          <w:szCs w:val="24"/>
        </w:rPr>
      </w:pPr>
      <w:r w:rsidRPr="00800033">
        <w:rPr>
          <w:rFonts w:ascii="Times New Roman" w:hAnsi="Times New Roman"/>
          <w:szCs w:val="24"/>
        </w:rPr>
        <w:t>水平距离</w:t>
      </w:r>
      <w:r w:rsidRPr="00800033">
        <w:rPr>
          <w:rFonts w:ascii="Times New Roman" w:hAnsi="Times New Roman"/>
          <w:szCs w:val="24"/>
        </w:rPr>
        <w:t>(D)</w:t>
      </w:r>
      <w:r w:rsidRPr="00800033">
        <w:rPr>
          <w:rFonts w:ascii="Times New Roman" w:hAnsi="Times New Roman"/>
          <w:szCs w:val="24"/>
        </w:rPr>
        <w:t>：根据数据集</w:t>
      </w:r>
      <w:r w:rsidRPr="00800033">
        <w:rPr>
          <w:rFonts w:ascii="Times New Roman" w:hAnsi="Times New Roman"/>
          <w:szCs w:val="24"/>
        </w:rPr>
        <w:t>station.csv</w:t>
      </w:r>
      <w:r w:rsidRPr="00800033">
        <w:rPr>
          <w:rFonts w:ascii="Times New Roman" w:hAnsi="Times New Roman"/>
          <w:szCs w:val="24"/>
        </w:rPr>
        <w:t>中的经纬度以及公式</w:t>
      </w:r>
      <w:r w:rsidRPr="00800033">
        <w:rPr>
          <w:rFonts w:ascii="Times New Roman" w:hAnsi="Times New Roman"/>
          <w:szCs w:val="24"/>
        </w:rPr>
        <w:t>(1-2)</w:t>
      </w:r>
      <w:r w:rsidRPr="00800033">
        <w:rPr>
          <w:rFonts w:ascii="Times New Roman" w:hAnsi="Times New Roman"/>
          <w:szCs w:val="24"/>
        </w:rPr>
        <w:t>计算出站点之间的距离。如果监测站</w:t>
      </w:r>
      <m:oMath>
        <m:r>
          <m:rPr>
            <m:sty m:val="p"/>
          </m:rPr>
          <w:rPr>
            <w:rFonts w:ascii="Cambria Math" w:hAnsi="Cambria Math"/>
            <w:szCs w:val="24"/>
          </w:rPr>
          <m:t>A</m:t>
        </m:r>
      </m:oMath>
      <w:r w:rsidRPr="00800033">
        <w:rPr>
          <w:rFonts w:ascii="Times New Roman" w:hAnsi="Times New Roman"/>
          <w:szCs w:val="24"/>
        </w:rPr>
        <w:t>和监测站</w:t>
      </w:r>
      <m:oMath>
        <m:r>
          <m:rPr>
            <m:sty m:val="p"/>
          </m:rPr>
          <w:rPr>
            <w:rFonts w:ascii="Cambria Math" w:hAnsi="Cambria Math"/>
            <w:szCs w:val="24"/>
          </w:rPr>
          <m:t>B</m:t>
        </m:r>
      </m:oMath>
      <w:r w:rsidRPr="00800033">
        <w:rPr>
          <w:rFonts w:ascii="Times New Roman" w:hAnsi="Times New Roman"/>
          <w:szCs w:val="24"/>
        </w:rPr>
        <w:t>的实际水平距离小于</w:t>
      </w:r>
      <m:oMath>
        <m:r>
          <m:rPr>
            <m:sty m:val="p"/>
          </m:rPr>
          <w:rPr>
            <w:rFonts w:ascii="Cambria Math" w:hAnsi="Cambria Math"/>
            <w:szCs w:val="24"/>
          </w:rPr>
          <m:t>10km</m:t>
        </m:r>
      </m:oMath>
      <w:r w:rsidRPr="00800033">
        <w:rPr>
          <w:rFonts w:ascii="Times New Roman" w:hAnsi="Times New Roman"/>
          <w:szCs w:val="24"/>
        </w:rPr>
        <w:t>或者大于</w:t>
      </w:r>
      <w:r w:rsidRPr="00800033">
        <w:rPr>
          <w:rFonts w:ascii="Times New Roman" w:hAnsi="Times New Roman"/>
          <w:szCs w:val="24"/>
        </w:rPr>
        <w:t>50km</w:t>
      </w:r>
      <w:r w:rsidRPr="00800033">
        <w:rPr>
          <w:rFonts w:ascii="Times New Roman" w:hAnsi="Times New Roman"/>
          <w:szCs w:val="24"/>
        </w:rPr>
        <w:t>，则断开监测站</w:t>
      </w:r>
      <m:oMath>
        <m:r>
          <m:rPr>
            <m:sty m:val="p"/>
          </m:rPr>
          <w:rPr>
            <w:rFonts w:ascii="Cambria Math" w:hAnsi="Cambria Math"/>
            <w:szCs w:val="24"/>
          </w:rPr>
          <m:t>A</m:t>
        </m:r>
      </m:oMath>
      <w:r w:rsidRPr="00800033">
        <w:rPr>
          <w:rFonts w:ascii="Times New Roman" w:hAnsi="Times New Roman"/>
          <w:szCs w:val="24"/>
        </w:rPr>
        <w:t>和监测站</w:t>
      </w:r>
      <m:oMath>
        <m:r>
          <m:rPr>
            <m:sty m:val="p"/>
          </m:rPr>
          <w:rPr>
            <w:rFonts w:ascii="Cambria Math" w:hAnsi="Cambria Math"/>
            <w:szCs w:val="24"/>
          </w:rPr>
          <m:t>B</m:t>
        </m:r>
      </m:oMath>
      <w:r w:rsidRPr="00800033">
        <w:rPr>
          <w:rFonts w:ascii="Times New Roman" w:hAnsi="Times New Roman"/>
          <w:szCs w:val="24"/>
        </w:rPr>
        <w:t>之间的路径。因为当距离小于</w:t>
      </w:r>
      <w:r w:rsidRPr="00800033">
        <w:rPr>
          <w:rFonts w:ascii="Times New Roman" w:hAnsi="Times New Roman"/>
          <w:szCs w:val="24"/>
        </w:rPr>
        <w:t>10km</w:t>
      </w:r>
      <w:r w:rsidRPr="00800033">
        <w:rPr>
          <w:rFonts w:ascii="Times New Roman" w:hAnsi="Times New Roman"/>
          <w:szCs w:val="24"/>
        </w:rPr>
        <w:t>时，基本上两个站点所有状态以及数据都是相同以及同步的，这样就会导致在一个局地地区存在大量的路径，使网络中存在大量的环，这样对研究污染物的区域性传播十分不利。从数据可知，大多数县级区域有且至少有一个监测站点，并且距离都在</w:t>
      </w:r>
      <w:r w:rsidRPr="00800033">
        <w:rPr>
          <w:rFonts w:ascii="Times New Roman" w:hAnsi="Times New Roman"/>
          <w:szCs w:val="24"/>
        </w:rPr>
        <w:t>50km</w:t>
      </w:r>
      <w:r w:rsidRPr="00800033">
        <w:rPr>
          <w:rFonts w:ascii="Times New Roman" w:hAnsi="Times New Roman"/>
          <w:szCs w:val="24"/>
        </w:rPr>
        <w:t>以内，又因为空气污染物的传播具有远距离传输特性，并且传输距离远大于</w:t>
      </w:r>
      <w:r w:rsidRPr="00800033">
        <w:rPr>
          <w:rFonts w:ascii="Times New Roman" w:hAnsi="Times New Roman"/>
          <w:szCs w:val="24"/>
        </w:rPr>
        <w:t>50km</w:t>
      </w:r>
      <w:r w:rsidRPr="00800033">
        <w:rPr>
          <w:rFonts w:ascii="Times New Roman" w:hAnsi="Times New Roman"/>
          <w:szCs w:val="24"/>
        </w:rPr>
        <w:t>，因此如果两监测站距离如果大于</w:t>
      </w:r>
      <w:r w:rsidRPr="00800033">
        <w:rPr>
          <w:rFonts w:ascii="Times New Roman" w:hAnsi="Times New Roman"/>
          <w:szCs w:val="24"/>
        </w:rPr>
        <w:t>50km</w:t>
      </w:r>
      <w:r w:rsidRPr="00800033">
        <w:rPr>
          <w:rFonts w:ascii="Times New Roman" w:hAnsi="Times New Roman"/>
          <w:szCs w:val="24"/>
        </w:rPr>
        <w:t>，就断开连接。</w:t>
      </w:r>
    </w:p>
    <w:p w14:paraId="7E39890B" w14:textId="77777777" w:rsidR="00F81B06" w:rsidRPr="00800033" w:rsidRDefault="00F81B06" w:rsidP="00F81B06">
      <w:pPr>
        <w:spacing w:line="440" w:lineRule="atLeast"/>
        <w:ind w:firstLineChars="200" w:firstLine="480"/>
        <w:rPr>
          <w:rFonts w:ascii="Times New Roman" w:hAnsi="Times New Roman"/>
          <w:szCs w:val="24"/>
        </w:rPr>
      </w:pPr>
      <w:r w:rsidRPr="00800033">
        <w:rPr>
          <w:rFonts w:ascii="Times New Roman" w:hAnsi="Times New Roman"/>
          <w:szCs w:val="24"/>
        </w:rPr>
        <w:t>山脉</w:t>
      </w:r>
      <w:r w:rsidRPr="00800033">
        <w:rPr>
          <w:rFonts w:ascii="Times New Roman" w:hAnsi="Times New Roman"/>
          <w:szCs w:val="24"/>
        </w:rPr>
        <w:t>(hill)</w:t>
      </w:r>
      <w:r w:rsidRPr="00800033">
        <w:rPr>
          <w:rFonts w:ascii="Times New Roman" w:hAnsi="Times New Roman"/>
          <w:szCs w:val="24"/>
        </w:rPr>
        <w:t>：当两个监测站之间存在山脉时，则认为污染物是无法在这两个地区之间进行传播的。（</w:t>
      </w:r>
      <w:r w:rsidRPr="00800033">
        <w:rPr>
          <w:rFonts w:ascii="Times New Roman" w:hAnsi="Times New Roman"/>
          <w:color w:val="FF0000"/>
          <w:szCs w:val="24"/>
        </w:rPr>
        <w:t>可以根据山的高度来设定污染物递减的等级</w:t>
      </w:r>
      <w:r w:rsidRPr="00800033">
        <w:rPr>
          <w:rFonts w:ascii="Times New Roman" w:hAnsi="Times New Roman"/>
          <w:szCs w:val="24"/>
        </w:rPr>
        <w:t>）</w:t>
      </w:r>
    </w:p>
    <w:p w14:paraId="004B734B" w14:textId="7C570107" w:rsidR="00F81B06" w:rsidRPr="00800033" w:rsidRDefault="00F81B06" w:rsidP="00F81B06">
      <w:pPr>
        <w:spacing w:line="440" w:lineRule="atLeast"/>
        <w:ind w:firstLineChars="200" w:firstLine="480"/>
        <w:rPr>
          <w:rFonts w:ascii="Times New Roman" w:hAnsi="Times New Roman"/>
          <w:szCs w:val="24"/>
        </w:rPr>
      </w:pPr>
      <w:r w:rsidRPr="00800033">
        <w:rPr>
          <w:rFonts w:ascii="Times New Roman" w:hAnsi="Times New Roman"/>
          <w:szCs w:val="24"/>
        </w:rPr>
        <w:t>海拔差</w:t>
      </w:r>
      <w:r w:rsidRPr="00800033">
        <w:rPr>
          <w:rFonts w:ascii="Times New Roman" w:hAnsi="Times New Roman"/>
          <w:szCs w:val="24"/>
        </w:rPr>
        <w:t>(</w:t>
      </w:r>
      <m:oMath>
        <m:r>
          <m:rPr>
            <m:sty m:val="p"/>
          </m:rPr>
          <w:rPr>
            <w:rFonts w:ascii="Cambria Math" w:hAnsi="Cambria Math"/>
            <w:szCs w:val="24"/>
          </w:rPr>
          <m:t>∆H</m:t>
        </m:r>
      </m:oMath>
      <w:r w:rsidRPr="00800033">
        <w:rPr>
          <w:rFonts w:ascii="Times New Roman" w:hAnsi="Times New Roman"/>
          <w:szCs w:val="24"/>
        </w:rPr>
        <w:t>)</w:t>
      </w:r>
      <w:r w:rsidRPr="00800033">
        <w:rPr>
          <w:rFonts w:ascii="Times New Roman" w:hAnsi="Times New Roman"/>
          <w:szCs w:val="24"/>
        </w:rPr>
        <w:t>：当海拔差超过一定数值时，则认为污染物无法从低海拔的地区传播到高海拔的地区。</w:t>
      </w:r>
    </w:p>
    <w:p w14:paraId="6992C74E" w14:textId="0D01ADF6" w:rsidR="00F81B06" w:rsidRPr="00800033" w:rsidRDefault="00F81B06" w:rsidP="00F81B06">
      <w:pPr>
        <w:spacing w:line="440" w:lineRule="atLeast"/>
        <w:ind w:firstLineChars="200" w:firstLine="480"/>
        <w:rPr>
          <w:rFonts w:ascii="Times New Roman" w:hAnsi="Times New Roman"/>
          <w:szCs w:val="24"/>
        </w:rPr>
      </w:pPr>
      <w:r w:rsidRPr="00800033">
        <w:rPr>
          <w:rFonts w:ascii="Times New Roman" w:hAnsi="Times New Roman"/>
          <w:szCs w:val="24"/>
        </w:rPr>
        <w:t>相关性</w:t>
      </w:r>
      <w:r w:rsidRPr="00800033">
        <w:rPr>
          <w:rFonts w:ascii="Times New Roman" w:hAnsi="Times New Roman"/>
          <w:szCs w:val="24"/>
        </w:rPr>
        <w:t>(</w:t>
      </w:r>
      <m:oMath>
        <m:r>
          <m:rPr>
            <m:sty m:val="p"/>
          </m:rPr>
          <w:rPr>
            <w:rFonts w:ascii="Cambria Math" w:hAnsi="Cambria Math"/>
            <w:szCs w:val="24"/>
          </w:rPr>
          <m:t>ρ</m:t>
        </m:r>
      </m:oMath>
      <w:r w:rsidRPr="00800033">
        <w:rPr>
          <w:rFonts w:ascii="Times New Roman" w:hAnsi="Times New Roman"/>
          <w:szCs w:val="24"/>
        </w:rPr>
        <w:t>)</w:t>
      </w:r>
      <w:r w:rsidRPr="00800033">
        <w:rPr>
          <w:rFonts w:ascii="Times New Roman" w:hAnsi="Times New Roman"/>
          <w:szCs w:val="24"/>
        </w:rPr>
        <w:t>：当两个在适当范围内的站点上的污染物浓度出现同增或者同减的现象时，往往是因为一个站点上的污染物浓度对另一个站点产生了影响。因此，根据公式</w:t>
      </w:r>
      <w:r w:rsidRPr="00800033">
        <w:rPr>
          <w:rFonts w:ascii="Times New Roman" w:hAnsi="Times New Roman"/>
          <w:szCs w:val="24"/>
        </w:rPr>
        <w:t>(6)</w:t>
      </w:r>
      <w:r w:rsidRPr="00800033">
        <w:rPr>
          <w:rFonts w:ascii="Times New Roman" w:hAnsi="Times New Roman"/>
          <w:szCs w:val="24"/>
        </w:rPr>
        <w:t>对网络中的任意两个站点进行污染物浓度的相关性计算。当</w:t>
      </w:r>
      <m:oMath>
        <m:r>
          <m:rPr>
            <m:sty m:val="p"/>
          </m:rPr>
          <w:rPr>
            <w:rFonts w:ascii="Cambria Math" w:hAnsi="Cambria Math"/>
            <w:szCs w:val="24"/>
          </w:rPr>
          <m:t>ρ≥0.5</m:t>
        </m:r>
      </m:oMath>
      <w:r w:rsidRPr="00800033">
        <w:rPr>
          <w:rFonts w:ascii="Times New Roman" w:hAnsi="Times New Roman"/>
          <w:szCs w:val="24"/>
        </w:rPr>
        <w:t>时表示站点之间有紧密依赖关系，也就是说一个站点的污染物浓度很容易就会影响到另一个站点，也就说明了这两个站点之间存在一条污染物传播通道。反之不存在传播通道。</w:t>
      </w:r>
    </w:p>
    <w:p w14:paraId="3EF4EAFB" w14:textId="61A3B016" w:rsidR="00F81B06" w:rsidRPr="00800033" w:rsidRDefault="00F81B06" w:rsidP="00F81B06">
      <w:pPr>
        <w:spacing w:line="440" w:lineRule="atLeast"/>
        <w:ind w:firstLineChars="200" w:firstLine="480"/>
        <w:rPr>
          <w:rFonts w:ascii="Times New Roman" w:hAnsi="Times New Roman"/>
          <w:szCs w:val="24"/>
        </w:rPr>
      </w:pPr>
      <w:r w:rsidRPr="00800033">
        <w:rPr>
          <w:rFonts w:ascii="Times New Roman" w:hAnsi="Times New Roman"/>
          <w:szCs w:val="24"/>
        </w:rPr>
        <w:t>风力系数差</w:t>
      </w:r>
      <w:r w:rsidRPr="00800033">
        <w:rPr>
          <w:rFonts w:ascii="Times New Roman" w:hAnsi="Times New Roman"/>
          <w:szCs w:val="24"/>
        </w:rPr>
        <w:t>(</w:t>
      </w:r>
      <m:oMath>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F</m:t>
            </m:r>
          </m:e>
          <m:sub>
            <m:r>
              <w:rPr>
                <w:rFonts w:ascii="Cambria Math" w:hAnsi="Cambria Math"/>
                <w:szCs w:val="24"/>
              </w:rPr>
              <m:t>AB</m:t>
            </m:r>
          </m:sub>
        </m:sSub>
        <m:d>
          <m:dPr>
            <m:ctrlPr>
              <w:rPr>
                <w:rFonts w:ascii="Cambria Math" w:hAnsi="Cambria Math"/>
                <w:szCs w:val="24"/>
              </w:rPr>
            </m:ctrlPr>
          </m:dPr>
          <m:e>
            <m:r>
              <w:rPr>
                <w:rFonts w:ascii="Cambria Math" w:hAnsi="Cambria Math"/>
                <w:szCs w:val="24"/>
              </w:rPr>
              <m:t>t</m:t>
            </m:r>
          </m:e>
        </m:d>
      </m:oMath>
      <w:proofErr w:type="gramStart"/>
      <w:r w:rsidRPr="00800033">
        <w:rPr>
          <w:rFonts w:ascii="Times New Roman" w:hAnsi="Times New Roman"/>
          <w:szCs w:val="24"/>
        </w:rPr>
        <w:t>)</w:t>
      </w:r>
      <w:r w:rsidRPr="00800033">
        <w:rPr>
          <w:rFonts w:ascii="Times New Roman" w:hAnsi="Times New Roman"/>
          <w:szCs w:val="24"/>
        </w:rPr>
        <w:t>：</w:t>
      </w:r>
      <w:proofErr w:type="gramEnd"/>
      <w:r w:rsidRPr="00800033">
        <w:rPr>
          <w:rFonts w:ascii="Times New Roman" w:hAnsi="Times New Roman"/>
          <w:szCs w:val="24"/>
        </w:rPr>
        <w:t>设站点</w:t>
      </w:r>
      <w:r w:rsidRPr="00800033">
        <w:rPr>
          <w:rFonts w:ascii="Times New Roman" w:hAnsi="Times New Roman"/>
          <w:szCs w:val="24"/>
        </w:rPr>
        <w:t>A</w:t>
      </w:r>
      <w:r w:rsidRPr="00800033">
        <w:rPr>
          <w:rFonts w:ascii="Times New Roman" w:hAnsi="Times New Roman"/>
          <w:szCs w:val="24"/>
        </w:rPr>
        <w:t>到站点</w:t>
      </w:r>
      <w:r w:rsidRPr="00800033">
        <w:rPr>
          <w:rFonts w:ascii="Times New Roman" w:hAnsi="Times New Roman"/>
          <w:szCs w:val="24"/>
        </w:rPr>
        <w:t>B</w:t>
      </w:r>
      <w:r w:rsidRPr="00800033">
        <w:rPr>
          <w:rFonts w:ascii="Times New Roman" w:hAnsi="Times New Roman"/>
          <w:szCs w:val="24"/>
        </w:rPr>
        <w:t>的方向为</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AB</m:t>
                </m:r>
              </m:sub>
            </m:sSub>
          </m:e>
        </m:acc>
      </m:oMath>
      <w:r w:rsidRPr="00800033">
        <w:rPr>
          <w:rFonts w:ascii="Times New Roman" w:hAnsi="Times New Roman"/>
          <w:szCs w:val="24"/>
        </w:rPr>
        <w:t>，站点</w:t>
      </w:r>
      <w:r w:rsidRPr="00800033">
        <w:rPr>
          <w:rFonts w:ascii="Times New Roman" w:hAnsi="Times New Roman"/>
          <w:szCs w:val="24"/>
        </w:rPr>
        <w:t>A</w:t>
      </w:r>
      <w:r w:rsidRPr="00800033">
        <w:rPr>
          <w:rFonts w:ascii="Times New Roman" w:hAnsi="Times New Roman"/>
          <w:szCs w:val="24"/>
        </w:rPr>
        <w:t>和站点</w:t>
      </w:r>
      <w:r w:rsidRPr="00800033">
        <w:rPr>
          <w:rFonts w:ascii="Times New Roman" w:hAnsi="Times New Roman"/>
          <w:szCs w:val="24"/>
        </w:rPr>
        <w:t>B</w:t>
      </w:r>
      <w:r w:rsidRPr="00800033">
        <w:rPr>
          <w:rFonts w:ascii="Times New Roman" w:hAnsi="Times New Roman"/>
          <w:szCs w:val="24"/>
        </w:rPr>
        <w:t>在</w:t>
      </w:r>
      <w:r w:rsidRPr="00800033">
        <w:rPr>
          <w:rFonts w:ascii="Times New Roman" w:hAnsi="Times New Roman"/>
          <w:szCs w:val="24"/>
        </w:rPr>
        <w:t>t</w:t>
      </w:r>
      <w:r w:rsidRPr="00800033">
        <w:rPr>
          <w:rFonts w:ascii="Times New Roman" w:hAnsi="Times New Roman"/>
          <w:szCs w:val="24"/>
        </w:rPr>
        <w:t>时刻时的风速风向分别为</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A</m:t>
                </m:r>
              </m:sub>
            </m:sSub>
            <m:d>
              <m:dPr>
                <m:ctrlPr>
                  <w:rPr>
                    <w:rFonts w:ascii="Cambria Math" w:hAnsi="Cambria Math"/>
                    <w:szCs w:val="24"/>
                  </w:rPr>
                </m:ctrlPr>
              </m:dPr>
              <m:e>
                <m:r>
                  <w:rPr>
                    <w:rFonts w:ascii="Cambria Math" w:hAnsi="Cambria Math"/>
                    <w:szCs w:val="24"/>
                  </w:rPr>
                  <m:t>t</m:t>
                </m:r>
              </m:e>
            </m:d>
          </m:e>
        </m:acc>
      </m:oMath>
      <w:r w:rsidRPr="00800033">
        <w:rPr>
          <w:rFonts w:ascii="Times New Roman" w:hAnsi="Times New Roman"/>
          <w:szCs w:val="24"/>
        </w:rPr>
        <w:t>、</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B</m:t>
                </m:r>
              </m:sub>
            </m:sSub>
            <m:d>
              <m:dPr>
                <m:ctrlPr>
                  <w:rPr>
                    <w:rFonts w:ascii="Cambria Math" w:hAnsi="Cambria Math"/>
                    <w:szCs w:val="24"/>
                  </w:rPr>
                </m:ctrlPr>
              </m:dPr>
              <m:e>
                <m:r>
                  <w:rPr>
                    <w:rFonts w:ascii="Cambria Math" w:hAnsi="Cambria Math"/>
                    <w:szCs w:val="24"/>
                  </w:rPr>
                  <m:t>t</m:t>
                </m:r>
              </m:e>
            </m:d>
          </m:e>
        </m:acc>
      </m:oMath>
      <w:r w:rsidRPr="00800033">
        <w:rPr>
          <w:rFonts w:ascii="Times New Roman" w:hAnsi="Times New Roman"/>
          <w:szCs w:val="24"/>
        </w:rPr>
        <w:t>，则</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AB</m:t>
                </m:r>
              </m:sub>
            </m:sSub>
          </m:e>
        </m:acc>
      </m:oMath>
      <w:r w:rsidRPr="00800033">
        <w:rPr>
          <w:rFonts w:ascii="Times New Roman" w:hAnsi="Times New Roman"/>
          <w:szCs w:val="24"/>
        </w:rPr>
        <w:t>分别与站点</w:t>
      </w:r>
      <w:r w:rsidRPr="00800033">
        <w:rPr>
          <w:rFonts w:ascii="Times New Roman" w:hAnsi="Times New Roman"/>
          <w:szCs w:val="24"/>
        </w:rPr>
        <w:t>A</w:t>
      </w:r>
      <w:r w:rsidRPr="00800033">
        <w:rPr>
          <w:rFonts w:ascii="Times New Roman" w:hAnsi="Times New Roman"/>
          <w:szCs w:val="24"/>
        </w:rPr>
        <w:t>和站点</w:t>
      </w:r>
      <w:r w:rsidRPr="00800033">
        <w:rPr>
          <w:rFonts w:ascii="Times New Roman" w:hAnsi="Times New Roman"/>
          <w:szCs w:val="24"/>
        </w:rPr>
        <w:t>B</w:t>
      </w:r>
      <w:r w:rsidRPr="00800033">
        <w:rPr>
          <w:rFonts w:ascii="Times New Roman" w:hAnsi="Times New Roman"/>
          <w:szCs w:val="24"/>
        </w:rPr>
        <w:t>风向的夹角为</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A</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θ</m:t>
            </m:r>
          </m:e>
          <m:sub>
            <m:r>
              <w:rPr>
                <w:rFonts w:ascii="Cambria Math" w:hAnsi="Cambria Math"/>
                <w:szCs w:val="24"/>
              </w:rPr>
              <m:t>B</m:t>
            </m:r>
          </m:sub>
        </m:sSub>
      </m:oMath>
      <w:r w:rsidRPr="00800033">
        <w:rPr>
          <w:rFonts w:ascii="Times New Roman" w:hAnsi="Times New Roman"/>
          <w:szCs w:val="24"/>
        </w:rPr>
        <w:t>，根据三角形勾股定理可知，风速</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A</m:t>
                </m:r>
              </m:sub>
            </m:sSub>
            <m:d>
              <m:dPr>
                <m:ctrlPr>
                  <w:rPr>
                    <w:rFonts w:ascii="Cambria Math" w:hAnsi="Cambria Math"/>
                    <w:szCs w:val="24"/>
                  </w:rPr>
                </m:ctrlPr>
              </m:dPr>
              <m:e>
                <m:r>
                  <w:rPr>
                    <w:rFonts w:ascii="Cambria Math" w:hAnsi="Cambria Math"/>
                    <w:szCs w:val="24"/>
                  </w:rPr>
                  <m:t>t</m:t>
                </m:r>
              </m:e>
            </m:d>
          </m:e>
        </m:acc>
      </m:oMath>
      <w:r w:rsidRPr="00800033">
        <w:rPr>
          <w:rFonts w:ascii="Times New Roman" w:hAnsi="Times New Roman"/>
          <w:szCs w:val="24"/>
        </w:rPr>
        <w:t>、</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B</m:t>
                </m:r>
              </m:sub>
            </m:sSub>
            <m:d>
              <m:dPr>
                <m:ctrlPr>
                  <w:rPr>
                    <w:rFonts w:ascii="Cambria Math" w:hAnsi="Cambria Math"/>
                    <w:szCs w:val="24"/>
                  </w:rPr>
                </m:ctrlPr>
              </m:dPr>
              <m:e>
                <m:r>
                  <w:rPr>
                    <w:rFonts w:ascii="Cambria Math" w:hAnsi="Cambria Math"/>
                    <w:szCs w:val="24"/>
                  </w:rPr>
                  <m:t>t</m:t>
                </m:r>
              </m:e>
            </m:d>
          </m:e>
        </m:acc>
      </m:oMath>
      <w:r w:rsidRPr="00800033">
        <w:rPr>
          <w:rFonts w:ascii="Times New Roman" w:hAnsi="Times New Roman"/>
          <w:szCs w:val="24"/>
        </w:rPr>
        <w:t>在</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AB</m:t>
                </m:r>
              </m:sub>
            </m:sSub>
          </m:e>
        </m:acc>
      </m:oMath>
      <w:r w:rsidRPr="00800033">
        <w:rPr>
          <w:rFonts w:ascii="Times New Roman" w:hAnsi="Times New Roman"/>
          <w:szCs w:val="24"/>
        </w:rPr>
        <w:t>方向上的分量分别为</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A</m:t>
            </m:r>
          </m:sub>
        </m:sSub>
        <m:d>
          <m:dPr>
            <m:ctrlPr>
              <w:rPr>
                <w:rFonts w:ascii="Cambria Math" w:hAnsi="Cambria Math"/>
                <w:szCs w:val="24"/>
              </w:rPr>
            </m:ctrlPr>
          </m:dPr>
          <m:e>
            <m:r>
              <w:rPr>
                <w:rFonts w:ascii="Cambria Math" w:hAnsi="Cambria Math"/>
                <w:szCs w:val="24"/>
              </w:rPr>
              <m:t>t</m:t>
            </m:r>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B</m:t>
            </m:r>
          </m:sub>
        </m:sSub>
        <m:d>
          <m:dPr>
            <m:ctrlPr>
              <w:rPr>
                <w:rFonts w:ascii="Cambria Math" w:hAnsi="Cambria Math"/>
                <w:szCs w:val="24"/>
              </w:rPr>
            </m:ctrlPr>
          </m:dPr>
          <m:e>
            <m:r>
              <w:rPr>
                <w:rFonts w:ascii="Cambria Math" w:hAnsi="Cambria Math"/>
                <w:szCs w:val="24"/>
              </w:rPr>
              <m:t>t</m:t>
            </m:r>
          </m:e>
        </m:d>
      </m:oMath>
      <w:r w:rsidRPr="00800033">
        <w:rPr>
          <w:rFonts w:ascii="Times New Roman" w:hAnsi="Times New Roman"/>
          <w:szCs w:val="24"/>
        </w:rPr>
        <w:t>，如图</w:t>
      </w:r>
      <w:r w:rsidRPr="00800033">
        <w:rPr>
          <w:rFonts w:ascii="Times New Roman" w:hAnsi="Times New Roman"/>
          <w:szCs w:val="24"/>
        </w:rPr>
        <w:t>2</w:t>
      </w:r>
      <w:r w:rsidRPr="00800033">
        <w:rPr>
          <w:rFonts w:ascii="Times New Roman" w:hAnsi="Times New Roman"/>
          <w:szCs w:val="24"/>
        </w:rPr>
        <w:t>所示。</w:t>
      </w:r>
    </w:p>
    <w:p w14:paraId="54E779C5" w14:textId="49EADA22" w:rsidR="00F81B06" w:rsidRPr="00800033" w:rsidRDefault="00583D66" w:rsidP="00F81B06">
      <w:pPr>
        <w:spacing w:line="440" w:lineRule="atLeast"/>
        <w:jc w:val="center"/>
        <w:rPr>
          <w:rFonts w:ascii="Times New Roman" w:hAnsi="Times New Roman"/>
          <w:szCs w:val="24"/>
        </w:rPr>
      </w:pPr>
      <w:r w:rsidRPr="00800033">
        <w:rPr>
          <w:rFonts w:ascii="Times New Roman" w:hAnsi="Times New Roman"/>
          <w:noProof/>
          <w:szCs w:val="24"/>
        </w:rPr>
        <w:lastRenderedPageBreak/>
        <w:drawing>
          <wp:inline distT="0" distB="0" distL="0" distR="0" wp14:anchorId="0932CBA1" wp14:editId="4DC6519B">
            <wp:extent cx="3164400" cy="2307600"/>
            <wp:effectExtent l="0" t="0" r="0" b="3810"/>
            <wp:docPr id="1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4400" cy="2307600"/>
                    </a:xfrm>
                    <a:prstGeom prst="rect">
                      <a:avLst/>
                    </a:prstGeom>
                    <a:noFill/>
                    <a:ln>
                      <a:noFill/>
                    </a:ln>
                  </pic:spPr>
                </pic:pic>
              </a:graphicData>
            </a:graphic>
          </wp:inline>
        </w:drawing>
      </w:r>
    </w:p>
    <w:p w14:paraId="4F376B8F" w14:textId="77777777" w:rsidR="00F81B06" w:rsidRPr="00800033" w:rsidRDefault="00F81B06" w:rsidP="00F81B06">
      <w:pPr>
        <w:spacing w:line="440" w:lineRule="atLeast"/>
        <w:ind w:firstLineChars="200" w:firstLine="480"/>
        <w:jc w:val="center"/>
        <w:rPr>
          <w:rFonts w:ascii="Times New Roman" w:hAnsi="Times New Roman"/>
          <w:szCs w:val="21"/>
        </w:rPr>
      </w:pPr>
      <w:r w:rsidRPr="00800033">
        <w:rPr>
          <w:rFonts w:ascii="Times New Roman" w:hAnsi="Times New Roman"/>
          <w:szCs w:val="21"/>
        </w:rPr>
        <w:t>图</w:t>
      </w:r>
      <w:r w:rsidRPr="00800033">
        <w:rPr>
          <w:rFonts w:ascii="Times New Roman" w:hAnsi="Times New Roman"/>
          <w:szCs w:val="21"/>
        </w:rPr>
        <w:t xml:space="preserve">2 </w:t>
      </w:r>
      <w:r w:rsidRPr="00800033">
        <w:rPr>
          <w:rFonts w:ascii="Times New Roman" w:hAnsi="Times New Roman"/>
          <w:szCs w:val="21"/>
        </w:rPr>
        <w:t>监测站上风力系数示意图</w:t>
      </w:r>
    </w:p>
    <w:p w14:paraId="1C26237E" w14:textId="0317285D" w:rsidR="00F81B06" w:rsidRPr="00800033" w:rsidRDefault="00F81B06" w:rsidP="00F81B06">
      <w:pPr>
        <w:spacing w:line="440" w:lineRule="atLeast"/>
        <w:ind w:firstLineChars="200" w:firstLine="480"/>
        <w:rPr>
          <w:rFonts w:ascii="Times New Roman" w:hAnsi="Times New Roman"/>
          <w:szCs w:val="24"/>
        </w:rPr>
      </w:pPr>
      <w:r w:rsidRPr="00800033">
        <w:rPr>
          <w:rFonts w:ascii="Times New Roman" w:hAnsi="Times New Roman"/>
          <w:szCs w:val="24"/>
        </w:rPr>
        <w:t>因此可以求出站点</w:t>
      </w:r>
      <w:r w:rsidRPr="00800033">
        <w:rPr>
          <w:rFonts w:ascii="Times New Roman" w:hAnsi="Times New Roman"/>
          <w:szCs w:val="24"/>
        </w:rPr>
        <w:t>A</w:t>
      </w:r>
      <w:r w:rsidRPr="00800033">
        <w:rPr>
          <w:rFonts w:ascii="Times New Roman" w:hAnsi="Times New Roman"/>
          <w:szCs w:val="24"/>
        </w:rPr>
        <w:t>与站点</w:t>
      </w:r>
      <w:r w:rsidRPr="00800033">
        <w:rPr>
          <w:rFonts w:ascii="Times New Roman" w:hAnsi="Times New Roman"/>
          <w:szCs w:val="24"/>
        </w:rPr>
        <w:t>B</w:t>
      </w:r>
      <w:r w:rsidRPr="00800033">
        <w:rPr>
          <w:rFonts w:ascii="Times New Roman" w:hAnsi="Times New Roman"/>
          <w:szCs w:val="24"/>
        </w:rPr>
        <w:t>之间</w:t>
      </w:r>
      <w:r w:rsidRPr="00800033">
        <w:rPr>
          <w:rFonts w:ascii="Times New Roman" w:hAnsi="Times New Roman"/>
          <w:szCs w:val="24"/>
        </w:rPr>
        <w:t>t</w:t>
      </w:r>
      <w:r w:rsidRPr="00800033">
        <w:rPr>
          <w:rFonts w:ascii="Times New Roman" w:hAnsi="Times New Roman"/>
          <w:szCs w:val="24"/>
        </w:rPr>
        <w:t>时刻的风力系数差值</w:t>
      </w:r>
      <m:oMath>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F</m:t>
            </m:r>
          </m:e>
          <m:sub>
            <m:r>
              <w:rPr>
                <w:rFonts w:ascii="Cambria Math" w:hAnsi="Cambria Math"/>
                <w:szCs w:val="24"/>
              </w:rPr>
              <m:t>ij</m:t>
            </m:r>
          </m:sub>
        </m:sSub>
        <m:d>
          <m:dPr>
            <m:ctrlPr>
              <w:rPr>
                <w:rFonts w:ascii="Cambria Math" w:hAnsi="Cambria Math"/>
                <w:szCs w:val="24"/>
              </w:rPr>
            </m:ctrlPr>
          </m:dPr>
          <m:e>
            <m:r>
              <w:rPr>
                <w:rFonts w:ascii="Cambria Math" w:hAnsi="Cambria Math"/>
                <w:szCs w:val="24"/>
              </w:rPr>
              <m:t>t</m:t>
            </m:r>
          </m:e>
        </m:d>
      </m:oMath>
      <w:r w:rsidRPr="00800033">
        <w:rPr>
          <w:rFonts w:ascii="Times New Roman" w:hAnsi="Times New Roman"/>
          <w:szCs w:val="24"/>
        </w:rPr>
        <w:t>为：</w:t>
      </w:r>
    </w:p>
    <w:p w14:paraId="7E2C6ABE" w14:textId="0593228A" w:rsidR="00F81B06" w:rsidRPr="00800033" w:rsidRDefault="00D95F33" w:rsidP="00F81B06">
      <w:pPr>
        <w:spacing w:line="440" w:lineRule="atLeast"/>
        <w:ind w:firstLineChars="1000" w:firstLine="2400"/>
        <w:rPr>
          <w:rFonts w:ascii="Times New Roman" w:hAnsi="Times New Roman"/>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  &amp;</m:t>
                </m:r>
                <m:r>
                  <w:rPr>
                    <w:rFonts w:ascii="Cambria Math" w:hAnsi="Cambria Math"/>
                    <w:szCs w:val="24"/>
                  </w:rPr>
                  <m:t>π/2≤</m:t>
                </m:r>
                <m:r>
                  <m:rPr>
                    <m:sty m:val="p"/>
                  </m:rPr>
                  <w:rPr>
                    <w:rFonts w:ascii="Cambria Math" w:hAnsi="Cambria Math"/>
                    <w:szCs w:val="24"/>
                  </w:rPr>
                  <m:t>θ&lt;π</m:t>
                </m:r>
                <m:r>
                  <w:rPr>
                    <w:rFonts w:ascii="Cambria Math" w:hAnsi="Cambria Math"/>
                    <w:szCs w:val="24"/>
                  </w:rPr>
                  <m:t xml:space="preserve"> </m:t>
                </m:r>
              </m:e>
              <m:e>
                <m:d>
                  <m:dPr>
                    <m:begChr m:val="|"/>
                    <m:endChr m:val="|"/>
                    <m:ctrlPr>
                      <w:rPr>
                        <w:rFonts w:ascii="Cambria Math" w:hAnsi="Cambria Math"/>
                        <w:i/>
                        <w:szCs w:val="24"/>
                      </w:rPr>
                    </m:ctrlPr>
                  </m:dPr>
                  <m:e>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e>
                    </m:acc>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r>
                  <m:rPr>
                    <m:sty m:val="p"/>
                  </m:rPr>
                  <w:rPr>
                    <w:rFonts w:ascii="Cambria Math" w:hAnsi="Cambria Math"/>
                    <w:szCs w:val="24"/>
                  </w:rPr>
                  <m:t>,  &amp;</m:t>
                </m:r>
                <m:r>
                  <w:rPr>
                    <w:rFonts w:ascii="Cambria Math" w:hAnsi="Cambria Math"/>
                    <w:szCs w:val="24"/>
                  </w:rPr>
                  <m:t>0≤</m:t>
                </m:r>
                <m:r>
                  <m:rPr>
                    <m:sty m:val="p"/>
                  </m:rPr>
                  <w:rPr>
                    <w:rFonts w:ascii="Cambria Math" w:hAnsi="Cambria Math"/>
                    <w:szCs w:val="24"/>
                  </w:rPr>
                  <m:t>θ&lt;</m:t>
                </m:r>
                <m:r>
                  <w:rPr>
                    <w:rFonts w:ascii="Cambria Math" w:hAnsi="Cambria Math"/>
                    <w:szCs w:val="24"/>
                  </w:rPr>
                  <m:t>π/2</m:t>
                </m:r>
              </m:e>
            </m:eqArr>
          </m:e>
        </m:d>
      </m:oMath>
      <w:r w:rsidR="00F81B06" w:rsidRPr="00800033">
        <w:rPr>
          <w:rFonts w:ascii="Times New Roman" w:hAnsi="Times New Roman"/>
          <w:szCs w:val="24"/>
        </w:rPr>
        <w:t xml:space="preserve">              (9)</w:t>
      </w:r>
    </w:p>
    <w:p w14:paraId="0907F04A" w14:textId="1D23B12D" w:rsidR="00F81B06" w:rsidRPr="00800033" w:rsidRDefault="00D95F33" w:rsidP="00F81B06">
      <w:pPr>
        <w:spacing w:line="440" w:lineRule="atLeast"/>
        <w:ind w:firstLineChars="1000" w:firstLine="2400"/>
        <w:rPr>
          <w:rFonts w:ascii="Times New Roman" w:hAnsi="Times New Roman"/>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t</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  &amp;</m:t>
                </m:r>
                <m:r>
                  <w:rPr>
                    <w:rFonts w:ascii="Cambria Math" w:hAnsi="Cambria Math"/>
                    <w:szCs w:val="24"/>
                  </w:rPr>
                  <m:t>π/2≤</m:t>
                </m:r>
                <m:r>
                  <m:rPr>
                    <m:sty m:val="p"/>
                  </m:rPr>
                  <w:rPr>
                    <w:rFonts w:ascii="Cambria Math" w:hAnsi="Cambria Math"/>
                    <w:szCs w:val="24"/>
                  </w:rPr>
                  <m:t>θ&lt;π</m:t>
                </m:r>
                <m:r>
                  <w:rPr>
                    <w:rFonts w:ascii="Cambria Math" w:hAnsi="Cambria Math"/>
                    <w:szCs w:val="24"/>
                  </w:rPr>
                  <m:t xml:space="preserve"> </m:t>
                </m:r>
              </m:e>
              <m:e>
                <m:d>
                  <m:dPr>
                    <m:begChr m:val="|"/>
                    <m:endChr m:val="|"/>
                    <m:ctrlPr>
                      <w:rPr>
                        <w:rFonts w:ascii="Cambria Math" w:hAnsi="Cambria Math"/>
                        <w:i/>
                        <w:szCs w:val="24"/>
                      </w:rPr>
                    </m:ctrlPr>
                  </m:dPr>
                  <m:e>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t</m:t>
                            </m:r>
                          </m:e>
                        </m:d>
                      </m:e>
                    </m:acc>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r>
                  <m:rPr>
                    <m:sty m:val="p"/>
                  </m:rPr>
                  <w:rPr>
                    <w:rFonts w:ascii="Cambria Math" w:hAnsi="Cambria Math"/>
                    <w:szCs w:val="24"/>
                  </w:rPr>
                  <m:t>,  &amp;</m:t>
                </m:r>
                <m:r>
                  <w:rPr>
                    <w:rFonts w:ascii="Cambria Math" w:hAnsi="Cambria Math"/>
                    <w:szCs w:val="24"/>
                  </w:rPr>
                  <m:t>0≤</m:t>
                </m:r>
                <m:r>
                  <m:rPr>
                    <m:sty m:val="p"/>
                  </m:rPr>
                  <w:rPr>
                    <w:rFonts w:ascii="Cambria Math" w:hAnsi="Cambria Math"/>
                    <w:szCs w:val="24"/>
                  </w:rPr>
                  <m:t>θ&lt;</m:t>
                </m:r>
                <m:r>
                  <w:rPr>
                    <w:rFonts w:ascii="Cambria Math" w:hAnsi="Cambria Math"/>
                    <w:szCs w:val="24"/>
                  </w:rPr>
                  <m:t>π/2</m:t>
                </m:r>
              </m:e>
            </m:eqArr>
          </m:e>
        </m:d>
      </m:oMath>
      <w:r w:rsidR="00F81B06" w:rsidRPr="00800033">
        <w:rPr>
          <w:rFonts w:ascii="Times New Roman" w:hAnsi="Times New Roman"/>
          <w:szCs w:val="24"/>
        </w:rPr>
        <w:t xml:space="preserve">             (10)</w:t>
      </w:r>
    </w:p>
    <w:p w14:paraId="109A04B4" w14:textId="67BF56EC" w:rsidR="00F81B06" w:rsidRPr="00800033" w:rsidRDefault="00D95F33" w:rsidP="00F81B06">
      <w:pPr>
        <w:spacing w:line="440" w:lineRule="atLeast"/>
        <w:ind w:firstLineChars="1400" w:firstLine="3360"/>
        <w:rPr>
          <w:rFonts w:ascii="Times New Roman" w:hAnsi="Times New Roman"/>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ij</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j</m:t>
            </m:r>
          </m:sub>
        </m:sSub>
        <m:d>
          <m:dPr>
            <m:ctrlPr>
              <w:rPr>
                <w:rFonts w:ascii="Cambria Math" w:hAnsi="Cambria Math"/>
                <w:i/>
                <w:szCs w:val="24"/>
              </w:rPr>
            </m:ctrlPr>
          </m:dPr>
          <m:e>
            <m:r>
              <w:rPr>
                <w:rFonts w:ascii="Cambria Math" w:hAnsi="Cambria Math"/>
                <w:szCs w:val="24"/>
              </w:rPr>
              <m:t>t</m:t>
            </m:r>
          </m:e>
        </m:d>
      </m:oMath>
      <w:r w:rsidR="00F81B06" w:rsidRPr="00800033">
        <w:rPr>
          <w:rFonts w:ascii="Times New Roman" w:hAnsi="Times New Roman"/>
          <w:szCs w:val="24"/>
        </w:rPr>
        <w:t xml:space="preserve">                   (11)</w:t>
      </w:r>
    </w:p>
    <w:p w14:paraId="7FB31B3E" w14:textId="3ABB4326" w:rsidR="00F81B06" w:rsidRPr="00800033" w:rsidRDefault="00D95F33" w:rsidP="00F81B06">
      <w:pPr>
        <w:spacing w:line="440" w:lineRule="atLeast"/>
        <w:ind w:firstLineChars="800" w:firstLine="1920"/>
        <w:rPr>
          <w:rFonts w:ascii="Times New Roman" w:hAnsi="Times New Roman"/>
          <w:szCs w:val="24"/>
        </w:rPr>
      </w:p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0      ,  &amp;</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≤0 || π/2≤</m:t>
                </m:r>
                <m:sSub>
                  <m:sSubPr>
                    <m:ctrlPr>
                      <w:rPr>
                        <w:rFonts w:ascii="Cambria Math" w:hAnsi="Cambria Math"/>
                        <w:szCs w:val="24"/>
                      </w:rPr>
                    </m:ctrlPr>
                  </m:sSubPr>
                  <m:e>
                    <m:r>
                      <w:rPr>
                        <w:rFonts w:ascii="Cambria Math" w:hAnsi="Cambria Math"/>
                        <w:szCs w:val="24"/>
                      </w:rPr>
                      <m:t>θ</m:t>
                    </m:r>
                  </m:e>
                  <m:sub>
                    <m:r>
                      <w:rPr>
                        <w:rFonts w:ascii="Cambria Math" w:hAnsi="Cambria Math"/>
                        <w:szCs w:val="24"/>
                      </w:rPr>
                      <m:t>A</m:t>
                    </m:r>
                  </m:sub>
                </m:sSub>
                <m:r>
                  <m:rPr>
                    <m:sty m:val="p"/>
                  </m:rPr>
                  <w:rPr>
                    <w:rFonts w:ascii="Cambria Math" w:hAnsi="Cambria Math"/>
                    <w:szCs w:val="24"/>
                  </w:rPr>
                  <m:t>&lt;π</m:t>
                </m:r>
                <m:r>
                  <w:rPr>
                    <w:rFonts w:ascii="Cambria Math" w:hAnsi="Cambria Math"/>
                    <w:szCs w:val="24"/>
                  </w:rPr>
                  <m:t xml:space="preserve"> </m:t>
                </m:r>
              </m:e>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m:rPr>
                    <m:sty m:val="p"/>
                  </m:rPr>
                  <w:rPr>
                    <w:rFonts w:ascii="Cambria Math" w:hAnsi="Cambria Math"/>
                    <w:szCs w:val="24"/>
                  </w:rPr>
                  <m:t>,  &amp;</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m:rPr>
                    <m:sty m:val="p"/>
                  </m:rPr>
                  <w:rPr>
                    <w:rFonts w:ascii="Cambria Math" w:hAnsi="Cambria Math"/>
                    <w:szCs w:val="24"/>
                  </w:rPr>
                  <m:t>&gt;0</m:t>
                </m:r>
              </m:e>
            </m:eqArr>
          </m:e>
        </m:d>
      </m:oMath>
      <w:r w:rsidR="00F81B06" w:rsidRPr="00800033">
        <w:rPr>
          <w:rFonts w:ascii="Times New Roman" w:hAnsi="Times New Roman"/>
          <w:szCs w:val="24"/>
        </w:rPr>
        <w:t xml:space="preserve">       (12)</w:t>
      </w:r>
    </w:p>
    <w:p w14:paraId="15292006" w14:textId="7B5A02C8" w:rsidR="00F81B06" w:rsidRPr="00800033" w:rsidRDefault="00F81B06" w:rsidP="00F81B06">
      <w:pPr>
        <w:spacing w:line="440" w:lineRule="atLeast"/>
        <w:rPr>
          <w:rFonts w:ascii="Times New Roman" w:hAnsi="Times New Roman"/>
          <w:szCs w:val="24"/>
        </w:rPr>
      </w:pPr>
      <w:r w:rsidRPr="00800033">
        <w:rPr>
          <w:rFonts w:ascii="Times New Roman" w:hAnsi="Times New Roman"/>
          <w:szCs w:val="24"/>
        </w:rPr>
        <w:tab/>
      </w:r>
      <w:r w:rsidRPr="00800033">
        <w:rPr>
          <w:rFonts w:ascii="Times New Roman" w:hAnsi="Times New Roman"/>
          <w:szCs w:val="24"/>
        </w:rPr>
        <w:t>其中</w:t>
      </w:r>
      <m:oMath>
        <m:r>
          <m:rPr>
            <m:sty m:val="p"/>
          </m:rPr>
          <w:rPr>
            <w:rFonts w:ascii="Cambria Math" w:hAnsi="Cambria Math"/>
            <w:szCs w:val="24"/>
          </w:rPr>
          <m:t>θ</m:t>
        </m:r>
      </m:oMath>
      <w:r w:rsidRPr="00800033">
        <w:rPr>
          <w:rFonts w:ascii="Times New Roman" w:hAnsi="Times New Roman"/>
          <w:szCs w:val="24"/>
        </w:rPr>
        <w:t>可根据公式</w:t>
      </w:r>
      <w:r w:rsidRPr="00800033">
        <w:rPr>
          <w:rFonts w:ascii="Times New Roman" w:hAnsi="Times New Roman"/>
          <w:szCs w:val="24"/>
        </w:rPr>
        <w:t>(4-5)</w:t>
      </w:r>
      <w:r w:rsidRPr="00800033">
        <w:rPr>
          <w:rFonts w:ascii="Times New Roman" w:hAnsi="Times New Roman"/>
          <w:szCs w:val="24"/>
        </w:rPr>
        <w:t>计算得出。</w:t>
      </w:r>
    </w:p>
    <w:p w14:paraId="65BE3B74" w14:textId="7CF0F57D" w:rsidR="00F81B06" w:rsidRPr="00800033" w:rsidRDefault="00F81B06" w:rsidP="00F81B06">
      <w:pPr>
        <w:ind w:firstLineChars="200" w:firstLine="480"/>
        <w:rPr>
          <w:rFonts w:ascii="Times New Roman" w:hAnsi="Times New Roman"/>
        </w:rPr>
      </w:pPr>
      <w:r w:rsidRPr="00800033">
        <w:rPr>
          <w:rFonts w:ascii="Times New Roman" w:hAnsi="Times New Roman"/>
          <w:szCs w:val="24"/>
        </w:rPr>
        <w:t>如上式，当站点</w:t>
      </w:r>
      <w:r w:rsidRPr="00800033">
        <w:rPr>
          <w:rFonts w:ascii="Times New Roman" w:hAnsi="Times New Roman"/>
          <w:szCs w:val="24"/>
        </w:rPr>
        <w:t>A</w:t>
      </w:r>
      <w:r w:rsidRPr="00800033">
        <w:rPr>
          <w:rFonts w:ascii="Times New Roman" w:hAnsi="Times New Roman"/>
          <w:szCs w:val="24"/>
        </w:rPr>
        <w:t>处的风向与</w:t>
      </w:r>
      <w:r w:rsidRPr="00800033">
        <w:rPr>
          <w:rFonts w:ascii="Times New Roman" w:hAnsi="Times New Roman"/>
          <w:szCs w:val="24"/>
        </w:rPr>
        <w:t>A</w:t>
      </w:r>
      <w:r w:rsidRPr="00800033">
        <w:rPr>
          <w:rFonts w:ascii="Times New Roman" w:hAnsi="Times New Roman"/>
          <w:szCs w:val="24"/>
        </w:rPr>
        <w:t>、</w:t>
      </w:r>
      <w:r w:rsidRPr="00800033">
        <w:rPr>
          <w:rFonts w:ascii="Times New Roman" w:hAnsi="Times New Roman"/>
          <w:szCs w:val="24"/>
        </w:rPr>
        <w:t>B</w:t>
      </w:r>
      <w:r w:rsidRPr="00800033">
        <w:rPr>
          <w:rFonts w:ascii="Times New Roman" w:hAnsi="Times New Roman"/>
          <w:szCs w:val="24"/>
        </w:rPr>
        <w:t>站点方向</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AB</m:t>
                </m:r>
              </m:sub>
            </m:sSub>
          </m:e>
        </m:acc>
      </m:oMath>
      <w:r w:rsidRPr="00800033">
        <w:rPr>
          <w:rFonts w:ascii="Times New Roman" w:hAnsi="Times New Roman"/>
          <w:szCs w:val="24"/>
        </w:rPr>
        <w:t>的夹角超过</w:t>
      </w:r>
      <m:oMath>
        <m:sSup>
          <m:sSupPr>
            <m:ctrlPr>
              <w:rPr>
                <w:rFonts w:ascii="Cambria Math" w:hAnsi="Cambria Math"/>
                <w:szCs w:val="24"/>
              </w:rPr>
            </m:ctrlPr>
          </m:sSupPr>
          <m:e>
            <m:r>
              <m:rPr>
                <m:sty m:val="p"/>
              </m:rPr>
              <w:rPr>
                <w:rFonts w:ascii="Cambria Math" w:hAnsi="Cambria Math"/>
                <w:szCs w:val="24"/>
              </w:rPr>
              <m:t>90</m:t>
            </m:r>
          </m:e>
          <m:sup>
            <m:r>
              <m:rPr>
                <m:sty m:val="p"/>
              </m:rPr>
              <w:rPr>
                <w:rFonts w:ascii="Cambria Math" w:hAnsi="Cambria Math"/>
                <w:szCs w:val="24"/>
              </w:rPr>
              <m:t>°</m:t>
            </m:r>
          </m:sup>
        </m:sSup>
      </m:oMath>
      <w:r w:rsidRPr="00800033">
        <w:rPr>
          <w:rFonts w:ascii="Times New Roman" w:hAnsi="Times New Roman"/>
          <w:szCs w:val="24"/>
        </w:rPr>
        <w:t>时，则认为此时站点</w:t>
      </w:r>
      <w:r w:rsidRPr="00800033">
        <w:rPr>
          <w:rFonts w:ascii="Times New Roman" w:hAnsi="Times New Roman"/>
          <w:szCs w:val="24"/>
        </w:rPr>
        <w:t>A</w:t>
      </w:r>
      <w:r w:rsidRPr="00800033">
        <w:rPr>
          <w:rFonts w:ascii="Times New Roman" w:hAnsi="Times New Roman"/>
          <w:szCs w:val="24"/>
        </w:rPr>
        <w:t>处的空气污染物不会对站点</w:t>
      </w:r>
      <w:r w:rsidRPr="00800033">
        <w:rPr>
          <w:rFonts w:ascii="Times New Roman" w:hAnsi="Times New Roman"/>
          <w:szCs w:val="24"/>
        </w:rPr>
        <w:t>B</w:t>
      </w:r>
      <w:r w:rsidRPr="00800033">
        <w:rPr>
          <w:rFonts w:ascii="Times New Roman" w:hAnsi="Times New Roman"/>
          <w:szCs w:val="24"/>
        </w:rPr>
        <w:t>处的空气质量造成影响，或者当</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oMath>
      <w:r w:rsidRPr="00800033">
        <w:rPr>
          <w:rFonts w:ascii="Times New Roman" w:hAnsi="Times New Roman"/>
          <w:szCs w:val="24"/>
        </w:rPr>
        <w:t>小于等于</w:t>
      </w:r>
      <w:r w:rsidRPr="00800033">
        <w:rPr>
          <w:rFonts w:ascii="Times New Roman" w:hAnsi="Times New Roman"/>
          <w:szCs w:val="24"/>
        </w:rPr>
        <w:t>0</w:t>
      </w:r>
      <w:r w:rsidRPr="00800033">
        <w:rPr>
          <w:rFonts w:ascii="Times New Roman" w:hAnsi="Times New Roman"/>
          <w:szCs w:val="24"/>
        </w:rPr>
        <w:t>时，表示站点</w:t>
      </w:r>
      <w:r w:rsidRPr="00800033">
        <w:rPr>
          <w:rFonts w:ascii="Times New Roman" w:hAnsi="Times New Roman"/>
          <w:szCs w:val="24"/>
        </w:rPr>
        <w:t>A</w:t>
      </w:r>
      <w:r w:rsidRPr="00800033">
        <w:rPr>
          <w:rFonts w:ascii="Times New Roman" w:hAnsi="Times New Roman"/>
          <w:szCs w:val="24"/>
        </w:rPr>
        <w:t>在</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AB</m:t>
                </m:r>
              </m:sub>
            </m:sSub>
          </m:e>
        </m:acc>
      </m:oMath>
      <w:r w:rsidRPr="00800033">
        <w:rPr>
          <w:rFonts w:ascii="Times New Roman" w:hAnsi="Times New Roman"/>
          <w:szCs w:val="24"/>
        </w:rPr>
        <w:t>方向的风力系数小于等于站点</w:t>
      </w:r>
      <w:r w:rsidRPr="00800033">
        <w:rPr>
          <w:rFonts w:ascii="Times New Roman" w:hAnsi="Times New Roman"/>
          <w:szCs w:val="24"/>
        </w:rPr>
        <w:t>B</w:t>
      </w:r>
      <w:r w:rsidRPr="00800033">
        <w:rPr>
          <w:rFonts w:ascii="Times New Roman" w:hAnsi="Times New Roman"/>
          <w:szCs w:val="24"/>
        </w:rPr>
        <w:t>在</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BA</m:t>
                </m:r>
              </m:sub>
            </m:sSub>
          </m:e>
        </m:acc>
      </m:oMath>
      <w:r w:rsidRPr="00800033">
        <w:rPr>
          <w:rFonts w:ascii="Times New Roman" w:hAnsi="Times New Roman"/>
          <w:szCs w:val="24"/>
        </w:rPr>
        <w:t>方向上的风力系数，即站点</w:t>
      </w:r>
      <w:r w:rsidRPr="00800033">
        <w:rPr>
          <w:rFonts w:ascii="Times New Roman" w:hAnsi="Times New Roman"/>
          <w:szCs w:val="24"/>
        </w:rPr>
        <w:t>A</w:t>
      </w:r>
      <w:r w:rsidRPr="00800033">
        <w:rPr>
          <w:rFonts w:ascii="Times New Roman" w:hAnsi="Times New Roman"/>
          <w:szCs w:val="24"/>
        </w:rPr>
        <w:t>处的空气污染物是无法对站点</w:t>
      </w:r>
      <w:r w:rsidRPr="00800033">
        <w:rPr>
          <w:rFonts w:ascii="Times New Roman" w:hAnsi="Times New Roman"/>
          <w:szCs w:val="24"/>
        </w:rPr>
        <w:t>B</w:t>
      </w:r>
      <w:r w:rsidRPr="00800033">
        <w:rPr>
          <w:rFonts w:ascii="Times New Roman" w:hAnsi="Times New Roman"/>
          <w:szCs w:val="24"/>
        </w:rPr>
        <w:t>处造成影响的。</w:t>
      </w:r>
    </w:p>
    <w:p w14:paraId="4DFBB099" w14:textId="672C38BC" w:rsidR="00DB723C" w:rsidRPr="00800033" w:rsidRDefault="007D20A4" w:rsidP="00DB723C">
      <w:pPr>
        <w:pStyle w:val="3"/>
        <w:spacing w:before="223" w:after="223"/>
        <w:rPr>
          <w:rFonts w:ascii="Times New Roman" w:hAnsi="Times New Roman"/>
        </w:rPr>
      </w:pPr>
      <w:bookmarkStart w:id="80" w:name="_Toc507876693"/>
      <w:r>
        <w:rPr>
          <w:rFonts w:ascii="Times New Roman" w:hAnsi="Times New Roman"/>
        </w:rPr>
        <w:t>3.3</w:t>
      </w:r>
      <w:r w:rsidR="00DB723C" w:rsidRPr="00800033">
        <w:rPr>
          <w:rFonts w:ascii="Times New Roman" w:hAnsi="Times New Roman"/>
        </w:rPr>
        <w:t>.2</w:t>
      </w:r>
      <w:r w:rsidR="00254037" w:rsidRPr="00800033">
        <w:rPr>
          <w:rFonts w:ascii="Times New Roman" w:hAnsi="Times New Roman"/>
        </w:rPr>
        <w:t xml:space="preserve"> </w:t>
      </w:r>
      <w:r w:rsidR="00DB723C" w:rsidRPr="00800033">
        <w:rPr>
          <w:rFonts w:ascii="Times New Roman" w:hAnsi="Times New Roman"/>
        </w:rPr>
        <w:t>关键传播路径</w:t>
      </w:r>
      <w:r w:rsidR="00E93FD7" w:rsidRPr="00800033">
        <w:rPr>
          <w:rFonts w:ascii="Times New Roman" w:hAnsi="Times New Roman"/>
        </w:rPr>
        <w:t>挖掘算法</w:t>
      </w:r>
      <w:bookmarkEnd w:id="80"/>
    </w:p>
    <w:p w14:paraId="4BB2C728" w14:textId="77777777" w:rsidR="005359D7" w:rsidRPr="00800033" w:rsidRDefault="005359D7" w:rsidP="00E914DA">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当污染物从一个地区向相邻地区进行扩散传播时，往往不只是一条路径进行传播，而是存在多条不同的传播路径。由于地形因素以及气象素的影响，会导致其中一些路径对污染物的传播有极小的抑制作用，这样就使得污染物在这条路径上很容易被传播，而有些路径则对污染物的传播有极大的抑制作用，导致污染物很难在这条路径传播，其中这种难易程度本文称之为传播代价</w:t>
      </w:r>
      <w:r w:rsidRPr="00800033">
        <w:rPr>
          <w:rFonts w:ascii="Times New Roman" w:eastAsia="SimSun" w:hAnsi="Times New Roman"/>
          <w:szCs w:val="24"/>
        </w:rPr>
        <w:t>(Cost)</w:t>
      </w:r>
      <w:r w:rsidRPr="00800033">
        <w:rPr>
          <w:rFonts w:ascii="Times New Roman" w:eastAsia="SimSun" w:hAnsi="Times New Roman"/>
          <w:szCs w:val="24"/>
        </w:rPr>
        <w:t>。因此，从传播原理来看，传</w:t>
      </w:r>
      <w:r w:rsidRPr="00800033">
        <w:rPr>
          <w:rFonts w:ascii="Times New Roman" w:eastAsia="SimSun" w:hAnsi="Times New Roman"/>
          <w:szCs w:val="24"/>
        </w:rPr>
        <w:lastRenderedPageBreak/>
        <w:t>播代价越小的路径越是容易形成污染物的传播通道，所以，将传播代价最小的路径定义为污染物关键传播路径。</w:t>
      </w:r>
    </w:p>
    <w:p w14:paraId="248F20C0" w14:textId="77777777" w:rsidR="005359D7" w:rsidRPr="00800033" w:rsidRDefault="005359D7" w:rsidP="00E914DA">
      <w:pPr>
        <w:spacing w:line="440" w:lineRule="atLeast"/>
        <w:ind w:firstLineChars="200" w:firstLine="480"/>
        <w:rPr>
          <w:rFonts w:ascii="Times New Roman" w:eastAsia="SimSun" w:hAnsi="Times New Roman"/>
          <w:color w:val="000000"/>
          <w:szCs w:val="24"/>
        </w:rPr>
      </w:pPr>
      <w:r w:rsidRPr="00800033">
        <w:rPr>
          <w:rFonts w:ascii="Times New Roman" w:eastAsia="SimSun" w:hAnsi="Times New Roman"/>
          <w:color w:val="000000"/>
          <w:szCs w:val="24"/>
        </w:rPr>
        <w:t>根据污染物传播的约束条件以及关键传播路径的定义，可总结出站点</w:t>
      </w:r>
      <w:r w:rsidRPr="00800033">
        <w:rPr>
          <w:rFonts w:ascii="Times New Roman" w:eastAsia="SimSun" w:hAnsi="Times New Roman"/>
          <w:color w:val="000000"/>
          <w:szCs w:val="24"/>
        </w:rPr>
        <w:t>A</w:t>
      </w:r>
      <w:r w:rsidRPr="00800033">
        <w:rPr>
          <w:rFonts w:ascii="Times New Roman" w:eastAsia="SimSun" w:hAnsi="Times New Roman"/>
          <w:color w:val="000000"/>
          <w:szCs w:val="24"/>
        </w:rPr>
        <w:t>与站点</w:t>
      </w:r>
      <w:r w:rsidRPr="00800033">
        <w:rPr>
          <w:rFonts w:ascii="Times New Roman" w:eastAsia="SimSun" w:hAnsi="Times New Roman"/>
          <w:color w:val="000000"/>
          <w:szCs w:val="24"/>
        </w:rPr>
        <w:t>B</w:t>
      </w:r>
      <w:r w:rsidRPr="00800033">
        <w:rPr>
          <w:rFonts w:ascii="Times New Roman" w:eastAsia="SimSun" w:hAnsi="Times New Roman"/>
          <w:color w:val="000000"/>
          <w:szCs w:val="24"/>
        </w:rPr>
        <w:t>存在边的条件，如下式：</w:t>
      </w:r>
    </w:p>
    <w:p w14:paraId="21E829B6" w14:textId="24BBCC06" w:rsidR="005359D7" w:rsidRPr="00430D8B" w:rsidRDefault="00D95F33" w:rsidP="00E914DA">
      <w:pPr>
        <w:spacing w:line="440" w:lineRule="atLeast"/>
        <w:jc w:val="center"/>
        <w:rPr>
          <w:rFonts w:ascii="Times New Roman" w:eastAsia="SimSun" w:hAnsi="Times New Roman"/>
          <w:color w:val="000000"/>
          <w:sz w:val="21"/>
          <w:szCs w:val="21"/>
        </w:rPr>
      </w:pPr>
      <m:oMathPara>
        <m:oMath>
          <m:sSub>
            <m:sSubPr>
              <m:ctrlPr>
                <w:rPr>
                  <w:rFonts w:ascii="Cambria Math" w:eastAsia="SimSun" w:hAnsi="Cambria Math"/>
                  <w:i/>
                  <w:color w:val="000000"/>
                  <w:sz w:val="21"/>
                  <w:szCs w:val="21"/>
                </w:rPr>
              </m:ctrlPr>
            </m:sSubPr>
            <m:e>
              <m:r>
                <w:rPr>
                  <w:rFonts w:ascii="Cambria Math" w:eastAsia="SimSun" w:hAnsi="Cambria Math"/>
                  <w:color w:val="000000"/>
                  <w:sz w:val="21"/>
                  <w:szCs w:val="21"/>
                </w:rPr>
                <m:t>a</m:t>
              </m:r>
            </m:e>
            <m:sub>
              <m:r>
                <w:rPr>
                  <w:rFonts w:ascii="Cambria Math" w:eastAsia="SimSun" w:hAnsi="Cambria Math"/>
                  <w:color w:val="000000"/>
                  <w:sz w:val="21"/>
                  <w:szCs w:val="21"/>
                </w:rPr>
                <m:t>AB</m:t>
              </m:r>
            </m:sub>
          </m:sSub>
          <m:d>
            <m:dPr>
              <m:ctrlPr>
                <w:rPr>
                  <w:rFonts w:ascii="Cambria Math" w:eastAsia="SimSun" w:hAnsi="Cambria Math"/>
                  <w:i/>
                  <w:color w:val="000000"/>
                  <w:sz w:val="21"/>
                  <w:szCs w:val="21"/>
                </w:rPr>
              </m:ctrlPr>
            </m:dPr>
            <m:e>
              <m:r>
                <w:rPr>
                  <w:rFonts w:ascii="Cambria Math" w:eastAsia="SimSun" w:hAnsi="Cambria Math"/>
                  <w:color w:val="000000"/>
                  <w:sz w:val="21"/>
                  <w:szCs w:val="21"/>
                </w:rPr>
                <m:t>t</m:t>
              </m:r>
            </m:e>
          </m:d>
          <m:r>
            <w:rPr>
              <w:rFonts w:ascii="Cambria Math" w:eastAsia="SimSun" w:hAnsi="Cambria Math"/>
              <w:color w:val="000000"/>
              <w:sz w:val="21"/>
              <w:szCs w:val="21"/>
            </w:rPr>
            <m:t>=</m:t>
          </m:r>
          <m:d>
            <m:dPr>
              <m:begChr m:val="{"/>
              <m:endChr m:val=""/>
              <m:ctrlPr>
                <w:rPr>
                  <w:rFonts w:ascii="Cambria Math" w:eastAsia="SimSun" w:hAnsi="Cambria Math"/>
                  <w:i/>
                  <w:color w:val="000000"/>
                  <w:sz w:val="21"/>
                  <w:szCs w:val="21"/>
                </w:rPr>
              </m:ctrlPr>
            </m:dPr>
            <m:e>
              <m:eqArr>
                <m:eqArrPr>
                  <m:ctrlPr>
                    <w:rPr>
                      <w:rFonts w:ascii="Cambria Math" w:eastAsia="SimSun" w:hAnsi="Cambria Math"/>
                      <w:i/>
                      <w:color w:val="000000"/>
                      <w:sz w:val="21"/>
                      <w:szCs w:val="21"/>
                    </w:rPr>
                  </m:ctrlPr>
                </m:eqArrPr>
                <m:e>
                  <m:r>
                    <w:rPr>
                      <w:rFonts w:ascii="Cambria Math" w:eastAsia="SimSun" w:hAnsi="Cambria Math"/>
                      <w:color w:val="000000"/>
                      <w:sz w:val="21"/>
                      <w:szCs w:val="21"/>
                    </w:rPr>
                    <m:t>0,  &amp;other</m:t>
                  </m:r>
                </m:e>
                <m:e>
                  <m:r>
                    <w:rPr>
                      <w:rFonts w:ascii="Cambria Math" w:eastAsia="SimSun" w:hAnsi="Cambria Math"/>
                      <w:color w:val="000000"/>
                      <w:sz w:val="21"/>
                      <w:szCs w:val="21"/>
                    </w:rPr>
                    <m:t>1,  &amp;10km&lt;</m:t>
                  </m:r>
                  <m:sSub>
                    <m:sSubPr>
                      <m:ctrlPr>
                        <w:rPr>
                          <w:rFonts w:ascii="Cambria Math" w:eastAsia="SimSun" w:hAnsi="Cambria Math"/>
                          <w:i/>
                          <w:color w:val="000000"/>
                          <w:sz w:val="21"/>
                          <w:szCs w:val="21"/>
                        </w:rPr>
                      </m:ctrlPr>
                    </m:sSubPr>
                    <m:e>
                      <m:r>
                        <w:rPr>
                          <w:rFonts w:ascii="Cambria Math" w:eastAsia="SimSun" w:hAnsi="Cambria Math"/>
                          <w:color w:val="000000"/>
                          <w:sz w:val="21"/>
                          <w:szCs w:val="21"/>
                        </w:rPr>
                        <m:t>D</m:t>
                      </m:r>
                    </m:e>
                    <m:sub>
                      <m:r>
                        <w:rPr>
                          <w:rFonts w:ascii="Cambria Math" w:eastAsia="SimSun" w:hAnsi="Cambria Math"/>
                          <w:color w:val="000000"/>
                          <w:sz w:val="21"/>
                          <w:szCs w:val="21"/>
                        </w:rPr>
                        <m:t>AB</m:t>
                      </m:r>
                    </m:sub>
                  </m:sSub>
                  <m:r>
                    <w:rPr>
                      <w:rFonts w:ascii="Cambria Math" w:eastAsia="SimSun" w:hAnsi="Cambria Math"/>
                      <w:color w:val="000000"/>
                      <w:sz w:val="21"/>
                      <w:szCs w:val="21"/>
                    </w:rPr>
                    <m:t>≤50k&amp;&amp;&amp;&amp;&amp;&amp;m&amp;&amp; &amp;and &amp;</m:t>
                  </m:r>
                  <m:sSub>
                    <m:sSubPr>
                      <m:ctrlPr>
                        <w:rPr>
                          <w:rFonts w:ascii="Cambria Math" w:eastAsia="SimSun" w:hAnsi="Cambria Math"/>
                          <w:color w:val="000000"/>
                          <w:sz w:val="21"/>
                          <w:szCs w:val="21"/>
                        </w:rPr>
                      </m:ctrlPr>
                    </m:sSubPr>
                    <m:e>
                      <m:r>
                        <m:rPr>
                          <m:sty m:val="p"/>
                        </m:rPr>
                        <w:rPr>
                          <w:rFonts w:ascii="Cambria Math" w:eastAsia="SimSun" w:hAnsi="Cambria Math"/>
                          <w:color w:val="000000"/>
                          <w:sz w:val="21"/>
                          <w:szCs w:val="21"/>
                        </w:rPr>
                        <m:t>∆</m:t>
                      </m:r>
                      <m:r>
                        <w:rPr>
                          <w:rFonts w:ascii="Cambria Math" w:eastAsia="SimSun" w:hAnsi="Cambria Math"/>
                          <w:color w:val="000000"/>
                          <w:sz w:val="21"/>
                          <w:szCs w:val="21"/>
                        </w:rPr>
                        <m:t>F</m:t>
                      </m:r>
                    </m:e>
                    <m:sub>
                      <m:r>
                        <w:rPr>
                          <w:rFonts w:ascii="Cambria Math" w:eastAsia="SimSun" w:hAnsi="Cambria Math"/>
                          <w:color w:val="000000"/>
                          <w:sz w:val="21"/>
                          <w:szCs w:val="21"/>
                        </w:rPr>
                        <m:t>AB</m:t>
                      </m:r>
                    </m:sub>
                  </m:sSub>
                  <m:d>
                    <m:dPr>
                      <m:ctrlPr>
                        <w:rPr>
                          <w:rFonts w:ascii="Cambria Math" w:eastAsia="SimSun" w:hAnsi="Cambria Math"/>
                          <w:color w:val="000000"/>
                          <w:sz w:val="21"/>
                          <w:szCs w:val="21"/>
                        </w:rPr>
                      </m:ctrlPr>
                    </m:dPr>
                    <m:e>
                      <m:r>
                        <w:rPr>
                          <w:rFonts w:ascii="Cambria Math" w:eastAsia="SimSun" w:hAnsi="Cambria Math"/>
                          <w:color w:val="000000"/>
                          <w:sz w:val="21"/>
                          <w:szCs w:val="21"/>
                        </w:rPr>
                        <m:t>t</m:t>
                      </m:r>
                    </m:e>
                  </m:d>
                  <m:r>
                    <w:rPr>
                      <w:rFonts w:ascii="Cambria Math" w:eastAsia="SimSun" w:hAnsi="Cambria Math"/>
                      <w:color w:val="000000"/>
                      <w:sz w:val="21"/>
                      <w:szCs w:val="21"/>
                    </w:rPr>
                    <m:t xml:space="preserve">&gt;0 and&amp;&amp; </m:t>
                  </m:r>
                  <m:r>
                    <m:rPr>
                      <m:sty m:val="p"/>
                    </m:rPr>
                    <w:rPr>
                      <w:rFonts w:ascii="Cambria Math" w:eastAsia="SimSun" w:hAnsi="Cambria Math"/>
                      <w:color w:val="000000"/>
                      <w:sz w:val="21"/>
                      <w:szCs w:val="21"/>
                    </w:rPr>
                    <m:t xml:space="preserve">ρ&gt;0.5 and </m:t>
                  </m:r>
                  <m:sSub>
                    <m:sSubPr>
                      <m:ctrlPr>
                        <w:rPr>
                          <w:rFonts w:ascii="Cambria Math" w:eastAsia="SimSun" w:hAnsi="Cambria Math"/>
                          <w:color w:val="000000"/>
                          <w:sz w:val="21"/>
                          <w:szCs w:val="21"/>
                        </w:rPr>
                      </m:ctrlPr>
                    </m:sSubPr>
                    <m:e>
                      <m:r>
                        <m:rPr>
                          <m:sty m:val="p"/>
                        </m:rPr>
                        <w:rPr>
                          <w:rFonts w:ascii="Cambria Math" w:eastAsia="SimSun" w:hAnsi="Cambria Math"/>
                          <w:color w:val="000000"/>
                          <w:sz w:val="21"/>
                          <w:szCs w:val="21"/>
                        </w:rPr>
                        <m:t>Cost</m:t>
                      </m:r>
                    </m:e>
                    <m:sub>
                      <m:r>
                        <w:rPr>
                          <w:rFonts w:ascii="Cambria Math" w:eastAsia="SimSun" w:hAnsi="Cambria Math"/>
                          <w:color w:val="000000"/>
                          <w:sz w:val="21"/>
                          <w:szCs w:val="21"/>
                        </w:rPr>
                        <m:t>AB</m:t>
                      </m:r>
                    </m:sub>
                  </m:sSub>
                  <m:d>
                    <m:dPr>
                      <m:ctrlPr>
                        <w:rPr>
                          <w:rFonts w:ascii="Cambria Math" w:eastAsia="SimSun" w:hAnsi="Cambria Math"/>
                          <w:i/>
                          <w:color w:val="000000"/>
                          <w:sz w:val="21"/>
                          <w:szCs w:val="21"/>
                        </w:rPr>
                      </m:ctrlPr>
                    </m:dPr>
                    <m:e>
                      <m:r>
                        <w:rPr>
                          <w:rFonts w:ascii="Cambria Math" w:eastAsia="SimSun" w:hAnsi="Cambria Math"/>
                          <w:color w:val="000000"/>
                          <w:sz w:val="21"/>
                          <w:szCs w:val="21"/>
                        </w:rPr>
                        <m:t>t</m:t>
                      </m:r>
                    </m:e>
                  </m:d>
                  <m:r>
                    <w:rPr>
                      <w:rFonts w:ascii="Cambria Math" w:eastAsia="SimSun" w:hAnsi="Cambria Math"/>
                      <w:color w:val="000000"/>
                      <w:sz w:val="21"/>
                      <w:szCs w:val="21"/>
                    </w:rPr>
                    <m:t>&lt;0.01</m:t>
                  </m:r>
                </m:e>
              </m:eqArr>
            </m:e>
          </m:d>
        </m:oMath>
      </m:oMathPara>
    </w:p>
    <w:p w14:paraId="6294FB4A" w14:textId="61174C5B" w:rsidR="005359D7" w:rsidRPr="00800033" w:rsidRDefault="005359D7" w:rsidP="00E914DA">
      <w:pPr>
        <w:spacing w:line="440" w:lineRule="atLeast"/>
        <w:ind w:firstLineChars="200" w:firstLine="480"/>
        <w:rPr>
          <w:rFonts w:ascii="Times New Roman" w:eastAsia="SimSun" w:hAnsi="Times New Roman"/>
          <w:color w:val="000000"/>
          <w:szCs w:val="24"/>
        </w:rPr>
      </w:pPr>
      <w:r w:rsidRPr="00800033">
        <w:rPr>
          <w:rFonts w:ascii="Times New Roman" w:eastAsia="SimSun" w:hAnsi="Times New Roman"/>
          <w:color w:val="000000"/>
          <w:szCs w:val="24"/>
        </w:rPr>
        <w:t>其中，</w:t>
      </w:r>
      <m:oMath>
        <m:sSub>
          <m:sSubPr>
            <m:ctrlPr>
              <w:rPr>
                <w:rFonts w:ascii="Cambria Math" w:eastAsia="SimSun" w:hAnsi="Cambria Math"/>
                <w:color w:val="000000"/>
                <w:szCs w:val="24"/>
              </w:rPr>
            </m:ctrlPr>
          </m:sSubPr>
          <m:e>
            <m:r>
              <w:rPr>
                <w:rFonts w:ascii="Cambria Math" w:eastAsia="SimSun" w:hAnsi="Cambria Math"/>
                <w:color w:val="000000"/>
                <w:szCs w:val="24"/>
              </w:rPr>
              <m:t>D</m:t>
            </m:r>
          </m:e>
          <m:sub>
            <m:r>
              <w:rPr>
                <w:rFonts w:ascii="Cambria Math" w:eastAsia="SimSun" w:hAnsi="Cambria Math"/>
                <w:color w:val="000000"/>
                <w:szCs w:val="24"/>
              </w:rPr>
              <m:t>AB</m:t>
            </m:r>
          </m:sub>
        </m:sSub>
      </m:oMath>
      <w:r w:rsidRPr="00800033">
        <w:rPr>
          <w:rFonts w:ascii="Times New Roman" w:eastAsia="SimSun" w:hAnsi="Times New Roman"/>
          <w:color w:val="000000"/>
          <w:szCs w:val="24"/>
        </w:rPr>
        <w:t>表示监测点</w:t>
      </w:r>
      <w:r w:rsidRPr="00800033">
        <w:rPr>
          <w:rFonts w:ascii="Times New Roman" w:eastAsia="SimSun" w:hAnsi="Times New Roman"/>
          <w:color w:val="000000"/>
          <w:szCs w:val="24"/>
        </w:rPr>
        <w:t>A</w:t>
      </w:r>
      <w:r w:rsidRPr="00800033">
        <w:rPr>
          <w:rFonts w:ascii="Times New Roman" w:eastAsia="SimSun" w:hAnsi="Times New Roman"/>
          <w:color w:val="000000"/>
          <w:szCs w:val="24"/>
        </w:rPr>
        <w:t>和监测点</w:t>
      </w:r>
      <w:r w:rsidRPr="00800033">
        <w:rPr>
          <w:rFonts w:ascii="Times New Roman" w:eastAsia="SimSun" w:hAnsi="Times New Roman"/>
          <w:color w:val="000000"/>
          <w:szCs w:val="24"/>
        </w:rPr>
        <w:t>B</w:t>
      </w:r>
      <w:r w:rsidRPr="00800033">
        <w:rPr>
          <w:rFonts w:ascii="Times New Roman" w:eastAsia="SimSun" w:hAnsi="Times New Roman"/>
          <w:color w:val="000000"/>
          <w:szCs w:val="24"/>
        </w:rPr>
        <w:t>之间的距离，</w:t>
      </w:r>
      <m:oMath>
        <m:sSub>
          <m:sSubPr>
            <m:ctrlPr>
              <w:rPr>
                <w:rFonts w:ascii="Cambria Math" w:eastAsia="SimSun" w:hAnsi="Cambria Math"/>
                <w:color w:val="000000"/>
                <w:szCs w:val="24"/>
              </w:rPr>
            </m:ctrlPr>
          </m:sSubPr>
          <m:e>
            <m:r>
              <m:rPr>
                <m:sty m:val="p"/>
              </m:rPr>
              <w:rPr>
                <w:rFonts w:ascii="Cambria Math" w:eastAsia="SimSun" w:hAnsi="Cambria Math"/>
                <w:color w:val="000000"/>
                <w:szCs w:val="24"/>
              </w:rPr>
              <m:t>∆</m:t>
            </m:r>
            <m:r>
              <w:rPr>
                <w:rFonts w:ascii="Cambria Math" w:eastAsia="SimSun" w:hAnsi="Cambria Math"/>
                <w:color w:val="000000"/>
                <w:szCs w:val="24"/>
              </w:rPr>
              <m:t>F</m:t>
            </m:r>
          </m:e>
          <m:sub>
            <m:r>
              <w:rPr>
                <w:rFonts w:ascii="Cambria Math" w:eastAsia="SimSun" w:hAnsi="Cambria Math"/>
                <w:color w:val="000000"/>
                <w:szCs w:val="24"/>
              </w:rPr>
              <m:t>AB</m:t>
            </m:r>
          </m:sub>
        </m:sSub>
        <m:d>
          <m:dPr>
            <m:ctrlPr>
              <w:rPr>
                <w:rFonts w:ascii="Cambria Math" w:eastAsia="SimSun" w:hAnsi="Cambria Math"/>
                <w:color w:val="000000"/>
                <w:szCs w:val="24"/>
              </w:rPr>
            </m:ctrlPr>
          </m:dPr>
          <m:e>
            <m:r>
              <w:rPr>
                <w:rFonts w:ascii="Cambria Math" w:eastAsia="SimSun" w:hAnsi="Cambria Math"/>
                <w:color w:val="000000"/>
                <w:szCs w:val="24"/>
              </w:rPr>
              <m:t>t</m:t>
            </m:r>
          </m:e>
        </m:d>
      </m:oMath>
      <w:r w:rsidRPr="00800033">
        <w:rPr>
          <w:rFonts w:ascii="Times New Roman" w:eastAsia="SimSun" w:hAnsi="Times New Roman"/>
          <w:color w:val="000000"/>
          <w:szCs w:val="24"/>
        </w:rPr>
        <w:t>表示监测点</w:t>
      </w:r>
      <w:r w:rsidRPr="00800033">
        <w:rPr>
          <w:rFonts w:ascii="Times New Roman" w:eastAsia="SimSun" w:hAnsi="Times New Roman"/>
          <w:color w:val="000000"/>
          <w:szCs w:val="24"/>
        </w:rPr>
        <w:t>A</w:t>
      </w:r>
      <w:r w:rsidRPr="00800033">
        <w:rPr>
          <w:rFonts w:ascii="Times New Roman" w:eastAsia="SimSun" w:hAnsi="Times New Roman"/>
          <w:color w:val="000000"/>
          <w:szCs w:val="24"/>
        </w:rPr>
        <w:t>和监测点</w:t>
      </w:r>
      <w:r w:rsidRPr="00800033">
        <w:rPr>
          <w:rFonts w:ascii="Times New Roman" w:eastAsia="SimSun" w:hAnsi="Times New Roman"/>
          <w:color w:val="000000"/>
          <w:szCs w:val="24"/>
        </w:rPr>
        <w:t>B</w:t>
      </w:r>
      <w:r w:rsidRPr="00800033">
        <w:rPr>
          <w:rFonts w:ascii="Times New Roman" w:eastAsia="SimSun" w:hAnsi="Times New Roman"/>
          <w:color w:val="000000"/>
          <w:szCs w:val="24"/>
        </w:rPr>
        <w:t>在</w:t>
      </w:r>
      <w:r w:rsidRPr="00800033">
        <w:rPr>
          <w:rFonts w:ascii="Times New Roman" w:eastAsia="SimSun" w:hAnsi="Times New Roman"/>
          <w:color w:val="000000"/>
          <w:szCs w:val="24"/>
        </w:rPr>
        <w:t>t</w:t>
      </w:r>
      <w:r w:rsidRPr="00800033">
        <w:rPr>
          <w:rFonts w:ascii="Times New Roman" w:eastAsia="SimSun" w:hAnsi="Times New Roman"/>
          <w:color w:val="000000"/>
          <w:szCs w:val="24"/>
        </w:rPr>
        <w:t>时刻的风力系数的差值，</w:t>
      </w:r>
      <m:oMath>
        <m:r>
          <m:rPr>
            <m:sty m:val="p"/>
          </m:rPr>
          <w:rPr>
            <w:rFonts w:ascii="Cambria Math" w:eastAsia="SimSun" w:hAnsi="Cambria Math"/>
            <w:color w:val="000000"/>
            <w:szCs w:val="24"/>
          </w:rPr>
          <m:t>ρ</m:t>
        </m:r>
      </m:oMath>
      <w:r w:rsidRPr="00800033">
        <w:rPr>
          <w:rFonts w:ascii="Times New Roman" w:eastAsia="SimSun" w:hAnsi="Times New Roman"/>
          <w:color w:val="000000"/>
          <w:szCs w:val="24"/>
        </w:rPr>
        <w:t>表示监测点</w:t>
      </w:r>
      <w:r w:rsidRPr="00800033">
        <w:rPr>
          <w:rFonts w:ascii="Times New Roman" w:eastAsia="SimSun" w:hAnsi="Times New Roman"/>
          <w:color w:val="000000"/>
          <w:szCs w:val="24"/>
        </w:rPr>
        <w:t>A</w:t>
      </w:r>
      <w:r w:rsidRPr="00800033">
        <w:rPr>
          <w:rFonts w:ascii="Times New Roman" w:eastAsia="SimSun" w:hAnsi="Times New Roman"/>
          <w:color w:val="000000"/>
          <w:szCs w:val="24"/>
        </w:rPr>
        <w:t>和</w:t>
      </w:r>
      <w:r w:rsidRPr="00800033">
        <w:rPr>
          <w:rFonts w:ascii="Times New Roman" w:eastAsia="SimSun" w:hAnsi="Times New Roman"/>
          <w:color w:val="000000"/>
          <w:szCs w:val="24"/>
        </w:rPr>
        <w:t>B</w:t>
      </w:r>
      <w:r w:rsidRPr="00800033">
        <w:rPr>
          <w:rFonts w:ascii="Times New Roman" w:eastAsia="SimSun" w:hAnsi="Times New Roman"/>
          <w:color w:val="000000"/>
          <w:szCs w:val="24"/>
        </w:rPr>
        <w:t>之间污染物的相关系数，</w:t>
      </w:r>
      <m:oMath>
        <m:sSub>
          <m:sSubPr>
            <m:ctrlPr>
              <w:rPr>
                <w:rFonts w:ascii="Cambria Math" w:eastAsia="SimSun" w:hAnsi="Cambria Math"/>
                <w:color w:val="000000"/>
                <w:szCs w:val="24"/>
              </w:rPr>
            </m:ctrlPr>
          </m:sSubPr>
          <m:e>
            <m:r>
              <m:rPr>
                <m:sty m:val="p"/>
              </m:rPr>
              <w:rPr>
                <w:rFonts w:ascii="Cambria Math" w:eastAsia="SimSun" w:hAnsi="Cambria Math"/>
                <w:color w:val="000000"/>
                <w:szCs w:val="24"/>
              </w:rPr>
              <m:t>Cost</m:t>
            </m:r>
          </m:e>
          <m:sub>
            <m:r>
              <w:rPr>
                <w:rFonts w:ascii="Cambria Math" w:eastAsia="SimSun" w:hAnsi="Cambria Math"/>
                <w:color w:val="000000"/>
                <w:szCs w:val="24"/>
              </w:rPr>
              <m:t>AB</m:t>
            </m:r>
          </m:sub>
        </m:sSub>
        <m:d>
          <m:dPr>
            <m:ctrlPr>
              <w:rPr>
                <w:rFonts w:ascii="Cambria Math" w:eastAsia="SimSun" w:hAnsi="Cambria Math"/>
                <w:color w:val="000000"/>
                <w:szCs w:val="24"/>
              </w:rPr>
            </m:ctrlPr>
          </m:dPr>
          <m:e>
            <m:r>
              <w:rPr>
                <w:rFonts w:ascii="Cambria Math" w:eastAsia="SimSun" w:hAnsi="Cambria Math"/>
                <w:color w:val="000000"/>
                <w:szCs w:val="24"/>
              </w:rPr>
              <m:t>t</m:t>
            </m:r>
          </m:e>
        </m:d>
      </m:oMath>
      <w:r w:rsidRPr="00800033">
        <w:rPr>
          <w:rFonts w:ascii="Times New Roman" w:eastAsia="SimSun" w:hAnsi="Times New Roman"/>
          <w:color w:val="000000"/>
          <w:szCs w:val="24"/>
        </w:rPr>
        <w:t>代表监测点</w:t>
      </w:r>
      <w:r w:rsidRPr="00800033">
        <w:rPr>
          <w:rFonts w:ascii="Times New Roman" w:eastAsia="SimSun" w:hAnsi="Times New Roman"/>
          <w:color w:val="000000"/>
          <w:szCs w:val="24"/>
        </w:rPr>
        <w:t>A</w:t>
      </w:r>
      <w:r w:rsidRPr="00800033">
        <w:rPr>
          <w:rFonts w:ascii="Times New Roman" w:eastAsia="SimSun" w:hAnsi="Times New Roman"/>
          <w:color w:val="000000"/>
          <w:szCs w:val="24"/>
        </w:rPr>
        <w:t>和</w:t>
      </w:r>
      <w:r w:rsidRPr="00800033">
        <w:rPr>
          <w:rFonts w:ascii="Times New Roman" w:eastAsia="SimSun" w:hAnsi="Times New Roman"/>
          <w:color w:val="000000"/>
          <w:szCs w:val="24"/>
        </w:rPr>
        <w:t>B</w:t>
      </w:r>
      <w:r w:rsidRPr="00800033">
        <w:rPr>
          <w:rFonts w:ascii="Times New Roman" w:eastAsia="SimSun" w:hAnsi="Times New Roman"/>
          <w:color w:val="000000"/>
          <w:szCs w:val="24"/>
        </w:rPr>
        <w:t>在</w:t>
      </w:r>
      <w:r w:rsidRPr="00800033">
        <w:rPr>
          <w:rFonts w:ascii="Times New Roman" w:eastAsia="SimSun" w:hAnsi="Times New Roman"/>
          <w:color w:val="000000"/>
          <w:szCs w:val="24"/>
        </w:rPr>
        <w:t>t</w:t>
      </w:r>
      <w:r w:rsidRPr="00800033">
        <w:rPr>
          <w:rFonts w:ascii="Times New Roman" w:eastAsia="SimSun" w:hAnsi="Times New Roman"/>
          <w:color w:val="000000"/>
          <w:szCs w:val="24"/>
        </w:rPr>
        <w:t>时刻的污染物传播代价。当</w:t>
      </w:r>
      <m:oMath>
        <m:sSub>
          <m:sSubPr>
            <m:ctrlPr>
              <w:rPr>
                <w:rFonts w:ascii="Cambria Math" w:eastAsia="SimSun" w:hAnsi="Cambria Math"/>
                <w:color w:val="000000"/>
                <w:szCs w:val="24"/>
              </w:rPr>
            </m:ctrlPr>
          </m:sSubPr>
          <m:e>
            <m:r>
              <w:rPr>
                <w:rFonts w:ascii="Cambria Math" w:eastAsia="SimSun" w:hAnsi="Cambria Math"/>
                <w:color w:val="000000"/>
                <w:szCs w:val="24"/>
              </w:rPr>
              <m:t>a</m:t>
            </m:r>
          </m:e>
          <m:sub>
            <m:r>
              <w:rPr>
                <w:rFonts w:ascii="Cambria Math" w:eastAsia="SimSun" w:hAnsi="Cambria Math"/>
                <w:color w:val="000000"/>
                <w:szCs w:val="24"/>
              </w:rPr>
              <m:t>AB</m:t>
            </m:r>
          </m:sub>
        </m:sSub>
        <m:d>
          <m:dPr>
            <m:ctrlPr>
              <w:rPr>
                <w:rFonts w:ascii="Cambria Math" w:eastAsia="SimSun" w:hAnsi="Cambria Math"/>
                <w:color w:val="000000"/>
                <w:szCs w:val="24"/>
              </w:rPr>
            </m:ctrlPr>
          </m:dPr>
          <m:e>
            <m:r>
              <w:rPr>
                <w:rFonts w:ascii="Cambria Math" w:eastAsia="SimSun" w:hAnsi="Cambria Math"/>
                <w:color w:val="000000"/>
                <w:szCs w:val="24"/>
              </w:rPr>
              <m:t>t</m:t>
            </m:r>
          </m:e>
        </m:d>
      </m:oMath>
      <w:r w:rsidRPr="00800033">
        <w:rPr>
          <w:rFonts w:ascii="Times New Roman" w:eastAsia="SimSun" w:hAnsi="Times New Roman"/>
          <w:color w:val="000000"/>
          <w:szCs w:val="24"/>
        </w:rPr>
        <w:t>为</w:t>
      </w:r>
      <w:r w:rsidRPr="00800033">
        <w:rPr>
          <w:rFonts w:ascii="Times New Roman" w:eastAsia="SimSun" w:hAnsi="Times New Roman"/>
          <w:color w:val="000000"/>
          <w:szCs w:val="24"/>
        </w:rPr>
        <w:t>0</w:t>
      </w:r>
      <w:r w:rsidRPr="00800033">
        <w:rPr>
          <w:rFonts w:ascii="Times New Roman" w:eastAsia="SimSun" w:hAnsi="Times New Roman"/>
          <w:color w:val="000000"/>
          <w:szCs w:val="24"/>
        </w:rPr>
        <w:t>时，表示站点</w:t>
      </w:r>
      <w:r w:rsidRPr="00800033">
        <w:rPr>
          <w:rFonts w:ascii="Times New Roman" w:eastAsia="SimSun" w:hAnsi="Times New Roman"/>
          <w:color w:val="000000"/>
          <w:szCs w:val="24"/>
        </w:rPr>
        <w:t>A</w:t>
      </w:r>
      <w:r w:rsidRPr="00800033">
        <w:rPr>
          <w:rFonts w:ascii="Times New Roman" w:eastAsia="SimSun" w:hAnsi="Times New Roman"/>
          <w:color w:val="000000"/>
          <w:szCs w:val="24"/>
        </w:rPr>
        <w:t>、</w:t>
      </w:r>
      <w:r w:rsidRPr="00800033">
        <w:rPr>
          <w:rFonts w:ascii="Times New Roman" w:eastAsia="SimSun" w:hAnsi="Times New Roman"/>
          <w:color w:val="000000"/>
          <w:szCs w:val="24"/>
        </w:rPr>
        <w:t>B</w:t>
      </w:r>
      <w:r w:rsidRPr="00800033">
        <w:rPr>
          <w:rFonts w:ascii="Times New Roman" w:eastAsia="SimSun" w:hAnsi="Times New Roman"/>
          <w:color w:val="000000"/>
          <w:szCs w:val="24"/>
        </w:rPr>
        <w:t>之间在</w:t>
      </w:r>
      <w:r w:rsidRPr="00800033">
        <w:rPr>
          <w:rFonts w:ascii="Times New Roman" w:eastAsia="SimSun" w:hAnsi="Times New Roman"/>
          <w:color w:val="000000"/>
          <w:szCs w:val="24"/>
        </w:rPr>
        <w:t>t</w:t>
      </w:r>
      <w:r w:rsidRPr="00800033">
        <w:rPr>
          <w:rFonts w:ascii="Times New Roman" w:eastAsia="SimSun" w:hAnsi="Times New Roman"/>
          <w:color w:val="000000"/>
          <w:szCs w:val="24"/>
        </w:rPr>
        <w:t>时刻不存在一条污染物关键传播路径，为</w:t>
      </w:r>
      <w:r w:rsidRPr="00800033">
        <w:rPr>
          <w:rFonts w:ascii="Times New Roman" w:eastAsia="SimSun" w:hAnsi="Times New Roman"/>
          <w:color w:val="000000"/>
          <w:szCs w:val="24"/>
        </w:rPr>
        <w:t>1</w:t>
      </w:r>
      <w:r w:rsidRPr="00800033">
        <w:rPr>
          <w:rFonts w:ascii="Times New Roman" w:eastAsia="SimSun" w:hAnsi="Times New Roman"/>
          <w:color w:val="000000"/>
          <w:szCs w:val="24"/>
        </w:rPr>
        <w:t>时表示存在一条污染物关键传播路径。</w:t>
      </w:r>
    </w:p>
    <w:p w14:paraId="08792D5D" w14:textId="0162D58D" w:rsidR="00F81B06" w:rsidRPr="00800033" w:rsidRDefault="005359D7" w:rsidP="00E914DA">
      <w:pPr>
        <w:spacing w:line="440" w:lineRule="atLeast"/>
        <w:ind w:firstLineChars="200" w:firstLine="480"/>
        <w:rPr>
          <w:rFonts w:ascii="Times New Roman" w:eastAsia="SimSun" w:hAnsi="Times New Roman"/>
          <w:szCs w:val="24"/>
        </w:rPr>
      </w:pPr>
      <w:r w:rsidRPr="00800033">
        <w:rPr>
          <w:rFonts w:ascii="Times New Roman" w:eastAsia="SimSun" w:hAnsi="Times New Roman"/>
          <w:color w:val="000000"/>
          <w:szCs w:val="24"/>
        </w:rPr>
        <w:t>t</w:t>
      </w:r>
      <w:r w:rsidRPr="00800033">
        <w:rPr>
          <w:rFonts w:ascii="Times New Roman" w:eastAsia="SimSun" w:hAnsi="Times New Roman"/>
          <w:color w:val="000000"/>
          <w:szCs w:val="24"/>
        </w:rPr>
        <w:t>时刻污染物从站点</w:t>
      </w:r>
      <w:r w:rsidRPr="00800033">
        <w:rPr>
          <w:rFonts w:ascii="Times New Roman" w:eastAsia="SimSun" w:hAnsi="Times New Roman"/>
          <w:color w:val="000000"/>
          <w:szCs w:val="24"/>
        </w:rPr>
        <w:t>A</w:t>
      </w:r>
      <w:r w:rsidRPr="00800033">
        <w:rPr>
          <w:rFonts w:ascii="Times New Roman" w:eastAsia="SimSun" w:hAnsi="Times New Roman"/>
          <w:color w:val="000000"/>
          <w:szCs w:val="24"/>
        </w:rPr>
        <w:t>传播到站点</w:t>
      </w:r>
      <w:r w:rsidRPr="00800033">
        <w:rPr>
          <w:rFonts w:ascii="Times New Roman" w:eastAsia="SimSun" w:hAnsi="Times New Roman"/>
          <w:color w:val="000000"/>
          <w:szCs w:val="24"/>
        </w:rPr>
        <w:t>B</w:t>
      </w:r>
      <w:r w:rsidRPr="00800033">
        <w:rPr>
          <w:rFonts w:ascii="Times New Roman" w:eastAsia="SimSun" w:hAnsi="Times New Roman"/>
          <w:color w:val="000000"/>
          <w:szCs w:val="24"/>
        </w:rPr>
        <w:t>的传播路径</w:t>
      </w:r>
      <m:oMath>
        <m:sSub>
          <m:sSubPr>
            <m:ctrlPr>
              <w:rPr>
                <w:rFonts w:ascii="Cambria Math" w:eastAsia="SimSun" w:hAnsi="Cambria Math"/>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AB</m:t>
            </m:r>
          </m:sub>
        </m:sSub>
        <m:r>
          <w:rPr>
            <w:rFonts w:ascii="Cambria Math" w:eastAsia="SimSun" w:hAnsi="Cambria Math"/>
            <w:color w:val="000000"/>
            <w:szCs w:val="24"/>
          </w:rPr>
          <m:t>(t</m:t>
        </m:r>
      </m:oMath>
      <w:r w:rsidRPr="00800033">
        <w:rPr>
          <w:rFonts w:ascii="Times New Roman" w:eastAsia="SimSun" w:hAnsi="Times New Roman"/>
          <w:color w:val="000000"/>
          <w:szCs w:val="24"/>
        </w:rPr>
        <w:t>)</w:t>
      </w:r>
      <w:r w:rsidRPr="00800033">
        <w:rPr>
          <w:rFonts w:ascii="Times New Roman" w:eastAsia="SimSun" w:hAnsi="Times New Roman"/>
          <w:color w:val="000000"/>
          <w:szCs w:val="24"/>
        </w:rPr>
        <w:t>：</w:t>
      </w:r>
    </w:p>
    <w:p w14:paraId="2BCDF658" w14:textId="42535BD3" w:rsidR="00AC46F4" w:rsidRPr="00800033" w:rsidRDefault="00D95F33" w:rsidP="00E914DA">
      <w:pPr>
        <w:spacing w:line="440" w:lineRule="atLeast"/>
        <w:jc w:val="center"/>
        <w:rPr>
          <w:rFonts w:ascii="Times New Roman" w:eastAsia="SimSun" w:hAnsi="Times New Roman"/>
          <w:color w:val="000000"/>
          <w:szCs w:val="24"/>
        </w:rPr>
      </w:pPr>
      <m:oMathPara>
        <m:oMath>
          <m:sSub>
            <m:sSubPr>
              <m:ctrlPr>
                <w:rPr>
                  <w:rFonts w:ascii="Cambria Math" w:eastAsia="SimSun" w:hAnsi="Cambria Math"/>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AB</m:t>
              </m:r>
            </m:sub>
          </m:sSub>
          <m:d>
            <m:dPr>
              <m:ctrlPr>
                <w:rPr>
                  <w:rFonts w:ascii="Cambria Math" w:eastAsia="SimSun" w:hAnsi="Cambria Math"/>
                  <w:i/>
                  <w:color w:val="000000"/>
                  <w:szCs w:val="24"/>
                </w:rPr>
              </m:ctrlPr>
            </m:dPr>
            <m:e>
              <m:r>
                <w:rPr>
                  <w:rFonts w:ascii="Cambria Math" w:eastAsia="SimSun" w:hAnsi="Cambria Math"/>
                  <w:color w:val="000000"/>
                  <w:szCs w:val="24"/>
                </w:rPr>
                <m:t>t</m:t>
              </m:r>
            </m:e>
          </m:d>
          <m:r>
            <w:rPr>
              <w:rFonts w:ascii="Cambria Math" w:eastAsia="SimSun" w:hAnsi="Cambria Math"/>
              <w:color w:val="000000"/>
              <w:szCs w:val="24"/>
            </w:rPr>
            <m:t>=</m:t>
          </m:r>
          <m:d>
            <m:dPr>
              <m:begChr m:val="{"/>
              <m:endChr m:val="}"/>
              <m:ctrlPr>
                <w:rPr>
                  <w:rFonts w:ascii="Cambria Math" w:eastAsia="SimSun" w:hAnsi="Cambria Math"/>
                  <w:i/>
                  <w:color w:val="000000"/>
                  <w:szCs w:val="24"/>
                </w:rPr>
              </m:ctrlPr>
            </m:dPr>
            <m:e>
              <m:sSub>
                <m:sSubPr>
                  <m:ctrlPr>
                    <w:rPr>
                      <w:rFonts w:ascii="Cambria Math" w:eastAsia="SimSun" w:hAnsi="Cambria Math"/>
                      <w:i/>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Ak</m:t>
                  </m:r>
                </m:sub>
              </m:sSub>
              <m:r>
                <w:rPr>
                  <w:rFonts w:ascii="Cambria Math" w:eastAsia="SimSun" w:hAnsi="Cambria Math"/>
                  <w:color w:val="000000"/>
                  <w:szCs w:val="24"/>
                </w:rPr>
                <m:t>,</m:t>
              </m:r>
              <m:sSub>
                <m:sSubPr>
                  <m:ctrlPr>
                    <w:rPr>
                      <w:rFonts w:ascii="Cambria Math" w:eastAsia="SimSun" w:hAnsi="Cambria Math"/>
                      <w:i/>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kn</m:t>
                  </m:r>
                </m:sub>
              </m:sSub>
              <m:r>
                <w:rPr>
                  <w:rFonts w:ascii="Cambria Math" w:eastAsia="SimSun" w:hAnsi="Cambria Math"/>
                  <w:color w:val="000000"/>
                  <w:szCs w:val="24"/>
                </w:rPr>
                <m:t>,⋯,</m:t>
              </m:r>
              <m:sSub>
                <m:sSubPr>
                  <m:ctrlPr>
                    <w:rPr>
                      <w:rFonts w:ascii="Cambria Math" w:eastAsia="SimSun" w:hAnsi="Cambria Math"/>
                      <w:i/>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mB</m:t>
                  </m:r>
                </m:sub>
              </m:sSub>
            </m:e>
          </m:d>
        </m:oMath>
      </m:oMathPara>
    </w:p>
    <w:p w14:paraId="1770523B" w14:textId="2E106CE6" w:rsidR="00AC46F4" w:rsidRPr="00800033" w:rsidRDefault="00AC46F4" w:rsidP="00E914DA">
      <w:pPr>
        <w:spacing w:line="440" w:lineRule="atLeast"/>
        <w:ind w:firstLineChars="200" w:firstLine="480"/>
        <w:jc w:val="left"/>
        <w:rPr>
          <w:rFonts w:ascii="Times New Roman" w:eastAsia="SimSun" w:hAnsi="Times New Roman"/>
          <w:color w:val="000000"/>
          <w:szCs w:val="24"/>
        </w:rPr>
      </w:pPr>
      <w:r w:rsidRPr="00800033">
        <w:rPr>
          <w:rFonts w:ascii="Times New Roman" w:eastAsia="SimSun" w:hAnsi="Times New Roman"/>
          <w:color w:val="000000"/>
          <w:szCs w:val="24"/>
        </w:rPr>
        <w:t>其中，</w:t>
      </w:r>
      <m:oMath>
        <m:sSub>
          <m:sSubPr>
            <m:ctrlPr>
              <w:rPr>
                <w:rFonts w:ascii="Cambria Math" w:eastAsia="SimSun" w:hAnsi="Cambria Math"/>
                <w:i/>
                <w:color w:val="000000"/>
                <w:szCs w:val="24"/>
              </w:rPr>
            </m:ctrlPr>
          </m:sSubPr>
          <m:e>
            <m:r>
              <w:rPr>
                <w:rFonts w:ascii="Cambria Math" w:eastAsia="SimSun" w:hAnsi="Cambria Math"/>
                <w:color w:val="000000"/>
                <w:szCs w:val="24"/>
              </w:rPr>
              <m:t>a</m:t>
            </m:r>
          </m:e>
          <m:sub>
            <m:r>
              <w:rPr>
                <w:rFonts w:ascii="Cambria Math" w:eastAsia="SimSun" w:hAnsi="Cambria Math"/>
                <w:color w:val="000000"/>
                <w:szCs w:val="24"/>
              </w:rPr>
              <m:t>Ak</m:t>
            </m:r>
          </m:sub>
        </m:sSub>
        <m:r>
          <w:rPr>
            <w:rFonts w:ascii="Cambria Math" w:eastAsia="SimSun" w:hAnsi="Cambria Math"/>
            <w:color w:val="000000"/>
            <w:szCs w:val="24"/>
          </w:rPr>
          <m:t>,</m:t>
        </m:r>
        <m:sSub>
          <m:sSubPr>
            <m:ctrlPr>
              <w:rPr>
                <w:rFonts w:ascii="Cambria Math" w:eastAsia="SimSun" w:hAnsi="Cambria Math"/>
                <w:i/>
                <w:color w:val="000000"/>
                <w:szCs w:val="24"/>
              </w:rPr>
            </m:ctrlPr>
          </m:sSubPr>
          <m:e>
            <m:r>
              <w:rPr>
                <w:rFonts w:ascii="Cambria Math" w:eastAsia="SimSun" w:hAnsi="Cambria Math"/>
                <w:color w:val="000000"/>
                <w:szCs w:val="24"/>
              </w:rPr>
              <m:t>a</m:t>
            </m:r>
          </m:e>
          <m:sub>
            <m:r>
              <w:rPr>
                <w:rFonts w:ascii="Cambria Math" w:eastAsia="SimSun" w:hAnsi="Cambria Math"/>
                <w:color w:val="000000"/>
                <w:szCs w:val="24"/>
              </w:rPr>
              <m:t>kn</m:t>
            </m:r>
          </m:sub>
        </m:sSub>
        <m:r>
          <w:rPr>
            <w:rFonts w:ascii="Cambria Math" w:eastAsia="SimSun" w:hAnsi="Cambria Math"/>
            <w:color w:val="000000"/>
            <w:szCs w:val="24"/>
          </w:rPr>
          <m:t>,⋯,</m:t>
        </m:r>
        <m:sSub>
          <m:sSubPr>
            <m:ctrlPr>
              <w:rPr>
                <w:rFonts w:ascii="Cambria Math" w:eastAsia="SimSun" w:hAnsi="Cambria Math"/>
                <w:i/>
                <w:color w:val="000000"/>
                <w:szCs w:val="24"/>
              </w:rPr>
            </m:ctrlPr>
          </m:sSubPr>
          <m:e>
            <m:r>
              <w:rPr>
                <w:rFonts w:ascii="Cambria Math" w:eastAsia="SimSun" w:hAnsi="Cambria Math"/>
                <w:color w:val="000000"/>
                <w:szCs w:val="24"/>
              </w:rPr>
              <m:t>a</m:t>
            </m:r>
          </m:e>
          <m:sub>
            <m:r>
              <w:rPr>
                <w:rFonts w:ascii="Cambria Math" w:eastAsia="SimSun" w:hAnsi="Cambria Math"/>
                <w:color w:val="000000"/>
                <w:szCs w:val="24"/>
              </w:rPr>
              <m:t>mB</m:t>
            </m:r>
          </m:sub>
        </m:sSub>
      </m:oMath>
      <w:r w:rsidRPr="00800033">
        <w:rPr>
          <w:rFonts w:ascii="Times New Roman" w:eastAsia="SimSun" w:hAnsi="Times New Roman"/>
          <w:color w:val="000000"/>
          <w:szCs w:val="24"/>
        </w:rPr>
        <w:t>表示时刻</w:t>
      </w:r>
      <w:r w:rsidRPr="00800033">
        <w:rPr>
          <w:rFonts w:ascii="Times New Roman" w:eastAsia="SimSun" w:hAnsi="Times New Roman"/>
          <w:color w:val="000000"/>
          <w:szCs w:val="24"/>
        </w:rPr>
        <w:t>t</w:t>
      </w:r>
      <w:r w:rsidRPr="00800033">
        <w:rPr>
          <w:rFonts w:ascii="Times New Roman" w:eastAsia="SimSun" w:hAnsi="Times New Roman"/>
          <w:color w:val="000000"/>
          <w:szCs w:val="24"/>
        </w:rPr>
        <w:t>时路径</w:t>
      </w:r>
      <m:oMath>
        <m:sSub>
          <m:sSubPr>
            <m:ctrlPr>
              <w:rPr>
                <w:rFonts w:ascii="Cambria Math" w:eastAsia="SimSun" w:hAnsi="Cambria Math"/>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AB</m:t>
            </m:r>
          </m:sub>
        </m:sSub>
        <m:r>
          <w:rPr>
            <w:rFonts w:ascii="Cambria Math" w:eastAsia="SimSun" w:hAnsi="Cambria Math"/>
            <w:color w:val="000000"/>
            <w:szCs w:val="24"/>
          </w:rPr>
          <m:t>(t</m:t>
        </m:r>
      </m:oMath>
      <w:r w:rsidRPr="00800033">
        <w:rPr>
          <w:rFonts w:ascii="Times New Roman" w:eastAsia="SimSun" w:hAnsi="Times New Roman"/>
          <w:color w:val="000000"/>
          <w:szCs w:val="24"/>
        </w:rPr>
        <w:t>)</w:t>
      </w:r>
      <w:r w:rsidRPr="00800033">
        <w:rPr>
          <w:rFonts w:ascii="Times New Roman" w:eastAsia="SimSun" w:hAnsi="Times New Roman"/>
          <w:color w:val="000000"/>
          <w:szCs w:val="24"/>
        </w:rPr>
        <w:t>内包含边的集合。</w:t>
      </w:r>
    </w:p>
    <w:p w14:paraId="4B0F671E" w14:textId="52DFF798" w:rsidR="00AC46F4" w:rsidRPr="00800033" w:rsidRDefault="00AC46F4" w:rsidP="00E914DA">
      <w:pPr>
        <w:spacing w:line="440" w:lineRule="atLeast"/>
        <w:ind w:firstLineChars="200" w:firstLine="480"/>
        <w:jc w:val="left"/>
        <w:rPr>
          <w:rFonts w:ascii="Times New Roman" w:eastAsia="SimSun" w:hAnsi="Times New Roman"/>
          <w:color w:val="000000"/>
          <w:szCs w:val="24"/>
        </w:rPr>
      </w:pPr>
      <w:r w:rsidRPr="00800033">
        <w:rPr>
          <w:rFonts w:ascii="Times New Roman" w:eastAsia="SimSun" w:hAnsi="Times New Roman"/>
          <w:color w:val="000000"/>
          <w:szCs w:val="24"/>
        </w:rPr>
        <w:t>t</w:t>
      </w:r>
      <w:r w:rsidRPr="00800033">
        <w:rPr>
          <w:rFonts w:ascii="Times New Roman" w:eastAsia="SimSun" w:hAnsi="Times New Roman"/>
          <w:color w:val="000000"/>
          <w:szCs w:val="24"/>
        </w:rPr>
        <w:t>时刻污染物从站点</w:t>
      </w:r>
      <w:r w:rsidRPr="00800033">
        <w:rPr>
          <w:rFonts w:ascii="Times New Roman" w:eastAsia="SimSun" w:hAnsi="Times New Roman"/>
          <w:color w:val="000000"/>
          <w:szCs w:val="24"/>
        </w:rPr>
        <w:t>A</w:t>
      </w:r>
      <w:r w:rsidRPr="00800033">
        <w:rPr>
          <w:rFonts w:ascii="Times New Roman" w:eastAsia="SimSun" w:hAnsi="Times New Roman"/>
          <w:color w:val="000000"/>
          <w:szCs w:val="24"/>
        </w:rPr>
        <w:t>传播到站点</w:t>
      </w:r>
      <w:r w:rsidRPr="00800033">
        <w:rPr>
          <w:rFonts w:ascii="Times New Roman" w:eastAsia="SimSun" w:hAnsi="Times New Roman"/>
          <w:color w:val="000000"/>
          <w:szCs w:val="24"/>
        </w:rPr>
        <w:t>B</w:t>
      </w:r>
      <w:r w:rsidRPr="00800033">
        <w:rPr>
          <w:rFonts w:ascii="Times New Roman" w:eastAsia="SimSun" w:hAnsi="Times New Roman"/>
          <w:color w:val="000000"/>
          <w:szCs w:val="24"/>
        </w:rPr>
        <w:t>的传播路径对应传播代价</w:t>
      </w:r>
      <m:oMath>
        <m:sSub>
          <m:sSubPr>
            <m:ctrlPr>
              <w:rPr>
                <w:rFonts w:ascii="Cambria Math" w:eastAsia="SimSun" w:hAnsi="Cambria Math"/>
                <w:color w:val="000000"/>
                <w:szCs w:val="24"/>
              </w:rPr>
            </m:ctrlPr>
          </m:sSubPr>
          <m:e>
            <m:r>
              <m:rPr>
                <m:sty m:val="p"/>
              </m:rPr>
              <w:rPr>
                <w:rFonts w:ascii="Cambria Math" w:eastAsia="SimSun" w:hAnsi="Cambria Math"/>
                <w:color w:val="000000"/>
                <w:szCs w:val="24"/>
              </w:rPr>
              <m:t>Cost</m:t>
            </m:r>
          </m:e>
          <m:sub>
            <m:r>
              <w:rPr>
                <w:rFonts w:ascii="Cambria Math" w:eastAsia="SimSun" w:hAnsi="Cambria Math"/>
                <w:color w:val="000000"/>
                <w:szCs w:val="24"/>
              </w:rPr>
              <m:t>AB</m:t>
            </m:r>
          </m:sub>
        </m:sSub>
        <m:d>
          <m:dPr>
            <m:ctrlPr>
              <w:rPr>
                <w:rFonts w:ascii="Cambria Math" w:eastAsia="SimSun" w:hAnsi="Cambria Math"/>
                <w:i/>
                <w:color w:val="000000"/>
                <w:szCs w:val="24"/>
              </w:rPr>
            </m:ctrlPr>
          </m:dPr>
          <m:e>
            <m:r>
              <w:rPr>
                <w:rFonts w:ascii="Cambria Math" w:eastAsia="SimSun" w:hAnsi="Cambria Math"/>
                <w:color w:val="000000"/>
                <w:szCs w:val="24"/>
              </w:rPr>
              <m:t>t</m:t>
            </m:r>
          </m:e>
        </m:d>
      </m:oMath>
      <w:r w:rsidRPr="00800033">
        <w:rPr>
          <w:rFonts w:ascii="Times New Roman" w:eastAsia="SimSun" w:hAnsi="Times New Roman"/>
          <w:color w:val="000000"/>
          <w:szCs w:val="24"/>
        </w:rPr>
        <w:t>：</w:t>
      </w:r>
    </w:p>
    <w:p w14:paraId="28F3C0E4" w14:textId="5D8D12D7" w:rsidR="00AC46F4" w:rsidRPr="00800033" w:rsidRDefault="00D95F33" w:rsidP="00E914DA">
      <w:pPr>
        <w:spacing w:line="440" w:lineRule="atLeast"/>
        <w:jc w:val="center"/>
        <w:rPr>
          <w:rFonts w:ascii="Times New Roman" w:eastAsia="SimSun" w:hAnsi="Times New Roman"/>
          <w:color w:val="000000"/>
          <w:szCs w:val="24"/>
        </w:rPr>
      </w:pPr>
      <m:oMathPara>
        <m:oMath>
          <m:sSub>
            <m:sSubPr>
              <m:ctrlPr>
                <w:rPr>
                  <w:rFonts w:ascii="Cambria Math" w:eastAsia="SimSun" w:hAnsi="Cambria Math"/>
                  <w:color w:val="000000"/>
                  <w:szCs w:val="24"/>
                </w:rPr>
              </m:ctrlPr>
            </m:sSubPr>
            <m:e>
              <m:r>
                <m:rPr>
                  <m:sty m:val="p"/>
                </m:rPr>
                <w:rPr>
                  <w:rFonts w:ascii="Cambria Math" w:eastAsia="SimSun" w:hAnsi="Cambria Math"/>
                  <w:color w:val="000000"/>
                  <w:szCs w:val="24"/>
                </w:rPr>
                <m:t>Cost</m:t>
              </m:r>
            </m:e>
            <m:sub>
              <m:r>
                <w:rPr>
                  <w:rFonts w:ascii="Cambria Math" w:eastAsia="SimSun" w:hAnsi="Cambria Math"/>
                  <w:color w:val="000000"/>
                  <w:szCs w:val="24"/>
                </w:rPr>
                <m:t>AB</m:t>
              </m:r>
            </m:sub>
          </m:sSub>
          <m:d>
            <m:dPr>
              <m:ctrlPr>
                <w:rPr>
                  <w:rFonts w:ascii="Cambria Math" w:eastAsia="SimSun" w:hAnsi="Cambria Math"/>
                  <w:color w:val="000000"/>
                  <w:szCs w:val="24"/>
                </w:rPr>
              </m:ctrlPr>
            </m:dPr>
            <m:e>
              <m:r>
                <w:rPr>
                  <w:rFonts w:ascii="Cambria Math" w:eastAsia="SimSun" w:hAnsi="Cambria Math"/>
                  <w:color w:val="000000"/>
                  <w:szCs w:val="24"/>
                </w:rPr>
                <m:t>t</m:t>
              </m:r>
            </m:e>
          </m:d>
          <m:r>
            <m:rPr>
              <m:sty m:val="p"/>
            </m:rPr>
            <w:rPr>
              <w:rFonts w:ascii="Cambria Math" w:eastAsia="SimSun" w:hAnsi="Cambria Math"/>
              <w:color w:val="000000"/>
              <w:szCs w:val="24"/>
            </w:rPr>
            <m:t>=</m:t>
          </m:r>
          <m:d>
            <m:dPr>
              <m:begChr m:val="{"/>
              <m:endChr m:val="}"/>
              <m:ctrlPr>
                <w:rPr>
                  <w:rFonts w:ascii="Cambria Math" w:eastAsia="SimSun" w:hAnsi="Cambria Math"/>
                  <w:color w:val="000000"/>
                  <w:szCs w:val="24"/>
                </w:rPr>
              </m:ctrlPr>
            </m:dPr>
            <m:e>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Ak</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kn</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mB</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e>
          </m:d>
        </m:oMath>
      </m:oMathPara>
    </w:p>
    <w:p w14:paraId="2A3BC03F" w14:textId="1B170F46" w:rsidR="00AC46F4" w:rsidRPr="00800033" w:rsidRDefault="00AC46F4" w:rsidP="00E914DA">
      <w:pPr>
        <w:spacing w:line="440" w:lineRule="atLeast"/>
        <w:ind w:firstLineChars="200" w:firstLine="480"/>
        <w:jc w:val="left"/>
        <w:rPr>
          <w:rFonts w:ascii="Times New Roman" w:eastAsia="SimSun" w:hAnsi="Times New Roman"/>
          <w:color w:val="000000"/>
          <w:szCs w:val="24"/>
        </w:rPr>
      </w:pPr>
      <w:r w:rsidRPr="00800033">
        <w:rPr>
          <w:rFonts w:ascii="Times New Roman" w:eastAsia="SimSun" w:hAnsi="Times New Roman"/>
          <w:color w:val="000000"/>
          <w:szCs w:val="24"/>
        </w:rPr>
        <w:t>其中，</w:t>
      </w:r>
      <m:oMath>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Ak</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kn</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mB</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oMath>
      <w:r w:rsidRPr="00800033">
        <w:rPr>
          <w:rFonts w:ascii="Times New Roman" w:eastAsia="SimSun" w:hAnsi="Times New Roman"/>
          <w:color w:val="000000"/>
          <w:szCs w:val="24"/>
        </w:rPr>
        <w:t>表示时刻</w:t>
      </w:r>
      <w:r w:rsidRPr="00800033">
        <w:rPr>
          <w:rFonts w:ascii="Times New Roman" w:eastAsia="SimSun" w:hAnsi="Times New Roman"/>
          <w:color w:val="000000"/>
          <w:szCs w:val="24"/>
        </w:rPr>
        <w:t>t</w:t>
      </w:r>
      <w:r w:rsidRPr="00800033">
        <w:rPr>
          <w:rFonts w:ascii="Times New Roman" w:eastAsia="SimSun" w:hAnsi="Times New Roman"/>
          <w:color w:val="000000"/>
          <w:szCs w:val="24"/>
        </w:rPr>
        <w:t>时路径</w:t>
      </w:r>
      <m:oMath>
        <m:sSub>
          <m:sSubPr>
            <m:ctrlPr>
              <w:rPr>
                <w:rFonts w:ascii="Cambria Math" w:eastAsia="SimSun" w:hAnsi="Cambria Math"/>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AB</m:t>
            </m:r>
          </m:sub>
        </m:sSub>
        <m:r>
          <w:rPr>
            <w:rFonts w:ascii="Cambria Math" w:eastAsia="SimSun" w:hAnsi="Cambria Math"/>
            <w:color w:val="000000"/>
            <w:szCs w:val="24"/>
          </w:rPr>
          <m:t>(t</m:t>
        </m:r>
      </m:oMath>
      <w:r w:rsidRPr="00800033">
        <w:rPr>
          <w:rFonts w:ascii="Times New Roman" w:eastAsia="SimSun" w:hAnsi="Times New Roman"/>
          <w:color w:val="000000"/>
          <w:szCs w:val="24"/>
        </w:rPr>
        <w:t>)</w:t>
      </w:r>
      <w:r w:rsidRPr="00800033">
        <w:rPr>
          <w:rFonts w:ascii="Times New Roman" w:eastAsia="SimSun" w:hAnsi="Times New Roman"/>
          <w:color w:val="000000"/>
          <w:szCs w:val="24"/>
        </w:rPr>
        <w:t>内所包含边的传播代价的集合。</w:t>
      </w:r>
    </w:p>
    <w:p w14:paraId="514B0D6C" w14:textId="77777777" w:rsidR="00AC46F4" w:rsidRPr="00800033" w:rsidRDefault="00AC46F4" w:rsidP="00E914DA">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根据污染物传播模型以及污染物传播代价即可计算出</w:t>
      </w:r>
      <w:r w:rsidRPr="00800033">
        <w:rPr>
          <w:rFonts w:ascii="Times New Roman" w:eastAsia="SimSun" w:hAnsi="Times New Roman"/>
          <w:szCs w:val="24"/>
        </w:rPr>
        <w:t>t</w:t>
      </w:r>
      <w:r w:rsidRPr="00800033">
        <w:rPr>
          <w:rFonts w:ascii="Times New Roman" w:eastAsia="SimSun" w:hAnsi="Times New Roman"/>
          <w:szCs w:val="24"/>
        </w:rPr>
        <w:t>时刻的从任意一点出发的污染物关键传播路径。如算法</w:t>
      </w:r>
      <w:r w:rsidRPr="00800033">
        <w:rPr>
          <w:rFonts w:ascii="Times New Roman" w:eastAsia="SimSun" w:hAnsi="Times New Roman"/>
          <w:szCs w:val="24"/>
        </w:rPr>
        <w:t>1</w:t>
      </w:r>
      <w:r w:rsidRPr="00800033">
        <w:rPr>
          <w:rFonts w:ascii="Times New Roman" w:eastAsia="SimSun" w:hAnsi="Times New Roman"/>
          <w:szCs w:val="24"/>
        </w:rPr>
        <w:t>所示：</w:t>
      </w:r>
    </w:p>
    <w:p w14:paraId="474ECE96" w14:textId="77777777" w:rsidR="00AC46F4" w:rsidRPr="00800033" w:rsidRDefault="00AC46F4" w:rsidP="00AC46F4">
      <w:pPr>
        <w:spacing w:line="440" w:lineRule="atLeast"/>
        <w:ind w:firstLineChars="200" w:firstLine="480"/>
        <w:rPr>
          <w:rFonts w:ascii="Times New Roman" w:hAnsi="Times New Roman"/>
          <w:szCs w:val="24"/>
        </w:rPr>
      </w:pPr>
      <w:r w:rsidRPr="00800033">
        <w:rPr>
          <w:rFonts w:ascii="Times New Roman" w:hAnsi="Times New Roman"/>
          <w:szCs w:val="24"/>
        </w:rPr>
        <w:t>算法</w:t>
      </w:r>
      <w:r w:rsidRPr="00800033">
        <w:rPr>
          <w:rFonts w:ascii="Times New Roman" w:hAnsi="Times New Roman"/>
          <w:szCs w:val="24"/>
        </w:rPr>
        <w:t>1</w:t>
      </w:r>
      <w:r w:rsidRPr="00800033">
        <w:rPr>
          <w:rFonts w:ascii="Times New Roman" w:hAnsi="Times New Roman"/>
          <w:szCs w:val="24"/>
        </w:rPr>
        <w:t>：</w:t>
      </w:r>
      <w:r w:rsidRPr="00800033">
        <w:rPr>
          <w:rFonts w:ascii="Times New Roman" w:hAnsi="Times New Roman"/>
          <w:szCs w:val="24"/>
        </w:rPr>
        <w:t>Search Critical Path(SCP)</w:t>
      </w:r>
    </w:p>
    <w:p w14:paraId="35582EFA" w14:textId="4224943B" w:rsidR="00AC46F4" w:rsidRPr="00800033" w:rsidRDefault="00AC46F4" w:rsidP="00AC46F4">
      <w:pPr>
        <w:spacing w:line="440" w:lineRule="atLeast"/>
        <w:ind w:firstLineChars="200" w:firstLine="480"/>
        <w:rPr>
          <w:rFonts w:ascii="Times New Roman" w:hAnsi="Times New Roman"/>
          <w:szCs w:val="24"/>
        </w:rPr>
      </w:pPr>
      <w:r w:rsidRPr="00800033">
        <w:rPr>
          <w:rFonts w:ascii="Times New Roman" w:hAnsi="Times New Roman"/>
          <w:szCs w:val="24"/>
        </w:rPr>
        <w:t>输入：</w:t>
      </w:r>
      <w:r w:rsidRPr="00800033">
        <w:rPr>
          <w:rFonts w:ascii="Times New Roman" w:hAnsi="Times New Roman"/>
          <w:szCs w:val="24"/>
        </w:rPr>
        <w:t xml:space="preserve"> </w:t>
      </w:r>
      <m:oMath>
        <m:r>
          <m:rPr>
            <m:sty m:val="p"/>
          </m:rPr>
          <w:rPr>
            <w:rFonts w:ascii="Cambria Math" w:hAnsi="Cambria Math"/>
            <w:szCs w:val="24"/>
          </w:rPr>
          <m:t>Set  AQ</m:t>
        </m:r>
        <m:d>
          <m:dPr>
            <m:ctrlPr>
              <w:rPr>
                <w:rFonts w:ascii="Cambria Math" w:hAnsi="Cambria Math"/>
                <w:szCs w:val="24"/>
              </w:rPr>
            </m:ctrlPr>
          </m:dPr>
          <m:e>
            <m:r>
              <w:rPr>
                <w:rFonts w:ascii="Cambria Math" w:hAnsi="Cambria Math"/>
                <w:szCs w:val="24"/>
              </w:rPr>
              <m:t>t</m:t>
            </m:r>
          </m:e>
        </m:d>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AQ</m:t>
                </m:r>
              </m:e>
              <m:sub>
                <m:r>
                  <w:rPr>
                    <w:rFonts w:ascii="Cambria Math" w:hAnsi="Cambria Math"/>
                    <w:szCs w:val="24"/>
                  </w:rPr>
                  <m:t>1</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AQ</m:t>
                </m:r>
              </m:e>
              <m:sub>
                <m:r>
                  <w:rPr>
                    <w:rFonts w:ascii="Cambria Math" w:hAnsi="Cambria Math"/>
                    <w:szCs w:val="24"/>
                  </w:rPr>
                  <m:t>2</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AQ</m:t>
                </m:r>
              </m:e>
              <m:sub>
                <m:r>
                  <w:rPr>
                    <w:rFonts w:ascii="Cambria Math" w:hAnsi="Cambria Math"/>
                    <w:szCs w:val="24"/>
                  </w:rPr>
                  <m:t>n</m:t>
                </m:r>
              </m:sub>
            </m:sSub>
            <m:d>
              <m:dPr>
                <m:ctrlPr>
                  <w:rPr>
                    <w:rFonts w:ascii="Cambria Math" w:hAnsi="Cambria Math"/>
                    <w:szCs w:val="24"/>
                  </w:rPr>
                </m:ctrlPr>
              </m:dPr>
              <m:e>
                <m:r>
                  <w:rPr>
                    <w:rFonts w:ascii="Cambria Math" w:hAnsi="Cambria Math"/>
                    <w:szCs w:val="24"/>
                  </w:rPr>
                  <m:t>t</m:t>
                </m:r>
              </m:e>
            </m:d>
          </m:e>
        </m:d>
      </m:oMath>
      <w:r w:rsidRPr="00800033">
        <w:rPr>
          <w:rFonts w:ascii="Times New Roman" w:hAnsi="Times New Roman"/>
          <w:szCs w:val="24"/>
        </w:rPr>
        <w:t>，</w:t>
      </w:r>
    </w:p>
    <w:p w14:paraId="130F0889" w14:textId="2C300384" w:rsidR="00AC46F4" w:rsidRPr="00800033" w:rsidRDefault="00AC46F4" w:rsidP="00AC46F4">
      <w:pPr>
        <w:spacing w:line="440" w:lineRule="atLeast"/>
        <w:ind w:firstLineChars="200" w:firstLine="480"/>
        <w:rPr>
          <w:rFonts w:ascii="Times New Roman" w:hAnsi="Times New Roman"/>
          <w:szCs w:val="24"/>
        </w:rPr>
      </w:pPr>
      <w:r w:rsidRPr="00800033">
        <w:rPr>
          <w:rFonts w:ascii="Times New Roman" w:hAnsi="Times New Roman"/>
          <w:szCs w:val="24"/>
        </w:rPr>
        <w:t xml:space="preserve">       </w:t>
      </w:r>
      <m:oMath>
        <m:r>
          <m:rPr>
            <m:sty m:val="p"/>
          </m:rPr>
          <w:rPr>
            <w:rFonts w:ascii="Cambria Math" w:hAnsi="Cambria Math"/>
            <w:szCs w:val="24"/>
          </w:rPr>
          <m:t>Set  M</m:t>
        </m:r>
        <m:d>
          <m:dPr>
            <m:ctrlPr>
              <w:rPr>
                <w:rFonts w:ascii="Cambria Math" w:hAnsi="Cambria Math"/>
                <w:szCs w:val="24"/>
              </w:rPr>
            </m:ctrlPr>
          </m:dPr>
          <m:e>
            <m:r>
              <w:rPr>
                <w:rFonts w:ascii="Cambria Math" w:hAnsi="Cambria Math"/>
                <w:szCs w:val="24"/>
              </w:rPr>
              <m:t>t</m:t>
            </m:r>
          </m:e>
        </m:d>
        <m:r>
          <w:rPr>
            <w:rFonts w:ascii="Cambria Math" w:hAnsi="Cambria Math"/>
            <w:szCs w:val="24"/>
          </w:rPr>
          <m:t xml:space="preserve">= </m:t>
        </m:r>
        <m:d>
          <m:dPr>
            <m:begChr m:val="{"/>
            <m:endChr m:val="}"/>
            <m:ctrlPr>
              <w:rPr>
                <w:rFonts w:ascii="Cambria Math" w:hAnsi="Cambria Math"/>
                <w:i/>
                <w:szCs w:val="24"/>
              </w:rPr>
            </m:ctrlPr>
          </m:dPr>
          <m:e>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1</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2</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n</m:t>
                </m:r>
              </m:sub>
            </m:sSub>
            <m:d>
              <m:dPr>
                <m:ctrlPr>
                  <w:rPr>
                    <w:rFonts w:ascii="Cambria Math" w:hAnsi="Cambria Math"/>
                    <w:szCs w:val="24"/>
                  </w:rPr>
                </m:ctrlPr>
              </m:dPr>
              <m:e>
                <m:r>
                  <w:rPr>
                    <w:rFonts w:ascii="Cambria Math" w:hAnsi="Cambria Math"/>
                    <w:szCs w:val="24"/>
                  </w:rPr>
                  <m:t>t</m:t>
                </m:r>
              </m:e>
            </m:d>
          </m:e>
        </m:d>
      </m:oMath>
      <w:r w:rsidRPr="00800033">
        <w:rPr>
          <w:rFonts w:ascii="Times New Roman" w:hAnsi="Times New Roman"/>
          <w:szCs w:val="24"/>
        </w:rPr>
        <w:t>，</w:t>
      </w:r>
    </w:p>
    <w:p w14:paraId="42C72FD5" w14:textId="4B239D89" w:rsidR="00AC46F4" w:rsidRPr="00800033" w:rsidRDefault="00AC46F4" w:rsidP="00AC46F4">
      <w:pPr>
        <w:spacing w:line="440" w:lineRule="atLeast"/>
        <w:ind w:firstLineChars="200" w:firstLine="480"/>
        <w:rPr>
          <w:rFonts w:ascii="Times New Roman" w:hAnsi="Times New Roman"/>
          <w:szCs w:val="24"/>
        </w:rPr>
      </w:pPr>
      <w:r w:rsidRPr="00800033">
        <w:rPr>
          <w:rFonts w:ascii="Times New Roman" w:hAnsi="Times New Roman"/>
          <w:szCs w:val="24"/>
        </w:rPr>
        <w:t xml:space="preserve">       </w:t>
      </w:r>
      <m:oMath>
        <m:r>
          <m:rPr>
            <m:sty m:val="p"/>
          </m:rPr>
          <w:rPr>
            <w:rFonts w:ascii="Cambria Math" w:hAnsi="Cambria Math"/>
            <w:szCs w:val="24"/>
          </w:rPr>
          <m:t>Set  S=</m:t>
        </m:r>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m:rPr>
                    <m:sty m:val="p"/>
                  </m:rPr>
                  <w:rPr>
                    <w:rFonts w:ascii="Cambria Math" w:hAnsi="Cambria Math"/>
                    <w:szCs w:val="24"/>
                  </w:rPr>
                  <m:t>n</m:t>
                </m:r>
              </m:sub>
            </m:sSub>
          </m:e>
        </m:d>
      </m:oMath>
      <w:r w:rsidRPr="00800033">
        <w:rPr>
          <w:rFonts w:ascii="Times New Roman" w:hAnsi="Times New Roman"/>
          <w:szCs w:val="24"/>
        </w:rPr>
        <w:t>，</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m:t>
            </m:r>
          </m:sub>
        </m:sSub>
        <m:r>
          <w:rPr>
            <w:rFonts w:ascii="Cambria Math" w:hAnsi="Cambria Math"/>
            <w:szCs w:val="24"/>
          </w:rPr>
          <m:t>ϵS</m:t>
        </m:r>
      </m:oMath>
    </w:p>
    <w:p w14:paraId="6E82E3D4" w14:textId="37200784" w:rsidR="00AC46F4" w:rsidRPr="00800033" w:rsidRDefault="00AC46F4" w:rsidP="00AC46F4">
      <w:pPr>
        <w:spacing w:line="440" w:lineRule="atLeast"/>
        <w:ind w:firstLineChars="200" w:firstLine="480"/>
        <w:rPr>
          <w:rFonts w:ascii="Times New Roman" w:hAnsi="Times New Roman"/>
          <w:szCs w:val="24"/>
        </w:rPr>
      </w:pPr>
      <w:r w:rsidRPr="00800033">
        <w:rPr>
          <w:rFonts w:ascii="Times New Roman" w:hAnsi="Times New Roman"/>
          <w:szCs w:val="24"/>
        </w:rPr>
        <w:t>输出：</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r>
          <w:rPr>
            <w:rFonts w:ascii="Cambria Math" w:hAnsi="Cambria Math"/>
            <w:szCs w:val="24"/>
          </w:rPr>
          <m:t>ϵS</m:t>
        </m:r>
      </m:oMath>
    </w:p>
    <w:p w14:paraId="2E6B39F9" w14:textId="77777777" w:rsidR="00AC46F4" w:rsidRPr="00800033" w:rsidRDefault="00AC46F4" w:rsidP="00AC46F4">
      <w:pPr>
        <w:spacing w:line="440" w:lineRule="atLeast"/>
        <w:ind w:firstLineChars="200" w:firstLine="480"/>
        <w:rPr>
          <w:rFonts w:ascii="Times New Roman" w:hAnsi="Times New Roman"/>
          <w:szCs w:val="24"/>
        </w:rPr>
      </w:pPr>
      <w:r w:rsidRPr="00800033">
        <w:rPr>
          <w:rFonts w:ascii="Times New Roman" w:hAnsi="Times New Roman"/>
          <w:szCs w:val="24"/>
        </w:rPr>
        <w:t>执行过程：</w:t>
      </w:r>
    </w:p>
    <w:p w14:paraId="629BC5F8" w14:textId="77777777" w:rsidR="00AC46F4" w:rsidRPr="00800033" w:rsidRDefault="00AC46F4" w:rsidP="00AC46F4">
      <w:pPr>
        <w:spacing w:line="440" w:lineRule="atLeast"/>
        <w:ind w:firstLineChars="200" w:firstLine="480"/>
        <w:rPr>
          <w:rFonts w:ascii="Times New Roman" w:hAnsi="Times New Roman"/>
          <w:szCs w:val="24"/>
        </w:rPr>
      </w:pPr>
      <w:r w:rsidRPr="00800033">
        <w:rPr>
          <w:rFonts w:ascii="Times New Roman" w:hAnsi="Times New Roman"/>
          <w:szCs w:val="24"/>
        </w:rPr>
        <w:t>BEGIN</w:t>
      </w:r>
    </w:p>
    <w:p w14:paraId="0D06A3FF" w14:textId="77777777"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Initialize:</w:t>
      </w:r>
    </w:p>
    <w:p w14:paraId="52CE2C80" w14:textId="71718AB0"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zero List nodeList,</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r>
          <w:rPr>
            <w:rFonts w:ascii="Cambria Math" w:hAnsi="Cambria Math"/>
            <w:szCs w:val="24"/>
          </w:rPr>
          <m:t>∈S</m:t>
        </m:r>
      </m:oMath>
    </w:p>
    <w:p w14:paraId="4A8E138D" w14:textId="33FE2665" w:rsidR="00AC46F4" w:rsidRPr="00800033" w:rsidRDefault="00583D66" w:rsidP="00AC46F4">
      <w:pPr>
        <w:pStyle w:val="aff1"/>
        <w:numPr>
          <w:ilvl w:val="0"/>
          <w:numId w:val="5"/>
        </w:numPr>
        <w:spacing w:line="440" w:lineRule="atLeast"/>
        <w:ind w:firstLineChars="0"/>
        <w:rPr>
          <w:rFonts w:ascii="Times New Roman" w:hAnsi="Times New Roman"/>
          <w:sz w:val="24"/>
          <w:szCs w:val="24"/>
        </w:rPr>
      </w:pPr>
      <m:oMath>
        <m:r>
          <m:rPr>
            <m:sty m:val="p"/>
          </m:rPr>
          <w:rPr>
            <w:rFonts w:ascii="Cambria Math" w:hAnsi="Cambria Math"/>
            <w:szCs w:val="24"/>
          </w:rPr>
          <m:t>for</m:t>
        </m:r>
        <m:d>
          <m:dPr>
            <m:ctrlPr>
              <w:rPr>
                <w:rFonts w:ascii="Cambria Math" w:hAnsi="Cambria Math"/>
                <w:szCs w:val="24"/>
              </w:rPr>
            </m:ctrlPr>
          </m:dPr>
          <m:e>
            <m:r>
              <w:rPr>
                <w:rFonts w:ascii="Cambria Math" w:hAnsi="Cambria Math"/>
                <w:szCs w:val="24"/>
              </w:rPr>
              <m:t>each&lt;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m:rPr>
                    <m:sty m:val="p"/>
                  </m:rPr>
                  <w:rPr>
                    <w:rFonts w:ascii="Cambria Math" w:hAnsi="Cambria Math"/>
                    <w:szCs w:val="24"/>
                  </w:rPr>
                  <m:t>n</m:t>
                </m:r>
              </m:sub>
            </m:sSub>
            <m:r>
              <w:rPr>
                <w:rFonts w:ascii="Cambria Math" w:hAnsi="Cambria Math"/>
                <w:szCs w:val="24"/>
              </w:rPr>
              <m:t>&gt;∈S</m:t>
            </m:r>
          </m:e>
        </m:d>
        <m:r>
          <w:rPr>
            <w:rFonts w:ascii="Cambria Math" w:hAnsi="Cambria Math"/>
            <w:szCs w:val="24"/>
          </w:rPr>
          <m:t>{</m:t>
        </m:r>
      </m:oMath>
    </w:p>
    <w:p w14:paraId="4790D506" w14:textId="7318B331"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lastRenderedPageBreak/>
        <w:t xml:space="preserve">   </w:t>
      </w:r>
      <m:oMath>
        <m:r>
          <m:rPr>
            <m:sty m:val="p"/>
          </m:rPr>
          <w:rPr>
            <w:rFonts w:ascii="Cambria Math" w:hAnsi="Cambria Math"/>
            <w:szCs w:val="24"/>
          </w:rPr>
          <m:t>D=calDistance</m:t>
        </m:r>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m:t>
                </m:r>
              </m:sub>
            </m:sSub>
          </m:e>
        </m:d>
      </m:oMath>
      <w:r w:rsidRPr="00800033">
        <w:rPr>
          <w:rFonts w:ascii="Times New Roman" w:hAnsi="Times New Roman"/>
          <w:sz w:val="24"/>
          <w:szCs w:val="24"/>
        </w:rPr>
        <w:t>;</w:t>
      </w:r>
    </w:p>
    <w:p w14:paraId="1A4927FD" w14:textId="6126D59E"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r>
          <m:rPr>
            <m:sty m:val="p"/>
          </m:rPr>
          <w:rPr>
            <w:rFonts w:ascii="Cambria Math" w:hAnsi="Cambria Math"/>
            <w:szCs w:val="24"/>
          </w:rPr>
          <m:t>If</m:t>
        </m:r>
        <m:d>
          <m:dPr>
            <m:ctrlPr>
              <w:rPr>
                <w:rFonts w:ascii="Cambria Math" w:hAnsi="Cambria Math"/>
                <w:szCs w:val="24"/>
              </w:rPr>
            </m:ctrlPr>
          </m:dPr>
          <m:e>
            <m:r>
              <w:rPr>
                <w:rFonts w:ascii="Cambria Math" w:hAnsi="Cambria Math"/>
                <w:szCs w:val="24"/>
              </w:rPr>
              <m:t>10≤D≤50</m:t>
            </m:r>
          </m:e>
        </m:d>
        <m:r>
          <w:rPr>
            <w:rFonts w:ascii="Cambria Math" w:hAnsi="Cambria Math"/>
            <w:szCs w:val="24"/>
          </w:rPr>
          <m:t>{</m:t>
        </m:r>
      </m:oMath>
    </w:p>
    <w:p w14:paraId="038FE277" w14:textId="2733702E"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sSub>
          <m:sSubPr>
            <m:ctrlPr>
              <w:rPr>
                <w:rFonts w:ascii="Cambria Math" w:hAnsi="Cambria Math"/>
                <w:szCs w:val="24"/>
              </w:rPr>
            </m:ctrlPr>
          </m:sSubPr>
          <m:e>
            <m:r>
              <m:rPr>
                <m:sty m:val="p"/>
              </m:rPr>
              <w:rPr>
                <w:rFonts w:ascii="Cambria Math" w:hAnsi="Cambria Math"/>
                <w:szCs w:val="24"/>
              </w:rPr>
              <m:t>angle</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t</m:t>
            </m:r>
          </m:e>
        </m:d>
        <m:r>
          <m:rPr>
            <m:sty m:val="p"/>
          </m:rPr>
          <w:rPr>
            <w:rFonts w:ascii="Cambria Math" w:hAnsi="Cambria Math"/>
            <w:szCs w:val="24"/>
          </w:rPr>
          <m:t xml:space="preserve"> = switchWindVecoter</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t</m:t>
                </m:r>
              </m:e>
            </m:d>
            <m:r>
              <w:rPr>
                <w:rFonts w:ascii="Cambria Math" w:hAnsi="Cambria Math"/>
                <w:szCs w:val="24"/>
              </w:rPr>
              <m:t>.wd</m:t>
            </m:r>
          </m:e>
        </m:d>
      </m:oMath>
      <w:r w:rsidRPr="00800033">
        <w:rPr>
          <w:rFonts w:ascii="Times New Roman" w:hAnsi="Times New Roman"/>
          <w:sz w:val="24"/>
          <w:szCs w:val="24"/>
        </w:rPr>
        <w:t>;</w:t>
      </w:r>
    </w:p>
    <w:p w14:paraId="41EFA2A2" w14:textId="061F7E52"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sSub>
          <m:sSubPr>
            <m:ctrlPr>
              <w:rPr>
                <w:rFonts w:ascii="Cambria Math" w:hAnsi="Cambria Math"/>
                <w:szCs w:val="24"/>
              </w:rPr>
            </m:ctrlPr>
          </m:sSubPr>
          <m:e>
            <m:r>
              <m:rPr>
                <m:sty m:val="p"/>
              </m:rPr>
              <w:rPr>
                <w:rFonts w:ascii="Cambria Math" w:hAnsi="Cambria Math"/>
                <w:szCs w:val="24"/>
              </w:rPr>
              <m:t>includAngle</m:t>
            </m:r>
          </m:e>
          <m:sub>
            <m:r>
              <w:rPr>
                <w:rFonts w:ascii="Cambria Math" w:hAnsi="Cambria Math"/>
                <w:szCs w:val="24"/>
              </w:rPr>
              <m:t>im</m:t>
            </m:r>
          </m:sub>
        </m:sSub>
        <m:d>
          <m:dPr>
            <m:ctrlPr>
              <w:rPr>
                <w:rFonts w:ascii="Cambria Math" w:hAnsi="Cambria Math"/>
                <w:szCs w:val="24"/>
              </w:rPr>
            </m:ctrlPr>
          </m:dPr>
          <m:e>
            <m:r>
              <w:rPr>
                <w:rFonts w:ascii="Cambria Math" w:hAnsi="Cambria Math"/>
                <w:szCs w:val="24"/>
              </w:rPr>
              <m:t>t</m:t>
            </m:r>
          </m:e>
        </m:d>
        <m:r>
          <m:rPr>
            <m:sty m:val="p"/>
          </m:rPr>
          <w:rPr>
            <w:rFonts w:ascii="Cambria Math" w:hAnsi="Cambria Math"/>
            <w:szCs w:val="24"/>
          </w:rPr>
          <m:t>=calWindAngle</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t</m:t>
                </m:r>
              </m:e>
            </m:d>
            <m:r>
              <w:rPr>
                <w:rFonts w:ascii="Cambria Math" w:hAnsi="Cambria Math"/>
                <w:szCs w:val="24"/>
              </w:rPr>
              <m:t>.wd,</m:t>
            </m:r>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m</m:t>
                </m:r>
              </m:sub>
            </m:sSub>
            <m:d>
              <m:dPr>
                <m:ctrlPr>
                  <w:rPr>
                    <w:rFonts w:ascii="Cambria Math" w:hAnsi="Cambria Math"/>
                    <w:szCs w:val="24"/>
                  </w:rPr>
                </m:ctrlPr>
              </m:dPr>
              <m:e>
                <m:r>
                  <w:rPr>
                    <w:rFonts w:ascii="Cambria Math" w:hAnsi="Cambria Math"/>
                    <w:szCs w:val="24"/>
                  </w:rPr>
                  <m:t>t</m:t>
                </m:r>
              </m:e>
            </m:d>
            <m:r>
              <w:rPr>
                <w:rFonts w:ascii="Cambria Math" w:hAnsi="Cambria Math"/>
                <w:szCs w:val="24"/>
              </w:rPr>
              <m:t>.wd</m:t>
            </m:r>
          </m:e>
        </m:d>
      </m:oMath>
    </w:p>
    <w:p w14:paraId="213EEB8F" w14:textId="5BFA7090"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r>
          <m:rPr>
            <m:sty m:val="p"/>
          </m:rPr>
          <w:rPr>
            <w:rFonts w:ascii="Cambria Math" w:hAnsi="Cambria Math"/>
            <w:szCs w:val="24"/>
          </w:rPr>
          <m:t>If</m:t>
        </m:r>
        <m:d>
          <m:dPr>
            <m:ctrlPr>
              <w:rPr>
                <w:rFonts w:ascii="Cambria Math" w:hAnsi="Cambria Math"/>
                <w:szCs w:val="24"/>
              </w:rPr>
            </m:ctrlPr>
          </m:dPr>
          <m:e>
            <m:r>
              <w:rPr>
                <w:rFonts w:ascii="Cambria Math" w:hAnsi="Cambria Math"/>
                <w:szCs w:val="24"/>
              </w:rPr>
              <m:t>0</m:t>
            </m:r>
            <m:sSub>
              <m:sSubPr>
                <m:ctrlPr>
                  <w:rPr>
                    <w:rFonts w:ascii="Cambria Math" w:hAnsi="Cambria Math"/>
                    <w:szCs w:val="24"/>
                  </w:rPr>
                </m:ctrlPr>
              </m:sSubPr>
              <m:e>
                <m:r>
                  <m:rPr>
                    <m:sty m:val="p"/>
                  </m:rPr>
                  <w:rPr>
                    <w:rFonts w:ascii="Cambria Math" w:hAnsi="Cambria Math"/>
                    <w:szCs w:val="24"/>
                  </w:rPr>
                  <m:t>≤includAngle</m:t>
                </m:r>
              </m:e>
              <m:sub>
                <m:r>
                  <w:rPr>
                    <w:rFonts w:ascii="Cambria Math" w:hAnsi="Cambria Math"/>
                    <w:szCs w:val="24"/>
                  </w:rPr>
                  <m:t>im</m:t>
                </m:r>
              </m:sub>
            </m:sSub>
            <m:d>
              <m:dPr>
                <m:ctrlPr>
                  <w:rPr>
                    <w:rFonts w:ascii="Cambria Math" w:hAnsi="Cambria Math"/>
                    <w:szCs w:val="24"/>
                  </w:rPr>
                </m:ctrlPr>
              </m:dPr>
              <m:e>
                <m:r>
                  <w:rPr>
                    <w:rFonts w:ascii="Cambria Math" w:hAnsi="Cambria Math"/>
                    <w:szCs w:val="24"/>
                  </w:rPr>
                  <m:t>t</m:t>
                </m:r>
              </m:e>
            </m:d>
            <m:r>
              <w:rPr>
                <w:rFonts w:ascii="Cambria Math" w:hAnsi="Cambria Math"/>
                <w:szCs w:val="24"/>
              </w:rPr>
              <m:t>≤90</m:t>
            </m:r>
          </m:e>
        </m:d>
        <m:r>
          <w:rPr>
            <w:rFonts w:ascii="Cambria Math" w:hAnsi="Cambria Math"/>
            <w:szCs w:val="24"/>
          </w:rPr>
          <m:t>{</m:t>
        </m:r>
      </m:oMath>
    </w:p>
    <w:p w14:paraId="05DF841A" w14:textId="4F187AB6"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im</m:t>
            </m:r>
          </m:sub>
        </m:sSub>
        <m:d>
          <m:dPr>
            <m:ctrlPr>
              <w:rPr>
                <w:rFonts w:ascii="Cambria Math" w:hAnsi="Cambria Math"/>
                <w:szCs w:val="24"/>
              </w:rPr>
            </m:ctrlPr>
          </m:dPr>
          <m:e>
            <m:r>
              <m:rPr>
                <m:sty m:val="p"/>
              </m:rPr>
              <w:rPr>
                <w:rFonts w:ascii="Cambria Math" w:hAnsi="Cambria Math"/>
                <w:szCs w:val="24"/>
              </w:rPr>
              <m:t>t</m:t>
            </m:r>
          </m:e>
        </m:d>
        <m:r>
          <m:rPr>
            <m:sty m:val="p"/>
          </m:rPr>
          <w:rPr>
            <w:rFonts w:ascii="Cambria Math" w:hAnsi="Cambria Math"/>
            <w:szCs w:val="24"/>
          </w:rPr>
          <m:t>=calCost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AQ</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AQ</m:t>
                </m:r>
              </m:e>
              <m:sub>
                <m:r>
                  <w:rPr>
                    <w:rFonts w:ascii="Cambria Math" w:hAnsi="Cambria Math"/>
                    <w:szCs w:val="24"/>
                  </w:rPr>
                  <m:t>m</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m</m:t>
                </m:r>
              </m:sub>
            </m:sSub>
            <m:d>
              <m:dPr>
                <m:ctrlPr>
                  <w:rPr>
                    <w:rFonts w:ascii="Cambria Math" w:hAnsi="Cambria Math"/>
                    <w:szCs w:val="24"/>
                  </w:rPr>
                </m:ctrlPr>
              </m:dPr>
              <m:e>
                <m:r>
                  <w:rPr>
                    <w:rFonts w:ascii="Cambria Math" w:hAnsi="Cambria Math"/>
                    <w:szCs w:val="24"/>
                  </w:rPr>
                  <m:t>t</m:t>
                </m:r>
              </m:e>
            </m:d>
          </m:e>
        </m:d>
        <m:r>
          <w:rPr>
            <w:rFonts w:ascii="Cambria Math" w:hAnsi="Cambria Math"/>
            <w:szCs w:val="24"/>
          </w:rPr>
          <m:t>;</m:t>
        </m:r>
      </m:oMath>
    </w:p>
    <w:p w14:paraId="6ADB80EE" w14:textId="2B192638"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r>
          <m:rPr>
            <m:sty m:val="p"/>
          </m:rPr>
          <w:rPr>
            <w:rFonts w:ascii="Cambria Math" w:hAnsi="Cambria Math"/>
            <w:szCs w:val="24"/>
          </w:rPr>
          <m:t>If</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im</m:t>
                </m:r>
              </m:sub>
            </m:sSub>
            <m:r>
              <w:rPr>
                <w:rFonts w:ascii="Cambria Math" w:hAnsi="Cambria Math"/>
                <w:szCs w:val="24"/>
              </w:rPr>
              <m:t>≤0.01</m:t>
            </m:r>
          </m:e>
        </m:d>
        <m:r>
          <w:rPr>
            <w:rFonts w:ascii="Cambria Math" w:hAnsi="Cambria Math"/>
            <w:szCs w:val="24"/>
          </w:rPr>
          <m:t>{</m:t>
        </m:r>
      </m:oMath>
    </w:p>
    <w:p w14:paraId="01EE201A" w14:textId="5E366E6A"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r>
          <m:rPr>
            <m:sty m:val="p"/>
          </m:rPr>
          <w:rPr>
            <w:rFonts w:ascii="Cambria Math" w:hAnsi="Cambria Math"/>
            <w:szCs w:val="24"/>
          </w:rPr>
          <m:t xml:space="preserve"> add </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i</m:t>
            </m:r>
          </m:sub>
        </m:sSub>
        <m:r>
          <m:rPr>
            <m:sty m:val="p"/>
          </m:rPr>
          <w:rPr>
            <w:rFonts w:ascii="Cambria Math" w:hAnsi="Cambria Math"/>
            <w:szCs w:val="24"/>
          </w:rPr>
          <m:t xml:space="preserve"> into nodeList</m:t>
        </m:r>
      </m:oMath>
    </w:p>
    <w:p w14:paraId="27523FD1" w14:textId="068C8E84"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r>
          <w:rPr>
            <w:rFonts w:ascii="Cambria Math" w:hAnsi="Cambria Math"/>
            <w:szCs w:val="24"/>
          </w:rPr>
          <m:t>}</m:t>
        </m:r>
      </m:oMath>
    </w:p>
    <w:p w14:paraId="1966FB83" w14:textId="2D170552"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r>
          <w:rPr>
            <w:rFonts w:ascii="Cambria Math" w:hAnsi="Cambria Math"/>
            <w:szCs w:val="24"/>
          </w:rPr>
          <m:t>}</m:t>
        </m:r>
      </m:oMath>
    </w:p>
    <w:p w14:paraId="1ECB9F1E" w14:textId="1F297A77" w:rsidR="00AC46F4" w:rsidRPr="00800033" w:rsidRDefault="00583D66" w:rsidP="00AC46F4">
      <w:pPr>
        <w:pStyle w:val="aff1"/>
        <w:numPr>
          <w:ilvl w:val="0"/>
          <w:numId w:val="5"/>
        </w:numPr>
        <w:spacing w:line="440" w:lineRule="atLeast"/>
        <w:ind w:firstLineChars="0"/>
        <w:rPr>
          <w:rFonts w:ascii="Times New Roman" w:hAnsi="Times New Roman"/>
          <w:sz w:val="24"/>
          <w:szCs w:val="24"/>
        </w:rPr>
      </w:pPr>
      <m:oMath>
        <m:r>
          <w:rPr>
            <w:rFonts w:ascii="Cambria Math" w:hAnsi="Cambria Math"/>
            <w:szCs w:val="24"/>
          </w:rPr>
          <m:t xml:space="preserve">       }</m:t>
        </m:r>
      </m:oMath>
    </w:p>
    <w:p w14:paraId="04A4032A" w14:textId="0F6EECB3" w:rsidR="00AC46F4" w:rsidRPr="00800033" w:rsidRDefault="00583D66" w:rsidP="00AC46F4">
      <w:pPr>
        <w:pStyle w:val="aff1"/>
        <w:numPr>
          <w:ilvl w:val="0"/>
          <w:numId w:val="5"/>
        </w:numPr>
        <w:spacing w:line="440" w:lineRule="atLeast"/>
        <w:ind w:firstLineChars="0"/>
        <w:rPr>
          <w:rFonts w:ascii="Times New Roman" w:hAnsi="Times New Roman"/>
          <w:sz w:val="24"/>
          <w:szCs w:val="24"/>
        </w:rPr>
      </w:pPr>
      <m:oMath>
        <m:r>
          <w:rPr>
            <w:rFonts w:ascii="Cambria Math" w:hAnsi="Cambria Math"/>
            <w:szCs w:val="24"/>
          </w:rPr>
          <m:t>}</m:t>
        </m:r>
      </m:oMath>
    </w:p>
    <w:p w14:paraId="231A1DC1" w14:textId="6DAA9261" w:rsidR="00AC46F4" w:rsidRPr="00800033" w:rsidRDefault="00D95F33" w:rsidP="00AC46F4">
      <w:pPr>
        <w:pStyle w:val="aff1"/>
        <w:numPr>
          <w:ilvl w:val="0"/>
          <w:numId w:val="5"/>
        </w:numPr>
        <w:spacing w:line="440" w:lineRule="atLeast"/>
        <w:ind w:firstLineChars="0"/>
        <w:rPr>
          <w:rFonts w:ascii="Times New Roman" w:hAnsi="Times New Roman"/>
          <w:sz w:val="24"/>
          <w:szCs w:val="24"/>
        </w:rPr>
      </w:pP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r>
          <w:rPr>
            <w:rFonts w:ascii="Cambria Math" w:hAnsi="Cambria Math"/>
            <w:szCs w:val="24"/>
          </w:rPr>
          <m:t>=</m:t>
        </m:r>
        <m:r>
          <m:rPr>
            <m:sty m:val="p"/>
          </m:rPr>
          <w:rPr>
            <w:rFonts w:ascii="Cambria Math" w:hAnsi="Cambria Math"/>
            <w:szCs w:val="24"/>
          </w:rPr>
          <m:t>nodeList</m:t>
        </m:r>
        <m:d>
          <m:dPr>
            <m:begChr m:val="["/>
            <m:endChr m:val="]"/>
            <m:ctrlPr>
              <w:rPr>
                <w:rFonts w:ascii="Cambria Math" w:hAnsi="Cambria Math"/>
                <w:szCs w:val="24"/>
              </w:rPr>
            </m:ctrlPr>
          </m:dPr>
          <m:e>
            <m:r>
              <w:rPr>
                <w:rFonts w:ascii="Cambria Math" w:hAnsi="Cambria Math"/>
                <w:szCs w:val="24"/>
              </w:rPr>
              <m:t>0</m:t>
            </m:r>
          </m:e>
        </m:d>
      </m:oMath>
    </w:p>
    <w:p w14:paraId="3BF43122" w14:textId="25AEE52B" w:rsidR="00AC46F4" w:rsidRPr="00800033" w:rsidRDefault="00583D66" w:rsidP="00AC46F4">
      <w:pPr>
        <w:pStyle w:val="aff1"/>
        <w:numPr>
          <w:ilvl w:val="0"/>
          <w:numId w:val="5"/>
        </w:numPr>
        <w:spacing w:line="440" w:lineRule="atLeast"/>
        <w:ind w:firstLineChars="0"/>
        <w:rPr>
          <w:rFonts w:ascii="Times New Roman" w:hAnsi="Times New Roman"/>
          <w:sz w:val="24"/>
          <w:szCs w:val="24"/>
        </w:rPr>
      </w:pPr>
      <m:oMath>
        <m:r>
          <m:rPr>
            <m:sty m:val="p"/>
          </m:rPr>
          <w:rPr>
            <w:rFonts w:ascii="Cambria Math" w:hAnsi="Cambria Math"/>
            <w:szCs w:val="24"/>
          </w:rPr>
          <m:t>for</m:t>
        </m:r>
        <m:d>
          <m:dPr>
            <m:ctrlPr>
              <w:rPr>
                <w:rFonts w:ascii="Cambria Math" w:hAnsi="Cambria Math"/>
                <w:szCs w:val="24"/>
              </w:rPr>
            </m:ctrlPr>
          </m:dPr>
          <m:e>
            <m:r>
              <w:rPr>
                <w:rFonts w:ascii="Cambria Math" w:hAnsi="Cambria Math"/>
                <w:szCs w:val="24"/>
              </w:rPr>
              <m:t xml:space="preserve">each </m:t>
            </m:r>
            <m:sSub>
              <m:sSubPr>
                <m:ctrlPr>
                  <w:rPr>
                    <w:rFonts w:ascii="Cambria Math" w:hAnsi="Cambria Math"/>
                    <w:i/>
                    <w:szCs w:val="24"/>
                  </w:rPr>
                </m:ctrlPr>
              </m:sSubPr>
              <m:e>
                <m:r>
                  <w:rPr>
                    <w:rFonts w:ascii="Cambria Math" w:hAnsi="Cambria Math"/>
                    <w:szCs w:val="24"/>
                  </w:rPr>
                  <m:t>node</m:t>
                </m:r>
              </m:e>
              <m:sub>
                <m:r>
                  <w:rPr>
                    <w:rFonts w:ascii="Cambria Math" w:hAnsi="Cambria Math"/>
                    <w:szCs w:val="24"/>
                  </w:rPr>
                  <m:t>i</m:t>
                </m:r>
              </m:sub>
            </m:sSub>
            <m:r>
              <w:rPr>
                <w:rFonts w:ascii="Cambria Math" w:hAnsi="Cambria Math"/>
                <w:szCs w:val="24"/>
              </w:rPr>
              <m:t xml:space="preserve"> in </m:t>
            </m:r>
            <m:r>
              <m:rPr>
                <m:sty m:val="p"/>
              </m:rPr>
              <w:rPr>
                <w:rFonts w:ascii="Cambria Math" w:hAnsi="Cambria Math"/>
                <w:szCs w:val="24"/>
              </w:rPr>
              <m:t>nodeList</m:t>
            </m:r>
          </m:e>
        </m:d>
        <m:r>
          <w:rPr>
            <w:rFonts w:ascii="Cambria Math" w:hAnsi="Cambria Math"/>
            <w:szCs w:val="24"/>
          </w:rPr>
          <m:t>{</m:t>
        </m:r>
      </m:oMath>
    </w:p>
    <w:p w14:paraId="220DABC9" w14:textId="12C41623"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r>
          <m:rPr>
            <m:sty m:val="p"/>
          </m:rPr>
          <w:rPr>
            <w:rFonts w:ascii="Cambria Math" w:hAnsi="Cambria Math"/>
            <w:szCs w:val="24"/>
          </w:rPr>
          <m:t>if</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node</m:t>
                </m:r>
              </m:e>
              <m:sub>
                <m:r>
                  <w:rPr>
                    <w:rFonts w:ascii="Cambria Math" w:hAnsi="Cambria Math"/>
                    <w:szCs w:val="24"/>
                  </w:rPr>
                  <m:t>i</m:t>
                </m:r>
              </m:sub>
            </m:sSub>
          </m:e>
        </m:d>
        <m:r>
          <m:rPr>
            <m:sty m:val="p"/>
          </m:rPr>
          <w:rPr>
            <w:rFonts w:ascii="Cambria Math" w:hAnsi="Cambria Math"/>
            <w:szCs w:val="24"/>
          </w:rPr>
          <m:t>{</m:t>
        </m:r>
      </m:oMath>
    </w:p>
    <w:p w14:paraId="01840DF9" w14:textId="0026CFFB"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node</m:t>
            </m:r>
          </m:e>
          <m:sub>
            <m:r>
              <w:rPr>
                <w:rFonts w:ascii="Cambria Math" w:hAnsi="Cambria Math"/>
                <w:szCs w:val="24"/>
              </w:rPr>
              <m:t>i</m:t>
            </m:r>
          </m:sub>
        </m:sSub>
      </m:oMath>
      <w:r w:rsidRPr="00800033">
        <w:rPr>
          <w:rFonts w:ascii="Times New Roman" w:hAnsi="Times New Roman"/>
          <w:sz w:val="24"/>
          <w:szCs w:val="24"/>
        </w:rPr>
        <w:t>;</w:t>
      </w:r>
    </w:p>
    <w:p w14:paraId="4218B5AA" w14:textId="3E805F9B"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 xml:space="preserve">   </w:t>
      </w:r>
      <m:oMath>
        <m:r>
          <m:rPr>
            <m:sty m:val="p"/>
          </m:rPr>
          <w:rPr>
            <w:rFonts w:ascii="Cambria Math" w:hAnsi="Cambria Math"/>
            <w:szCs w:val="24"/>
          </w:rPr>
          <m:t>}</m:t>
        </m:r>
      </m:oMath>
    </w:p>
    <w:p w14:paraId="48FE1B0B" w14:textId="7F1701C1" w:rsidR="00AC46F4" w:rsidRPr="00800033" w:rsidRDefault="00583D66" w:rsidP="00AC46F4">
      <w:pPr>
        <w:pStyle w:val="aff1"/>
        <w:numPr>
          <w:ilvl w:val="0"/>
          <w:numId w:val="5"/>
        </w:numPr>
        <w:spacing w:line="440" w:lineRule="atLeast"/>
        <w:ind w:firstLineChars="0"/>
        <w:rPr>
          <w:rFonts w:ascii="Times New Roman" w:hAnsi="Times New Roman"/>
          <w:sz w:val="24"/>
          <w:szCs w:val="24"/>
        </w:rPr>
      </w:pPr>
      <m:oMath>
        <m:r>
          <w:rPr>
            <w:rFonts w:ascii="Cambria Math" w:hAnsi="Cambria Math"/>
            <w:szCs w:val="24"/>
          </w:rPr>
          <m:t>}</m:t>
        </m:r>
      </m:oMath>
    </w:p>
    <w:p w14:paraId="57604398" w14:textId="0FD13585" w:rsidR="00AC46F4" w:rsidRPr="00800033" w:rsidRDefault="00583D66" w:rsidP="00AC46F4">
      <w:pPr>
        <w:pStyle w:val="aff1"/>
        <w:numPr>
          <w:ilvl w:val="0"/>
          <w:numId w:val="5"/>
        </w:numPr>
        <w:spacing w:line="440" w:lineRule="atLeast"/>
        <w:ind w:firstLineChars="0"/>
        <w:rPr>
          <w:rFonts w:ascii="Times New Roman" w:hAnsi="Times New Roman"/>
          <w:sz w:val="24"/>
          <w:szCs w:val="24"/>
        </w:rPr>
      </w:pPr>
      <m:oMath>
        <m:r>
          <w:rPr>
            <w:rFonts w:ascii="Cambria Math" w:hAnsi="Cambria Math"/>
            <w:szCs w:val="24"/>
          </w:rPr>
          <m:t>output</m:t>
        </m:r>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oMath>
    </w:p>
    <w:p w14:paraId="230E0CD1" w14:textId="77777777" w:rsidR="00AC46F4" w:rsidRPr="00800033" w:rsidRDefault="00AC46F4" w:rsidP="00AC46F4">
      <w:pPr>
        <w:pStyle w:val="aff1"/>
        <w:numPr>
          <w:ilvl w:val="0"/>
          <w:numId w:val="5"/>
        </w:numPr>
        <w:spacing w:line="440" w:lineRule="atLeast"/>
        <w:ind w:firstLineChars="0"/>
        <w:rPr>
          <w:rFonts w:ascii="Times New Roman" w:hAnsi="Times New Roman"/>
          <w:sz w:val="24"/>
          <w:szCs w:val="24"/>
        </w:rPr>
      </w:pPr>
      <w:r w:rsidRPr="00800033">
        <w:rPr>
          <w:rFonts w:ascii="Times New Roman" w:hAnsi="Times New Roman"/>
          <w:sz w:val="24"/>
          <w:szCs w:val="24"/>
        </w:rPr>
        <w:t>END</w:t>
      </w:r>
    </w:p>
    <w:p w14:paraId="6D0E654C" w14:textId="6E15D95A" w:rsidR="00763EE5" w:rsidRPr="00800033" w:rsidRDefault="00AC46F4" w:rsidP="00AC46F4">
      <w:pPr>
        <w:pStyle w:val="af6"/>
        <w:adjustRightInd w:val="0"/>
        <w:snapToGrid w:val="0"/>
        <w:spacing w:line="440" w:lineRule="atLeast"/>
        <w:ind w:firstLine="480"/>
        <w:rPr>
          <w:rFonts w:ascii="Times New Roman" w:hAnsi="Times New Roman"/>
          <w:szCs w:val="24"/>
        </w:rPr>
      </w:pPr>
      <w:r w:rsidRPr="00800033">
        <w:rPr>
          <w:rFonts w:ascii="Times New Roman" w:hAnsi="Times New Roman"/>
          <w:szCs w:val="24"/>
        </w:rPr>
        <w:t>如算法</w:t>
      </w:r>
      <w:r w:rsidRPr="00800033">
        <w:rPr>
          <w:rFonts w:ascii="Times New Roman" w:hAnsi="Times New Roman"/>
          <w:szCs w:val="24"/>
        </w:rPr>
        <w:t>1</w:t>
      </w:r>
      <w:r w:rsidRPr="00800033">
        <w:rPr>
          <w:rFonts w:ascii="Times New Roman" w:hAnsi="Times New Roman"/>
          <w:szCs w:val="24"/>
        </w:rPr>
        <w:t>所示，首先任意选择一个污染物传播的起始点</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k</m:t>
            </m:r>
          </m:sub>
        </m:sSub>
      </m:oMath>
      <w:r w:rsidRPr="00800033">
        <w:rPr>
          <w:rFonts w:ascii="Times New Roman" w:hAnsi="Times New Roman"/>
          <w:szCs w:val="24"/>
        </w:rPr>
        <w:t>，方法</w:t>
      </w:r>
      <m:oMath>
        <m:r>
          <m:rPr>
            <m:sty m:val="p"/>
          </m:rPr>
          <w:rPr>
            <w:rFonts w:ascii="Cambria Math" w:hAnsi="Cambria Math"/>
            <w:szCs w:val="24"/>
          </w:rPr>
          <m:t>calDistance</m:t>
        </m:r>
      </m:oMath>
      <w:r w:rsidRPr="00800033">
        <w:rPr>
          <w:rFonts w:ascii="Times New Roman" w:hAnsi="Times New Roman"/>
          <w:szCs w:val="24"/>
        </w:rPr>
        <w:t>根据公式（</w:t>
      </w:r>
      <w:r w:rsidRPr="00800033">
        <w:rPr>
          <w:rFonts w:ascii="Times New Roman" w:hAnsi="Times New Roman"/>
          <w:szCs w:val="24"/>
        </w:rPr>
        <w:t>1-2</w:t>
      </w:r>
      <w:r w:rsidRPr="00800033">
        <w:rPr>
          <w:rFonts w:ascii="Times New Roman" w:hAnsi="Times New Roman"/>
          <w:szCs w:val="24"/>
        </w:rPr>
        <w:t>）计算起始点</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k</m:t>
            </m:r>
          </m:sub>
        </m:sSub>
      </m:oMath>
      <w:r w:rsidRPr="00800033">
        <w:rPr>
          <w:rFonts w:ascii="Times New Roman" w:hAnsi="Times New Roman"/>
          <w:szCs w:val="24"/>
        </w:rPr>
        <w:t>与每个监测站的距离</w:t>
      </w:r>
      <m:oMath>
        <m:r>
          <m:rPr>
            <m:sty m:val="p"/>
          </m:rPr>
          <w:rPr>
            <w:rFonts w:ascii="Cambria Math" w:hAnsi="Cambria Math"/>
            <w:szCs w:val="24"/>
          </w:rPr>
          <m:t>D</m:t>
        </m:r>
      </m:oMath>
      <w:r w:rsidRPr="00800033">
        <w:rPr>
          <w:rFonts w:ascii="Times New Roman" w:hAnsi="Times New Roman"/>
          <w:szCs w:val="24"/>
        </w:rPr>
        <w:t>。并选择出距离在</w:t>
      </w:r>
      <w:r w:rsidRPr="00800033">
        <w:rPr>
          <w:rFonts w:ascii="Times New Roman" w:hAnsi="Times New Roman"/>
          <w:szCs w:val="24"/>
        </w:rPr>
        <w:t>10km</w:t>
      </w:r>
      <w:r w:rsidRPr="00800033">
        <w:rPr>
          <w:rFonts w:ascii="Times New Roman" w:hAnsi="Times New Roman"/>
          <w:szCs w:val="24"/>
        </w:rPr>
        <w:t>到</w:t>
      </w:r>
      <w:r w:rsidRPr="00800033">
        <w:rPr>
          <w:rFonts w:ascii="Times New Roman" w:hAnsi="Times New Roman"/>
          <w:szCs w:val="24"/>
        </w:rPr>
        <w:t>50km</w:t>
      </w:r>
      <w:r w:rsidRPr="00800033">
        <w:rPr>
          <w:rFonts w:ascii="Times New Roman" w:hAnsi="Times New Roman"/>
          <w:szCs w:val="24"/>
        </w:rPr>
        <w:t>范围内的站点。将这些站点的集合记作</w:t>
      </w:r>
      <m:oMath>
        <m:r>
          <m:rPr>
            <m:sty m:val="p"/>
          </m:rPr>
          <w:rPr>
            <w:rFonts w:ascii="Cambria Math" w:hAnsi="Cambria Math"/>
            <w:szCs w:val="24"/>
          </w:rPr>
          <m:t>DisList</m:t>
        </m:r>
      </m:oMath>
      <w:r w:rsidRPr="00800033">
        <w:rPr>
          <w:rFonts w:ascii="Times New Roman" w:hAnsi="Times New Roman"/>
          <w:szCs w:val="24"/>
        </w:rPr>
        <w:t>，然后接下来的计算将基于集合</w:t>
      </w:r>
      <m:oMath>
        <m:r>
          <m:rPr>
            <m:sty m:val="p"/>
          </m:rPr>
          <w:rPr>
            <w:rFonts w:ascii="Cambria Math" w:hAnsi="Cambria Math"/>
            <w:szCs w:val="24"/>
          </w:rPr>
          <m:t>DisList</m:t>
        </m:r>
      </m:oMath>
      <w:r w:rsidRPr="00800033">
        <w:rPr>
          <w:rFonts w:ascii="Times New Roman" w:hAnsi="Times New Roman"/>
          <w:szCs w:val="24"/>
        </w:rPr>
        <w:t>中的站点进行。由于数据集中风向不是用角度进行表示的，因此需要通过方法</w:t>
      </w:r>
      <m:oMath>
        <m:r>
          <m:rPr>
            <m:sty m:val="p"/>
          </m:rPr>
          <w:rPr>
            <w:rFonts w:ascii="Cambria Math" w:hAnsi="Cambria Math"/>
            <w:szCs w:val="24"/>
          </w:rPr>
          <m:t>switchWindVecoter</m:t>
        </m:r>
      </m:oMath>
      <w:r w:rsidRPr="00800033">
        <w:rPr>
          <w:rFonts w:ascii="Times New Roman" w:hAnsi="Times New Roman"/>
          <w:szCs w:val="24"/>
        </w:rPr>
        <w:t>进行角度转换。通过方法</w:t>
      </w:r>
      <m:oMath>
        <m:r>
          <m:rPr>
            <m:sty m:val="p"/>
          </m:rPr>
          <w:rPr>
            <w:rFonts w:ascii="Cambria Math" w:hAnsi="Cambria Math"/>
            <w:szCs w:val="24"/>
          </w:rPr>
          <m:t>calWindAngle</m:t>
        </m:r>
      </m:oMath>
      <w:r w:rsidRPr="00800033">
        <w:rPr>
          <w:rFonts w:ascii="Times New Roman" w:hAnsi="Times New Roman"/>
          <w:szCs w:val="24"/>
        </w:rPr>
        <w:t>计算时刻</w:t>
      </w:r>
      <w:r w:rsidRPr="00800033">
        <w:rPr>
          <w:rFonts w:ascii="Times New Roman" w:hAnsi="Times New Roman"/>
          <w:szCs w:val="24"/>
        </w:rPr>
        <w:t>t</w:t>
      </w:r>
      <w:r w:rsidRPr="00800033">
        <w:rPr>
          <w:rFonts w:ascii="Times New Roman" w:hAnsi="Times New Roman"/>
          <w:szCs w:val="24"/>
        </w:rPr>
        <w:t>时</w:t>
      </w:r>
      <m:oMath>
        <m:r>
          <m:rPr>
            <m:sty m:val="p"/>
          </m:rPr>
          <w:rPr>
            <w:rFonts w:ascii="Cambria Math" w:hAnsi="Cambria Math"/>
            <w:szCs w:val="24"/>
          </w:rPr>
          <m:t>DisList</m:t>
        </m:r>
      </m:oMath>
      <w:r w:rsidRPr="00800033">
        <w:rPr>
          <w:rFonts w:ascii="Times New Roman" w:hAnsi="Times New Roman"/>
          <w:szCs w:val="24"/>
        </w:rPr>
        <w:t>中每个站点与</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k</m:t>
            </m:r>
          </m:sub>
        </m:sSub>
      </m:oMath>
      <w:r w:rsidRPr="00800033">
        <w:rPr>
          <w:rFonts w:ascii="Times New Roman" w:hAnsi="Times New Roman"/>
          <w:szCs w:val="24"/>
        </w:rPr>
        <w:t>的风向夹角</w:t>
      </w:r>
      <m:oMath>
        <m:sSub>
          <m:sSubPr>
            <m:ctrlPr>
              <w:rPr>
                <w:rFonts w:ascii="Cambria Math" w:hAnsi="Cambria Math"/>
                <w:szCs w:val="24"/>
              </w:rPr>
            </m:ctrlPr>
          </m:sSubPr>
          <m:e>
            <m:r>
              <m:rPr>
                <m:sty m:val="p"/>
              </m:rPr>
              <w:rPr>
                <w:rFonts w:ascii="Cambria Math" w:hAnsi="Cambria Math"/>
                <w:szCs w:val="24"/>
              </w:rPr>
              <m:t>includAngle</m:t>
            </m:r>
          </m:e>
          <m:sub>
            <m:r>
              <w:rPr>
                <w:rFonts w:ascii="Cambria Math" w:hAnsi="Cambria Math"/>
                <w:szCs w:val="24"/>
              </w:rPr>
              <m:t>im</m:t>
            </m:r>
          </m:sub>
        </m:sSub>
        <m:d>
          <m:dPr>
            <m:ctrlPr>
              <w:rPr>
                <w:rFonts w:ascii="Cambria Math" w:hAnsi="Cambria Math"/>
                <w:szCs w:val="24"/>
              </w:rPr>
            </m:ctrlPr>
          </m:dPr>
          <m:e>
            <m:r>
              <w:rPr>
                <w:rFonts w:ascii="Cambria Math" w:hAnsi="Cambria Math"/>
                <w:szCs w:val="24"/>
              </w:rPr>
              <m:t>t</m:t>
            </m:r>
          </m:e>
        </m:d>
      </m:oMath>
      <w:r w:rsidRPr="00800033">
        <w:rPr>
          <w:rFonts w:ascii="Times New Roman" w:hAnsi="Times New Roman"/>
          <w:szCs w:val="24"/>
        </w:rPr>
        <w:t>，并筛选出夹角在</w:t>
      </w:r>
      <w:r w:rsidRPr="00800033">
        <w:rPr>
          <w:rFonts w:ascii="Times New Roman" w:hAnsi="Times New Roman"/>
          <w:szCs w:val="24"/>
        </w:rPr>
        <w:t>0</w:t>
      </w:r>
      <w:r w:rsidRPr="00800033">
        <w:rPr>
          <w:rFonts w:ascii="Times New Roman" w:hAnsi="Times New Roman"/>
          <w:szCs w:val="24"/>
        </w:rPr>
        <w:t>度到</w:t>
      </w:r>
      <w:r w:rsidRPr="00800033">
        <w:rPr>
          <w:rFonts w:ascii="Times New Roman" w:hAnsi="Times New Roman"/>
          <w:szCs w:val="24"/>
        </w:rPr>
        <w:t>90</w:t>
      </w:r>
      <w:r w:rsidRPr="00800033">
        <w:rPr>
          <w:rFonts w:ascii="Times New Roman" w:hAnsi="Times New Roman"/>
          <w:szCs w:val="24"/>
        </w:rPr>
        <w:t>度的站点，并将这些站点的集合记作</w:t>
      </w:r>
      <w:r w:rsidRPr="00800033">
        <w:rPr>
          <w:rFonts w:ascii="Times New Roman" w:hAnsi="Times New Roman"/>
          <w:szCs w:val="24"/>
        </w:rPr>
        <w:t>AngleList</w:t>
      </w:r>
      <w:r w:rsidRPr="00800033">
        <w:rPr>
          <w:rFonts w:ascii="Times New Roman" w:hAnsi="Times New Roman"/>
          <w:szCs w:val="24"/>
        </w:rPr>
        <w:t>，然后在</w:t>
      </w:r>
      <w:r w:rsidRPr="00800033">
        <w:rPr>
          <w:rFonts w:ascii="Times New Roman" w:hAnsi="Times New Roman"/>
          <w:szCs w:val="24"/>
        </w:rPr>
        <w:t>AngleList</w:t>
      </w:r>
      <w:r w:rsidRPr="00800033">
        <w:rPr>
          <w:rFonts w:ascii="Times New Roman" w:hAnsi="Times New Roman"/>
          <w:szCs w:val="24"/>
        </w:rPr>
        <w:t>的基础上通过方法</w:t>
      </w:r>
      <m:oMath>
        <m:r>
          <m:rPr>
            <m:sty m:val="p"/>
          </m:rPr>
          <w:rPr>
            <w:rFonts w:ascii="Cambria Math" w:hAnsi="Cambria Math"/>
            <w:szCs w:val="24"/>
          </w:rPr>
          <m:t>calCost</m:t>
        </m:r>
      </m:oMath>
      <w:r w:rsidRPr="00800033">
        <w:rPr>
          <w:rFonts w:ascii="Times New Roman" w:hAnsi="Times New Roman"/>
          <w:szCs w:val="24"/>
        </w:rPr>
        <w:t>计算每个站点与</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k</m:t>
            </m:r>
          </m:sub>
        </m:sSub>
      </m:oMath>
      <w:r w:rsidRPr="00800033">
        <w:rPr>
          <w:rFonts w:ascii="Times New Roman" w:hAnsi="Times New Roman"/>
          <w:szCs w:val="24"/>
        </w:rPr>
        <w:t>的在</w:t>
      </w:r>
      <w:r w:rsidRPr="00800033">
        <w:rPr>
          <w:rFonts w:ascii="Times New Roman" w:hAnsi="Times New Roman"/>
          <w:szCs w:val="24"/>
        </w:rPr>
        <w:t>t</w:t>
      </w:r>
      <w:r w:rsidRPr="00800033">
        <w:rPr>
          <w:rFonts w:ascii="Times New Roman" w:hAnsi="Times New Roman"/>
          <w:szCs w:val="24"/>
        </w:rPr>
        <w:t>时刻时的传播代价</w:t>
      </w:r>
      <m:oMath>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im</m:t>
            </m:r>
          </m:sub>
        </m:sSub>
        <m:d>
          <m:dPr>
            <m:ctrlPr>
              <w:rPr>
                <w:rFonts w:ascii="Cambria Math" w:hAnsi="Cambria Math"/>
                <w:szCs w:val="24"/>
              </w:rPr>
            </m:ctrlPr>
          </m:dPr>
          <m:e>
            <m:r>
              <m:rPr>
                <m:sty m:val="p"/>
              </m:rPr>
              <w:rPr>
                <w:rFonts w:ascii="Cambria Math" w:hAnsi="Cambria Math"/>
                <w:szCs w:val="24"/>
              </w:rPr>
              <m:t>t</m:t>
            </m:r>
          </m:e>
        </m:d>
      </m:oMath>
      <w:r w:rsidRPr="00800033">
        <w:rPr>
          <w:rFonts w:ascii="Times New Roman" w:hAnsi="Times New Roman"/>
          <w:szCs w:val="24"/>
        </w:rPr>
        <w:t>，并将符合传播代价小于</w:t>
      </w:r>
      <w:r w:rsidRPr="00800033">
        <w:rPr>
          <w:rFonts w:ascii="Times New Roman" w:hAnsi="Times New Roman"/>
          <w:szCs w:val="24"/>
        </w:rPr>
        <w:t>0.01</w:t>
      </w:r>
      <w:r w:rsidRPr="00800033">
        <w:rPr>
          <w:rFonts w:ascii="Times New Roman" w:hAnsi="Times New Roman"/>
          <w:szCs w:val="24"/>
        </w:rPr>
        <w:t>的站点的集合记作</w:t>
      </w:r>
      <w:r w:rsidRPr="00800033">
        <w:rPr>
          <w:rFonts w:ascii="Times New Roman" w:hAnsi="Times New Roman"/>
          <w:szCs w:val="24"/>
        </w:rPr>
        <w:t>CostList</w:t>
      </w:r>
      <w:r w:rsidRPr="00800033">
        <w:rPr>
          <w:rFonts w:ascii="Times New Roman" w:hAnsi="Times New Roman"/>
          <w:szCs w:val="24"/>
        </w:rPr>
        <w:t>，最后在</w:t>
      </w:r>
      <w:r w:rsidRPr="00800033">
        <w:rPr>
          <w:rFonts w:ascii="Times New Roman" w:hAnsi="Times New Roman"/>
          <w:szCs w:val="24"/>
        </w:rPr>
        <w:t>CostList</w:t>
      </w:r>
      <w:r w:rsidRPr="00800033">
        <w:rPr>
          <w:rFonts w:ascii="Times New Roman" w:hAnsi="Times New Roman"/>
          <w:szCs w:val="24"/>
        </w:rPr>
        <w:t>中找到传播代价最小的站点</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oMath>
      <w:r w:rsidRPr="00800033">
        <w:rPr>
          <w:rFonts w:ascii="Times New Roman" w:hAnsi="Times New Roman"/>
          <w:szCs w:val="24"/>
        </w:rPr>
        <w:t>，因此路径</w:t>
      </w:r>
      <m:oMath>
        <m:sSub>
          <m:sSubPr>
            <m:ctrlPr>
              <w:rPr>
                <w:rFonts w:ascii="Cambria Math" w:hAnsi="Cambria Math"/>
                <w:szCs w:val="24"/>
              </w:rPr>
            </m:ctrlPr>
          </m:sSubPr>
          <m:e>
            <m:r>
              <m:rPr>
                <m:sty m:val="p"/>
              </m:rPr>
              <w:rPr>
                <w:rFonts w:ascii="Cambria Math" w:hAnsi="Cambria Math"/>
                <w:szCs w:val="24"/>
              </w:rPr>
              <m:t>p</m:t>
            </m:r>
          </m:e>
          <m:sub>
            <m:r>
              <w:rPr>
                <w:rFonts w:ascii="Cambria Math" w:hAnsi="Cambria Math"/>
                <w:szCs w:val="24"/>
              </w:rPr>
              <m:t>m,min</m:t>
            </m:r>
          </m:sub>
        </m:sSub>
      </m:oMath>
      <w:r w:rsidRPr="00800033">
        <w:rPr>
          <w:rFonts w:ascii="Times New Roman" w:hAnsi="Times New Roman"/>
          <w:szCs w:val="24"/>
        </w:rPr>
        <w:t>即为在</w:t>
      </w:r>
      <w:r w:rsidRPr="00800033">
        <w:rPr>
          <w:rFonts w:ascii="Times New Roman" w:hAnsi="Times New Roman"/>
          <w:szCs w:val="24"/>
        </w:rPr>
        <w:t>t</w:t>
      </w:r>
      <w:r w:rsidRPr="00800033">
        <w:rPr>
          <w:rFonts w:ascii="Times New Roman" w:hAnsi="Times New Roman"/>
          <w:szCs w:val="24"/>
        </w:rPr>
        <w:t>时刻以</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m:t>
            </m:r>
          </m:sub>
        </m:sSub>
      </m:oMath>
      <w:r w:rsidRPr="00800033">
        <w:rPr>
          <w:rFonts w:ascii="Times New Roman" w:hAnsi="Times New Roman"/>
          <w:szCs w:val="24"/>
        </w:rPr>
        <w:t>为起点的一条最容易传播的路径，这条路径因此称之为污染物关</w:t>
      </w:r>
      <w:r w:rsidRPr="00800033">
        <w:rPr>
          <w:rFonts w:ascii="Times New Roman" w:hAnsi="Times New Roman"/>
          <w:szCs w:val="24"/>
        </w:rPr>
        <w:lastRenderedPageBreak/>
        <w:t>键传播路径。</w:t>
      </w:r>
    </w:p>
    <w:p w14:paraId="5C50F75D" w14:textId="02936C5C" w:rsidR="00ED1E89" w:rsidRPr="00800033" w:rsidRDefault="007D20A4" w:rsidP="00ED1E89">
      <w:pPr>
        <w:pStyle w:val="3"/>
        <w:spacing w:before="223" w:after="223"/>
        <w:rPr>
          <w:rFonts w:ascii="Times New Roman" w:hAnsi="Times New Roman"/>
        </w:rPr>
      </w:pPr>
      <w:bookmarkStart w:id="81" w:name="_Toc507876694"/>
      <w:r>
        <w:rPr>
          <w:rFonts w:ascii="Times New Roman" w:hAnsi="Times New Roman"/>
        </w:rPr>
        <w:t>3.3</w:t>
      </w:r>
      <w:r w:rsidR="00ED1E89" w:rsidRPr="00800033">
        <w:rPr>
          <w:rFonts w:ascii="Times New Roman" w:hAnsi="Times New Roman"/>
        </w:rPr>
        <w:t xml:space="preserve">.3 </w:t>
      </w:r>
      <w:r w:rsidR="00ED1E89" w:rsidRPr="00800033">
        <w:rPr>
          <w:rFonts w:ascii="Times New Roman" w:hAnsi="Times New Roman"/>
        </w:rPr>
        <w:t>算法实例</w:t>
      </w:r>
      <w:bookmarkEnd w:id="81"/>
    </w:p>
    <w:p w14:paraId="292E9436" w14:textId="3B9D7529" w:rsidR="00B4376F" w:rsidRPr="00800033" w:rsidRDefault="00B4376F" w:rsidP="00B4376F">
      <w:pPr>
        <w:spacing w:line="440" w:lineRule="exact"/>
        <w:ind w:firstLineChars="200" w:firstLine="480"/>
        <w:rPr>
          <w:rFonts w:ascii="Times New Roman" w:hAnsi="Times New Roman"/>
          <w:szCs w:val="24"/>
        </w:rPr>
      </w:pPr>
      <w:r w:rsidRPr="00800033">
        <w:rPr>
          <w:rFonts w:ascii="Times New Roman" w:hAnsi="Times New Roman"/>
          <w:szCs w:val="24"/>
        </w:rPr>
        <w:t>下面将通过一个实例展示出算法</w:t>
      </w:r>
      <w:r w:rsidRPr="00800033">
        <w:rPr>
          <w:rFonts w:ascii="Times New Roman" w:hAnsi="Times New Roman"/>
          <w:szCs w:val="24"/>
        </w:rPr>
        <w:t>1</w:t>
      </w:r>
      <w:r w:rsidRPr="00800033">
        <w:rPr>
          <w:rFonts w:ascii="Times New Roman" w:hAnsi="Times New Roman"/>
          <w:szCs w:val="24"/>
        </w:rPr>
        <w:t>的过程。该实例选取井陉县气象局</w:t>
      </w:r>
      <w:r w:rsidRPr="00800033">
        <w:rPr>
          <w:rFonts w:ascii="Times New Roman" w:hAnsi="Times New Roman"/>
          <w:szCs w:val="24"/>
        </w:rPr>
        <w:t>2014</w:t>
      </w:r>
      <w:r w:rsidRPr="00800033">
        <w:rPr>
          <w:rFonts w:ascii="Times New Roman" w:hAnsi="Times New Roman"/>
          <w:szCs w:val="24"/>
        </w:rPr>
        <w:t>年</w:t>
      </w:r>
      <w:r w:rsidRPr="00800033">
        <w:rPr>
          <w:rFonts w:ascii="Times New Roman" w:hAnsi="Times New Roman"/>
          <w:szCs w:val="24"/>
        </w:rPr>
        <w:t>4</w:t>
      </w:r>
      <w:r w:rsidRPr="00800033">
        <w:rPr>
          <w:rFonts w:ascii="Times New Roman" w:hAnsi="Times New Roman"/>
          <w:szCs w:val="24"/>
        </w:rPr>
        <w:t>月</w:t>
      </w:r>
      <w:r w:rsidRPr="00800033">
        <w:rPr>
          <w:rFonts w:ascii="Times New Roman" w:hAnsi="Times New Roman"/>
          <w:szCs w:val="24"/>
        </w:rPr>
        <w:t>26</w:t>
      </w:r>
      <w:r w:rsidRPr="00800033">
        <w:rPr>
          <w:rFonts w:ascii="Times New Roman" w:hAnsi="Times New Roman"/>
          <w:szCs w:val="24"/>
        </w:rPr>
        <w:t>日时的气象数据以及污染物浓度数据来寻找以井陉县气象局为起点的污染物关键传播路径。井陉县气象局的经纬度为</w:t>
      </w:r>
      <m:oMath>
        <m:d>
          <m:dPr>
            <m:ctrlPr>
              <w:rPr>
                <w:rFonts w:ascii="Cambria Math" w:hAnsi="Cambria Math"/>
                <w:szCs w:val="24"/>
              </w:rPr>
            </m:ctrlPr>
          </m:dPr>
          <m:e>
            <m:r>
              <w:rPr>
                <w:rFonts w:ascii="Cambria Math" w:hAnsi="Cambria Math"/>
                <w:szCs w:val="24"/>
              </w:rPr>
              <m:t>114.152</m:t>
            </m:r>
            <m:r>
              <m:rPr>
                <m:sty m:val="p"/>
              </m:rPr>
              <w:rPr>
                <w:rFonts w:ascii="Cambria Math" w:hAnsi="Cambria Math"/>
                <w:szCs w:val="24"/>
              </w:rPr>
              <m:t>, 38.037</m:t>
            </m:r>
          </m:e>
        </m:d>
      </m:oMath>
      <w:r w:rsidRPr="00800033">
        <w:rPr>
          <w:rFonts w:ascii="Times New Roman" w:hAnsi="Times New Roman"/>
          <w:szCs w:val="24"/>
        </w:rPr>
        <w:t>。根据</w:t>
      </w:r>
      <m:oMath>
        <m:r>
          <m:rPr>
            <m:sty m:val="p"/>
          </m:rPr>
          <w:rPr>
            <w:rFonts w:ascii="Cambria Math" w:hAnsi="Cambria Math"/>
            <w:szCs w:val="24"/>
          </w:rPr>
          <m:t>calDistance</m:t>
        </m:r>
      </m:oMath>
      <w:r w:rsidRPr="00800033">
        <w:rPr>
          <w:rFonts w:ascii="Times New Roman" w:hAnsi="Times New Roman"/>
          <w:szCs w:val="24"/>
        </w:rPr>
        <w:t>方法计算出满足与井陉县气象局距离在</w:t>
      </w:r>
      <w:r w:rsidRPr="00800033">
        <w:rPr>
          <w:rFonts w:ascii="Times New Roman" w:hAnsi="Times New Roman"/>
          <w:szCs w:val="24"/>
        </w:rPr>
        <w:t>10km</w:t>
      </w:r>
      <w:r w:rsidRPr="00800033">
        <w:rPr>
          <w:rFonts w:ascii="Times New Roman" w:hAnsi="Times New Roman"/>
          <w:szCs w:val="24"/>
        </w:rPr>
        <w:t>到</w:t>
      </w:r>
      <w:r w:rsidRPr="00800033">
        <w:rPr>
          <w:rFonts w:ascii="Times New Roman" w:hAnsi="Times New Roman"/>
          <w:szCs w:val="24"/>
        </w:rPr>
        <w:t>50km</w:t>
      </w:r>
      <w:r w:rsidRPr="00800033">
        <w:rPr>
          <w:rFonts w:ascii="Times New Roman" w:hAnsi="Times New Roman"/>
          <w:szCs w:val="24"/>
        </w:rPr>
        <w:t>范围内的监测站，如表</w:t>
      </w:r>
      <w:r w:rsidRPr="00800033">
        <w:rPr>
          <w:rFonts w:ascii="Times New Roman" w:hAnsi="Times New Roman"/>
          <w:szCs w:val="24"/>
        </w:rPr>
        <w:t>1</w:t>
      </w:r>
      <w:r w:rsidRPr="00800033">
        <w:rPr>
          <w:rFonts w:ascii="Times New Roman" w:hAnsi="Times New Roman"/>
          <w:szCs w:val="24"/>
        </w:rPr>
        <w:t>所示。</w:t>
      </w:r>
    </w:p>
    <w:p w14:paraId="7AF8A4E5" w14:textId="2950207C" w:rsidR="00B4376F" w:rsidRPr="00800033" w:rsidRDefault="00B4376F" w:rsidP="00B4376F">
      <w:pPr>
        <w:spacing w:line="440" w:lineRule="exact"/>
        <w:jc w:val="center"/>
        <w:rPr>
          <w:rFonts w:ascii="Times New Roman" w:hAnsi="Times New Roman"/>
          <w:szCs w:val="21"/>
        </w:rPr>
      </w:pPr>
      <w:r w:rsidRPr="00800033">
        <w:rPr>
          <w:rFonts w:ascii="Times New Roman" w:hAnsi="Times New Roman"/>
          <w:szCs w:val="21"/>
        </w:rPr>
        <w:t>表</w:t>
      </w:r>
      <w:r w:rsidRPr="00800033">
        <w:rPr>
          <w:rFonts w:ascii="Times New Roman" w:hAnsi="Times New Roman"/>
          <w:szCs w:val="21"/>
        </w:rPr>
        <w:t xml:space="preserve">1 </w:t>
      </w:r>
      <w:r w:rsidRPr="00800033">
        <w:rPr>
          <w:rFonts w:ascii="Times New Roman" w:hAnsi="Times New Roman"/>
          <w:szCs w:val="21"/>
        </w:rPr>
        <w:t>距离井陉县气象局</w:t>
      </w:r>
      <m:oMath>
        <m:r>
          <m:rPr>
            <m:sty m:val="p"/>
          </m:rPr>
          <w:rPr>
            <w:rFonts w:ascii="Cambria Math" w:hAnsi="Cambria Math"/>
            <w:szCs w:val="21"/>
          </w:rPr>
          <m:t>10km~50km</m:t>
        </m:r>
      </m:oMath>
      <w:r w:rsidRPr="00800033">
        <w:rPr>
          <w:rFonts w:ascii="Times New Roman" w:hAnsi="Times New Roman"/>
          <w:szCs w:val="21"/>
        </w:rPr>
        <w:t>的监测站</w:t>
      </w:r>
    </w:p>
    <w:tbl>
      <w:tblPr>
        <w:tblStyle w:val="aff0"/>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5E227E" w:rsidRPr="00800033" w14:paraId="090BC5E9" w14:textId="77777777" w:rsidTr="001251F2">
        <w:tc>
          <w:tcPr>
            <w:tcW w:w="1659" w:type="dxa"/>
            <w:tcBorders>
              <w:top w:val="single" w:sz="12" w:space="0" w:color="auto"/>
              <w:bottom w:val="single" w:sz="12" w:space="0" w:color="auto"/>
            </w:tcBorders>
          </w:tcPr>
          <w:p w14:paraId="2FDAD7C2"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监测站</w:t>
            </w:r>
          </w:p>
        </w:tc>
        <w:tc>
          <w:tcPr>
            <w:tcW w:w="1659" w:type="dxa"/>
            <w:tcBorders>
              <w:top w:val="single" w:sz="12" w:space="0" w:color="auto"/>
              <w:bottom w:val="single" w:sz="12" w:space="0" w:color="auto"/>
            </w:tcBorders>
          </w:tcPr>
          <w:p w14:paraId="7993FCF9"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监测站</w:t>
            </w:r>
          </w:p>
        </w:tc>
        <w:tc>
          <w:tcPr>
            <w:tcW w:w="1659" w:type="dxa"/>
            <w:tcBorders>
              <w:top w:val="single" w:sz="12" w:space="0" w:color="auto"/>
              <w:bottom w:val="single" w:sz="12" w:space="0" w:color="auto"/>
            </w:tcBorders>
          </w:tcPr>
          <w:p w14:paraId="3D5CD1F2"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监测站</w:t>
            </w:r>
          </w:p>
        </w:tc>
        <w:tc>
          <w:tcPr>
            <w:tcW w:w="1659" w:type="dxa"/>
            <w:tcBorders>
              <w:top w:val="single" w:sz="12" w:space="0" w:color="auto"/>
              <w:bottom w:val="single" w:sz="12" w:space="0" w:color="auto"/>
            </w:tcBorders>
          </w:tcPr>
          <w:p w14:paraId="2CEF0390"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监测站</w:t>
            </w:r>
          </w:p>
        </w:tc>
        <w:tc>
          <w:tcPr>
            <w:tcW w:w="1660" w:type="dxa"/>
            <w:tcBorders>
              <w:top w:val="single" w:sz="12" w:space="0" w:color="auto"/>
              <w:bottom w:val="single" w:sz="12" w:space="0" w:color="auto"/>
            </w:tcBorders>
          </w:tcPr>
          <w:p w14:paraId="68686C33"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监测站</w:t>
            </w:r>
          </w:p>
        </w:tc>
      </w:tr>
      <w:tr w:rsidR="005E227E" w:rsidRPr="00800033" w14:paraId="5AB63336" w14:textId="77777777" w:rsidTr="001251F2">
        <w:tc>
          <w:tcPr>
            <w:tcW w:w="1659" w:type="dxa"/>
            <w:tcBorders>
              <w:top w:val="single" w:sz="12" w:space="0" w:color="auto"/>
            </w:tcBorders>
          </w:tcPr>
          <w:p w14:paraId="23B425E8"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市区世纪公园</w:t>
            </w:r>
          </w:p>
        </w:tc>
        <w:tc>
          <w:tcPr>
            <w:tcW w:w="1659" w:type="dxa"/>
            <w:tcBorders>
              <w:top w:val="single" w:sz="12" w:space="0" w:color="auto"/>
            </w:tcBorders>
          </w:tcPr>
          <w:p w14:paraId="511EF9D7"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市区西南高教</w:t>
            </w:r>
          </w:p>
        </w:tc>
        <w:tc>
          <w:tcPr>
            <w:tcW w:w="1659" w:type="dxa"/>
            <w:tcBorders>
              <w:top w:val="single" w:sz="12" w:space="0" w:color="auto"/>
            </w:tcBorders>
          </w:tcPr>
          <w:p w14:paraId="2C638EAA"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市区化工学校</w:t>
            </w:r>
          </w:p>
        </w:tc>
        <w:tc>
          <w:tcPr>
            <w:tcW w:w="1659" w:type="dxa"/>
            <w:tcBorders>
              <w:top w:val="single" w:sz="12" w:space="0" w:color="auto"/>
            </w:tcBorders>
          </w:tcPr>
          <w:p w14:paraId="0264D645"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市区职工医院</w:t>
            </w:r>
          </w:p>
        </w:tc>
        <w:tc>
          <w:tcPr>
            <w:tcW w:w="1660" w:type="dxa"/>
            <w:tcBorders>
              <w:top w:val="single" w:sz="12" w:space="0" w:color="auto"/>
            </w:tcBorders>
          </w:tcPr>
          <w:p w14:paraId="717CC59E"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市区人民会堂</w:t>
            </w:r>
          </w:p>
        </w:tc>
      </w:tr>
      <w:tr w:rsidR="005E227E" w:rsidRPr="00800033" w14:paraId="16CE6A16" w14:textId="77777777" w:rsidTr="001251F2">
        <w:tc>
          <w:tcPr>
            <w:tcW w:w="1659" w:type="dxa"/>
          </w:tcPr>
          <w:p w14:paraId="1AD79648"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市区西北水源</w:t>
            </w:r>
          </w:p>
        </w:tc>
        <w:tc>
          <w:tcPr>
            <w:tcW w:w="1659" w:type="dxa"/>
          </w:tcPr>
          <w:p w14:paraId="5BACFEB4"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市区高新区</w:t>
            </w:r>
          </w:p>
        </w:tc>
        <w:tc>
          <w:tcPr>
            <w:tcW w:w="1659" w:type="dxa"/>
          </w:tcPr>
          <w:p w14:paraId="16B42239"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市区封龙山</w:t>
            </w:r>
          </w:p>
        </w:tc>
        <w:tc>
          <w:tcPr>
            <w:tcW w:w="1659" w:type="dxa"/>
          </w:tcPr>
          <w:p w14:paraId="1791AE97"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鹿泉一中</w:t>
            </w:r>
          </w:p>
        </w:tc>
        <w:tc>
          <w:tcPr>
            <w:tcW w:w="1660" w:type="dxa"/>
          </w:tcPr>
          <w:p w14:paraId="4AE38E14"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正定联通公司</w:t>
            </w:r>
          </w:p>
        </w:tc>
      </w:tr>
      <w:tr w:rsidR="005E227E" w:rsidRPr="00800033" w14:paraId="26DA8789" w14:textId="77777777" w:rsidTr="001251F2">
        <w:tc>
          <w:tcPr>
            <w:tcW w:w="1659" w:type="dxa"/>
          </w:tcPr>
          <w:p w14:paraId="07C89926"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栾城通讯公司</w:t>
            </w:r>
          </w:p>
        </w:tc>
        <w:tc>
          <w:tcPr>
            <w:tcW w:w="1659" w:type="dxa"/>
          </w:tcPr>
          <w:p w14:paraId="35A80166"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元氏住建局</w:t>
            </w:r>
          </w:p>
        </w:tc>
        <w:tc>
          <w:tcPr>
            <w:tcW w:w="1659" w:type="dxa"/>
          </w:tcPr>
          <w:p w14:paraId="094A818C"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赞皇县政府</w:t>
            </w:r>
          </w:p>
        </w:tc>
        <w:tc>
          <w:tcPr>
            <w:tcW w:w="1659" w:type="dxa"/>
          </w:tcPr>
          <w:p w14:paraId="0A588306"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平山冶河</w:t>
            </w:r>
          </w:p>
        </w:tc>
        <w:tc>
          <w:tcPr>
            <w:tcW w:w="1660" w:type="dxa"/>
          </w:tcPr>
          <w:p w14:paraId="00A72246" w14:textId="77777777" w:rsidR="005E227E" w:rsidRPr="00800033" w:rsidRDefault="005E227E" w:rsidP="001251F2">
            <w:pPr>
              <w:spacing w:line="440" w:lineRule="exact"/>
              <w:jc w:val="center"/>
              <w:rPr>
                <w:rFonts w:ascii="Times New Roman" w:hAnsi="Times New Roman"/>
                <w:szCs w:val="21"/>
              </w:rPr>
            </w:pPr>
            <w:r w:rsidRPr="00800033">
              <w:rPr>
                <w:rFonts w:ascii="Times New Roman" w:hAnsi="Times New Roman"/>
                <w:szCs w:val="21"/>
              </w:rPr>
              <w:t>灵寿供水</w:t>
            </w:r>
          </w:p>
        </w:tc>
      </w:tr>
    </w:tbl>
    <w:p w14:paraId="288E5DC7" w14:textId="6C8D3F0F" w:rsidR="00F652EE" w:rsidRPr="00800033" w:rsidRDefault="00F652EE" w:rsidP="00F652EE">
      <w:pPr>
        <w:spacing w:line="440" w:lineRule="exact"/>
        <w:ind w:firstLineChars="200" w:firstLine="480"/>
        <w:rPr>
          <w:rFonts w:ascii="Times New Roman" w:hAnsi="Times New Roman"/>
          <w:szCs w:val="24"/>
        </w:rPr>
      </w:pPr>
      <w:r w:rsidRPr="00800033">
        <w:rPr>
          <w:rFonts w:ascii="Times New Roman" w:hAnsi="Times New Roman"/>
          <w:szCs w:val="24"/>
        </w:rPr>
        <w:t>通过方法</w:t>
      </w:r>
      <m:oMath>
        <m:r>
          <m:rPr>
            <m:sty m:val="p"/>
          </m:rPr>
          <w:rPr>
            <w:rFonts w:ascii="Cambria Math" w:hAnsi="Cambria Math"/>
            <w:szCs w:val="24"/>
          </w:rPr>
          <m:t>calWindAngle</m:t>
        </m:r>
      </m:oMath>
      <w:r w:rsidRPr="00800033">
        <w:rPr>
          <w:rFonts w:ascii="Times New Roman" w:hAnsi="Times New Roman"/>
          <w:szCs w:val="24"/>
        </w:rPr>
        <w:t>计算出表</w:t>
      </w:r>
      <w:r w:rsidRPr="00800033">
        <w:rPr>
          <w:rFonts w:ascii="Times New Roman" w:hAnsi="Times New Roman"/>
          <w:szCs w:val="24"/>
        </w:rPr>
        <w:t>1</w:t>
      </w:r>
      <w:r w:rsidRPr="00800033">
        <w:rPr>
          <w:rFonts w:ascii="Times New Roman" w:hAnsi="Times New Roman"/>
          <w:szCs w:val="24"/>
        </w:rPr>
        <w:t>中监测站与井陉县气象局风向的夹角，如表</w:t>
      </w:r>
      <w:r w:rsidRPr="00800033">
        <w:rPr>
          <w:rFonts w:ascii="Times New Roman" w:hAnsi="Times New Roman"/>
          <w:szCs w:val="24"/>
        </w:rPr>
        <w:t>2</w:t>
      </w:r>
      <w:r w:rsidRPr="00800033">
        <w:rPr>
          <w:rFonts w:ascii="Times New Roman" w:hAnsi="Times New Roman"/>
          <w:szCs w:val="24"/>
        </w:rPr>
        <w:t>所示。</w:t>
      </w:r>
    </w:p>
    <w:p w14:paraId="78B05373" w14:textId="77777777" w:rsidR="00F652EE" w:rsidRPr="00800033" w:rsidRDefault="00F652EE" w:rsidP="00F652EE">
      <w:pPr>
        <w:spacing w:line="440" w:lineRule="exact"/>
        <w:jc w:val="center"/>
        <w:rPr>
          <w:rFonts w:ascii="Times New Roman" w:hAnsi="Times New Roman"/>
          <w:szCs w:val="21"/>
        </w:rPr>
      </w:pPr>
      <w:r w:rsidRPr="00800033">
        <w:rPr>
          <w:rFonts w:ascii="Times New Roman" w:hAnsi="Times New Roman"/>
          <w:szCs w:val="21"/>
        </w:rPr>
        <w:t>表</w:t>
      </w:r>
      <w:r w:rsidRPr="00800033">
        <w:rPr>
          <w:rFonts w:ascii="Times New Roman" w:hAnsi="Times New Roman"/>
          <w:szCs w:val="21"/>
        </w:rPr>
        <w:t xml:space="preserve">2 </w:t>
      </w:r>
      <w:r w:rsidRPr="00800033">
        <w:rPr>
          <w:rFonts w:ascii="Times New Roman" w:hAnsi="Times New Roman"/>
          <w:szCs w:val="21"/>
        </w:rPr>
        <w:t>各监测站与</w:t>
      </w:r>
      <w:r w:rsidRPr="00800033">
        <w:rPr>
          <w:rFonts w:ascii="Times New Roman" w:hAnsi="Times New Roman"/>
          <w:szCs w:val="24"/>
        </w:rPr>
        <w:t>井陉县气象局风向夹角</w:t>
      </w:r>
    </w:p>
    <w:tbl>
      <w:tblPr>
        <w:tblStyle w:val="aff0"/>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F652EE" w:rsidRPr="00800033" w14:paraId="33E5F631" w14:textId="77777777" w:rsidTr="001251F2">
        <w:tc>
          <w:tcPr>
            <w:tcW w:w="1659" w:type="dxa"/>
            <w:tcBorders>
              <w:top w:val="single" w:sz="12" w:space="0" w:color="auto"/>
              <w:bottom w:val="single" w:sz="12" w:space="0" w:color="auto"/>
            </w:tcBorders>
          </w:tcPr>
          <w:p w14:paraId="1F7E5528"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角度</w:t>
            </w:r>
          </w:p>
        </w:tc>
        <w:tc>
          <w:tcPr>
            <w:tcW w:w="1659" w:type="dxa"/>
            <w:tcBorders>
              <w:top w:val="single" w:sz="12" w:space="0" w:color="auto"/>
              <w:bottom w:val="single" w:sz="12" w:space="0" w:color="auto"/>
            </w:tcBorders>
          </w:tcPr>
          <w:p w14:paraId="4C95B0D4"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角度</w:t>
            </w:r>
          </w:p>
        </w:tc>
        <w:tc>
          <w:tcPr>
            <w:tcW w:w="1659" w:type="dxa"/>
            <w:tcBorders>
              <w:top w:val="single" w:sz="12" w:space="0" w:color="auto"/>
              <w:bottom w:val="single" w:sz="12" w:space="0" w:color="auto"/>
            </w:tcBorders>
          </w:tcPr>
          <w:p w14:paraId="25AD91EE"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角度</w:t>
            </w:r>
          </w:p>
        </w:tc>
        <w:tc>
          <w:tcPr>
            <w:tcW w:w="1659" w:type="dxa"/>
            <w:tcBorders>
              <w:top w:val="single" w:sz="12" w:space="0" w:color="auto"/>
              <w:bottom w:val="single" w:sz="12" w:space="0" w:color="auto"/>
            </w:tcBorders>
          </w:tcPr>
          <w:p w14:paraId="0EC413EE"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角度</w:t>
            </w:r>
          </w:p>
        </w:tc>
        <w:tc>
          <w:tcPr>
            <w:tcW w:w="1660" w:type="dxa"/>
            <w:tcBorders>
              <w:top w:val="single" w:sz="12" w:space="0" w:color="auto"/>
              <w:bottom w:val="single" w:sz="12" w:space="0" w:color="auto"/>
            </w:tcBorders>
          </w:tcPr>
          <w:p w14:paraId="133D5B58"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角度</w:t>
            </w:r>
          </w:p>
        </w:tc>
      </w:tr>
      <w:tr w:rsidR="00F652EE" w:rsidRPr="00800033" w14:paraId="6BB3C445" w14:textId="77777777" w:rsidTr="001251F2">
        <w:tc>
          <w:tcPr>
            <w:tcW w:w="1659" w:type="dxa"/>
            <w:tcBorders>
              <w:top w:val="single" w:sz="12" w:space="0" w:color="auto"/>
            </w:tcBorders>
          </w:tcPr>
          <w:p w14:paraId="18228A9F"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63</w:t>
            </w:r>
          </w:p>
        </w:tc>
        <w:tc>
          <w:tcPr>
            <w:tcW w:w="1659" w:type="dxa"/>
            <w:tcBorders>
              <w:top w:val="single" w:sz="12" w:space="0" w:color="auto"/>
            </w:tcBorders>
          </w:tcPr>
          <w:p w14:paraId="002CC0EB"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135</w:t>
            </w:r>
          </w:p>
        </w:tc>
        <w:tc>
          <w:tcPr>
            <w:tcW w:w="1659" w:type="dxa"/>
            <w:tcBorders>
              <w:top w:val="single" w:sz="12" w:space="0" w:color="auto"/>
            </w:tcBorders>
          </w:tcPr>
          <w:p w14:paraId="4FF1B1F7"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81</w:t>
            </w:r>
          </w:p>
        </w:tc>
        <w:tc>
          <w:tcPr>
            <w:tcW w:w="1659" w:type="dxa"/>
            <w:tcBorders>
              <w:top w:val="single" w:sz="12" w:space="0" w:color="auto"/>
            </w:tcBorders>
          </w:tcPr>
          <w:p w14:paraId="06452C39"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150</w:t>
            </w:r>
          </w:p>
        </w:tc>
        <w:tc>
          <w:tcPr>
            <w:tcW w:w="1660" w:type="dxa"/>
            <w:tcBorders>
              <w:top w:val="single" w:sz="12" w:space="0" w:color="auto"/>
            </w:tcBorders>
          </w:tcPr>
          <w:p w14:paraId="26BE4041"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165</w:t>
            </w:r>
          </w:p>
        </w:tc>
      </w:tr>
      <w:tr w:rsidR="00F652EE" w:rsidRPr="00800033" w14:paraId="2736D9C6" w14:textId="77777777" w:rsidTr="001251F2">
        <w:tc>
          <w:tcPr>
            <w:tcW w:w="1659" w:type="dxa"/>
          </w:tcPr>
          <w:p w14:paraId="6A7D6FEB"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45</w:t>
            </w:r>
          </w:p>
        </w:tc>
        <w:tc>
          <w:tcPr>
            <w:tcW w:w="1659" w:type="dxa"/>
          </w:tcPr>
          <w:p w14:paraId="693B7717"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143</w:t>
            </w:r>
          </w:p>
        </w:tc>
        <w:tc>
          <w:tcPr>
            <w:tcW w:w="1659" w:type="dxa"/>
          </w:tcPr>
          <w:p w14:paraId="29549CB3"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35</w:t>
            </w:r>
          </w:p>
        </w:tc>
        <w:tc>
          <w:tcPr>
            <w:tcW w:w="1659" w:type="dxa"/>
          </w:tcPr>
          <w:p w14:paraId="2E0C55B9"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132</w:t>
            </w:r>
          </w:p>
        </w:tc>
        <w:tc>
          <w:tcPr>
            <w:tcW w:w="1660" w:type="dxa"/>
          </w:tcPr>
          <w:p w14:paraId="2A4153C1"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145</w:t>
            </w:r>
          </w:p>
        </w:tc>
      </w:tr>
      <w:tr w:rsidR="00F652EE" w:rsidRPr="00800033" w14:paraId="084FDE80" w14:textId="77777777" w:rsidTr="001251F2">
        <w:tc>
          <w:tcPr>
            <w:tcW w:w="1659" w:type="dxa"/>
          </w:tcPr>
          <w:p w14:paraId="7E4D3F6B"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87</w:t>
            </w:r>
          </w:p>
        </w:tc>
        <w:tc>
          <w:tcPr>
            <w:tcW w:w="1659" w:type="dxa"/>
          </w:tcPr>
          <w:p w14:paraId="7486D870"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56</w:t>
            </w:r>
          </w:p>
        </w:tc>
        <w:tc>
          <w:tcPr>
            <w:tcW w:w="1659" w:type="dxa"/>
          </w:tcPr>
          <w:p w14:paraId="742A4888"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156</w:t>
            </w:r>
          </w:p>
        </w:tc>
        <w:tc>
          <w:tcPr>
            <w:tcW w:w="1659" w:type="dxa"/>
          </w:tcPr>
          <w:p w14:paraId="152D6F63"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180</w:t>
            </w:r>
          </w:p>
        </w:tc>
        <w:tc>
          <w:tcPr>
            <w:tcW w:w="1660" w:type="dxa"/>
          </w:tcPr>
          <w:p w14:paraId="0B16E4B0"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90</w:t>
            </w:r>
          </w:p>
        </w:tc>
      </w:tr>
    </w:tbl>
    <w:p w14:paraId="51C5481C" w14:textId="77777777" w:rsidR="00B4376F" w:rsidRPr="00800033" w:rsidRDefault="00B4376F" w:rsidP="0033445D">
      <w:pPr>
        <w:spacing w:line="440" w:lineRule="exact"/>
        <w:ind w:firstLineChars="200" w:firstLine="480"/>
        <w:rPr>
          <w:rFonts w:ascii="Times New Roman" w:hAnsi="Times New Roman"/>
          <w:szCs w:val="24"/>
        </w:rPr>
      </w:pPr>
      <w:r w:rsidRPr="00800033">
        <w:rPr>
          <w:rFonts w:ascii="Times New Roman" w:hAnsi="Times New Roman"/>
          <w:szCs w:val="24"/>
        </w:rPr>
        <w:t>由于当夹角为钝角时，视为污染物不能传播到下一个污染物监测站，因此去除夹角为钝角的点，则剩下的监测站为污染物可以影响到的最大范围，其中符合要求的监测站如表</w:t>
      </w:r>
      <w:r w:rsidRPr="00800033">
        <w:rPr>
          <w:rFonts w:ascii="Times New Roman" w:hAnsi="Times New Roman"/>
          <w:szCs w:val="24"/>
        </w:rPr>
        <w:t>3</w:t>
      </w:r>
      <w:r w:rsidRPr="00800033">
        <w:rPr>
          <w:rFonts w:ascii="Times New Roman" w:hAnsi="Times New Roman"/>
          <w:szCs w:val="24"/>
        </w:rPr>
        <w:t>所示。</w:t>
      </w:r>
    </w:p>
    <w:p w14:paraId="186C48B2" w14:textId="77777777" w:rsidR="00B4376F" w:rsidRPr="00800033" w:rsidRDefault="00B4376F" w:rsidP="00B4376F">
      <w:pPr>
        <w:spacing w:line="440" w:lineRule="exact"/>
        <w:jc w:val="center"/>
        <w:rPr>
          <w:rFonts w:ascii="Times New Roman" w:hAnsi="Times New Roman"/>
          <w:szCs w:val="21"/>
        </w:rPr>
      </w:pPr>
      <w:r w:rsidRPr="00800033">
        <w:rPr>
          <w:rFonts w:ascii="Times New Roman" w:hAnsi="Times New Roman"/>
          <w:szCs w:val="21"/>
        </w:rPr>
        <w:t>表</w:t>
      </w:r>
      <w:r w:rsidRPr="00800033">
        <w:rPr>
          <w:rFonts w:ascii="Times New Roman" w:hAnsi="Times New Roman"/>
          <w:szCs w:val="21"/>
        </w:rPr>
        <w:t xml:space="preserve">3 </w:t>
      </w:r>
      <w:r w:rsidRPr="00800033">
        <w:rPr>
          <w:rFonts w:ascii="Times New Roman" w:hAnsi="Times New Roman"/>
          <w:szCs w:val="21"/>
        </w:rPr>
        <w:t>符合夹角为锐角的监测站</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510"/>
      </w:tblGrid>
      <w:tr w:rsidR="00F652EE" w:rsidRPr="00800033" w14:paraId="69AC0F9F" w14:textId="77777777" w:rsidTr="001251F2">
        <w:trPr>
          <w:jc w:val="center"/>
        </w:trPr>
        <w:tc>
          <w:tcPr>
            <w:tcW w:w="2593" w:type="dxa"/>
            <w:tcBorders>
              <w:top w:val="single" w:sz="12" w:space="0" w:color="auto"/>
              <w:bottom w:val="single" w:sz="12" w:space="0" w:color="auto"/>
            </w:tcBorders>
          </w:tcPr>
          <w:p w14:paraId="0D2D8512"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监测站</w:t>
            </w:r>
          </w:p>
        </w:tc>
        <w:tc>
          <w:tcPr>
            <w:tcW w:w="2510" w:type="dxa"/>
            <w:tcBorders>
              <w:top w:val="single" w:sz="12" w:space="0" w:color="auto"/>
              <w:bottom w:val="single" w:sz="12" w:space="0" w:color="auto"/>
            </w:tcBorders>
          </w:tcPr>
          <w:p w14:paraId="2656C40E"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夹角</w:t>
            </w:r>
          </w:p>
        </w:tc>
      </w:tr>
      <w:tr w:rsidR="00F652EE" w:rsidRPr="00800033" w14:paraId="1494B72C" w14:textId="77777777" w:rsidTr="001251F2">
        <w:trPr>
          <w:jc w:val="center"/>
        </w:trPr>
        <w:tc>
          <w:tcPr>
            <w:tcW w:w="2593" w:type="dxa"/>
            <w:tcBorders>
              <w:top w:val="single" w:sz="12" w:space="0" w:color="auto"/>
            </w:tcBorders>
          </w:tcPr>
          <w:p w14:paraId="08E02BFE"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市区世纪公园</w:t>
            </w:r>
          </w:p>
        </w:tc>
        <w:tc>
          <w:tcPr>
            <w:tcW w:w="2510" w:type="dxa"/>
            <w:tcBorders>
              <w:top w:val="single" w:sz="12" w:space="0" w:color="auto"/>
            </w:tcBorders>
          </w:tcPr>
          <w:p w14:paraId="1B0471F6"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63</w:t>
            </w:r>
          </w:p>
        </w:tc>
      </w:tr>
      <w:tr w:rsidR="00F652EE" w:rsidRPr="00800033" w14:paraId="6C2EF55A" w14:textId="77777777" w:rsidTr="001251F2">
        <w:trPr>
          <w:jc w:val="center"/>
        </w:trPr>
        <w:tc>
          <w:tcPr>
            <w:tcW w:w="2593" w:type="dxa"/>
          </w:tcPr>
          <w:p w14:paraId="2843CD6E"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市区西北水源</w:t>
            </w:r>
          </w:p>
        </w:tc>
        <w:tc>
          <w:tcPr>
            <w:tcW w:w="2510" w:type="dxa"/>
          </w:tcPr>
          <w:p w14:paraId="4C2CC283"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45</w:t>
            </w:r>
          </w:p>
        </w:tc>
      </w:tr>
      <w:tr w:rsidR="00F652EE" w:rsidRPr="00800033" w14:paraId="1136866B" w14:textId="77777777" w:rsidTr="001251F2">
        <w:trPr>
          <w:jc w:val="center"/>
        </w:trPr>
        <w:tc>
          <w:tcPr>
            <w:tcW w:w="2593" w:type="dxa"/>
          </w:tcPr>
          <w:p w14:paraId="60876EC3"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栾城通讯公司</w:t>
            </w:r>
          </w:p>
        </w:tc>
        <w:tc>
          <w:tcPr>
            <w:tcW w:w="2510" w:type="dxa"/>
          </w:tcPr>
          <w:p w14:paraId="46B10C6D"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87</w:t>
            </w:r>
          </w:p>
        </w:tc>
      </w:tr>
      <w:tr w:rsidR="00F652EE" w:rsidRPr="00800033" w14:paraId="1984775B" w14:textId="77777777" w:rsidTr="001251F2">
        <w:trPr>
          <w:jc w:val="center"/>
        </w:trPr>
        <w:tc>
          <w:tcPr>
            <w:tcW w:w="2593" w:type="dxa"/>
          </w:tcPr>
          <w:p w14:paraId="73CF8205"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元氏住建局</w:t>
            </w:r>
          </w:p>
        </w:tc>
        <w:tc>
          <w:tcPr>
            <w:tcW w:w="2510" w:type="dxa"/>
          </w:tcPr>
          <w:p w14:paraId="7ABC0122"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56</w:t>
            </w:r>
          </w:p>
        </w:tc>
      </w:tr>
      <w:tr w:rsidR="00F652EE" w:rsidRPr="00800033" w14:paraId="1B126622" w14:textId="77777777" w:rsidTr="001251F2">
        <w:trPr>
          <w:jc w:val="center"/>
        </w:trPr>
        <w:tc>
          <w:tcPr>
            <w:tcW w:w="2593" w:type="dxa"/>
          </w:tcPr>
          <w:p w14:paraId="09E3973C"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市区化工学校</w:t>
            </w:r>
          </w:p>
        </w:tc>
        <w:tc>
          <w:tcPr>
            <w:tcW w:w="2510" w:type="dxa"/>
          </w:tcPr>
          <w:p w14:paraId="7B2D7C9C"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81</w:t>
            </w:r>
          </w:p>
        </w:tc>
      </w:tr>
      <w:tr w:rsidR="00F652EE" w:rsidRPr="00800033" w14:paraId="44AA939E" w14:textId="77777777" w:rsidTr="001251F2">
        <w:trPr>
          <w:jc w:val="center"/>
        </w:trPr>
        <w:tc>
          <w:tcPr>
            <w:tcW w:w="2593" w:type="dxa"/>
          </w:tcPr>
          <w:p w14:paraId="2BE4EAC3"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lastRenderedPageBreak/>
              <w:t>市区封龙山</w:t>
            </w:r>
          </w:p>
        </w:tc>
        <w:tc>
          <w:tcPr>
            <w:tcW w:w="2510" w:type="dxa"/>
          </w:tcPr>
          <w:p w14:paraId="080F0E77"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35</w:t>
            </w:r>
          </w:p>
        </w:tc>
      </w:tr>
    </w:tbl>
    <w:p w14:paraId="684C922B" w14:textId="62233983" w:rsidR="00B4376F" w:rsidRPr="00800033" w:rsidRDefault="00B4376F" w:rsidP="005E6D40">
      <w:pPr>
        <w:spacing w:line="440" w:lineRule="exact"/>
        <w:ind w:firstLineChars="200" w:firstLine="480"/>
        <w:rPr>
          <w:rFonts w:ascii="Times New Roman" w:hAnsi="Times New Roman"/>
          <w:szCs w:val="24"/>
        </w:rPr>
      </w:pPr>
      <w:r w:rsidRPr="00800033">
        <w:rPr>
          <w:rFonts w:ascii="Times New Roman" w:hAnsi="Times New Roman"/>
          <w:szCs w:val="24"/>
        </w:rPr>
        <w:t>最后通过方法</w:t>
      </w:r>
      <m:oMath>
        <m:r>
          <m:rPr>
            <m:sty m:val="p"/>
          </m:rPr>
          <w:rPr>
            <w:rFonts w:ascii="Cambria Math" w:hAnsi="Cambria Math"/>
            <w:szCs w:val="24"/>
          </w:rPr>
          <m:t>calCost</m:t>
        </m:r>
      </m:oMath>
      <w:r w:rsidRPr="00800033">
        <w:rPr>
          <w:rFonts w:ascii="Times New Roman" w:hAnsi="Times New Roman"/>
          <w:szCs w:val="24"/>
        </w:rPr>
        <w:t>计算出监测站井陉县气象局到表</w:t>
      </w:r>
      <w:r w:rsidRPr="00800033">
        <w:rPr>
          <w:rFonts w:ascii="Times New Roman" w:hAnsi="Times New Roman"/>
          <w:szCs w:val="24"/>
        </w:rPr>
        <w:t>3</w:t>
      </w:r>
      <w:r w:rsidRPr="00800033">
        <w:rPr>
          <w:rFonts w:ascii="Times New Roman" w:hAnsi="Times New Roman"/>
          <w:szCs w:val="24"/>
        </w:rPr>
        <w:t>各点的传播代价，计算结果如表</w:t>
      </w:r>
      <w:r w:rsidRPr="00800033">
        <w:rPr>
          <w:rFonts w:ascii="Times New Roman" w:hAnsi="Times New Roman"/>
          <w:szCs w:val="24"/>
        </w:rPr>
        <w:t>4</w:t>
      </w:r>
      <w:r w:rsidRPr="00800033">
        <w:rPr>
          <w:rFonts w:ascii="Times New Roman" w:hAnsi="Times New Roman"/>
          <w:szCs w:val="24"/>
        </w:rPr>
        <w:t>所示。</w:t>
      </w:r>
    </w:p>
    <w:p w14:paraId="5C905F20" w14:textId="77777777" w:rsidR="00B4376F" w:rsidRPr="00800033" w:rsidRDefault="00B4376F" w:rsidP="00B4376F">
      <w:pPr>
        <w:spacing w:line="440" w:lineRule="exact"/>
        <w:jc w:val="center"/>
        <w:rPr>
          <w:rFonts w:ascii="Times New Roman" w:hAnsi="Times New Roman"/>
          <w:szCs w:val="21"/>
        </w:rPr>
      </w:pPr>
      <w:r w:rsidRPr="00800033">
        <w:rPr>
          <w:rFonts w:ascii="Times New Roman" w:hAnsi="Times New Roman"/>
          <w:szCs w:val="21"/>
        </w:rPr>
        <w:t>表</w:t>
      </w:r>
      <w:r w:rsidRPr="00800033">
        <w:rPr>
          <w:rFonts w:ascii="Times New Roman" w:hAnsi="Times New Roman"/>
          <w:szCs w:val="21"/>
        </w:rPr>
        <w:t xml:space="preserve">4 </w:t>
      </w:r>
      <w:r w:rsidRPr="00800033">
        <w:rPr>
          <w:rFonts w:ascii="Times New Roman" w:hAnsi="Times New Roman"/>
          <w:szCs w:val="21"/>
        </w:rPr>
        <w:t>井陉县气象局到各个监测站的传播代价</w:t>
      </w:r>
    </w:p>
    <w:tbl>
      <w:tblPr>
        <w:tblStyle w:val="aff0"/>
        <w:tblW w:w="76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510"/>
        <w:gridCol w:w="2510"/>
      </w:tblGrid>
      <w:tr w:rsidR="00F652EE" w:rsidRPr="00800033" w14:paraId="155914A3" w14:textId="77777777" w:rsidTr="001251F2">
        <w:trPr>
          <w:jc w:val="center"/>
        </w:trPr>
        <w:tc>
          <w:tcPr>
            <w:tcW w:w="2593" w:type="dxa"/>
            <w:tcBorders>
              <w:top w:val="single" w:sz="12" w:space="0" w:color="auto"/>
              <w:bottom w:val="single" w:sz="12" w:space="0" w:color="auto"/>
            </w:tcBorders>
          </w:tcPr>
          <w:p w14:paraId="299E30DC"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监测站</w:t>
            </w:r>
          </w:p>
        </w:tc>
        <w:tc>
          <w:tcPr>
            <w:tcW w:w="2510" w:type="dxa"/>
            <w:tcBorders>
              <w:top w:val="single" w:sz="12" w:space="0" w:color="auto"/>
              <w:bottom w:val="single" w:sz="12" w:space="0" w:color="auto"/>
            </w:tcBorders>
          </w:tcPr>
          <w:p w14:paraId="34C5206B"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夹角</w:t>
            </w:r>
          </w:p>
        </w:tc>
        <w:tc>
          <w:tcPr>
            <w:tcW w:w="2510" w:type="dxa"/>
            <w:tcBorders>
              <w:top w:val="single" w:sz="12" w:space="0" w:color="auto"/>
              <w:bottom w:val="single" w:sz="12" w:space="0" w:color="auto"/>
            </w:tcBorders>
          </w:tcPr>
          <w:p w14:paraId="09798111"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传播代价</w:t>
            </w:r>
          </w:p>
        </w:tc>
      </w:tr>
      <w:tr w:rsidR="00F652EE" w:rsidRPr="00800033" w14:paraId="33C1DFA2" w14:textId="77777777" w:rsidTr="001251F2">
        <w:trPr>
          <w:jc w:val="center"/>
        </w:trPr>
        <w:tc>
          <w:tcPr>
            <w:tcW w:w="2593" w:type="dxa"/>
            <w:tcBorders>
              <w:top w:val="single" w:sz="12" w:space="0" w:color="auto"/>
            </w:tcBorders>
          </w:tcPr>
          <w:p w14:paraId="1579722E"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市区世纪公园</w:t>
            </w:r>
          </w:p>
        </w:tc>
        <w:tc>
          <w:tcPr>
            <w:tcW w:w="2510" w:type="dxa"/>
            <w:tcBorders>
              <w:top w:val="single" w:sz="12" w:space="0" w:color="auto"/>
            </w:tcBorders>
          </w:tcPr>
          <w:p w14:paraId="6F1E14B1"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63</w:t>
            </w:r>
          </w:p>
        </w:tc>
        <w:tc>
          <w:tcPr>
            <w:tcW w:w="2510" w:type="dxa"/>
            <w:tcBorders>
              <w:top w:val="single" w:sz="12" w:space="0" w:color="auto"/>
            </w:tcBorders>
          </w:tcPr>
          <w:p w14:paraId="700CBD2A"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0.002</w:t>
            </w:r>
          </w:p>
        </w:tc>
      </w:tr>
      <w:tr w:rsidR="00F652EE" w:rsidRPr="00800033" w14:paraId="156ACCA9" w14:textId="77777777" w:rsidTr="001251F2">
        <w:trPr>
          <w:jc w:val="center"/>
        </w:trPr>
        <w:tc>
          <w:tcPr>
            <w:tcW w:w="2593" w:type="dxa"/>
          </w:tcPr>
          <w:p w14:paraId="2FAD0891"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市区西北水源</w:t>
            </w:r>
          </w:p>
        </w:tc>
        <w:tc>
          <w:tcPr>
            <w:tcW w:w="2510" w:type="dxa"/>
          </w:tcPr>
          <w:p w14:paraId="1C2E7DCB"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45</w:t>
            </w:r>
          </w:p>
        </w:tc>
        <w:tc>
          <w:tcPr>
            <w:tcW w:w="2510" w:type="dxa"/>
          </w:tcPr>
          <w:p w14:paraId="3E9C836D"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0.0015</w:t>
            </w:r>
          </w:p>
        </w:tc>
      </w:tr>
      <w:tr w:rsidR="00F652EE" w:rsidRPr="00800033" w14:paraId="3E7D33D6" w14:textId="77777777" w:rsidTr="001251F2">
        <w:trPr>
          <w:jc w:val="center"/>
        </w:trPr>
        <w:tc>
          <w:tcPr>
            <w:tcW w:w="2593" w:type="dxa"/>
          </w:tcPr>
          <w:p w14:paraId="3D3A1DA0"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栾城通讯公司</w:t>
            </w:r>
          </w:p>
        </w:tc>
        <w:tc>
          <w:tcPr>
            <w:tcW w:w="2510" w:type="dxa"/>
          </w:tcPr>
          <w:p w14:paraId="798F5FBC"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87</w:t>
            </w:r>
          </w:p>
        </w:tc>
        <w:tc>
          <w:tcPr>
            <w:tcW w:w="2510" w:type="dxa"/>
          </w:tcPr>
          <w:p w14:paraId="0C589C9F"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0.04</w:t>
            </w:r>
          </w:p>
        </w:tc>
      </w:tr>
      <w:tr w:rsidR="00F652EE" w:rsidRPr="00800033" w14:paraId="774F6973" w14:textId="77777777" w:rsidTr="001251F2">
        <w:trPr>
          <w:jc w:val="center"/>
        </w:trPr>
        <w:tc>
          <w:tcPr>
            <w:tcW w:w="2593" w:type="dxa"/>
          </w:tcPr>
          <w:p w14:paraId="643A7BCC"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元氏住建局</w:t>
            </w:r>
          </w:p>
        </w:tc>
        <w:tc>
          <w:tcPr>
            <w:tcW w:w="2510" w:type="dxa"/>
          </w:tcPr>
          <w:p w14:paraId="32AC1FE5"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56</w:t>
            </w:r>
          </w:p>
        </w:tc>
        <w:tc>
          <w:tcPr>
            <w:tcW w:w="2510" w:type="dxa"/>
          </w:tcPr>
          <w:p w14:paraId="1050656B"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0.025</w:t>
            </w:r>
          </w:p>
        </w:tc>
      </w:tr>
      <w:tr w:rsidR="00F652EE" w:rsidRPr="00800033" w14:paraId="30AC77F4" w14:textId="77777777" w:rsidTr="001251F2">
        <w:trPr>
          <w:jc w:val="center"/>
        </w:trPr>
        <w:tc>
          <w:tcPr>
            <w:tcW w:w="2593" w:type="dxa"/>
          </w:tcPr>
          <w:p w14:paraId="3C8D47BB"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市区化工学校</w:t>
            </w:r>
          </w:p>
        </w:tc>
        <w:tc>
          <w:tcPr>
            <w:tcW w:w="2510" w:type="dxa"/>
          </w:tcPr>
          <w:p w14:paraId="13059A97"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81</w:t>
            </w:r>
          </w:p>
        </w:tc>
        <w:tc>
          <w:tcPr>
            <w:tcW w:w="2510" w:type="dxa"/>
          </w:tcPr>
          <w:p w14:paraId="59085B89"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0.035</w:t>
            </w:r>
          </w:p>
        </w:tc>
      </w:tr>
      <w:tr w:rsidR="00F652EE" w:rsidRPr="00800033" w14:paraId="497D7438" w14:textId="77777777" w:rsidTr="001251F2">
        <w:trPr>
          <w:jc w:val="center"/>
        </w:trPr>
        <w:tc>
          <w:tcPr>
            <w:tcW w:w="2593" w:type="dxa"/>
          </w:tcPr>
          <w:p w14:paraId="638295AB"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市区封龙山</w:t>
            </w:r>
          </w:p>
        </w:tc>
        <w:tc>
          <w:tcPr>
            <w:tcW w:w="2510" w:type="dxa"/>
          </w:tcPr>
          <w:p w14:paraId="23B4ACA5"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35</w:t>
            </w:r>
          </w:p>
        </w:tc>
        <w:tc>
          <w:tcPr>
            <w:tcW w:w="2510" w:type="dxa"/>
          </w:tcPr>
          <w:p w14:paraId="65500284" w14:textId="77777777" w:rsidR="00F652EE" w:rsidRPr="00800033" w:rsidRDefault="00F652EE" w:rsidP="001251F2">
            <w:pPr>
              <w:spacing w:line="440" w:lineRule="exact"/>
              <w:jc w:val="center"/>
              <w:rPr>
                <w:rFonts w:ascii="Times New Roman" w:hAnsi="Times New Roman"/>
                <w:szCs w:val="21"/>
              </w:rPr>
            </w:pPr>
            <w:r w:rsidRPr="00800033">
              <w:rPr>
                <w:rFonts w:ascii="Times New Roman" w:hAnsi="Times New Roman"/>
                <w:szCs w:val="21"/>
              </w:rPr>
              <w:t>0.015</w:t>
            </w:r>
          </w:p>
        </w:tc>
      </w:tr>
    </w:tbl>
    <w:p w14:paraId="7726569D" w14:textId="77777777" w:rsidR="00B4376F" w:rsidRPr="00800033" w:rsidRDefault="00B4376F" w:rsidP="005E6D40">
      <w:pPr>
        <w:spacing w:line="440" w:lineRule="exact"/>
        <w:ind w:firstLineChars="200" w:firstLine="480"/>
        <w:rPr>
          <w:rFonts w:ascii="Times New Roman" w:hAnsi="Times New Roman"/>
          <w:szCs w:val="24"/>
        </w:rPr>
      </w:pPr>
      <w:r w:rsidRPr="00800033">
        <w:rPr>
          <w:rFonts w:ascii="Times New Roman" w:hAnsi="Times New Roman"/>
          <w:szCs w:val="24"/>
        </w:rPr>
        <w:t>根据表</w:t>
      </w:r>
      <w:r w:rsidRPr="00800033">
        <w:rPr>
          <w:rFonts w:ascii="Times New Roman" w:hAnsi="Times New Roman"/>
          <w:szCs w:val="24"/>
        </w:rPr>
        <w:t>4</w:t>
      </w:r>
      <w:r w:rsidRPr="00800033">
        <w:rPr>
          <w:rFonts w:ascii="Times New Roman" w:hAnsi="Times New Roman"/>
          <w:szCs w:val="24"/>
        </w:rPr>
        <w:t>的传播代价就可找出污染物的关键传播路径，即传播代价最小的站点即为下一个传播起点。其中由井陉县气象局为起点的关键传播路径为：</w:t>
      </w:r>
    </w:p>
    <w:p w14:paraId="14D5C0BF" w14:textId="7235A897" w:rsidR="00B4376F" w:rsidRPr="00800033" w:rsidRDefault="00583D66" w:rsidP="00F652EE">
      <w:pPr>
        <w:spacing w:line="440" w:lineRule="exact"/>
        <w:ind w:firstLineChars="200" w:firstLine="480"/>
        <w:jc w:val="center"/>
        <w:rPr>
          <w:rFonts w:ascii="Times New Roman" w:hAnsi="Times New Roman"/>
          <w:szCs w:val="21"/>
        </w:rPr>
      </w:pPr>
      <m:oMathPara>
        <m:oMath>
          <m:r>
            <m:rPr>
              <m:sty m:val="p"/>
            </m:rPr>
            <w:rPr>
              <w:rFonts w:ascii="Cambria Math" w:hAnsi="Cambria Math"/>
              <w:szCs w:val="24"/>
            </w:rPr>
            <m:t>井陉县气象局</m:t>
          </m:r>
          <m:r>
            <m:rPr>
              <m:sty m:val="p"/>
            </m:rPr>
            <w:rPr>
              <w:rFonts w:ascii="Cambria Math" w:hAnsi="Cambria Math"/>
              <w:szCs w:val="24"/>
            </w:rPr>
            <m:t>→</m:t>
          </m:r>
          <m:r>
            <m:rPr>
              <m:sty m:val="p"/>
            </m:rPr>
            <w:rPr>
              <w:rFonts w:ascii="Cambria Math" w:hAnsi="Cambria Math"/>
              <w:szCs w:val="24"/>
            </w:rPr>
            <m:t>市区西北水源</m:t>
          </m:r>
        </m:oMath>
      </m:oMathPara>
    </w:p>
    <w:p w14:paraId="67500EAA" w14:textId="77777777" w:rsidR="00B4376F" w:rsidRPr="00800033" w:rsidRDefault="00B4376F" w:rsidP="00B4376F">
      <w:pPr>
        <w:spacing w:line="440" w:lineRule="exact"/>
        <w:ind w:firstLineChars="200" w:firstLine="480"/>
        <w:rPr>
          <w:rFonts w:ascii="Times New Roman" w:hAnsi="Times New Roman"/>
          <w:szCs w:val="24"/>
        </w:rPr>
      </w:pPr>
      <w:r w:rsidRPr="00800033">
        <w:rPr>
          <w:rFonts w:ascii="Times New Roman" w:hAnsi="Times New Roman"/>
          <w:szCs w:val="24"/>
        </w:rPr>
        <w:t>由表</w:t>
      </w:r>
      <w:r w:rsidRPr="00800033">
        <w:rPr>
          <w:rFonts w:ascii="Times New Roman" w:hAnsi="Times New Roman"/>
          <w:szCs w:val="24"/>
        </w:rPr>
        <w:t>4</w:t>
      </w:r>
      <w:r w:rsidRPr="00800033">
        <w:rPr>
          <w:rFonts w:ascii="Times New Roman" w:hAnsi="Times New Roman"/>
          <w:szCs w:val="24"/>
        </w:rPr>
        <w:t>中的风向夹角和传播代价可以看出，并不是所有的风向夹角的越小的监测站上的传播代价越小。这是因为，由于两个监测站之间污染物的传输，不仅仅受风向影响，风向只是决定了污染物的主要的传播风向，而无法反映出污染物对下一个站点的影响程度，其中地形因素、气象因素，都很大程度上决定了污染物是否能影响到其他站点。因此就需要通过污染物传播代价来衡量污染物的传播难易程度，并以此来找出关键传播路径。</w:t>
      </w:r>
    </w:p>
    <w:p w14:paraId="054F8134" w14:textId="53223C2F" w:rsidR="00B4376F" w:rsidRPr="00800033" w:rsidRDefault="007D20A4" w:rsidP="00B4376F">
      <w:pPr>
        <w:pStyle w:val="------2"/>
        <w:spacing w:before="223" w:after="223"/>
        <w:rPr>
          <w:rFonts w:ascii="Times New Roman" w:hAnsi="Times New Roman"/>
        </w:rPr>
      </w:pPr>
      <w:bookmarkStart w:id="82" w:name="_Toc507876695"/>
      <w:r>
        <w:rPr>
          <w:rFonts w:ascii="Times New Roman" w:hAnsi="Times New Roman"/>
        </w:rPr>
        <w:t>3.4</w:t>
      </w:r>
      <w:r w:rsidR="00B4376F" w:rsidRPr="00800033">
        <w:rPr>
          <w:rFonts w:ascii="Times New Roman" w:hAnsi="Times New Roman"/>
        </w:rPr>
        <w:t xml:space="preserve"> </w:t>
      </w:r>
      <w:r w:rsidR="00C0603B" w:rsidRPr="00800033">
        <w:rPr>
          <w:rFonts w:ascii="Times New Roman" w:hAnsi="Times New Roman"/>
        </w:rPr>
        <w:t>实验</w:t>
      </w:r>
      <w:r w:rsidR="00B4376F" w:rsidRPr="00800033">
        <w:rPr>
          <w:rFonts w:ascii="Times New Roman" w:hAnsi="Times New Roman"/>
        </w:rPr>
        <w:t>结果与分析</w:t>
      </w:r>
      <w:bookmarkEnd w:id="82"/>
    </w:p>
    <w:p w14:paraId="561C5B84" w14:textId="77777777" w:rsidR="00BF24C7" w:rsidRPr="00800033" w:rsidRDefault="00BF24C7" w:rsidP="00BF24C7">
      <w:pPr>
        <w:spacing w:line="440" w:lineRule="exact"/>
        <w:ind w:firstLineChars="200" w:firstLine="480"/>
        <w:rPr>
          <w:rFonts w:ascii="Times New Roman" w:hAnsi="Times New Roman"/>
          <w:szCs w:val="24"/>
        </w:rPr>
      </w:pPr>
      <w:r w:rsidRPr="00800033">
        <w:rPr>
          <w:rFonts w:ascii="Times New Roman" w:hAnsi="Times New Roman"/>
          <w:szCs w:val="24"/>
        </w:rPr>
        <w:t>本文的最终目的是找到污染物实时的传播规律，并依据此传播规律来寻找污染物的实时关键传播路径。第二章通过对污染物传播机理的详细分析，找出了影响污染物传播的关键因素，并基于污染物传播机理建立了污染物传播模型。第三章提出了污染物传播的约束条件和寻找污染物传播关键路径的详细步骤以及方法，本章针对上述寻找出的污染物关键路径进行试验，并对实验结果进行分析。</w:t>
      </w:r>
    </w:p>
    <w:p w14:paraId="18EFB690" w14:textId="37B9384C" w:rsidR="00BF24C7" w:rsidRPr="00800033" w:rsidRDefault="007D20A4" w:rsidP="00BF24C7">
      <w:pPr>
        <w:pStyle w:val="3"/>
        <w:spacing w:before="223" w:after="223"/>
        <w:rPr>
          <w:rFonts w:ascii="Times New Roman" w:hAnsi="Times New Roman"/>
        </w:rPr>
      </w:pPr>
      <w:bookmarkStart w:id="83" w:name="_Toc507876696"/>
      <w:r>
        <w:rPr>
          <w:rFonts w:ascii="Times New Roman" w:hAnsi="Times New Roman"/>
        </w:rPr>
        <w:t>3.4</w:t>
      </w:r>
      <w:r w:rsidR="00BF24C7" w:rsidRPr="00800033">
        <w:rPr>
          <w:rFonts w:ascii="Times New Roman" w:hAnsi="Times New Roman"/>
        </w:rPr>
        <w:t xml:space="preserve">.1 </w:t>
      </w:r>
      <w:r w:rsidR="00BF24C7" w:rsidRPr="00800033">
        <w:rPr>
          <w:rFonts w:ascii="Times New Roman" w:hAnsi="Times New Roman"/>
        </w:rPr>
        <w:t>实验环境配置</w:t>
      </w:r>
      <w:bookmarkEnd w:id="83"/>
    </w:p>
    <w:p w14:paraId="3F3B8376" w14:textId="7D576A5F" w:rsidR="00BF24C7" w:rsidRPr="00800033" w:rsidRDefault="005E6D40" w:rsidP="005E6D40">
      <w:pPr>
        <w:spacing w:line="440" w:lineRule="atLeast"/>
        <w:ind w:firstLineChars="200" w:firstLine="480"/>
        <w:rPr>
          <w:rFonts w:ascii="Times New Roman" w:eastAsia="SimSun" w:hAnsi="Times New Roman"/>
        </w:rPr>
      </w:pPr>
      <w:r w:rsidRPr="00800033">
        <w:rPr>
          <w:rFonts w:ascii="Times New Roman" w:eastAsia="SimSun" w:hAnsi="Times New Roman"/>
        </w:rPr>
        <w:t>本文采用的实验数据为</w:t>
      </w:r>
      <w:r w:rsidRPr="00800033">
        <w:rPr>
          <w:rFonts w:ascii="Times New Roman" w:eastAsia="SimSun" w:hAnsi="Times New Roman"/>
        </w:rPr>
        <w:t>*.</w:t>
      </w:r>
      <w:proofErr w:type="gramStart"/>
      <w:r w:rsidRPr="00800033">
        <w:rPr>
          <w:rFonts w:ascii="Times New Roman" w:eastAsia="SimSun" w:hAnsi="Times New Roman"/>
        </w:rPr>
        <w:t>*.*</w:t>
      </w:r>
      <w:proofErr w:type="gramEnd"/>
      <w:r w:rsidRPr="00800033">
        <w:rPr>
          <w:rFonts w:ascii="Times New Roman" w:eastAsia="SimSun" w:hAnsi="Times New Roman"/>
        </w:rPr>
        <w:t>中产生的一个周期内的大气污染物传播网络的邻接</w:t>
      </w:r>
      <w:r w:rsidRPr="00800033">
        <w:rPr>
          <w:rFonts w:ascii="Times New Roman" w:eastAsia="SimSun" w:hAnsi="Times New Roman"/>
        </w:rPr>
        <w:lastRenderedPageBreak/>
        <w:t>矩阵以及</w:t>
      </w:r>
      <w:r w:rsidRPr="00800033">
        <w:rPr>
          <w:rFonts w:ascii="Times New Roman" w:eastAsia="SimSun" w:hAnsi="Times New Roman"/>
          <w:szCs w:val="24"/>
        </w:rPr>
        <w:t>京津冀地区</w:t>
      </w:r>
      <w:r w:rsidRPr="00800033">
        <w:rPr>
          <w:rFonts w:ascii="Times New Roman" w:eastAsia="SimSun" w:hAnsi="Times New Roman"/>
          <w:szCs w:val="24"/>
        </w:rPr>
        <w:t>2014</w:t>
      </w:r>
      <w:r w:rsidRPr="00800033">
        <w:rPr>
          <w:rFonts w:ascii="Times New Roman" w:eastAsia="SimSun" w:hAnsi="Times New Roman"/>
          <w:szCs w:val="24"/>
        </w:rPr>
        <w:t>年</w:t>
      </w:r>
      <w:r w:rsidRPr="00800033">
        <w:rPr>
          <w:rFonts w:ascii="Times New Roman" w:eastAsia="SimSun" w:hAnsi="Times New Roman"/>
          <w:szCs w:val="24"/>
        </w:rPr>
        <w:t>5</w:t>
      </w:r>
      <w:r w:rsidRPr="00800033">
        <w:rPr>
          <w:rFonts w:ascii="Times New Roman" w:eastAsia="SimSun" w:hAnsi="Times New Roman"/>
          <w:szCs w:val="24"/>
        </w:rPr>
        <w:t>月</w:t>
      </w:r>
      <w:r w:rsidRPr="00800033">
        <w:rPr>
          <w:rFonts w:ascii="Times New Roman" w:eastAsia="SimSun" w:hAnsi="Times New Roman"/>
          <w:szCs w:val="24"/>
        </w:rPr>
        <w:t>1</w:t>
      </w:r>
      <w:r w:rsidRPr="00800033">
        <w:rPr>
          <w:rFonts w:ascii="Times New Roman" w:eastAsia="SimSun" w:hAnsi="Times New Roman"/>
          <w:szCs w:val="24"/>
        </w:rPr>
        <w:t>日到</w:t>
      </w:r>
      <w:r w:rsidRPr="00800033">
        <w:rPr>
          <w:rFonts w:ascii="Times New Roman" w:eastAsia="SimSun" w:hAnsi="Times New Roman"/>
          <w:szCs w:val="24"/>
        </w:rPr>
        <w:t>2015</w:t>
      </w:r>
      <w:r w:rsidRPr="00800033">
        <w:rPr>
          <w:rFonts w:ascii="Times New Roman" w:eastAsia="SimSun" w:hAnsi="Times New Roman"/>
          <w:szCs w:val="24"/>
        </w:rPr>
        <w:t>年</w:t>
      </w:r>
      <w:r w:rsidRPr="00800033">
        <w:rPr>
          <w:rFonts w:ascii="Times New Roman" w:eastAsia="SimSun" w:hAnsi="Times New Roman"/>
          <w:szCs w:val="24"/>
        </w:rPr>
        <w:t>4</w:t>
      </w:r>
      <w:r w:rsidRPr="00800033">
        <w:rPr>
          <w:rFonts w:ascii="Times New Roman" w:eastAsia="SimSun" w:hAnsi="Times New Roman"/>
          <w:szCs w:val="24"/>
        </w:rPr>
        <w:t>月</w:t>
      </w:r>
      <w:r w:rsidRPr="00800033">
        <w:rPr>
          <w:rFonts w:ascii="Times New Roman" w:eastAsia="SimSun" w:hAnsi="Times New Roman"/>
          <w:szCs w:val="24"/>
        </w:rPr>
        <w:t>30</w:t>
      </w:r>
      <w:r w:rsidRPr="00800033">
        <w:rPr>
          <w:rFonts w:ascii="Times New Roman" w:eastAsia="SimSun" w:hAnsi="Times New Roman"/>
          <w:szCs w:val="24"/>
        </w:rPr>
        <w:t>日</w:t>
      </w:r>
      <w:r w:rsidRPr="00800033">
        <w:rPr>
          <w:rFonts w:ascii="Times New Roman" w:eastAsia="SimSun" w:hAnsi="Times New Roman"/>
        </w:rPr>
        <w:t>的空气质量数据集</w:t>
      </w:r>
      <w:r w:rsidRPr="00800033">
        <w:rPr>
          <w:rFonts w:ascii="Times New Roman" w:eastAsia="SimSun" w:hAnsi="Times New Roman"/>
          <w:szCs w:val="24"/>
        </w:rPr>
        <w:t>airquality.csv</w:t>
      </w:r>
      <w:r w:rsidRPr="00800033">
        <w:rPr>
          <w:rFonts w:ascii="Times New Roman" w:eastAsia="SimSun" w:hAnsi="Times New Roman"/>
        </w:rPr>
        <w:t>。</w:t>
      </w:r>
    </w:p>
    <w:p w14:paraId="692F14D7" w14:textId="532C6989" w:rsidR="00BF24C7" w:rsidRPr="00800033" w:rsidRDefault="007D20A4" w:rsidP="00BF24C7">
      <w:pPr>
        <w:pStyle w:val="3"/>
        <w:spacing w:before="223" w:after="223"/>
        <w:rPr>
          <w:rFonts w:ascii="Times New Roman" w:hAnsi="Times New Roman"/>
        </w:rPr>
      </w:pPr>
      <w:bookmarkStart w:id="84" w:name="_Toc507876697"/>
      <w:r>
        <w:rPr>
          <w:rFonts w:ascii="Times New Roman" w:hAnsi="Times New Roman"/>
        </w:rPr>
        <w:t>3.4</w:t>
      </w:r>
      <w:r w:rsidR="00BF24C7" w:rsidRPr="00800033">
        <w:rPr>
          <w:rFonts w:ascii="Times New Roman" w:hAnsi="Times New Roman"/>
        </w:rPr>
        <w:t xml:space="preserve">.2 </w:t>
      </w:r>
      <w:r w:rsidR="00BF24C7" w:rsidRPr="00800033">
        <w:rPr>
          <w:rFonts w:ascii="Times New Roman" w:hAnsi="Times New Roman"/>
        </w:rPr>
        <w:t>实验数据</w:t>
      </w:r>
      <w:bookmarkEnd w:id="84"/>
    </w:p>
    <w:p w14:paraId="4E3F672D" w14:textId="77777777" w:rsidR="00BF24C7" w:rsidRPr="00800033" w:rsidRDefault="00BF24C7" w:rsidP="00BF24C7">
      <w:pPr>
        <w:spacing w:line="440" w:lineRule="atLeast"/>
        <w:ind w:firstLineChars="200" w:firstLine="480"/>
        <w:rPr>
          <w:rFonts w:ascii="Times New Roman" w:hAnsi="Times New Roman"/>
          <w:szCs w:val="24"/>
        </w:rPr>
      </w:pPr>
      <w:r w:rsidRPr="00800033">
        <w:rPr>
          <w:rFonts w:ascii="Times New Roman" w:hAnsi="Times New Roman"/>
          <w:szCs w:val="24"/>
        </w:rPr>
        <w:t>本文所需的数据集来源于微软亚洲研究院郑宇博士所提供京津冀地区</w:t>
      </w:r>
      <w:r w:rsidRPr="00800033">
        <w:rPr>
          <w:rFonts w:ascii="Times New Roman" w:hAnsi="Times New Roman"/>
          <w:szCs w:val="24"/>
        </w:rPr>
        <w:t>2014</w:t>
      </w:r>
      <w:r w:rsidRPr="00800033">
        <w:rPr>
          <w:rFonts w:ascii="Times New Roman" w:hAnsi="Times New Roman"/>
          <w:szCs w:val="24"/>
        </w:rPr>
        <w:t>年</w:t>
      </w:r>
      <w:r w:rsidRPr="00800033">
        <w:rPr>
          <w:rFonts w:ascii="Times New Roman" w:hAnsi="Times New Roman"/>
          <w:szCs w:val="24"/>
        </w:rPr>
        <w:t>5</w:t>
      </w:r>
      <w:r w:rsidRPr="00800033">
        <w:rPr>
          <w:rFonts w:ascii="Times New Roman" w:hAnsi="Times New Roman"/>
          <w:szCs w:val="24"/>
        </w:rPr>
        <w:t>月</w:t>
      </w:r>
      <w:r w:rsidRPr="00800033">
        <w:rPr>
          <w:rFonts w:ascii="Times New Roman" w:hAnsi="Times New Roman"/>
          <w:szCs w:val="24"/>
        </w:rPr>
        <w:t>1</w:t>
      </w:r>
      <w:r w:rsidRPr="00800033">
        <w:rPr>
          <w:rFonts w:ascii="Times New Roman" w:hAnsi="Times New Roman"/>
          <w:szCs w:val="24"/>
        </w:rPr>
        <w:t>日到</w:t>
      </w:r>
      <w:r w:rsidRPr="00800033">
        <w:rPr>
          <w:rFonts w:ascii="Times New Roman" w:hAnsi="Times New Roman"/>
          <w:szCs w:val="24"/>
        </w:rPr>
        <w:t>2015</w:t>
      </w:r>
      <w:r w:rsidRPr="00800033">
        <w:rPr>
          <w:rFonts w:ascii="Times New Roman" w:hAnsi="Times New Roman"/>
          <w:szCs w:val="24"/>
        </w:rPr>
        <w:t>年</w:t>
      </w:r>
      <w:r w:rsidRPr="00800033">
        <w:rPr>
          <w:rFonts w:ascii="Times New Roman" w:hAnsi="Times New Roman"/>
          <w:szCs w:val="24"/>
        </w:rPr>
        <w:t>4</w:t>
      </w:r>
      <w:r w:rsidRPr="00800033">
        <w:rPr>
          <w:rFonts w:ascii="Times New Roman" w:hAnsi="Times New Roman"/>
          <w:szCs w:val="24"/>
        </w:rPr>
        <w:t>月</w:t>
      </w:r>
      <w:r w:rsidRPr="00800033">
        <w:rPr>
          <w:rFonts w:ascii="Times New Roman" w:hAnsi="Times New Roman"/>
          <w:szCs w:val="24"/>
        </w:rPr>
        <w:t>30</w:t>
      </w:r>
      <w:r w:rsidRPr="00800033">
        <w:rPr>
          <w:rFonts w:ascii="Times New Roman" w:hAnsi="Times New Roman"/>
          <w:szCs w:val="24"/>
        </w:rPr>
        <w:t>日的数据集，数据集集中包含</w:t>
      </w:r>
      <w:r w:rsidRPr="00800033">
        <w:rPr>
          <w:rFonts w:ascii="Times New Roman" w:hAnsi="Times New Roman"/>
          <w:szCs w:val="24"/>
        </w:rPr>
        <w:t>airquality.csv</w:t>
      </w:r>
      <w:r w:rsidRPr="00800033">
        <w:rPr>
          <w:rFonts w:ascii="Times New Roman" w:hAnsi="Times New Roman"/>
          <w:szCs w:val="24"/>
        </w:rPr>
        <w:t>、</w:t>
      </w:r>
      <w:r w:rsidRPr="00800033">
        <w:rPr>
          <w:rFonts w:ascii="Times New Roman" w:hAnsi="Times New Roman"/>
          <w:szCs w:val="24"/>
        </w:rPr>
        <w:t>city.csv</w:t>
      </w:r>
      <w:r w:rsidRPr="00800033">
        <w:rPr>
          <w:rFonts w:ascii="Times New Roman" w:hAnsi="Times New Roman"/>
          <w:szCs w:val="24"/>
        </w:rPr>
        <w:t>、</w:t>
      </w:r>
      <w:r w:rsidRPr="00800033">
        <w:rPr>
          <w:rFonts w:ascii="Times New Roman" w:hAnsi="Times New Roman"/>
          <w:szCs w:val="24"/>
        </w:rPr>
        <w:t>district.csv</w:t>
      </w:r>
      <w:r w:rsidRPr="00800033">
        <w:rPr>
          <w:rFonts w:ascii="Times New Roman" w:hAnsi="Times New Roman"/>
          <w:szCs w:val="24"/>
        </w:rPr>
        <w:t>、</w:t>
      </w:r>
      <w:r w:rsidRPr="00800033">
        <w:rPr>
          <w:rFonts w:ascii="Times New Roman" w:hAnsi="Times New Roman"/>
          <w:szCs w:val="24"/>
        </w:rPr>
        <w:t>meteorology.csv</w:t>
      </w:r>
      <w:r w:rsidRPr="00800033">
        <w:rPr>
          <w:rFonts w:ascii="Times New Roman" w:hAnsi="Times New Roman"/>
          <w:szCs w:val="24"/>
        </w:rPr>
        <w:t>、</w:t>
      </w:r>
      <w:r w:rsidRPr="00800033">
        <w:rPr>
          <w:rFonts w:ascii="Times New Roman" w:hAnsi="Times New Roman"/>
          <w:szCs w:val="24"/>
        </w:rPr>
        <w:t>station.csv</w:t>
      </w:r>
      <w:r w:rsidRPr="00800033">
        <w:rPr>
          <w:rFonts w:ascii="Times New Roman" w:hAnsi="Times New Roman"/>
          <w:szCs w:val="24"/>
        </w:rPr>
        <w:t>五个文件。其中数据集详细解析如下：</w:t>
      </w:r>
    </w:p>
    <w:p w14:paraId="716618D7" w14:textId="77777777" w:rsidR="00BF24C7" w:rsidRPr="00800033" w:rsidRDefault="00BF24C7" w:rsidP="00BF24C7">
      <w:pPr>
        <w:jc w:val="center"/>
        <w:rPr>
          <w:rFonts w:ascii="Times New Roman" w:hAnsi="Times New Roman"/>
          <w:szCs w:val="24"/>
        </w:rPr>
      </w:pPr>
      <w:r w:rsidRPr="00800033">
        <w:rPr>
          <w:rFonts w:ascii="Times New Roman" w:hAnsi="Times New Roman"/>
          <w:szCs w:val="21"/>
        </w:rPr>
        <w:t>表</w:t>
      </w:r>
      <w:r w:rsidRPr="00800033">
        <w:rPr>
          <w:rFonts w:ascii="Times New Roman" w:hAnsi="Times New Roman"/>
          <w:szCs w:val="21"/>
        </w:rPr>
        <w:t>3.1</w:t>
      </w:r>
      <w:r w:rsidRPr="00800033">
        <w:rPr>
          <w:rFonts w:ascii="Times New Roman" w:hAnsi="Times New Roman"/>
          <w:szCs w:val="24"/>
        </w:rPr>
        <w:t xml:space="preserve"> station.csv</w:t>
      </w:r>
    </w:p>
    <w:tbl>
      <w:tblPr>
        <w:tblW w:w="4141" w:type="pct"/>
        <w:jc w:val="center"/>
        <w:tblBorders>
          <w:top w:val="single" w:sz="4" w:space="0" w:color="auto"/>
          <w:bottom w:val="single" w:sz="4" w:space="0" w:color="auto"/>
        </w:tblBorders>
        <w:tblLook w:val="04A0" w:firstRow="1" w:lastRow="0" w:firstColumn="1" w:lastColumn="0" w:noHBand="0" w:noVBand="1"/>
      </w:tblPr>
      <w:tblGrid>
        <w:gridCol w:w="1603"/>
        <w:gridCol w:w="104"/>
        <w:gridCol w:w="1698"/>
        <w:gridCol w:w="1237"/>
        <w:gridCol w:w="372"/>
        <w:gridCol w:w="986"/>
        <w:gridCol w:w="1232"/>
      </w:tblGrid>
      <w:tr w:rsidR="00BF24C7" w:rsidRPr="00800033" w14:paraId="73F0D608" w14:textId="77777777" w:rsidTr="00103DCF">
        <w:trPr>
          <w:trHeight w:val="277"/>
          <w:jc w:val="center"/>
        </w:trPr>
        <w:tc>
          <w:tcPr>
            <w:tcW w:w="1108" w:type="pct"/>
            <w:tcBorders>
              <w:top w:val="single" w:sz="12" w:space="0" w:color="auto"/>
              <w:bottom w:val="single" w:sz="4" w:space="0" w:color="auto"/>
            </w:tcBorders>
          </w:tcPr>
          <w:p w14:paraId="74D3D4BB"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站点编号</w:t>
            </w:r>
          </w:p>
        </w:tc>
        <w:tc>
          <w:tcPr>
            <w:tcW w:w="1246" w:type="pct"/>
            <w:gridSpan w:val="2"/>
            <w:tcBorders>
              <w:top w:val="single" w:sz="12" w:space="0" w:color="auto"/>
              <w:bottom w:val="single" w:sz="4" w:space="0" w:color="auto"/>
            </w:tcBorders>
            <w:shd w:val="clear" w:color="auto" w:fill="auto"/>
          </w:tcPr>
          <w:p w14:paraId="7D950809"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名称</w:t>
            </w:r>
          </w:p>
        </w:tc>
        <w:tc>
          <w:tcPr>
            <w:tcW w:w="1112" w:type="pct"/>
            <w:gridSpan w:val="2"/>
            <w:tcBorders>
              <w:top w:val="single" w:sz="12" w:space="0" w:color="auto"/>
              <w:bottom w:val="single" w:sz="4" w:space="0" w:color="auto"/>
            </w:tcBorders>
            <w:shd w:val="clear" w:color="auto" w:fill="auto"/>
          </w:tcPr>
          <w:p w14:paraId="59623615" w14:textId="77777777" w:rsidR="00BF24C7" w:rsidRPr="00800033" w:rsidRDefault="00BF24C7" w:rsidP="00F45CF0">
            <w:pPr>
              <w:widowControl/>
              <w:ind w:firstLineChars="100" w:firstLine="240"/>
              <w:rPr>
                <w:rFonts w:ascii="Times New Roman" w:hAnsi="Times New Roman"/>
                <w:color w:val="000000"/>
                <w:kern w:val="0"/>
                <w:szCs w:val="21"/>
              </w:rPr>
            </w:pPr>
            <w:r w:rsidRPr="00800033">
              <w:rPr>
                <w:rFonts w:ascii="Times New Roman" w:hAnsi="Times New Roman"/>
                <w:color w:val="000000"/>
                <w:kern w:val="0"/>
                <w:szCs w:val="21"/>
              </w:rPr>
              <w:t>纬度</w:t>
            </w:r>
          </w:p>
        </w:tc>
        <w:tc>
          <w:tcPr>
            <w:tcW w:w="682" w:type="pct"/>
            <w:tcBorders>
              <w:top w:val="single" w:sz="12" w:space="0" w:color="auto"/>
              <w:bottom w:val="single" w:sz="4" w:space="0" w:color="auto"/>
            </w:tcBorders>
            <w:shd w:val="clear" w:color="auto" w:fill="auto"/>
          </w:tcPr>
          <w:p w14:paraId="27C1A45D" w14:textId="77777777" w:rsidR="00BF24C7" w:rsidRPr="00800033" w:rsidRDefault="00BF24C7" w:rsidP="00F45CF0">
            <w:pPr>
              <w:widowControl/>
              <w:rPr>
                <w:rFonts w:ascii="Times New Roman" w:hAnsi="Times New Roman"/>
                <w:color w:val="000000"/>
                <w:kern w:val="0"/>
                <w:szCs w:val="21"/>
              </w:rPr>
            </w:pPr>
            <w:r w:rsidRPr="00800033">
              <w:rPr>
                <w:rFonts w:ascii="Times New Roman" w:hAnsi="Times New Roman"/>
                <w:color w:val="000000"/>
                <w:kern w:val="0"/>
                <w:szCs w:val="21"/>
              </w:rPr>
              <w:t>经度</w:t>
            </w:r>
          </w:p>
        </w:tc>
        <w:tc>
          <w:tcPr>
            <w:tcW w:w="852" w:type="pct"/>
            <w:tcBorders>
              <w:top w:val="single" w:sz="12" w:space="0" w:color="auto"/>
              <w:bottom w:val="single" w:sz="4" w:space="0" w:color="auto"/>
            </w:tcBorders>
            <w:shd w:val="clear" w:color="auto" w:fill="auto"/>
          </w:tcPr>
          <w:p w14:paraId="4ACB4A5E" w14:textId="77777777" w:rsidR="00BF24C7" w:rsidRPr="00800033" w:rsidRDefault="00BF24C7" w:rsidP="00F45CF0">
            <w:pPr>
              <w:widowControl/>
              <w:jc w:val="center"/>
              <w:rPr>
                <w:rFonts w:ascii="Times New Roman" w:hAnsi="Times New Roman"/>
                <w:color w:val="000000"/>
                <w:kern w:val="0"/>
                <w:szCs w:val="21"/>
              </w:rPr>
            </w:pPr>
            <w:r w:rsidRPr="00800033">
              <w:rPr>
                <w:rFonts w:ascii="Times New Roman" w:hAnsi="Times New Roman"/>
                <w:color w:val="000000"/>
                <w:kern w:val="0"/>
                <w:szCs w:val="21"/>
              </w:rPr>
              <w:t>区域编号</w:t>
            </w:r>
          </w:p>
        </w:tc>
      </w:tr>
      <w:tr w:rsidR="00BF24C7" w:rsidRPr="00800033" w14:paraId="5712F27F" w14:textId="77777777" w:rsidTr="00103DCF">
        <w:trPr>
          <w:trHeight w:val="287"/>
          <w:jc w:val="center"/>
        </w:trPr>
        <w:tc>
          <w:tcPr>
            <w:tcW w:w="1180" w:type="pct"/>
            <w:gridSpan w:val="2"/>
            <w:tcBorders>
              <w:top w:val="single" w:sz="4" w:space="0" w:color="auto"/>
              <w:bottom w:val="nil"/>
            </w:tcBorders>
            <w:vAlign w:val="center"/>
          </w:tcPr>
          <w:p w14:paraId="794FE198"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1001</w:t>
            </w:r>
          </w:p>
        </w:tc>
        <w:tc>
          <w:tcPr>
            <w:tcW w:w="1174" w:type="pct"/>
            <w:tcBorders>
              <w:top w:val="single" w:sz="4" w:space="0" w:color="auto"/>
              <w:bottom w:val="nil"/>
            </w:tcBorders>
            <w:shd w:val="clear" w:color="auto" w:fill="auto"/>
            <w:vAlign w:val="center"/>
          </w:tcPr>
          <w:p w14:paraId="088E8B9E"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海淀北部新区</w:t>
            </w:r>
          </w:p>
        </w:tc>
        <w:tc>
          <w:tcPr>
            <w:tcW w:w="855" w:type="pct"/>
            <w:tcBorders>
              <w:top w:val="single" w:sz="4" w:space="0" w:color="auto"/>
              <w:bottom w:val="nil"/>
            </w:tcBorders>
            <w:shd w:val="clear" w:color="auto" w:fill="auto"/>
            <w:vAlign w:val="center"/>
          </w:tcPr>
          <w:p w14:paraId="5F8EE890"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40.090679</w:t>
            </w:r>
          </w:p>
        </w:tc>
        <w:tc>
          <w:tcPr>
            <w:tcW w:w="939" w:type="pct"/>
            <w:gridSpan w:val="2"/>
            <w:tcBorders>
              <w:top w:val="single" w:sz="4" w:space="0" w:color="auto"/>
              <w:bottom w:val="nil"/>
            </w:tcBorders>
            <w:shd w:val="clear" w:color="auto" w:fill="auto"/>
            <w:vAlign w:val="center"/>
          </w:tcPr>
          <w:p w14:paraId="087CD70C"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116.173553</w:t>
            </w:r>
          </w:p>
        </w:tc>
        <w:tc>
          <w:tcPr>
            <w:tcW w:w="852" w:type="pct"/>
            <w:tcBorders>
              <w:top w:val="single" w:sz="4" w:space="0" w:color="auto"/>
              <w:bottom w:val="nil"/>
            </w:tcBorders>
            <w:shd w:val="clear" w:color="auto" w:fill="auto"/>
            <w:vAlign w:val="center"/>
          </w:tcPr>
          <w:p w14:paraId="3852AF11"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101</w:t>
            </w:r>
          </w:p>
        </w:tc>
      </w:tr>
      <w:tr w:rsidR="00BF24C7" w:rsidRPr="00800033" w14:paraId="52074C33" w14:textId="77777777" w:rsidTr="00103DCF">
        <w:trPr>
          <w:trHeight w:val="287"/>
          <w:jc w:val="center"/>
        </w:trPr>
        <w:tc>
          <w:tcPr>
            <w:tcW w:w="1180" w:type="pct"/>
            <w:gridSpan w:val="2"/>
            <w:tcBorders>
              <w:top w:val="nil"/>
              <w:bottom w:val="nil"/>
            </w:tcBorders>
            <w:vAlign w:val="center"/>
          </w:tcPr>
          <w:p w14:paraId="0CEDCB61"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6010</w:t>
            </w:r>
          </w:p>
        </w:tc>
        <w:tc>
          <w:tcPr>
            <w:tcW w:w="1174" w:type="pct"/>
            <w:tcBorders>
              <w:top w:val="nil"/>
              <w:bottom w:val="nil"/>
            </w:tcBorders>
            <w:shd w:val="clear" w:color="auto" w:fill="auto"/>
            <w:vAlign w:val="center"/>
          </w:tcPr>
          <w:p w14:paraId="19A00888"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天津前进道</w:t>
            </w:r>
          </w:p>
        </w:tc>
        <w:tc>
          <w:tcPr>
            <w:tcW w:w="855" w:type="pct"/>
            <w:tcBorders>
              <w:top w:val="nil"/>
              <w:bottom w:val="nil"/>
            </w:tcBorders>
            <w:shd w:val="clear" w:color="auto" w:fill="auto"/>
            <w:vAlign w:val="center"/>
          </w:tcPr>
          <w:p w14:paraId="2B73F70A"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39.092699</w:t>
            </w:r>
          </w:p>
        </w:tc>
        <w:tc>
          <w:tcPr>
            <w:tcW w:w="939" w:type="pct"/>
            <w:gridSpan w:val="2"/>
            <w:tcBorders>
              <w:top w:val="nil"/>
              <w:bottom w:val="nil"/>
            </w:tcBorders>
            <w:shd w:val="clear" w:color="auto" w:fill="auto"/>
            <w:vAlign w:val="center"/>
          </w:tcPr>
          <w:p w14:paraId="1AD905DD"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117.201676</w:t>
            </w:r>
          </w:p>
        </w:tc>
        <w:tc>
          <w:tcPr>
            <w:tcW w:w="852" w:type="pct"/>
            <w:tcBorders>
              <w:top w:val="nil"/>
              <w:bottom w:val="nil"/>
            </w:tcBorders>
            <w:shd w:val="clear" w:color="auto" w:fill="auto"/>
            <w:vAlign w:val="center"/>
          </w:tcPr>
          <w:p w14:paraId="12C2B0DA"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607</w:t>
            </w:r>
          </w:p>
        </w:tc>
      </w:tr>
      <w:tr w:rsidR="00BF24C7" w:rsidRPr="00800033" w14:paraId="1E6B1BFD" w14:textId="77777777" w:rsidTr="00103DCF">
        <w:trPr>
          <w:trHeight w:val="313"/>
          <w:jc w:val="center"/>
        </w:trPr>
        <w:tc>
          <w:tcPr>
            <w:tcW w:w="1180" w:type="pct"/>
            <w:gridSpan w:val="2"/>
            <w:tcBorders>
              <w:top w:val="nil"/>
              <w:bottom w:val="single" w:sz="12" w:space="0" w:color="auto"/>
            </w:tcBorders>
            <w:vAlign w:val="center"/>
          </w:tcPr>
          <w:p w14:paraId="7D03126C"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14004</w:t>
            </w:r>
          </w:p>
        </w:tc>
        <w:tc>
          <w:tcPr>
            <w:tcW w:w="1174" w:type="pct"/>
            <w:tcBorders>
              <w:top w:val="nil"/>
              <w:bottom w:val="single" w:sz="12" w:space="0" w:color="auto"/>
            </w:tcBorders>
            <w:shd w:val="clear" w:color="auto" w:fill="auto"/>
            <w:vAlign w:val="center"/>
          </w:tcPr>
          <w:p w14:paraId="79E6A787"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建设大厦</w:t>
            </w:r>
          </w:p>
        </w:tc>
        <w:tc>
          <w:tcPr>
            <w:tcW w:w="855" w:type="pct"/>
            <w:tcBorders>
              <w:top w:val="nil"/>
              <w:bottom w:val="single" w:sz="12" w:space="0" w:color="auto"/>
            </w:tcBorders>
            <w:shd w:val="clear" w:color="auto" w:fill="auto"/>
            <w:vAlign w:val="center"/>
          </w:tcPr>
          <w:p w14:paraId="20B5CE45"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39.942</w:t>
            </w:r>
          </w:p>
        </w:tc>
        <w:tc>
          <w:tcPr>
            <w:tcW w:w="939" w:type="pct"/>
            <w:gridSpan w:val="2"/>
            <w:tcBorders>
              <w:top w:val="nil"/>
              <w:bottom w:val="single" w:sz="12" w:space="0" w:color="auto"/>
            </w:tcBorders>
            <w:shd w:val="clear" w:color="auto" w:fill="auto"/>
            <w:vAlign w:val="center"/>
          </w:tcPr>
          <w:p w14:paraId="79B6FA04"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119.537</w:t>
            </w:r>
          </w:p>
        </w:tc>
        <w:tc>
          <w:tcPr>
            <w:tcW w:w="852" w:type="pct"/>
            <w:tcBorders>
              <w:top w:val="nil"/>
              <w:bottom w:val="single" w:sz="12" w:space="0" w:color="auto"/>
            </w:tcBorders>
            <w:shd w:val="clear" w:color="auto" w:fill="auto"/>
            <w:vAlign w:val="center"/>
          </w:tcPr>
          <w:p w14:paraId="7BA25A32"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1401</w:t>
            </w:r>
          </w:p>
        </w:tc>
      </w:tr>
    </w:tbl>
    <w:p w14:paraId="1C074A4B" w14:textId="77777777" w:rsidR="00BF24C7" w:rsidRPr="00800033" w:rsidRDefault="00BF24C7" w:rsidP="005E6D40">
      <w:pPr>
        <w:autoSpaceDE w:val="0"/>
        <w:autoSpaceDN w:val="0"/>
        <w:adjustRightInd w:val="0"/>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station.csv</w:t>
      </w:r>
      <w:r w:rsidRPr="00800033">
        <w:rPr>
          <w:rFonts w:ascii="Times New Roman" w:hAnsi="Times New Roman"/>
          <w:color w:val="000000"/>
          <w:kern w:val="0"/>
          <w:szCs w:val="24"/>
        </w:rPr>
        <w:t>文件中展示了京津冀范围内所有空气质量监测站的详细信息：站点编号、站点名称、站点所在位置的经纬度，站点所属区域编号。</w:t>
      </w:r>
    </w:p>
    <w:p w14:paraId="5EB9D02C" w14:textId="77777777" w:rsidR="00BF24C7" w:rsidRPr="00800033" w:rsidRDefault="00BF24C7" w:rsidP="00BF24C7">
      <w:pPr>
        <w:jc w:val="center"/>
        <w:rPr>
          <w:rFonts w:ascii="Times New Roman" w:hAnsi="Times New Roman"/>
          <w:szCs w:val="24"/>
        </w:rPr>
      </w:pPr>
      <w:r w:rsidRPr="00800033">
        <w:rPr>
          <w:rFonts w:ascii="Times New Roman" w:hAnsi="Times New Roman"/>
          <w:szCs w:val="24"/>
        </w:rPr>
        <w:t>表</w:t>
      </w:r>
      <w:r w:rsidRPr="00800033">
        <w:rPr>
          <w:rFonts w:ascii="Times New Roman" w:hAnsi="Times New Roman"/>
          <w:szCs w:val="24"/>
        </w:rPr>
        <w:t>3.2 city.csv</w:t>
      </w:r>
    </w:p>
    <w:tbl>
      <w:tblPr>
        <w:tblW w:w="4097" w:type="pct"/>
        <w:jc w:val="center"/>
        <w:tblBorders>
          <w:top w:val="single" w:sz="4" w:space="0" w:color="auto"/>
          <w:bottom w:val="single" w:sz="4" w:space="0" w:color="auto"/>
        </w:tblBorders>
        <w:tblLook w:val="04A0" w:firstRow="1" w:lastRow="0" w:firstColumn="1" w:lastColumn="0" w:noHBand="0" w:noVBand="1"/>
      </w:tblPr>
      <w:tblGrid>
        <w:gridCol w:w="1603"/>
        <w:gridCol w:w="106"/>
        <w:gridCol w:w="1696"/>
        <w:gridCol w:w="1236"/>
        <w:gridCol w:w="370"/>
        <w:gridCol w:w="986"/>
        <w:gridCol w:w="1158"/>
      </w:tblGrid>
      <w:tr w:rsidR="00BF24C7" w:rsidRPr="00800033" w14:paraId="748A670F" w14:textId="77777777" w:rsidTr="00F45CF0">
        <w:trPr>
          <w:trHeight w:val="277"/>
          <w:jc w:val="center"/>
        </w:trPr>
        <w:tc>
          <w:tcPr>
            <w:tcW w:w="1147" w:type="pct"/>
            <w:tcBorders>
              <w:top w:val="single" w:sz="12" w:space="0" w:color="auto"/>
              <w:bottom w:val="single" w:sz="4" w:space="0" w:color="auto"/>
            </w:tcBorders>
          </w:tcPr>
          <w:p w14:paraId="19741947"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城市编号</w:t>
            </w:r>
          </w:p>
        </w:tc>
        <w:tc>
          <w:tcPr>
            <w:tcW w:w="1311" w:type="pct"/>
            <w:gridSpan w:val="2"/>
            <w:tcBorders>
              <w:top w:val="single" w:sz="12" w:space="0" w:color="auto"/>
              <w:bottom w:val="single" w:sz="4" w:space="0" w:color="auto"/>
            </w:tcBorders>
            <w:shd w:val="clear" w:color="auto" w:fill="auto"/>
          </w:tcPr>
          <w:p w14:paraId="15FA84D9"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名称</w:t>
            </w:r>
          </w:p>
        </w:tc>
        <w:tc>
          <w:tcPr>
            <w:tcW w:w="1058" w:type="pct"/>
            <w:gridSpan w:val="2"/>
            <w:tcBorders>
              <w:top w:val="single" w:sz="12" w:space="0" w:color="auto"/>
              <w:bottom w:val="single" w:sz="4" w:space="0" w:color="auto"/>
            </w:tcBorders>
            <w:shd w:val="clear" w:color="auto" w:fill="auto"/>
          </w:tcPr>
          <w:p w14:paraId="46C73A52" w14:textId="77777777" w:rsidR="00BF24C7" w:rsidRPr="00800033" w:rsidRDefault="00BF24C7" w:rsidP="00F45CF0">
            <w:pPr>
              <w:widowControl/>
              <w:ind w:firstLineChars="100" w:firstLine="240"/>
              <w:rPr>
                <w:rFonts w:ascii="Times New Roman" w:hAnsi="Times New Roman"/>
                <w:color w:val="000000"/>
                <w:kern w:val="0"/>
                <w:szCs w:val="21"/>
              </w:rPr>
            </w:pPr>
            <w:r w:rsidRPr="00800033">
              <w:rPr>
                <w:rFonts w:ascii="Times New Roman" w:hAnsi="Times New Roman"/>
                <w:color w:val="000000"/>
                <w:kern w:val="0"/>
                <w:szCs w:val="21"/>
              </w:rPr>
              <w:t>纬度</w:t>
            </w:r>
          </w:p>
        </w:tc>
        <w:tc>
          <w:tcPr>
            <w:tcW w:w="649" w:type="pct"/>
            <w:tcBorders>
              <w:top w:val="single" w:sz="12" w:space="0" w:color="auto"/>
              <w:bottom w:val="single" w:sz="4" w:space="0" w:color="auto"/>
            </w:tcBorders>
            <w:shd w:val="clear" w:color="auto" w:fill="auto"/>
          </w:tcPr>
          <w:p w14:paraId="64152C2F" w14:textId="77777777" w:rsidR="00BF24C7" w:rsidRPr="00800033" w:rsidRDefault="00BF24C7" w:rsidP="00F45CF0">
            <w:pPr>
              <w:widowControl/>
              <w:rPr>
                <w:rFonts w:ascii="Times New Roman" w:hAnsi="Times New Roman"/>
                <w:color w:val="000000"/>
                <w:kern w:val="0"/>
                <w:szCs w:val="21"/>
              </w:rPr>
            </w:pPr>
            <w:r w:rsidRPr="00800033">
              <w:rPr>
                <w:rFonts w:ascii="Times New Roman" w:hAnsi="Times New Roman"/>
                <w:color w:val="000000"/>
                <w:kern w:val="0"/>
                <w:szCs w:val="21"/>
              </w:rPr>
              <w:t>经度</w:t>
            </w:r>
          </w:p>
        </w:tc>
        <w:tc>
          <w:tcPr>
            <w:tcW w:w="835" w:type="pct"/>
            <w:tcBorders>
              <w:top w:val="single" w:sz="12" w:space="0" w:color="auto"/>
              <w:bottom w:val="single" w:sz="4" w:space="0" w:color="auto"/>
            </w:tcBorders>
            <w:shd w:val="clear" w:color="auto" w:fill="auto"/>
          </w:tcPr>
          <w:p w14:paraId="1B4D0375" w14:textId="77777777" w:rsidR="00BF24C7" w:rsidRPr="00800033" w:rsidRDefault="00BF24C7" w:rsidP="00F45CF0">
            <w:pPr>
              <w:widowControl/>
              <w:jc w:val="center"/>
              <w:rPr>
                <w:rFonts w:ascii="Times New Roman" w:hAnsi="Times New Roman"/>
                <w:color w:val="000000"/>
                <w:kern w:val="0"/>
                <w:szCs w:val="21"/>
              </w:rPr>
            </w:pPr>
            <w:r w:rsidRPr="00800033">
              <w:rPr>
                <w:rFonts w:ascii="Times New Roman" w:hAnsi="Times New Roman"/>
                <w:color w:val="000000"/>
                <w:kern w:val="0"/>
                <w:szCs w:val="21"/>
              </w:rPr>
              <w:t>类别</w:t>
            </w:r>
          </w:p>
        </w:tc>
      </w:tr>
      <w:tr w:rsidR="00BF24C7" w:rsidRPr="00800033" w14:paraId="7B6F3B17" w14:textId="77777777" w:rsidTr="00F45CF0">
        <w:trPr>
          <w:trHeight w:val="287"/>
          <w:jc w:val="center"/>
        </w:trPr>
        <w:tc>
          <w:tcPr>
            <w:tcW w:w="1247" w:type="pct"/>
            <w:gridSpan w:val="2"/>
            <w:tcBorders>
              <w:top w:val="single" w:sz="4" w:space="0" w:color="auto"/>
              <w:bottom w:val="nil"/>
            </w:tcBorders>
            <w:vAlign w:val="center"/>
          </w:tcPr>
          <w:p w14:paraId="7CA09631"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001</w:t>
            </w:r>
          </w:p>
        </w:tc>
        <w:tc>
          <w:tcPr>
            <w:tcW w:w="1211" w:type="pct"/>
            <w:tcBorders>
              <w:top w:val="single" w:sz="4" w:space="0" w:color="auto"/>
              <w:bottom w:val="nil"/>
            </w:tcBorders>
            <w:shd w:val="clear" w:color="auto" w:fill="auto"/>
            <w:vAlign w:val="center"/>
          </w:tcPr>
          <w:p w14:paraId="37AEDDCC"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北京</w:t>
            </w:r>
          </w:p>
        </w:tc>
        <w:tc>
          <w:tcPr>
            <w:tcW w:w="815" w:type="pct"/>
            <w:tcBorders>
              <w:top w:val="single" w:sz="4" w:space="0" w:color="auto"/>
              <w:bottom w:val="nil"/>
            </w:tcBorders>
            <w:shd w:val="clear" w:color="auto" w:fill="auto"/>
            <w:vAlign w:val="center"/>
          </w:tcPr>
          <w:p w14:paraId="4A7FA8A9"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39.904210</w:t>
            </w:r>
          </w:p>
        </w:tc>
        <w:tc>
          <w:tcPr>
            <w:tcW w:w="892" w:type="pct"/>
            <w:gridSpan w:val="2"/>
            <w:tcBorders>
              <w:top w:val="single" w:sz="4" w:space="0" w:color="auto"/>
              <w:bottom w:val="nil"/>
            </w:tcBorders>
            <w:shd w:val="clear" w:color="auto" w:fill="auto"/>
            <w:vAlign w:val="center"/>
          </w:tcPr>
          <w:p w14:paraId="1E763529"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116.407394</w:t>
            </w:r>
          </w:p>
        </w:tc>
        <w:tc>
          <w:tcPr>
            <w:tcW w:w="835" w:type="pct"/>
            <w:tcBorders>
              <w:top w:val="single" w:sz="4" w:space="0" w:color="auto"/>
              <w:bottom w:val="nil"/>
            </w:tcBorders>
            <w:shd w:val="clear" w:color="auto" w:fill="auto"/>
            <w:vAlign w:val="center"/>
          </w:tcPr>
          <w:p w14:paraId="37E23099"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w:t>
            </w:r>
          </w:p>
        </w:tc>
      </w:tr>
      <w:tr w:rsidR="00BF24C7" w:rsidRPr="00800033" w14:paraId="78FFA1D3" w14:textId="77777777" w:rsidTr="00F45CF0">
        <w:trPr>
          <w:trHeight w:val="287"/>
          <w:jc w:val="center"/>
        </w:trPr>
        <w:tc>
          <w:tcPr>
            <w:tcW w:w="1247" w:type="pct"/>
            <w:gridSpan w:val="2"/>
            <w:tcBorders>
              <w:top w:val="nil"/>
              <w:bottom w:val="nil"/>
            </w:tcBorders>
            <w:vAlign w:val="center"/>
          </w:tcPr>
          <w:p w14:paraId="753AD591"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006</w:t>
            </w:r>
          </w:p>
        </w:tc>
        <w:tc>
          <w:tcPr>
            <w:tcW w:w="1211" w:type="pct"/>
            <w:tcBorders>
              <w:top w:val="nil"/>
              <w:bottom w:val="nil"/>
            </w:tcBorders>
            <w:shd w:val="clear" w:color="auto" w:fill="auto"/>
            <w:vAlign w:val="center"/>
          </w:tcPr>
          <w:p w14:paraId="6D201163"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天津</w:t>
            </w:r>
          </w:p>
        </w:tc>
        <w:tc>
          <w:tcPr>
            <w:tcW w:w="815" w:type="pct"/>
            <w:tcBorders>
              <w:top w:val="nil"/>
              <w:bottom w:val="nil"/>
            </w:tcBorders>
            <w:shd w:val="clear" w:color="auto" w:fill="auto"/>
            <w:vAlign w:val="center"/>
          </w:tcPr>
          <w:p w14:paraId="0247EA98"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39.084158</w:t>
            </w:r>
          </w:p>
        </w:tc>
        <w:tc>
          <w:tcPr>
            <w:tcW w:w="892" w:type="pct"/>
            <w:gridSpan w:val="2"/>
            <w:tcBorders>
              <w:top w:val="nil"/>
              <w:bottom w:val="nil"/>
            </w:tcBorders>
            <w:shd w:val="clear" w:color="auto" w:fill="auto"/>
            <w:vAlign w:val="center"/>
          </w:tcPr>
          <w:p w14:paraId="1BFF84CA"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117.200982</w:t>
            </w:r>
          </w:p>
        </w:tc>
        <w:tc>
          <w:tcPr>
            <w:tcW w:w="835" w:type="pct"/>
            <w:tcBorders>
              <w:top w:val="nil"/>
              <w:bottom w:val="nil"/>
            </w:tcBorders>
            <w:shd w:val="clear" w:color="auto" w:fill="auto"/>
            <w:vAlign w:val="center"/>
          </w:tcPr>
          <w:p w14:paraId="3495FC5F"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w:t>
            </w:r>
          </w:p>
        </w:tc>
      </w:tr>
      <w:tr w:rsidR="00BF24C7" w:rsidRPr="00800033" w14:paraId="173BFFA6" w14:textId="77777777" w:rsidTr="00F45CF0">
        <w:trPr>
          <w:trHeight w:val="313"/>
          <w:jc w:val="center"/>
        </w:trPr>
        <w:tc>
          <w:tcPr>
            <w:tcW w:w="1247" w:type="pct"/>
            <w:gridSpan w:val="2"/>
            <w:tcBorders>
              <w:top w:val="nil"/>
              <w:bottom w:val="single" w:sz="12" w:space="0" w:color="auto"/>
            </w:tcBorders>
            <w:vAlign w:val="center"/>
          </w:tcPr>
          <w:p w14:paraId="01F00947"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011</w:t>
            </w:r>
          </w:p>
        </w:tc>
        <w:tc>
          <w:tcPr>
            <w:tcW w:w="1211" w:type="pct"/>
            <w:tcBorders>
              <w:top w:val="nil"/>
              <w:bottom w:val="single" w:sz="12" w:space="0" w:color="auto"/>
            </w:tcBorders>
            <w:shd w:val="clear" w:color="auto" w:fill="auto"/>
            <w:vAlign w:val="center"/>
          </w:tcPr>
          <w:p w14:paraId="70A09260"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石家庄</w:t>
            </w:r>
          </w:p>
        </w:tc>
        <w:tc>
          <w:tcPr>
            <w:tcW w:w="815" w:type="pct"/>
            <w:tcBorders>
              <w:top w:val="nil"/>
              <w:bottom w:val="single" w:sz="12" w:space="0" w:color="auto"/>
            </w:tcBorders>
            <w:shd w:val="clear" w:color="auto" w:fill="auto"/>
            <w:vAlign w:val="center"/>
          </w:tcPr>
          <w:p w14:paraId="5B1C65CF"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38.042307</w:t>
            </w:r>
          </w:p>
        </w:tc>
        <w:tc>
          <w:tcPr>
            <w:tcW w:w="892" w:type="pct"/>
            <w:gridSpan w:val="2"/>
            <w:tcBorders>
              <w:top w:val="nil"/>
              <w:bottom w:val="single" w:sz="12" w:space="0" w:color="auto"/>
            </w:tcBorders>
            <w:shd w:val="clear" w:color="auto" w:fill="auto"/>
            <w:vAlign w:val="center"/>
          </w:tcPr>
          <w:p w14:paraId="6B7AAD8F"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114.514860</w:t>
            </w:r>
          </w:p>
        </w:tc>
        <w:tc>
          <w:tcPr>
            <w:tcW w:w="835" w:type="pct"/>
            <w:tcBorders>
              <w:top w:val="nil"/>
              <w:bottom w:val="single" w:sz="12" w:space="0" w:color="auto"/>
            </w:tcBorders>
            <w:shd w:val="clear" w:color="auto" w:fill="auto"/>
            <w:vAlign w:val="center"/>
          </w:tcPr>
          <w:p w14:paraId="5C612E59"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w:t>
            </w:r>
          </w:p>
        </w:tc>
      </w:tr>
    </w:tbl>
    <w:p w14:paraId="73CB4BAF" w14:textId="77777777" w:rsidR="00BF24C7" w:rsidRPr="00800033" w:rsidRDefault="00BF24C7" w:rsidP="00BF24C7">
      <w:pPr>
        <w:autoSpaceDE w:val="0"/>
        <w:autoSpaceDN w:val="0"/>
        <w:adjustRightInd w:val="0"/>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city.csv</w:t>
      </w:r>
      <w:r w:rsidRPr="00800033">
        <w:rPr>
          <w:rFonts w:ascii="Times New Roman" w:hAnsi="Times New Roman"/>
          <w:color w:val="000000"/>
          <w:kern w:val="0"/>
          <w:szCs w:val="24"/>
        </w:rPr>
        <w:t>文件中展示了京津冀范围内所有的市级城市的详细信息：城市编号、城市名称、城市所在位置的经纬度、城市类别（</w:t>
      </w:r>
      <w:r w:rsidRPr="00800033">
        <w:rPr>
          <w:rFonts w:ascii="Times New Roman" w:hAnsi="Times New Roman"/>
          <w:color w:val="000000"/>
          <w:kern w:val="0"/>
          <w:szCs w:val="24"/>
        </w:rPr>
        <w:t>1</w:t>
      </w:r>
      <w:r w:rsidRPr="00800033">
        <w:rPr>
          <w:rFonts w:ascii="Times New Roman" w:hAnsi="Times New Roman"/>
          <w:color w:val="000000"/>
          <w:kern w:val="0"/>
          <w:szCs w:val="24"/>
        </w:rPr>
        <w:t>：北方；</w:t>
      </w:r>
      <w:r w:rsidRPr="00800033">
        <w:rPr>
          <w:rFonts w:ascii="Times New Roman" w:hAnsi="Times New Roman"/>
          <w:color w:val="000000"/>
          <w:kern w:val="0"/>
          <w:szCs w:val="24"/>
        </w:rPr>
        <w:t>2</w:t>
      </w:r>
      <w:r w:rsidRPr="00800033">
        <w:rPr>
          <w:rFonts w:ascii="Times New Roman" w:hAnsi="Times New Roman"/>
          <w:color w:val="000000"/>
          <w:kern w:val="0"/>
          <w:szCs w:val="24"/>
        </w:rPr>
        <w:t>：南方）。</w:t>
      </w:r>
    </w:p>
    <w:p w14:paraId="5923643F" w14:textId="77777777" w:rsidR="00BF24C7" w:rsidRPr="00800033" w:rsidRDefault="00BF24C7" w:rsidP="00BF24C7">
      <w:pPr>
        <w:jc w:val="center"/>
        <w:rPr>
          <w:rFonts w:ascii="Times New Roman" w:hAnsi="Times New Roman"/>
          <w:szCs w:val="24"/>
        </w:rPr>
      </w:pPr>
      <w:r w:rsidRPr="00800033">
        <w:rPr>
          <w:rFonts w:ascii="Times New Roman" w:hAnsi="Times New Roman"/>
          <w:szCs w:val="24"/>
        </w:rPr>
        <w:t>表</w:t>
      </w:r>
      <w:r w:rsidRPr="00800033">
        <w:rPr>
          <w:rFonts w:ascii="Times New Roman" w:hAnsi="Times New Roman"/>
          <w:szCs w:val="24"/>
        </w:rPr>
        <w:t>3.3 district.csv</w:t>
      </w:r>
    </w:p>
    <w:tbl>
      <w:tblPr>
        <w:tblW w:w="2987" w:type="pct"/>
        <w:jc w:val="center"/>
        <w:tblBorders>
          <w:top w:val="single" w:sz="4" w:space="0" w:color="auto"/>
          <w:bottom w:val="single" w:sz="4" w:space="0" w:color="auto"/>
        </w:tblBorders>
        <w:tblLook w:val="04A0" w:firstRow="1" w:lastRow="0" w:firstColumn="1" w:lastColumn="0" w:noHBand="0" w:noVBand="1"/>
      </w:tblPr>
      <w:tblGrid>
        <w:gridCol w:w="1643"/>
        <w:gridCol w:w="143"/>
        <w:gridCol w:w="1734"/>
        <w:gridCol w:w="1696"/>
      </w:tblGrid>
      <w:tr w:rsidR="00BF24C7" w:rsidRPr="00800033" w14:paraId="3B67C756" w14:textId="77777777" w:rsidTr="00F45CF0">
        <w:trPr>
          <w:trHeight w:val="277"/>
          <w:jc w:val="center"/>
        </w:trPr>
        <w:tc>
          <w:tcPr>
            <w:tcW w:w="1575" w:type="pct"/>
            <w:tcBorders>
              <w:top w:val="single" w:sz="12" w:space="0" w:color="auto"/>
              <w:bottom w:val="single" w:sz="4" w:space="0" w:color="auto"/>
            </w:tcBorders>
          </w:tcPr>
          <w:p w14:paraId="3DC99F7A"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区域编号</w:t>
            </w:r>
          </w:p>
        </w:tc>
        <w:tc>
          <w:tcPr>
            <w:tcW w:w="1799" w:type="pct"/>
            <w:gridSpan w:val="2"/>
            <w:tcBorders>
              <w:top w:val="single" w:sz="12" w:space="0" w:color="auto"/>
              <w:bottom w:val="single" w:sz="4" w:space="0" w:color="auto"/>
            </w:tcBorders>
            <w:shd w:val="clear" w:color="auto" w:fill="auto"/>
          </w:tcPr>
          <w:p w14:paraId="7AF7D5F2"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名称</w:t>
            </w:r>
          </w:p>
        </w:tc>
        <w:tc>
          <w:tcPr>
            <w:tcW w:w="1626" w:type="pct"/>
            <w:tcBorders>
              <w:top w:val="single" w:sz="12" w:space="0" w:color="auto"/>
              <w:bottom w:val="single" w:sz="4" w:space="0" w:color="auto"/>
            </w:tcBorders>
            <w:shd w:val="clear" w:color="auto" w:fill="auto"/>
          </w:tcPr>
          <w:p w14:paraId="10D7A1D3" w14:textId="77777777" w:rsidR="00BF24C7" w:rsidRPr="00800033" w:rsidRDefault="00BF24C7" w:rsidP="00F45CF0">
            <w:pPr>
              <w:widowControl/>
              <w:ind w:firstLineChars="100" w:firstLine="240"/>
              <w:rPr>
                <w:rFonts w:ascii="Times New Roman" w:hAnsi="Times New Roman"/>
                <w:color w:val="000000"/>
                <w:kern w:val="0"/>
                <w:szCs w:val="21"/>
              </w:rPr>
            </w:pPr>
            <w:r w:rsidRPr="00800033">
              <w:rPr>
                <w:rFonts w:ascii="Times New Roman" w:hAnsi="Times New Roman"/>
                <w:color w:val="000000"/>
                <w:kern w:val="0"/>
                <w:szCs w:val="21"/>
              </w:rPr>
              <w:t>城市编号</w:t>
            </w:r>
          </w:p>
        </w:tc>
      </w:tr>
      <w:tr w:rsidR="00BF24C7" w:rsidRPr="00800033" w14:paraId="3FB33144" w14:textId="77777777" w:rsidTr="00F45CF0">
        <w:trPr>
          <w:trHeight w:val="287"/>
          <w:jc w:val="center"/>
        </w:trPr>
        <w:tc>
          <w:tcPr>
            <w:tcW w:w="1712" w:type="pct"/>
            <w:gridSpan w:val="2"/>
            <w:tcBorders>
              <w:top w:val="single" w:sz="4" w:space="0" w:color="auto"/>
              <w:bottom w:val="nil"/>
            </w:tcBorders>
            <w:vAlign w:val="center"/>
          </w:tcPr>
          <w:p w14:paraId="1757041D"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00101</w:t>
            </w:r>
          </w:p>
        </w:tc>
        <w:tc>
          <w:tcPr>
            <w:tcW w:w="1662" w:type="pct"/>
            <w:tcBorders>
              <w:top w:val="single" w:sz="4" w:space="0" w:color="auto"/>
              <w:bottom w:val="nil"/>
            </w:tcBorders>
            <w:shd w:val="clear" w:color="auto" w:fill="auto"/>
            <w:vAlign w:val="center"/>
          </w:tcPr>
          <w:p w14:paraId="00458629"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海淀区</w:t>
            </w:r>
          </w:p>
        </w:tc>
        <w:tc>
          <w:tcPr>
            <w:tcW w:w="1626" w:type="pct"/>
            <w:tcBorders>
              <w:top w:val="single" w:sz="4" w:space="0" w:color="auto"/>
              <w:bottom w:val="nil"/>
            </w:tcBorders>
            <w:shd w:val="clear" w:color="auto" w:fill="auto"/>
            <w:vAlign w:val="center"/>
          </w:tcPr>
          <w:p w14:paraId="06387A29"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001</w:t>
            </w:r>
          </w:p>
        </w:tc>
      </w:tr>
      <w:tr w:rsidR="00BF24C7" w:rsidRPr="00800033" w14:paraId="6DB02B6C" w14:textId="77777777" w:rsidTr="00F45CF0">
        <w:trPr>
          <w:trHeight w:val="287"/>
          <w:jc w:val="center"/>
        </w:trPr>
        <w:tc>
          <w:tcPr>
            <w:tcW w:w="1712" w:type="pct"/>
            <w:gridSpan w:val="2"/>
            <w:tcBorders>
              <w:top w:val="nil"/>
              <w:bottom w:val="nil"/>
            </w:tcBorders>
            <w:vAlign w:val="center"/>
          </w:tcPr>
          <w:p w14:paraId="5875D2A8"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00102</w:t>
            </w:r>
          </w:p>
        </w:tc>
        <w:tc>
          <w:tcPr>
            <w:tcW w:w="1662" w:type="pct"/>
            <w:tcBorders>
              <w:top w:val="nil"/>
              <w:bottom w:val="nil"/>
            </w:tcBorders>
            <w:shd w:val="clear" w:color="auto" w:fill="auto"/>
            <w:vAlign w:val="center"/>
          </w:tcPr>
          <w:p w14:paraId="3B1F5FA2"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石景山区</w:t>
            </w:r>
          </w:p>
        </w:tc>
        <w:tc>
          <w:tcPr>
            <w:tcW w:w="1626" w:type="pct"/>
            <w:tcBorders>
              <w:top w:val="nil"/>
              <w:bottom w:val="nil"/>
            </w:tcBorders>
            <w:shd w:val="clear" w:color="auto" w:fill="auto"/>
            <w:vAlign w:val="center"/>
          </w:tcPr>
          <w:p w14:paraId="3DA49335"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001</w:t>
            </w:r>
          </w:p>
        </w:tc>
      </w:tr>
      <w:tr w:rsidR="00BF24C7" w:rsidRPr="00800033" w14:paraId="40B06658" w14:textId="77777777" w:rsidTr="00F45CF0">
        <w:trPr>
          <w:trHeight w:val="313"/>
          <w:jc w:val="center"/>
        </w:trPr>
        <w:tc>
          <w:tcPr>
            <w:tcW w:w="1712" w:type="pct"/>
            <w:gridSpan w:val="2"/>
            <w:tcBorders>
              <w:top w:val="nil"/>
              <w:bottom w:val="single" w:sz="12" w:space="0" w:color="auto"/>
            </w:tcBorders>
            <w:vAlign w:val="center"/>
          </w:tcPr>
          <w:p w14:paraId="1A7EBFE7"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00103</w:t>
            </w:r>
          </w:p>
        </w:tc>
        <w:tc>
          <w:tcPr>
            <w:tcW w:w="1662" w:type="pct"/>
            <w:tcBorders>
              <w:top w:val="nil"/>
              <w:bottom w:val="single" w:sz="12" w:space="0" w:color="auto"/>
            </w:tcBorders>
            <w:shd w:val="clear" w:color="auto" w:fill="auto"/>
            <w:vAlign w:val="center"/>
          </w:tcPr>
          <w:p w14:paraId="0B94C987"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丰台区</w:t>
            </w:r>
          </w:p>
        </w:tc>
        <w:tc>
          <w:tcPr>
            <w:tcW w:w="1626" w:type="pct"/>
            <w:tcBorders>
              <w:top w:val="nil"/>
              <w:bottom w:val="single" w:sz="12" w:space="0" w:color="auto"/>
            </w:tcBorders>
            <w:shd w:val="clear" w:color="auto" w:fill="auto"/>
            <w:vAlign w:val="center"/>
          </w:tcPr>
          <w:p w14:paraId="6603F3E4"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001</w:t>
            </w:r>
          </w:p>
        </w:tc>
      </w:tr>
    </w:tbl>
    <w:p w14:paraId="4A5302C1" w14:textId="77777777" w:rsidR="00BF24C7" w:rsidRPr="00800033" w:rsidRDefault="00BF24C7" w:rsidP="00BF24C7">
      <w:pPr>
        <w:autoSpaceDE w:val="0"/>
        <w:autoSpaceDN w:val="0"/>
        <w:adjustRightInd w:val="0"/>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district.csv</w:t>
      </w:r>
      <w:r w:rsidRPr="00800033">
        <w:rPr>
          <w:rFonts w:ascii="Times New Roman" w:hAnsi="Times New Roman"/>
          <w:color w:val="000000"/>
          <w:kern w:val="0"/>
          <w:szCs w:val="24"/>
        </w:rPr>
        <w:t>文件中展示了京津冀区域内所划分的区域（区、县）的详细信息：区域编号、区域名称、区域所属城市。</w:t>
      </w:r>
    </w:p>
    <w:p w14:paraId="6D9D7636" w14:textId="77777777" w:rsidR="00BF24C7" w:rsidRPr="00800033" w:rsidRDefault="00BF24C7" w:rsidP="00BF24C7">
      <w:pPr>
        <w:jc w:val="center"/>
        <w:rPr>
          <w:rFonts w:ascii="Times New Roman" w:hAnsi="Times New Roman"/>
          <w:szCs w:val="24"/>
        </w:rPr>
      </w:pPr>
      <w:r w:rsidRPr="00800033">
        <w:rPr>
          <w:rFonts w:ascii="Times New Roman" w:hAnsi="Times New Roman"/>
          <w:szCs w:val="24"/>
        </w:rPr>
        <w:t>表</w:t>
      </w:r>
      <w:r w:rsidRPr="00800033">
        <w:rPr>
          <w:rFonts w:ascii="Times New Roman" w:hAnsi="Times New Roman"/>
          <w:szCs w:val="24"/>
        </w:rPr>
        <w:t>3.4 airquality.csv</w:t>
      </w:r>
    </w:p>
    <w:tbl>
      <w:tblPr>
        <w:tblW w:w="4949" w:type="pct"/>
        <w:jc w:val="center"/>
        <w:tblBorders>
          <w:top w:val="single" w:sz="4" w:space="0" w:color="auto"/>
          <w:bottom w:val="single" w:sz="4" w:space="0" w:color="auto"/>
        </w:tblBorders>
        <w:tblLook w:val="04A0" w:firstRow="1" w:lastRow="0" w:firstColumn="1" w:lastColumn="0" w:noHBand="0" w:noVBand="1"/>
      </w:tblPr>
      <w:tblGrid>
        <w:gridCol w:w="1189"/>
        <w:gridCol w:w="1490"/>
        <w:gridCol w:w="823"/>
        <w:gridCol w:w="1087"/>
        <w:gridCol w:w="939"/>
        <w:gridCol w:w="904"/>
        <w:gridCol w:w="1151"/>
        <w:gridCol w:w="1060"/>
      </w:tblGrid>
      <w:tr w:rsidR="005E6D40" w:rsidRPr="00800033" w14:paraId="005F286A" w14:textId="77777777" w:rsidTr="003E57DA">
        <w:trPr>
          <w:trHeight w:val="277"/>
          <w:jc w:val="center"/>
        </w:trPr>
        <w:tc>
          <w:tcPr>
            <w:tcW w:w="688" w:type="pct"/>
            <w:tcBorders>
              <w:top w:val="single" w:sz="12" w:space="0" w:color="auto"/>
              <w:bottom w:val="single" w:sz="4" w:space="0" w:color="auto"/>
            </w:tcBorders>
          </w:tcPr>
          <w:p w14:paraId="1CD6689F"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lastRenderedPageBreak/>
              <w:t>站点编号</w:t>
            </w:r>
          </w:p>
        </w:tc>
        <w:tc>
          <w:tcPr>
            <w:tcW w:w="862" w:type="pct"/>
            <w:tcBorders>
              <w:top w:val="single" w:sz="12" w:space="0" w:color="auto"/>
              <w:bottom w:val="single" w:sz="4" w:space="0" w:color="auto"/>
            </w:tcBorders>
            <w:shd w:val="clear" w:color="auto" w:fill="auto"/>
          </w:tcPr>
          <w:p w14:paraId="68784C50"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日期</w:t>
            </w:r>
          </w:p>
        </w:tc>
        <w:tc>
          <w:tcPr>
            <w:tcW w:w="476" w:type="pct"/>
            <w:tcBorders>
              <w:top w:val="single" w:sz="12" w:space="0" w:color="auto"/>
              <w:bottom w:val="single" w:sz="4" w:space="0" w:color="auto"/>
            </w:tcBorders>
            <w:shd w:val="clear" w:color="auto" w:fill="auto"/>
          </w:tcPr>
          <w:p w14:paraId="6A148DE0" w14:textId="77777777" w:rsidR="005E6D40" w:rsidRPr="00800033" w:rsidRDefault="005E6D40" w:rsidP="003E57DA">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 xml:space="preserve">PM2.5 </w:t>
            </w:r>
          </w:p>
        </w:tc>
        <w:tc>
          <w:tcPr>
            <w:tcW w:w="629" w:type="pct"/>
            <w:tcBorders>
              <w:top w:val="single" w:sz="12" w:space="0" w:color="auto"/>
              <w:bottom w:val="single" w:sz="4" w:space="0" w:color="auto"/>
            </w:tcBorders>
            <w:shd w:val="clear" w:color="auto" w:fill="auto"/>
          </w:tcPr>
          <w:p w14:paraId="3193AB09" w14:textId="77777777" w:rsidR="005E6D40" w:rsidRPr="00800033" w:rsidRDefault="005E6D40" w:rsidP="003E57DA">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PM10</w:t>
            </w:r>
          </w:p>
        </w:tc>
        <w:tc>
          <w:tcPr>
            <w:tcW w:w="543" w:type="pct"/>
            <w:tcBorders>
              <w:top w:val="single" w:sz="12" w:space="0" w:color="auto"/>
              <w:bottom w:val="single" w:sz="4" w:space="0" w:color="auto"/>
            </w:tcBorders>
            <w:shd w:val="clear" w:color="auto" w:fill="auto"/>
          </w:tcPr>
          <w:p w14:paraId="091537E3" w14:textId="77777777" w:rsidR="005E6D40" w:rsidRPr="00800033" w:rsidRDefault="005E6D40" w:rsidP="003E57DA">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NO2</w:t>
            </w:r>
          </w:p>
        </w:tc>
        <w:tc>
          <w:tcPr>
            <w:tcW w:w="523" w:type="pct"/>
            <w:tcBorders>
              <w:top w:val="single" w:sz="12" w:space="0" w:color="auto"/>
              <w:bottom w:val="single" w:sz="4" w:space="0" w:color="auto"/>
            </w:tcBorders>
            <w:shd w:val="clear" w:color="auto" w:fill="auto"/>
          </w:tcPr>
          <w:p w14:paraId="0E0DBB1C" w14:textId="77777777" w:rsidR="005E6D40" w:rsidRPr="00800033" w:rsidRDefault="005E6D40" w:rsidP="003E57DA">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CO</w:t>
            </w:r>
          </w:p>
        </w:tc>
        <w:tc>
          <w:tcPr>
            <w:tcW w:w="666" w:type="pct"/>
            <w:tcBorders>
              <w:top w:val="single" w:sz="12" w:space="0" w:color="auto"/>
              <w:bottom w:val="single" w:sz="4" w:space="0" w:color="auto"/>
            </w:tcBorders>
            <w:shd w:val="clear" w:color="auto" w:fill="auto"/>
          </w:tcPr>
          <w:p w14:paraId="3FCFEB20" w14:textId="77777777" w:rsidR="005E6D40" w:rsidRPr="00800033" w:rsidRDefault="005E6D40" w:rsidP="003E57DA">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O3</w:t>
            </w:r>
          </w:p>
        </w:tc>
        <w:tc>
          <w:tcPr>
            <w:tcW w:w="613" w:type="pct"/>
            <w:tcBorders>
              <w:top w:val="single" w:sz="12" w:space="0" w:color="auto"/>
              <w:bottom w:val="single" w:sz="4" w:space="0" w:color="auto"/>
            </w:tcBorders>
            <w:shd w:val="clear" w:color="auto" w:fill="auto"/>
          </w:tcPr>
          <w:p w14:paraId="267C0F2E" w14:textId="77777777" w:rsidR="005E6D40" w:rsidRPr="00800033" w:rsidRDefault="005E6D40" w:rsidP="003E57DA">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SO2</w:t>
            </w:r>
          </w:p>
        </w:tc>
      </w:tr>
      <w:tr w:rsidR="005E6D40" w:rsidRPr="00800033" w14:paraId="4AAAA9EC" w14:textId="77777777" w:rsidTr="003E57DA">
        <w:trPr>
          <w:trHeight w:val="287"/>
          <w:jc w:val="center"/>
        </w:trPr>
        <w:tc>
          <w:tcPr>
            <w:tcW w:w="688" w:type="pct"/>
            <w:tcBorders>
              <w:top w:val="single" w:sz="4" w:space="0" w:color="auto"/>
              <w:bottom w:val="nil"/>
            </w:tcBorders>
            <w:vAlign w:val="center"/>
          </w:tcPr>
          <w:p w14:paraId="5D9E0FAC"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1001</w:t>
            </w:r>
          </w:p>
        </w:tc>
        <w:tc>
          <w:tcPr>
            <w:tcW w:w="862" w:type="pct"/>
            <w:tcBorders>
              <w:top w:val="single" w:sz="4" w:space="0" w:color="auto"/>
              <w:bottom w:val="nil"/>
            </w:tcBorders>
            <w:shd w:val="clear" w:color="auto" w:fill="auto"/>
            <w:vAlign w:val="center"/>
          </w:tcPr>
          <w:p w14:paraId="13CC16ED"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2014/5/1 00</w:t>
            </w:r>
          </w:p>
        </w:tc>
        <w:tc>
          <w:tcPr>
            <w:tcW w:w="476" w:type="pct"/>
            <w:tcBorders>
              <w:top w:val="single" w:sz="4" w:space="0" w:color="auto"/>
              <w:bottom w:val="nil"/>
            </w:tcBorders>
            <w:shd w:val="clear" w:color="auto" w:fill="auto"/>
            <w:vAlign w:val="center"/>
          </w:tcPr>
          <w:p w14:paraId="17983101"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138</w:t>
            </w:r>
          </w:p>
        </w:tc>
        <w:tc>
          <w:tcPr>
            <w:tcW w:w="629" w:type="pct"/>
            <w:tcBorders>
              <w:top w:val="single" w:sz="4" w:space="0" w:color="auto"/>
              <w:bottom w:val="nil"/>
            </w:tcBorders>
            <w:shd w:val="clear" w:color="auto" w:fill="auto"/>
            <w:vAlign w:val="center"/>
          </w:tcPr>
          <w:p w14:paraId="449CC1F7"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159.4</w:t>
            </w:r>
          </w:p>
        </w:tc>
        <w:tc>
          <w:tcPr>
            <w:tcW w:w="543" w:type="pct"/>
            <w:tcBorders>
              <w:top w:val="single" w:sz="4" w:space="0" w:color="auto"/>
              <w:bottom w:val="nil"/>
            </w:tcBorders>
            <w:shd w:val="clear" w:color="auto" w:fill="auto"/>
            <w:vAlign w:val="center"/>
          </w:tcPr>
          <w:p w14:paraId="4CC9E8F6"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56.3</w:t>
            </w:r>
          </w:p>
        </w:tc>
        <w:tc>
          <w:tcPr>
            <w:tcW w:w="523" w:type="pct"/>
            <w:tcBorders>
              <w:top w:val="single" w:sz="4" w:space="0" w:color="auto"/>
              <w:bottom w:val="nil"/>
            </w:tcBorders>
            <w:shd w:val="clear" w:color="auto" w:fill="auto"/>
            <w:vAlign w:val="center"/>
          </w:tcPr>
          <w:p w14:paraId="78FB0319"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0.9</w:t>
            </w:r>
          </w:p>
        </w:tc>
        <w:tc>
          <w:tcPr>
            <w:tcW w:w="666" w:type="pct"/>
            <w:tcBorders>
              <w:top w:val="single" w:sz="4" w:space="0" w:color="auto"/>
              <w:bottom w:val="nil"/>
            </w:tcBorders>
            <w:shd w:val="clear" w:color="auto" w:fill="auto"/>
            <w:vAlign w:val="center"/>
          </w:tcPr>
          <w:p w14:paraId="50B2DF33"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50.8</w:t>
            </w:r>
          </w:p>
        </w:tc>
        <w:tc>
          <w:tcPr>
            <w:tcW w:w="613" w:type="pct"/>
            <w:tcBorders>
              <w:top w:val="single" w:sz="4" w:space="0" w:color="auto"/>
              <w:bottom w:val="nil"/>
            </w:tcBorders>
            <w:shd w:val="clear" w:color="auto" w:fill="auto"/>
            <w:vAlign w:val="center"/>
          </w:tcPr>
          <w:p w14:paraId="792990F3"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17.2</w:t>
            </w:r>
          </w:p>
        </w:tc>
      </w:tr>
      <w:tr w:rsidR="005E6D40" w:rsidRPr="00800033" w14:paraId="00B7B145" w14:textId="77777777" w:rsidTr="003E57DA">
        <w:trPr>
          <w:trHeight w:val="287"/>
          <w:jc w:val="center"/>
        </w:trPr>
        <w:tc>
          <w:tcPr>
            <w:tcW w:w="688" w:type="pct"/>
            <w:tcBorders>
              <w:top w:val="nil"/>
              <w:bottom w:val="nil"/>
            </w:tcBorders>
            <w:vAlign w:val="center"/>
          </w:tcPr>
          <w:p w14:paraId="10458F17"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1002</w:t>
            </w:r>
          </w:p>
        </w:tc>
        <w:tc>
          <w:tcPr>
            <w:tcW w:w="862" w:type="pct"/>
            <w:tcBorders>
              <w:top w:val="nil"/>
              <w:bottom w:val="nil"/>
            </w:tcBorders>
            <w:shd w:val="clear" w:color="auto" w:fill="auto"/>
            <w:vAlign w:val="center"/>
          </w:tcPr>
          <w:p w14:paraId="578F1C5A"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2015/4/20 10</w:t>
            </w:r>
          </w:p>
        </w:tc>
        <w:tc>
          <w:tcPr>
            <w:tcW w:w="476" w:type="pct"/>
            <w:tcBorders>
              <w:top w:val="nil"/>
              <w:bottom w:val="nil"/>
            </w:tcBorders>
            <w:shd w:val="clear" w:color="auto" w:fill="auto"/>
            <w:vAlign w:val="center"/>
          </w:tcPr>
          <w:p w14:paraId="283F8EF9"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45</w:t>
            </w:r>
          </w:p>
        </w:tc>
        <w:tc>
          <w:tcPr>
            <w:tcW w:w="629" w:type="pct"/>
            <w:tcBorders>
              <w:top w:val="nil"/>
              <w:bottom w:val="nil"/>
            </w:tcBorders>
            <w:shd w:val="clear" w:color="auto" w:fill="auto"/>
            <w:vAlign w:val="center"/>
          </w:tcPr>
          <w:p w14:paraId="295CBDFA"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41.6</w:t>
            </w:r>
          </w:p>
        </w:tc>
        <w:tc>
          <w:tcPr>
            <w:tcW w:w="543" w:type="pct"/>
            <w:tcBorders>
              <w:top w:val="nil"/>
              <w:bottom w:val="nil"/>
            </w:tcBorders>
            <w:shd w:val="clear" w:color="auto" w:fill="auto"/>
            <w:vAlign w:val="center"/>
          </w:tcPr>
          <w:p w14:paraId="65F0D94A"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56.7</w:t>
            </w:r>
          </w:p>
        </w:tc>
        <w:tc>
          <w:tcPr>
            <w:tcW w:w="523" w:type="pct"/>
            <w:tcBorders>
              <w:top w:val="nil"/>
              <w:bottom w:val="nil"/>
            </w:tcBorders>
            <w:shd w:val="clear" w:color="auto" w:fill="auto"/>
            <w:vAlign w:val="center"/>
          </w:tcPr>
          <w:p w14:paraId="63CCD1EF"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0.7</w:t>
            </w:r>
          </w:p>
        </w:tc>
        <w:tc>
          <w:tcPr>
            <w:tcW w:w="666" w:type="pct"/>
            <w:tcBorders>
              <w:top w:val="nil"/>
              <w:bottom w:val="nil"/>
            </w:tcBorders>
            <w:shd w:val="clear" w:color="auto" w:fill="auto"/>
            <w:vAlign w:val="center"/>
          </w:tcPr>
          <w:p w14:paraId="439EA6CD"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39.8</w:t>
            </w:r>
          </w:p>
        </w:tc>
        <w:tc>
          <w:tcPr>
            <w:tcW w:w="613" w:type="pct"/>
            <w:tcBorders>
              <w:top w:val="nil"/>
              <w:bottom w:val="nil"/>
            </w:tcBorders>
            <w:shd w:val="clear" w:color="auto" w:fill="auto"/>
            <w:vAlign w:val="center"/>
          </w:tcPr>
          <w:p w14:paraId="3871CC4E"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2.9</w:t>
            </w:r>
          </w:p>
        </w:tc>
      </w:tr>
      <w:tr w:rsidR="005E6D40" w:rsidRPr="00800033" w14:paraId="68780A7A" w14:textId="77777777" w:rsidTr="003E57DA">
        <w:trPr>
          <w:trHeight w:val="313"/>
          <w:jc w:val="center"/>
        </w:trPr>
        <w:tc>
          <w:tcPr>
            <w:tcW w:w="688" w:type="pct"/>
            <w:tcBorders>
              <w:top w:val="nil"/>
              <w:bottom w:val="single" w:sz="12" w:space="0" w:color="auto"/>
            </w:tcBorders>
            <w:vAlign w:val="center"/>
          </w:tcPr>
          <w:p w14:paraId="22184AE2"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1003</w:t>
            </w:r>
          </w:p>
        </w:tc>
        <w:tc>
          <w:tcPr>
            <w:tcW w:w="862" w:type="pct"/>
            <w:tcBorders>
              <w:top w:val="nil"/>
              <w:bottom w:val="single" w:sz="12" w:space="0" w:color="auto"/>
            </w:tcBorders>
            <w:shd w:val="clear" w:color="auto" w:fill="auto"/>
            <w:vAlign w:val="center"/>
          </w:tcPr>
          <w:p w14:paraId="18FD7707"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2015/3/10 02</w:t>
            </w:r>
          </w:p>
        </w:tc>
        <w:tc>
          <w:tcPr>
            <w:tcW w:w="476" w:type="pct"/>
            <w:tcBorders>
              <w:top w:val="nil"/>
              <w:bottom w:val="single" w:sz="12" w:space="0" w:color="auto"/>
            </w:tcBorders>
            <w:shd w:val="clear" w:color="auto" w:fill="auto"/>
            <w:vAlign w:val="center"/>
          </w:tcPr>
          <w:p w14:paraId="4ECC0BFD"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11</w:t>
            </w:r>
          </w:p>
        </w:tc>
        <w:tc>
          <w:tcPr>
            <w:tcW w:w="629" w:type="pct"/>
            <w:tcBorders>
              <w:top w:val="nil"/>
              <w:bottom w:val="single" w:sz="12" w:space="0" w:color="auto"/>
            </w:tcBorders>
            <w:shd w:val="clear" w:color="auto" w:fill="auto"/>
            <w:vAlign w:val="center"/>
          </w:tcPr>
          <w:p w14:paraId="04F4D333"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30</w:t>
            </w:r>
          </w:p>
        </w:tc>
        <w:tc>
          <w:tcPr>
            <w:tcW w:w="543" w:type="pct"/>
            <w:tcBorders>
              <w:top w:val="nil"/>
              <w:bottom w:val="single" w:sz="12" w:space="0" w:color="auto"/>
            </w:tcBorders>
            <w:shd w:val="clear" w:color="auto" w:fill="auto"/>
            <w:vAlign w:val="center"/>
          </w:tcPr>
          <w:p w14:paraId="3F570513"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34</w:t>
            </w:r>
          </w:p>
        </w:tc>
        <w:tc>
          <w:tcPr>
            <w:tcW w:w="523" w:type="pct"/>
            <w:tcBorders>
              <w:top w:val="nil"/>
              <w:bottom w:val="single" w:sz="12" w:space="0" w:color="auto"/>
            </w:tcBorders>
            <w:shd w:val="clear" w:color="auto" w:fill="auto"/>
            <w:vAlign w:val="center"/>
          </w:tcPr>
          <w:p w14:paraId="086A7090"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0.6</w:t>
            </w:r>
          </w:p>
        </w:tc>
        <w:tc>
          <w:tcPr>
            <w:tcW w:w="666" w:type="pct"/>
            <w:tcBorders>
              <w:top w:val="nil"/>
              <w:bottom w:val="single" w:sz="12" w:space="0" w:color="auto"/>
            </w:tcBorders>
            <w:shd w:val="clear" w:color="auto" w:fill="auto"/>
            <w:vAlign w:val="center"/>
          </w:tcPr>
          <w:p w14:paraId="766D02CD"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37</w:t>
            </w:r>
          </w:p>
        </w:tc>
        <w:tc>
          <w:tcPr>
            <w:tcW w:w="613" w:type="pct"/>
            <w:tcBorders>
              <w:top w:val="nil"/>
              <w:bottom w:val="single" w:sz="12" w:space="0" w:color="auto"/>
            </w:tcBorders>
            <w:shd w:val="clear" w:color="auto" w:fill="auto"/>
            <w:vAlign w:val="center"/>
          </w:tcPr>
          <w:p w14:paraId="4F115F0B" w14:textId="77777777" w:rsidR="005E6D40" w:rsidRPr="00800033" w:rsidRDefault="005E6D40" w:rsidP="003E57DA">
            <w:pPr>
              <w:widowControl/>
              <w:jc w:val="center"/>
              <w:rPr>
                <w:rFonts w:ascii="Times New Roman" w:hAnsi="Times New Roman"/>
                <w:kern w:val="0"/>
                <w:sz w:val="21"/>
                <w:szCs w:val="21"/>
              </w:rPr>
            </w:pPr>
            <w:r w:rsidRPr="00800033">
              <w:rPr>
                <w:rFonts w:ascii="Times New Roman" w:hAnsi="Times New Roman"/>
                <w:kern w:val="0"/>
                <w:sz w:val="21"/>
                <w:szCs w:val="21"/>
              </w:rPr>
              <w:t>5</w:t>
            </w:r>
          </w:p>
        </w:tc>
      </w:tr>
    </w:tbl>
    <w:p w14:paraId="61B602F2" w14:textId="31F64083" w:rsidR="00BF24C7" w:rsidRPr="00800033" w:rsidRDefault="00BF24C7" w:rsidP="005E6D40">
      <w:pPr>
        <w:autoSpaceDE w:val="0"/>
        <w:autoSpaceDN w:val="0"/>
        <w:adjustRightInd w:val="0"/>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airquality.csv</w:t>
      </w:r>
      <w:r w:rsidRPr="00800033">
        <w:rPr>
          <w:rFonts w:ascii="Times New Roman" w:hAnsi="Times New Roman"/>
          <w:color w:val="000000"/>
          <w:kern w:val="0"/>
          <w:szCs w:val="24"/>
        </w:rPr>
        <w:t>文件展示了京津冀区域内每个空气质量监测站每个时刻（小时）采集到的污染物浓度信息，其中需要采集的污染物包括：</w:t>
      </w:r>
      <w:r w:rsidRPr="00800033">
        <w:rPr>
          <w:rFonts w:ascii="Times New Roman" w:hAnsi="Times New Roman"/>
          <w:color w:val="000000"/>
          <w:kern w:val="0"/>
          <w:szCs w:val="24"/>
        </w:rPr>
        <w:t>PM25</w:t>
      </w:r>
      <w:r w:rsidRPr="00800033">
        <w:rPr>
          <w:rFonts w:ascii="Times New Roman" w:hAnsi="Times New Roman"/>
          <w:color w:val="000000"/>
          <w:kern w:val="0"/>
          <w:szCs w:val="24"/>
        </w:rPr>
        <w:t>、</w:t>
      </w:r>
      <w:r w:rsidRPr="00800033">
        <w:rPr>
          <w:rFonts w:ascii="Times New Roman" w:hAnsi="Times New Roman"/>
          <w:color w:val="000000"/>
          <w:kern w:val="0"/>
          <w:szCs w:val="24"/>
        </w:rPr>
        <w:t>PM10</w:t>
      </w:r>
      <w:r w:rsidRPr="00800033">
        <w:rPr>
          <w:rFonts w:ascii="Times New Roman" w:hAnsi="Times New Roman"/>
          <w:color w:val="000000"/>
          <w:kern w:val="0"/>
          <w:szCs w:val="24"/>
        </w:rPr>
        <w:t>、</w:t>
      </w:r>
      <w:r w:rsidRPr="00800033">
        <w:rPr>
          <w:rFonts w:ascii="Times New Roman" w:hAnsi="Times New Roman"/>
          <w:color w:val="000000"/>
          <w:kern w:val="0"/>
          <w:szCs w:val="24"/>
        </w:rPr>
        <w:t>NO2</w:t>
      </w:r>
      <w:r w:rsidRPr="00800033">
        <w:rPr>
          <w:rFonts w:ascii="Times New Roman" w:hAnsi="Times New Roman"/>
          <w:color w:val="000000"/>
          <w:kern w:val="0"/>
          <w:szCs w:val="24"/>
        </w:rPr>
        <w:t>、</w:t>
      </w:r>
      <w:r w:rsidRPr="00800033">
        <w:rPr>
          <w:rFonts w:ascii="Times New Roman" w:hAnsi="Times New Roman"/>
          <w:color w:val="000000"/>
          <w:kern w:val="0"/>
          <w:szCs w:val="24"/>
        </w:rPr>
        <w:t>CO</w:t>
      </w:r>
      <w:r w:rsidRPr="00800033">
        <w:rPr>
          <w:rFonts w:ascii="Times New Roman" w:hAnsi="Times New Roman"/>
          <w:color w:val="000000"/>
          <w:kern w:val="0"/>
          <w:szCs w:val="24"/>
        </w:rPr>
        <w:t>、</w:t>
      </w:r>
      <w:r w:rsidRPr="00800033">
        <w:rPr>
          <w:rFonts w:ascii="Times New Roman" w:hAnsi="Times New Roman"/>
          <w:color w:val="000000"/>
          <w:kern w:val="0"/>
          <w:szCs w:val="24"/>
        </w:rPr>
        <w:t>O3</w:t>
      </w:r>
      <w:r w:rsidRPr="00800033">
        <w:rPr>
          <w:rFonts w:ascii="Times New Roman" w:hAnsi="Times New Roman"/>
          <w:color w:val="000000"/>
          <w:kern w:val="0"/>
          <w:szCs w:val="24"/>
        </w:rPr>
        <w:t>、</w:t>
      </w:r>
      <w:r w:rsidRPr="00800033">
        <w:rPr>
          <w:rFonts w:ascii="Times New Roman" w:hAnsi="Times New Roman"/>
          <w:color w:val="000000"/>
          <w:kern w:val="0"/>
          <w:szCs w:val="24"/>
        </w:rPr>
        <w:t>SO2</w:t>
      </w:r>
      <w:r w:rsidRPr="00800033">
        <w:rPr>
          <w:rFonts w:ascii="Times New Roman" w:hAnsi="Times New Roman"/>
          <w:color w:val="000000"/>
          <w:kern w:val="0"/>
          <w:szCs w:val="24"/>
        </w:rPr>
        <w:t>。它们的单位均除了污染物</w:t>
      </w:r>
      <w:r w:rsidRPr="00800033">
        <w:rPr>
          <w:rFonts w:ascii="Times New Roman" w:hAnsi="Times New Roman"/>
          <w:color w:val="000000"/>
          <w:kern w:val="0"/>
          <w:szCs w:val="24"/>
        </w:rPr>
        <w:t>CO</w:t>
      </w:r>
      <w:r w:rsidRPr="00800033">
        <w:rPr>
          <w:rFonts w:ascii="Times New Roman" w:hAnsi="Times New Roman"/>
          <w:color w:val="000000"/>
          <w:kern w:val="0"/>
          <w:szCs w:val="24"/>
        </w:rPr>
        <w:t>为</w:t>
      </w:r>
      <m:oMath>
        <m:r>
          <m:rPr>
            <m:sty m:val="p"/>
          </m:rPr>
          <w:rPr>
            <w:rFonts w:ascii="Cambria Math" w:hAnsi="Cambria Math"/>
            <w:color w:val="000000"/>
            <w:kern w:val="0"/>
            <w:szCs w:val="24"/>
          </w:rPr>
          <m:t>mg/</m:t>
        </m:r>
        <m:sSup>
          <m:sSupPr>
            <m:ctrlPr>
              <w:rPr>
                <w:rFonts w:ascii="Cambria Math" w:hAnsi="Cambria Math"/>
                <w:color w:val="000000"/>
                <w:kern w:val="0"/>
                <w:szCs w:val="24"/>
              </w:rPr>
            </m:ctrlPr>
          </m:sSupPr>
          <m:e>
            <m:r>
              <w:rPr>
                <w:rFonts w:ascii="Cambria Math" w:hAnsi="Cambria Math"/>
                <w:color w:val="000000"/>
                <w:kern w:val="0"/>
                <w:szCs w:val="24"/>
              </w:rPr>
              <m:t>m</m:t>
            </m:r>
          </m:e>
          <m:sup>
            <m:r>
              <m:rPr>
                <m:sty m:val="p"/>
              </m:rPr>
              <w:rPr>
                <w:rFonts w:ascii="Cambria Math" w:hAnsi="Cambria Math"/>
                <w:color w:val="000000"/>
                <w:kern w:val="0"/>
                <w:szCs w:val="24"/>
              </w:rPr>
              <m:t>3</m:t>
            </m:r>
          </m:sup>
        </m:sSup>
      </m:oMath>
      <w:r w:rsidRPr="00800033">
        <w:rPr>
          <w:rFonts w:ascii="Times New Roman" w:hAnsi="Times New Roman"/>
          <w:color w:val="000000"/>
          <w:kern w:val="0"/>
          <w:szCs w:val="24"/>
        </w:rPr>
        <w:t>以外，其余均为</w:t>
      </w:r>
      <m:oMath>
        <m:r>
          <m:rPr>
            <m:sty m:val="p"/>
          </m:rPr>
          <w:rPr>
            <w:rFonts w:ascii="Cambria Math" w:hAnsi="Cambria Math"/>
            <w:color w:val="000000"/>
            <w:kern w:val="0"/>
            <w:szCs w:val="24"/>
          </w:rPr>
          <m:t>μg/</m:t>
        </m:r>
        <m:sSup>
          <m:sSupPr>
            <m:ctrlPr>
              <w:rPr>
                <w:rFonts w:ascii="Cambria Math" w:hAnsi="Cambria Math"/>
                <w:color w:val="000000"/>
                <w:kern w:val="0"/>
                <w:szCs w:val="24"/>
              </w:rPr>
            </m:ctrlPr>
          </m:sSupPr>
          <m:e>
            <m:r>
              <w:rPr>
                <w:rFonts w:ascii="Cambria Math" w:hAnsi="Cambria Math"/>
                <w:color w:val="000000"/>
                <w:kern w:val="0"/>
                <w:szCs w:val="24"/>
              </w:rPr>
              <m:t>m</m:t>
            </m:r>
          </m:e>
          <m:sup>
            <m:r>
              <m:rPr>
                <m:sty m:val="p"/>
              </m:rPr>
              <w:rPr>
                <w:rFonts w:ascii="Cambria Math" w:hAnsi="Cambria Math"/>
                <w:color w:val="000000"/>
                <w:kern w:val="0"/>
                <w:szCs w:val="24"/>
              </w:rPr>
              <m:t>3</m:t>
            </m:r>
          </m:sup>
        </m:sSup>
      </m:oMath>
      <w:r w:rsidRPr="00800033">
        <w:rPr>
          <w:rFonts w:ascii="Times New Roman" w:hAnsi="Times New Roman"/>
          <w:color w:val="000000"/>
          <w:kern w:val="0"/>
          <w:szCs w:val="24"/>
        </w:rPr>
        <w:t>。由于本文中需要用到的是污染物的日均</w:t>
      </w:r>
      <w:r w:rsidRPr="00800033">
        <w:rPr>
          <w:rFonts w:ascii="Times New Roman" w:hAnsi="Times New Roman"/>
          <w:color w:val="000000"/>
          <w:kern w:val="0"/>
          <w:szCs w:val="24"/>
        </w:rPr>
        <w:t>AQI</w:t>
      </w:r>
      <w:r w:rsidRPr="00800033">
        <w:rPr>
          <w:rFonts w:ascii="Times New Roman" w:hAnsi="Times New Roman"/>
          <w:color w:val="000000"/>
          <w:kern w:val="0"/>
          <w:szCs w:val="24"/>
        </w:rPr>
        <w:t>值进行计算，因此需要将时均浓度值转化为日均值，并按照</w:t>
      </w:r>
      <w:r w:rsidRPr="00800033">
        <w:rPr>
          <w:rFonts w:ascii="Times New Roman" w:hAnsi="Times New Roman"/>
          <w:color w:val="000000"/>
          <w:kern w:val="0"/>
          <w:szCs w:val="24"/>
        </w:rPr>
        <w:t>AQI</w:t>
      </w:r>
      <w:r w:rsidRPr="00800033">
        <w:rPr>
          <w:rFonts w:ascii="Times New Roman" w:hAnsi="Times New Roman"/>
          <w:color w:val="000000"/>
          <w:kern w:val="0"/>
          <w:szCs w:val="24"/>
        </w:rPr>
        <w:t>的计算公式将浓度转化为</w:t>
      </w:r>
      <w:r w:rsidRPr="00800033">
        <w:rPr>
          <w:rFonts w:ascii="Times New Roman" w:hAnsi="Times New Roman"/>
          <w:color w:val="000000"/>
          <w:kern w:val="0"/>
          <w:szCs w:val="24"/>
        </w:rPr>
        <w:t>AQI</w:t>
      </w:r>
      <w:r w:rsidRPr="00800033">
        <w:rPr>
          <w:rFonts w:ascii="Times New Roman" w:hAnsi="Times New Roman"/>
          <w:color w:val="000000"/>
          <w:kern w:val="0"/>
          <w:szCs w:val="24"/>
        </w:rPr>
        <w:t>。</w:t>
      </w:r>
    </w:p>
    <w:p w14:paraId="1E9BEACA" w14:textId="77777777" w:rsidR="00BF24C7" w:rsidRPr="00800033" w:rsidRDefault="00BF24C7" w:rsidP="00BF24C7">
      <w:pPr>
        <w:jc w:val="center"/>
        <w:rPr>
          <w:rFonts w:ascii="Times New Roman" w:hAnsi="Times New Roman"/>
          <w:szCs w:val="24"/>
        </w:rPr>
      </w:pPr>
      <w:r w:rsidRPr="00800033">
        <w:rPr>
          <w:rFonts w:ascii="Times New Roman" w:hAnsi="Times New Roman"/>
          <w:szCs w:val="24"/>
        </w:rPr>
        <w:t>表</w:t>
      </w:r>
      <w:r w:rsidRPr="00800033">
        <w:rPr>
          <w:rFonts w:ascii="Times New Roman" w:hAnsi="Times New Roman"/>
          <w:szCs w:val="24"/>
        </w:rPr>
        <w:t>3.5 meteorology.csv</w:t>
      </w:r>
    </w:p>
    <w:tbl>
      <w:tblPr>
        <w:tblW w:w="4790" w:type="pct"/>
        <w:jc w:val="center"/>
        <w:tblBorders>
          <w:top w:val="single" w:sz="4" w:space="0" w:color="auto"/>
          <w:bottom w:val="single" w:sz="4" w:space="0" w:color="auto"/>
        </w:tblBorders>
        <w:tblLook w:val="04A0" w:firstRow="1" w:lastRow="0" w:firstColumn="1" w:lastColumn="0" w:noHBand="0" w:noVBand="1"/>
      </w:tblPr>
      <w:tblGrid>
        <w:gridCol w:w="1418"/>
        <w:gridCol w:w="1660"/>
        <w:gridCol w:w="1072"/>
        <w:gridCol w:w="923"/>
        <w:gridCol w:w="888"/>
        <w:gridCol w:w="1138"/>
        <w:gridCol w:w="1266"/>
      </w:tblGrid>
      <w:tr w:rsidR="005E6D40" w:rsidRPr="00800033" w14:paraId="395D4D74" w14:textId="77777777" w:rsidTr="005E6D40">
        <w:trPr>
          <w:trHeight w:val="277"/>
          <w:jc w:val="center"/>
        </w:trPr>
        <w:tc>
          <w:tcPr>
            <w:tcW w:w="847" w:type="pct"/>
            <w:tcBorders>
              <w:top w:val="single" w:sz="12" w:space="0" w:color="auto"/>
              <w:bottom w:val="single" w:sz="4" w:space="0" w:color="auto"/>
            </w:tcBorders>
          </w:tcPr>
          <w:p w14:paraId="5E8AF7EF"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区域编号</w:t>
            </w:r>
          </w:p>
        </w:tc>
        <w:tc>
          <w:tcPr>
            <w:tcW w:w="992" w:type="pct"/>
            <w:tcBorders>
              <w:top w:val="single" w:sz="12" w:space="0" w:color="auto"/>
              <w:bottom w:val="single" w:sz="4" w:space="0" w:color="auto"/>
            </w:tcBorders>
            <w:shd w:val="clear" w:color="auto" w:fill="auto"/>
          </w:tcPr>
          <w:p w14:paraId="145680A4"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日期</w:t>
            </w:r>
          </w:p>
        </w:tc>
        <w:tc>
          <w:tcPr>
            <w:tcW w:w="641" w:type="pct"/>
            <w:tcBorders>
              <w:top w:val="single" w:sz="12" w:space="0" w:color="auto"/>
              <w:bottom w:val="single" w:sz="4" w:space="0" w:color="auto"/>
            </w:tcBorders>
            <w:shd w:val="clear" w:color="auto" w:fill="auto"/>
          </w:tcPr>
          <w:p w14:paraId="5591CDDF" w14:textId="77777777" w:rsidR="00BF24C7" w:rsidRPr="00800033" w:rsidRDefault="00BF24C7" w:rsidP="00F45CF0">
            <w:pPr>
              <w:widowControl/>
              <w:jc w:val="center"/>
              <w:rPr>
                <w:rFonts w:ascii="Times New Roman" w:hAnsi="Times New Roman"/>
                <w:color w:val="000000"/>
                <w:kern w:val="0"/>
                <w:szCs w:val="21"/>
              </w:rPr>
            </w:pPr>
            <w:r w:rsidRPr="00800033">
              <w:rPr>
                <w:rFonts w:ascii="Times New Roman" w:hAnsi="Times New Roman"/>
                <w:color w:val="000000"/>
                <w:kern w:val="0"/>
                <w:szCs w:val="21"/>
              </w:rPr>
              <w:t>温度</w:t>
            </w:r>
          </w:p>
        </w:tc>
        <w:tc>
          <w:tcPr>
            <w:tcW w:w="552" w:type="pct"/>
            <w:tcBorders>
              <w:top w:val="single" w:sz="12" w:space="0" w:color="auto"/>
              <w:bottom w:val="single" w:sz="4" w:space="0" w:color="auto"/>
            </w:tcBorders>
            <w:shd w:val="clear" w:color="auto" w:fill="auto"/>
          </w:tcPr>
          <w:p w14:paraId="5593C9FD" w14:textId="77777777" w:rsidR="00BF24C7" w:rsidRPr="00800033" w:rsidRDefault="00BF24C7" w:rsidP="00F45CF0">
            <w:pPr>
              <w:widowControl/>
              <w:jc w:val="center"/>
              <w:rPr>
                <w:rFonts w:ascii="Times New Roman" w:hAnsi="Times New Roman"/>
                <w:color w:val="000000"/>
                <w:kern w:val="0"/>
                <w:szCs w:val="21"/>
              </w:rPr>
            </w:pPr>
            <w:r w:rsidRPr="00800033">
              <w:rPr>
                <w:rFonts w:ascii="Times New Roman" w:hAnsi="Times New Roman"/>
                <w:color w:val="000000"/>
                <w:kern w:val="0"/>
                <w:szCs w:val="21"/>
              </w:rPr>
              <w:t>压强</w:t>
            </w:r>
          </w:p>
        </w:tc>
        <w:tc>
          <w:tcPr>
            <w:tcW w:w="531" w:type="pct"/>
            <w:tcBorders>
              <w:top w:val="single" w:sz="12" w:space="0" w:color="auto"/>
              <w:bottom w:val="single" w:sz="4" w:space="0" w:color="auto"/>
            </w:tcBorders>
            <w:shd w:val="clear" w:color="auto" w:fill="auto"/>
          </w:tcPr>
          <w:p w14:paraId="21B8D0EB" w14:textId="77777777" w:rsidR="00BF24C7" w:rsidRPr="00800033" w:rsidRDefault="00BF24C7" w:rsidP="00F45CF0">
            <w:pPr>
              <w:widowControl/>
              <w:jc w:val="center"/>
              <w:rPr>
                <w:rFonts w:ascii="Times New Roman" w:hAnsi="Times New Roman"/>
                <w:color w:val="000000"/>
                <w:kern w:val="0"/>
                <w:szCs w:val="21"/>
              </w:rPr>
            </w:pPr>
            <w:r w:rsidRPr="00800033">
              <w:rPr>
                <w:rFonts w:ascii="Times New Roman" w:hAnsi="Times New Roman"/>
                <w:color w:val="000000"/>
                <w:kern w:val="0"/>
                <w:szCs w:val="21"/>
              </w:rPr>
              <w:t>湿度</w:t>
            </w:r>
          </w:p>
        </w:tc>
        <w:tc>
          <w:tcPr>
            <w:tcW w:w="680" w:type="pct"/>
            <w:tcBorders>
              <w:top w:val="single" w:sz="12" w:space="0" w:color="auto"/>
              <w:bottom w:val="single" w:sz="4" w:space="0" w:color="auto"/>
            </w:tcBorders>
            <w:shd w:val="clear" w:color="auto" w:fill="auto"/>
          </w:tcPr>
          <w:p w14:paraId="4A339153" w14:textId="77777777" w:rsidR="00BF24C7" w:rsidRPr="00800033" w:rsidRDefault="00BF24C7" w:rsidP="00F45CF0">
            <w:pPr>
              <w:widowControl/>
              <w:jc w:val="center"/>
              <w:rPr>
                <w:rFonts w:ascii="Times New Roman" w:hAnsi="Times New Roman"/>
                <w:color w:val="000000"/>
                <w:kern w:val="0"/>
                <w:szCs w:val="21"/>
              </w:rPr>
            </w:pPr>
            <w:r w:rsidRPr="00800033">
              <w:rPr>
                <w:rFonts w:ascii="Times New Roman" w:hAnsi="Times New Roman"/>
                <w:color w:val="000000"/>
                <w:kern w:val="0"/>
                <w:szCs w:val="21"/>
              </w:rPr>
              <w:t>风速</w:t>
            </w:r>
          </w:p>
        </w:tc>
        <w:tc>
          <w:tcPr>
            <w:tcW w:w="758" w:type="pct"/>
            <w:tcBorders>
              <w:top w:val="single" w:sz="12" w:space="0" w:color="auto"/>
              <w:bottom w:val="single" w:sz="4" w:space="0" w:color="auto"/>
            </w:tcBorders>
            <w:shd w:val="clear" w:color="auto" w:fill="auto"/>
          </w:tcPr>
          <w:p w14:paraId="375B01B5" w14:textId="77777777" w:rsidR="00BF24C7" w:rsidRPr="00800033" w:rsidRDefault="00BF24C7" w:rsidP="00F45CF0">
            <w:pPr>
              <w:widowControl/>
              <w:jc w:val="center"/>
              <w:rPr>
                <w:rFonts w:ascii="Times New Roman" w:hAnsi="Times New Roman"/>
                <w:color w:val="000000"/>
                <w:kern w:val="0"/>
                <w:szCs w:val="21"/>
              </w:rPr>
            </w:pPr>
            <w:r w:rsidRPr="00800033">
              <w:rPr>
                <w:rFonts w:ascii="Times New Roman" w:hAnsi="Times New Roman"/>
                <w:color w:val="000000"/>
                <w:kern w:val="0"/>
                <w:szCs w:val="21"/>
              </w:rPr>
              <w:t>风向</w:t>
            </w:r>
          </w:p>
        </w:tc>
      </w:tr>
      <w:tr w:rsidR="005E6D40" w:rsidRPr="00800033" w14:paraId="2963D68E" w14:textId="77777777" w:rsidTr="005E6D40">
        <w:trPr>
          <w:trHeight w:val="287"/>
          <w:jc w:val="center"/>
        </w:trPr>
        <w:tc>
          <w:tcPr>
            <w:tcW w:w="847" w:type="pct"/>
            <w:tcBorders>
              <w:top w:val="single" w:sz="4" w:space="0" w:color="auto"/>
              <w:bottom w:val="nil"/>
            </w:tcBorders>
            <w:vAlign w:val="center"/>
          </w:tcPr>
          <w:p w14:paraId="4B7126AB"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616</w:t>
            </w:r>
          </w:p>
        </w:tc>
        <w:tc>
          <w:tcPr>
            <w:tcW w:w="992" w:type="pct"/>
            <w:tcBorders>
              <w:top w:val="single" w:sz="4" w:space="0" w:color="auto"/>
              <w:bottom w:val="nil"/>
            </w:tcBorders>
            <w:shd w:val="clear" w:color="auto" w:fill="auto"/>
            <w:vAlign w:val="center"/>
          </w:tcPr>
          <w:p w14:paraId="4EE54B8E"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2015/4/18 03</w:t>
            </w:r>
          </w:p>
        </w:tc>
        <w:tc>
          <w:tcPr>
            <w:tcW w:w="641" w:type="pct"/>
            <w:tcBorders>
              <w:top w:val="single" w:sz="4" w:space="0" w:color="auto"/>
              <w:bottom w:val="nil"/>
            </w:tcBorders>
            <w:shd w:val="clear" w:color="auto" w:fill="auto"/>
            <w:vAlign w:val="center"/>
          </w:tcPr>
          <w:p w14:paraId="4D9073D5"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15</w:t>
            </w:r>
          </w:p>
        </w:tc>
        <w:tc>
          <w:tcPr>
            <w:tcW w:w="552" w:type="pct"/>
            <w:tcBorders>
              <w:top w:val="single" w:sz="4" w:space="0" w:color="auto"/>
              <w:bottom w:val="nil"/>
            </w:tcBorders>
            <w:shd w:val="clear" w:color="auto" w:fill="auto"/>
            <w:vAlign w:val="center"/>
          </w:tcPr>
          <w:p w14:paraId="39B885C6"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1009</w:t>
            </w:r>
          </w:p>
        </w:tc>
        <w:tc>
          <w:tcPr>
            <w:tcW w:w="531" w:type="pct"/>
            <w:tcBorders>
              <w:top w:val="single" w:sz="4" w:space="0" w:color="auto"/>
              <w:bottom w:val="nil"/>
            </w:tcBorders>
            <w:shd w:val="clear" w:color="auto" w:fill="auto"/>
            <w:vAlign w:val="center"/>
          </w:tcPr>
          <w:p w14:paraId="76F0DD22"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65</w:t>
            </w:r>
          </w:p>
        </w:tc>
        <w:tc>
          <w:tcPr>
            <w:tcW w:w="680" w:type="pct"/>
            <w:tcBorders>
              <w:top w:val="single" w:sz="4" w:space="0" w:color="auto"/>
              <w:bottom w:val="nil"/>
            </w:tcBorders>
            <w:shd w:val="clear" w:color="auto" w:fill="auto"/>
            <w:vAlign w:val="center"/>
          </w:tcPr>
          <w:p w14:paraId="11606A40"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1.8</w:t>
            </w:r>
          </w:p>
        </w:tc>
        <w:tc>
          <w:tcPr>
            <w:tcW w:w="758" w:type="pct"/>
            <w:tcBorders>
              <w:top w:val="single" w:sz="4" w:space="0" w:color="auto"/>
              <w:bottom w:val="nil"/>
            </w:tcBorders>
            <w:shd w:val="clear" w:color="auto" w:fill="auto"/>
            <w:vAlign w:val="center"/>
          </w:tcPr>
          <w:p w14:paraId="3AD8C755"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w:t>
            </w:r>
          </w:p>
        </w:tc>
      </w:tr>
      <w:tr w:rsidR="005E6D40" w:rsidRPr="00800033" w14:paraId="55CDD9AC" w14:textId="77777777" w:rsidTr="005E6D40">
        <w:trPr>
          <w:trHeight w:val="287"/>
          <w:jc w:val="center"/>
        </w:trPr>
        <w:tc>
          <w:tcPr>
            <w:tcW w:w="847" w:type="pct"/>
            <w:tcBorders>
              <w:top w:val="nil"/>
              <w:bottom w:val="nil"/>
            </w:tcBorders>
            <w:vAlign w:val="center"/>
          </w:tcPr>
          <w:p w14:paraId="762AD4C8"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1108</w:t>
            </w:r>
          </w:p>
        </w:tc>
        <w:tc>
          <w:tcPr>
            <w:tcW w:w="992" w:type="pct"/>
            <w:tcBorders>
              <w:top w:val="nil"/>
              <w:bottom w:val="nil"/>
            </w:tcBorders>
            <w:shd w:val="clear" w:color="auto" w:fill="auto"/>
            <w:vAlign w:val="center"/>
          </w:tcPr>
          <w:p w14:paraId="6431FCA2"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2015/4/6 10</w:t>
            </w:r>
          </w:p>
        </w:tc>
        <w:tc>
          <w:tcPr>
            <w:tcW w:w="641" w:type="pct"/>
            <w:tcBorders>
              <w:top w:val="nil"/>
              <w:bottom w:val="nil"/>
            </w:tcBorders>
            <w:shd w:val="clear" w:color="auto" w:fill="auto"/>
            <w:vAlign w:val="center"/>
          </w:tcPr>
          <w:p w14:paraId="6CB5B5FB"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7</w:t>
            </w:r>
          </w:p>
        </w:tc>
        <w:tc>
          <w:tcPr>
            <w:tcW w:w="552" w:type="pct"/>
            <w:tcBorders>
              <w:top w:val="nil"/>
              <w:bottom w:val="nil"/>
            </w:tcBorders>
            <w:shd w:val="clear" w:color="auto" w:fill="auto"/>
            <w:vAlign w:val="center"/>
          </w:tcPr>
          <w:p w14:paraId="121343F0"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1027</w:t>
            </w:r>
          </w:p>
        </w:tc>
        <w:tc>
          <w:tcPr>
            <w:tcW w:w="531" w:type="pct"/>
            <w:tcBorders>
              <w:top w:val="nil"/>
              <w:bottom w:val="nil"/>
            </w:tcBorders>
            <w:shd w:val="clear" w:color="auto" w:fill="auto"/>
            <w:vAlign w:val="center"/>
          </w:tcPr>
          <w:p w14:paraId="08221B71"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29</w:t>
            </w:r>
          </w:p>
        </w:tc>
        <w:tc>
          <w:tcPr>
            <w:tcW w:w="680" w:type="pct"/>
            <w:tcBorders>
              <w:top w:val="nil"/>
              <w:bottom w:val="nil"/>
            </w:tcBorders>
            <w:shd w:val="clear" w:color="auto" w:fill="auto"/>
            <w:vAlign w:val="center"/>
          </w:tcPr>
          <w:p w14:paraId="1F837BF2"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6.12</w:t>
            </w:r>
          </w:p>
        </w:tc>
        <w:tc>
          <w:tcPr>
            <w:tcW w:w="758" w:type="pct"/>
            <w:tcBorders>
              <w:top w:val="nil"/>
              <w:bottom w:val="nil"/>
            </w:tcBorders>
            <w:shd w:val="clear" w:color="auto" w:fill="auto"/>
            <w:vAlign w:val="center"/>
          </w:tcPr>
          <w:p w14:paraId="1236A7BE"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13</w:t>
            </w:r>
          </w:p>
        </w:tc>
      </w:tr>
      <w:tr w:rsidR="005E6D40" w:rsidRPr="00800033" w14:paraId="46FA2B6E" w14:textId="77777777" w:rsidTr="005E6D40">
        <w:trPr>
          <w:trHeight w:val="313"/>
          <w:jc w:val="center"/>
        </w:trPr>
        <w:tc>
          <w:tcPr>
            <w:tcW w:w="847" w:type="pct"/>
            <w:tcBorders>
              <w:top w:val="nil"/>
              <w:bottom w:val="single" w:sz="12" w:space="0" w:color="auto"/>
            </w:tcBorders>
            <w:vAlign w:val="center"/>
          </w:tcPr>
          <w:p w14:paraId="5524776C"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1405</w:t>
            </w:r>
          </w:p>
        </w:tc>
        <w:tc>
          <w:tcPr>
            <w:tcW w:w="992" w:type="pct"/>
            <w:tcBorders>
              <w:top w:val="nil"/>
              <w:bottom w:val="single" w:sz="12" w:space="0" w:color="auto"/>
            </w:tcBorders>
            <w:shd w:val="clear" w:color="auto" w:fill="auto"/>
            <w:vAlign w:val="center"/>
          </w:tcPr>
          <w:p w14:paraId="73063F33"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2015/3/30 05</w:t>
            </w:r>
          </w:p>
        </w:tc>
        <w:tc>
          <w:tcPr>
            <w:tcW w:w="641" w:type="pct"/>
            <w:tcBorders>
              <w:top w:val="nil"/>
              <w:bottom w:val="single" w:sz="12" w:space="0" w:color="auto"/>
            </w:tcBorders>
            <w:shd w:val="clear" w:color="auto" w:fill="auto"/>
            <w:vAlign w:val="center"/>
          </w:tcPr>
          <w:p w14:paraId="51B386FB"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5</w:t>
            </w:r>
          </w:p>
        </w:tc>
        <w:tc>
          <w:tcPr>
            <w:tcW w:w="552" w:type="pct"/>
            <w:tcBorders>
              <w:top w:val="nil"/>
              <w:bottom w:val="single" w:sz="12" w:space="0" w:color="auto"/>
            </w:tcBorders>
            <w:shd w:val="clear" w:color="auto" w:fill="auto"/>
            <w:vAlign w:val="center"/>
          </w:tcPr>
          <w:p w14:paraId="6F4E23F9"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1010</w:t>
            </w:r>
          </w:p>
        </w:tc>
        <w:tc>
          <w:tcPr>
            <w:tcW w:w="531" w:type="pct"/>
            <w:tcBorders>
              <w:top w:val="nil"/>
              <w:bottom w:val="single" w:sz="12" w:space="0" w:color="auto"/>
            </w:tcBorders>
            <w:shd w:val="clear" w:color="auto" w:fill="auto"/>
            <w:vAlign w:val="center"/>
          </w:tcPr>
          <w:p w14:paraId="23C6EAAA"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85</w:t>
            </w:r>
          </w:p>
        </w:tc>
        <w:tc>
          <w:tcPr>
            <w:tcW w:w="680" w:type="pct"/>
            <w:tcBorders>
              <w:top w:val="nil"/>
              <w:bottom w:val="single" w:sz="12" w:space="0" w:color="auto"/>
            </w:tcBorders>
            <w:shd w:val="clear" w:color="auto" w:fill="auto"/>
            <w:vAlign w:val="center"/>
          </w:tcPr>
          <w:p w14:paraId="2125421E"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3</w:t>
            </w:r>
          </w:p>
        </w:tc>
        <w:tc>
          <w:tcPr>
            <w:tcW w:w="758" w:type="pct"/>
            <w:tcBorders>
              <w:top w:val="nil"/>
              <w:bottom w:val="single" w:sz="12" w:space="0" w:color="auto"/>
            </w:tcBorders>
            <w:shd w:val="clear" w:color="auto" w:fill="auto"/>
            <w:vAlign w:val="center"/>
          </w:tcPr>
          <w:p w14:paraId="2D6641E1" w14:textId="77777777" w:rsidR="00BF24C7" w:rsidRPr="00800033" w:rsidRDefault="00BF24C7" w:rsidP="00F45CF0">
            <w:pPr>
              <w:widowControl/>
              <w:jc w:val="center"/>
              <w:rPr>
                <w:rFonts w:ascii="Times New Roman" w:hAnsi="Times New Roman"/>
                <w:kern w:val="0"/>
                <w:szCs w:val="21"/>
              </w:rPr>
            </w:pPr>
            <w:r w:rsidRPr="00800033">
              <w:rPr>
                <w:rFonts w:ascii="Times New Roman" w:hAnsi="Times New Roman"/>
                <w:kern w:val="0"/>
                <w:szCs w:val="21"/>
              </w:rPr>
              <w:t>24</w:t>
            </w:r>
          </w:p>
        </w:tc>
      </w:tr>
    </w:tbl>
    <w:p w14:paraId="0660FADF" w14:textId="77777777" w:rsidR="00BF24C7" w:rsidRPr="00800033" w:rsidRDefault="00BF24C7" w:rsidP="00BF24C7">
      <w:pPr>
        <w:autoSpaceDE w:val="0"/>
        <w:autoSpaceDN w:val="0"/>
        <w:adjustRightInd w:val="0"/>
        <w:spacing w:line="440" w:lineRule="atLeast"/>
        <w:ind w:firstLineChars="200" w:firstLine="480"/>
        <w:rPr>
          <w:rFonts w:ascii="Times New Roman" w:hAnsi="Times New Roman"/>
          <w:color w:val="000000"/>
          <w:kern w:val="0"/>
          <w:szCs w:val="24"/>
        </w:rPr>
      </w:pPr>
      <w:r w:rsidRPr="00800033">
        <w:rPr>
          <w:rFonts w:ascii="Times New Roman" w:hAnsi="Times New Roman"/>
          <w:szCs w:val="24"/>
        </w:rPr>
        <w:t>meteorology.csv</w:t>
      </w:r>
      <w:r w:rsidRPr="00800033">
        <w:rPr>
          <w:rFonts w:ascii="Times New Roman" w:hAnsi="Times New Roman"/>
          <w:color w:val="000000"/>
          <w:kern w:val="0"/>
          <w:szCs w:val="24"/>
        </w:rPr>
        <w:t>展示了每个区域在每一个时刻（小时）的气象状况。其中包含温度、压强、湿度、风速、风向五个数据。由于本文中风向需要用角度表示，因此需要根据十六风向图将该数据集中的风向转换为角度，其中风向标识与风向角度的对应关系如下表所示：</w:t>
      </w:r>
    </w:p>
    <w:p w14:paraId="518503AB" w14:textId="77777777" w:rsidR="00BF24C7" w:rsidRPr="00800033" w:rsidRDefault="00BF24C7" w:rsidP="00BF24C7">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表</w:t>
      </w:r>
      <w:r w:rsidRPr="00800033">
        <w:rPr>
          <w:rFonts w:ascii="Times New Roman" w:hAnsi="Times New Roman"/>
          <w:color w:val="000000"/>
          <w:kern w:val="0"/>
          <w:szCs w:val="21"/>
        </w:rPr>
        <w:t xml:space="preserve"> 4 </w:t>
      </w:r>
      <w:r w:rsidRPr="00800033">
        <w:rPr>
          <w:rFonts w:ascii="Times New Roman" w:hAnsi="Times New Roman"/>
          <w:color w:val="000000"/>
          <w:kern w:val="0"/>
          <w:szCs w:val="21"/>
        </w:rPr>
        <w:t>风向标识与风向角度对应关系</w:t>
      </w:r>
    </w:p>
    <w:tbl>
      <w:tblPr>
        <w:tblStyle w:val="aff0"/>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1363"/>
        <w:gridCol w:w="1363"/>
        <w:gridCol w:w="1441"/>
        <w:gridCol w:w="1363"/>
        <w:gridCol w:w="1363"/>
      </w:tblGrid>
      <w:tr w:rsidR="00303013" w:rsidRPr="00800033" w14:paraId="69DC3E7E" w14:textId="77777777" w:rsidTr="001251F2">
        <w:tc>
          <w:tcPr>
            <w:tcW w:w="1403" w:type="dxa"/>
            <w:tcBorders>
              <w:top w:val="single" w:sz="12" w:space="0" w:color="auto"/>
              <w:bottom w:val="single" w:sz="8" w:space="0" w:color="auto"/>
            </w:tcBorders>
          </w:tcPr>
          <w:p w14:paraId="76EA9BF9"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风向标识</w:t>
            </w:r>
          </w:p>
        </w:tc>
        <w:tc>
          <w:tcPr>
            <w:tcW w:w="1363" w:type="dxa"/>
            <w:tcBorders>
              <w:top w:val="single" w:sz="12" w:space="0" w:color="auto"/>
              <w:bottom w:val="single" w:sz="8" w:space="0" w:color="auto"/>
            </w:tcBorders>
          </w:tcPr>
          <w:p w14:paraId="216E8C08"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描述</w:t>
            </w:r>
          </w:p>
        </w:tc>
        <w:tc>
          <w:tcPr>
            <w:tcW w:w="1363" w:type="dxa"/>
            <w:tcBorders>
              <w:top w:val="single" w:sz="12" w:space="0" w:color="auto"/>
              <w:bottom w:val="single" w:sz="8" w:space="0" w:color="auto"/>
            </w:tcBorders>
          </w:tcPr>
          <w:p w14:paraId="28FECA07"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角度</w:t>
            </w:r>
          </w:p>
        </w:tc>
        <w:tc>
          <w:tcPr>
            <w:tcW w:w="1441" w:type="dxa"/>
            <w:tcBorders>
              <w:top w:val="single" w:sz="12" w:space="0" w:color="auto"/>
              <w:bottom w:val="single" w:sz="8" w:space="0" w:color="auto"/>
            </w:tcBorders>
          </w:tcPr>
          <w:p w14:paraId="51992E15"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风向标识</w:t>
            </w:r>
          </w:p>
        </w:tc>
        <w:tc>
          <w:tcPr>
            <w:tcW w:w="1363" w:type="dxa"/>
            <w:tcBorders>
              <w:top w:val="single" w:sz="12" w:space="0" w:color="auto"/>
              <w:bottom w:val="single" w:sz="8" w:space="0" w:color="auto"/>
            </w:tcBorders>
          </w:tcPr>
          <w:p w14:paraId="7C89B6AA"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描述</w:t>
            </w:r>
          </w:p>
        </w:tc>
        <w:tc>
          <w:tcPr>
            <w:tcW w:w="1363" w:type="dxa"/>
            <w:tcBorders>
              <w:top w:val="single" w:sz="12" w:space="0" w:color="auto"/>
              <w:bottom w:val="single" w:sz="8" w:space="0" w:color="auto"/>
            </w:tcBorders>
          </w:tcPr>
          <w:p w14:paraId="4A318C32"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角度</w:t>
            </w:r>
          </w:p>
        </w:tc>
      </w:tr>
      <w:tr w:rsidR="00303013" w:rsidRPr="00800033" w14:paraId="331F51B9" w14:textId="77777777" w:rsidTr="001251F2">
        <w:tc>
          <w:tcPr>
            <w:tcW w:w="1403" w:type="dxa"/>
            <w:tcBorders>
              <w:top w:val="single" w:sz="8" w:space="0" w:color="auto"/>
            </w:tcBorders>
          </w:tcPr>
          <w:p w14:paraId="415649EE"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0</w:t>
            </w:r>
          </w:p>
        </w:tc>
        <w:tc>
          <w:tcPr>
            <w:tcW w:w="1363" w:type="dxa"/>
            <w:tcBorders>
              <w:top w:val="single" w:sz="8" w:space="0" w:color="auto"/>
            </w:tcBorders>
          </w:tcPr>
          <w:p w14:paraId="265F075B"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无风</w:t>
            </w:r>
          </w:p>
        </w:tc>
        <w:tc>
          <w:tcPr>
            <w:tcW w:w="1363" w:type="dxa"/>
            <w:tcBorders>
              <w:top w:val="single" w:sz="8" w:space="0" w:color="auto"/>
            </w:tcBorders>
          </w:tcPr>
          <w:p w14:paraId="26A9E402"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Null</w:t>
            </w:r>
          </w:p>
        </w:tc>
        <w:tc>
          <w:tcPr>
            <w:tcW w:w="1441" w:type="dxa"/>
            <w:tcBorders>
              <w:top w:val="single" w:sz="8" w:space="0" w:color="auto"/>
            </w:tcBorders>
          </w:tcPr>
          <w:p w14:paraId="5E9CF22C"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9</w:t>
            </w:r>
          </w:p>
        </w:tc>
        <w:tc>
          <w:tcPr>
            <w:tcW w:w="1363" w:type="dxa"/>
            <w:tcBorders>
              <w:top w:val="single" w:sz="8" w:space="0" w:color="auto"/>
            </w:tcBorders>
          </w:tcPr>
          <w:p w14:paraId="46036CD5"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不稳定</w:t>
            </w:r>
          </w:p>
        </w:tc>
        <w:tc>
          <w:tcPr>
            <w:tcW w:w="1363" w:type="dxa"/>
            <w:tcBorders>
              <w:top w:val="single" w:sz="8" w:space="0" w:color="auto"/>
            </w:tcBorders>
          </w:tcPr>
          <w:p w14:paraId="0C7301F8"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Null</w:t>
            </w:r>
          </w:p>
        </w:tc>
      </w:tr>
      <w:tr w:rsidR="00303013" w:rsidRPr="00800033" w14:paraId="737EC29E" w14:textId="77777777" w:rsidTr="001251F2">
        <w:tc>
          <w:tcPr>
            <w:tcW w:w="1403" w:type="dxa"/>
          </w:tcPr>
          <w:p w14:paraId="538EFCC0"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1</w:t>
            </w:r>
          </w:p>
        </w:tc>
        <w:tc>
          <w:tcPr>
            <w:tcW w:w="1363" w:type="dxa"/>
          </w:tcPr>
          <w:p w14:paraId="2F8323B9"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东风</w:t>
            </w:r>
          </w:p>
        </w:tc>
        <w:tc>
          <w:tcPr>
            <w:tcW w:w="1363" w:type="dxa"/>
          </w:tcPr>
          <w:p w14:paraId="54FE3F1B" w14:textId="1846829C" w:rsidR="00303013" w:rsidRPr="00800033" w:rsidRDefault="00D95F33"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180</m:t>
                    </m:r>
                  </m:e>
                  <m:sup>
                    <m:r>
                      <w:rPr>
                        <w:rFonts w:ascii="Cambria Math" w:hAnsi="Cambria Math"/>
                        <w:color w:val="000000"/>
                        <w:kern w:val="0"/>
                        <w:szCs w:val="24"/>
                      </w:rPr>
                      <m:t>°</m:t>
                    </m:r>
                  </m:sup>
                </m:sSup>
              </m:oMath>
            </m:oMathPara>
          </w:p>
        </w:tc>
        <w:tc>
          <w:tcPr>
            <w:tcW w:w="1441" w:type="dxa"/>
          </w:tcPr>
          <w:p w14:paraId="38C7D2EA"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13</w:t>
            </w:r>
          </w:p>
        </w:tc>
        <w:tc>
          <w:tcPr>
            <w:tcW w:w="1363" w:type="dxa"/>
          </w:tcPr>
          <w:p w14:paraId="64F32842"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东南风</w:t>
            </w:r>
          </w:p>
        </w:tc>
        <w:tc>
          <w:tcPr>
            <w:tcW w:w="1363" w:type="dxa"/>
          </w:tcPr>
          <w:p w14:paraId="5F5C503B" w14:textId="5FE8E955" w:rsidR="00303013" w:rsidRPr="00800033" w:rsidRDefault="00D95F33"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135</m:t>
                    </m:r>
                  </m:e>
                  <m:sup>
                    <m:r>
                      <w:rPr>
                        <w:rFonts w:ascii="Cambria Math" w:hAnsi="Cambria Math"/>
                        <w:color w:val="000000"/>
                        <w:kern w:val="0"/>
                        <w:szCs w:val="24"/>
                      </w:rPr>
                      <m:t>°</m:t>
                    </m:r>
                  </m:sup>
                </m:sSup>
              </m:oMath>
            </m:oMathPara>
          </w:p>
        </w:tc>
      </w:tr>
      <w:tr w:rsidR="00303013" w:rsidRPr="00800033" w14:paraId="05F3D510" w14:textId="77777777" w:rsidTr="001251F2">
        <w:tc>
          <w:tcPr>
            <w:tcW w:w="1403" w:type="dxa"/>
          </w:tcPr>
          <w:p w14:paraId="60FD29C6"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2</w:t>
            </w:r>
          </w:p>
        </w:tc>
        <w:tc>
          <w:tcPr>
            <w:tcW w:w="1363" w:type="dxa"/>
          </w:tcPr>
          <w:p w14:paraId="6B386CDD"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西风</w:t>
            </w:r>
          </w:p>
        </w:tc>
        <w:tc>
          <w:tcPr>
            <w:tcW w:w="1363" w:type="dxa"/>
          </w:tcPr>
          <w:p w14:paraId="6EB5559D" w14:textId="3320769C" w:rsidR="00303013" w:rsidRPr="00800033" w:rsidRDefault="00D95F33"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0</m:t>
                    </m:r>
                  </m:e>
                  <m:sup>
                    <m:r>
                      <w:rPr>
                        <w:rFonts w:ascii="Cambria Math" w:hAnsi="Cambria Math"/>
                        <w:color w:val="000000"/>
                        <w:kern w:val="0"/>
                        <w:szCs w:val="24"/>
                      </w:rPr>
                      <m:t>°</m:t>
                    </m:r>
                  </m:sup>
                </m:sSup>
              </m:oMath>
            </m:oMathPara>
          </w:p>
        </w:tc>
        <w:tc>
          <w:tcPr>
            <w:tcW w:w="1441" w:type="dxa"/>
          </w:tcPr>
          <w:p w14:paraId="3DA267A3"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14</w:t>
            </w:r>
          </w:p>
        </w:tc>
        <w:tc>
          <w:tcPr>
            <w:tcW w:w="1363" w:type="dxa"/>
          </w:tcPr>
          <w:p w14:paraId="1A6EBEF2"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东北风</w:t>
            </w:r>
          </w:p>
        </w:tc>
        <w:tc>
          <w:tcPr>
            <w:tcW w:w="1363" w:type="dxa"/>
          </w:tcPr>
          <w:p w14:paraId="259FFE84" w14:textId="7B01EB55" w:rsidR="00303013" w:rsidRPr="00800033" w:rsidRDefault="00D95F33"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225</m:t>
                    </m:r>
                  </m:e>
                  <m:sup>
                    <m:r>
                      <w:rPr>
                        <w:rFonts w:ascii="Cambria Math" w:hAnsi="Cambria Math"/>
                        <w:color w:val="000000"/>
                        <w:kern w:val="0"/>
                        <w:szCs w:val="24"/>
                      </w:rPr>
                      <m:t>°</m:t>
                    </m:r>
                  </m:sup>
                </m:sSup>
              </m:oMath>
            </m:oMathPara>
          </w:p>
        </w:tc>
      </w:tr>
      <w:tr w:rsidR="00303013" w:rsidRPr="00800033" w14:paraId="3D4BCEA7" w14:textId="77777777" w:rsidTr="001251F2">
        <w:tc>
          <w:tcPr>
            <w:tcW w:w="1403" w:type="dxa"/>
          </w:tcPr>
          <w:p w14:paraId="764188BF"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3</w:t>
            </w:r>
          </w:p>
        </w:tc>
        <w:tc>
          <w:tcPr>
            <w:tcW w:w="1363" w:type="dxa"/>
          </w:tcPr>
          <w:p w14:paraId="4B280198"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南风</w:t>
            </w:r>
          </w:p>
        </w:tc>
        <w:tc>
          <w:tcPr>
            <w:tcW w:w="1363" w:type="dxa"/>
          </w:tcPr>
          <w:p w14:paraId="58D207F2" w14:textId="6F4713B9" w:rsidR="00303013" w:rsidRPr="00800033" w:rsidRDefault="00D95F33"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90</m:t>
                    </m:r>
                  </m:e>
                  <m:sup>
                    <m:r>
                      <w:rPr>
                        <w:rFonts w:ascii="Cambria Math" w:hAnsi="Cambria Math"/>
                        <w:color w:val="000000"/>
                        <w:kern w:val="0"/>
                        <w:szCs w:val="24"/>
                      </w:rPr>
                      <m:t>°</m:t>
                    </m:r>
                  </m:sup>
                </m:sSup>
              </m:oMath>
            </m:oMathPara>
          </w:p>
        </w:tc>
        <w:tc>
          <w:tcPr>
            <w:tcW w:w="1441" w:type="dxa"/>
          </w:tcPr>
          <w:p w14:paraId="0C87C60E"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23</w:t>
            </w:r>
          </w:p>
        </w:tc>
        <w:tc>
          <w:tcPr>
            <w:tcW w:w="1363" w:type="dxa"/>
          </w:tcPr>
          <w:p w14:paraId="4FC5B338"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西南风</w:t>
            </w:r>
          </w:p>
        </w:tc>
        <w:tc>
          <w:tcPr>
            <w:tcW w:w="1363" w:type="dxa"/>
          </w:tcPr>
          <w:p w14:paraId="6E7944A8" w14:textId="6F26D152" w:rsidR="00303013" w:rsidRPr="00800033" w:rsidRDefault="00D95F33"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45</m:t>
                    </m:r>
                  </m:e>
                  <m:sup>
                    <m:r>
                      <w:rPr>
                        <w:rFonts w:ascii="Cambria Math" w:hAnsi="Cambria Math"/>
                        <w:color w:val="000000"/>
                        <w:kern w:val="0"/>
                        <w:szCs w:val="24"/>
                      </w:rPr>
                      <m:t>°</m:t>
                    </m:r>
                  </m:sup>
                </m:sSup>
              </m:oMath>
            </m:oMathPara>
          </w:p>
        </w:tc>
      </w:tr>
      <w:tr w:rsidR="00303013" w:rsidRPr="00800033" w14:paraId="4B49A2B3" w14:textId="77777777" w:rsidTr="001251F2">
        <w:tc>
          <w:tcPr>
            <w:tcW w:w="1403" w:type="dxa"/>
          </w:tcPr>
          <w:p w14:paraId="2043AC9E"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4</w:t>
            </w:r>
          </w:p>
        </w:tc>
        <w:tc>
          <w:tcPr>
            <w:tcW w:w="1363" w:type="dxa"/>
          </w:tcPr>
          <w:p w14:paraId="5F41FBF8"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北风</w:t>
            </w:r>
          </w:p>
        </w:tc>
        <w:tc>
          <w:tcPr>
            <w:tcW w:w="1363" w:type="dxa"/>
          </w:tcPr>
          <w:p w14:paraId="016C3961" w14:textId="0F7ADE96" w:rsidR="00303013" w:rsidRPr="00800033" w:rsidRDefault="00D95F33"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270</m:t>
                    </m:r>
                  </m:e>
                  <m:sup>
                    <m:r>
                      <w:rPr>
                        <w:rFonts w:ascii="Cambria Math" w:hAnsi="Cambria Math"/>
                        <w:color w:val="000000"/>
                        <w:kern w:val="0"/>
                        <w:szCs w:val="24"/>
                      </w:rPr>
                      <m:t>°</m:t>
                    </m:r>
                  </m:sup>
                </m:sSup>
              </m:oMath>
            </m:oMathPara>
          </w:p>
        </w:tc>
        <w:tc>
          <w:tcPr>
            <w:tcW w:w="1441" w:type="dxa"/>
          </w:tcPr>
          <w:p w14:paraId="2FE20160"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24</w:t>
            </w:r>
          </w:p>
        </w:tc>
        <w:tc>
          <w:tcPr>
            <w:tcW w:w="1363" w:type="dxa"/>
          </w:tcPr>
          <w:p w14:paraId="0C5B9021" w14:textId="77777777" w:rsidR="00303013" w:rsidRPr="00800033" w:rsidRDefault="00303013" w:rsidP="001251F2">
            <w:pPr>
              <w:autoSpaceDE w:val="0"/>
              <w:autoSpaceDN w:val="0"/>
              <w:adjustRightInd w:val="0"/>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西北风</w:t>
            </w:r>
          </w:p>
        </w:tc>
        <w:tc>
          <w:tcPr>
            <w:tcW w:w="1363" w:type="dxa"/>
          </w:tcPr>
          <w:p w14:paraId="2FB4EF35" w14:textId="1B312E27" w:rsidR="00303013" w:rsidRPr="00800033" w:rsidRDefault="00D95F33"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315</m:t>
                    </m:r>
                  </m:e>
                  <m:sup>
                    <m:r>
                      <w:rPr>
                        <w:rFonts w:ascii="Cambria Math" w:hAnsi="Cambria Math"/>
                        <w:color w:val="000000"/>
                        <w:kern w:val="0"/>
                        <w:szCs w:val="24"/>
                      </w:rPr>
                      <m:t>°</m:t>
                    </m:r>
                  </m:sup>
                </m:sSup>
              </m:oMath>
            </m:oMathPara>
          </w:p>
        </w:tc>
      </w:tr>
    </w:tbl>
    <w:p w14:paraId="62F3986F" w14:textId="77777777" w:rsidR="00303013" w:rsidRPr="00800033" w:rsidRDefault="00303013" w:rsidP="00BF24C7">
      <w:pPr>
        <w:autoSpaceDE w:val="0"/>
        <w:autoSpaceDN w:val="0"/>
        <w:adjustRightInd w:val="0"/>
        <w:spacing w:line="440" w:lineRule="atLeast"/>
        <w:jc w:val="center"/>
        <w:rPr>
          <w:rFonts w:ascii="Times New Roman" w:hAnsi="Times New Roman"/>
          <w:color w:val="000000"/>
          <w:kern w:val="0"/>
          <w:szCs w:val="21"/>
        </w:rPr>
      </w:pPr>
    </w:p>
    <w:p w14:paraId="362BD5F5" w14:textId="5883E68D" w:rsidR="00BF24C7" w:rsidRPr="00800033" w:rsidRDefault="007D20A4" w:rsidP="00BF24C7">
      <w:pPr>
        <w:pStyle w:val="3"/>
        <w:spacing w:before="223" w:after="223"/>
        <w:rPr>
          <w:rFonts w:ascii="Times New Roman" w:hAnsi="Times New Roman"/>
        </w:rPr>
      </w:pPr>
      <w:bookmarkStart w:id="85" w:name="_Toc507876698"/>
      <w:r>
        <w:rPr>
          <w:rFonts w:ascii="Times New Roman" w:hAnsi="Times New Roman"/>
        </w:rPr>
        <w:t>3.4</w:t>
      </w:r>
      <w:r w:rsidR="00BF24C7" w:rsidRPr="00800033">
        <w:rPr>
          <w:rFonts w:ascii="Times New Roman" w:hAnsi="Times New Roman"/>
        </w:rPr>
        <w:t xml:space="preserve">.3 </w:t>
      </w:r>
      <w:r w:rsidR="00BF24C7" w:rsidRPr="00800033">
        <w:rPr>
          <w:rFonts w:ascii="Times New Roman" w:hAnsi="Times New Roman"/>
        </w:rPr>
        <w:t>实验结果分析</w:t>
      </w:r>
      <w:bookmarkEnd w:id="85"/>
    </w:p>
    <w:p w14:paraId="4ABBE69A" w14:textId="77777777" w:rsidR="00BF24C7" w:rsidRPr="00800033" w:rsidRDefault="00BF24C7" w:rsidP="00BF24C7">
      <w:pPr>
        <w:ind w:firstLineChars="200" w:firstLine="480"/>
        <w:rPr>
          <w:rFonts w:ascii="Times New Roman" w:hAnsi="Times New Roman"/>
          <w:szCs w:val="24"/>
        </w:rPr>
      </w:pPr>
      <w:r w:rsidRPr="00800033">
        <w:rPr>
          <w:rFonts w:ascii="Times New Roman" w:hAnsi="Times New Roman"/>
          <w:szCs w:val="24"/>
        </w:rPr>
        <w:t>本实验采用</w:t>
      </w:r>
      <w:r w:rsidRPr="00800033">
        <w:rPr>
          <w:rFonts w:ascii="Times New Roman" w:hAnsi="Times New Roman"/>
          <w:szCs w:val="24"/>
        </w:rPr>
        <w:t>2015</w:t>
      </w:r>
      <w:r w:rsidRPr="00800033">
        <w:rPr>
          <w:rFonts w:ascii="Times New Roman" w:hAnsi="Times New Roman"/>
          <w:szCs w:val="24"/>
        </w:rPr>
        <w:t>年</w:t>
      </w:r>
      <w:r w:rsidRPr="00800033">
        <w:rPr>
          <w:rFonts w:ascii="Times New Roman" w:hAnsi="Times New Roman"/>
          <w:szCs w:val="24"/>
        </w:rPr>
        <w:t>2</w:t>
      </w:r>
      <w:r w:rsidRPr="00800033">
        <w:rPr>
          <w:rFonts w:ascii="Times New Roman" w:hAnsi="Times New Roman"/>
          <w:szCs w:val="24"/>
        </w:rPr>
        <w:t>月</w:t>
      </w:r>
      <w:r w:rsidRPr="00800033">
        <w:rPr>
          <w:rFonts w:ascii="Times New Roman" w:hAnsi="Times New Roman"/>
          <w:szCs w:val="24"/>
        </w:rPr>
        <w:t>6</w:t>
      </w:r>
      <w:r w:rsidRPr="00800033">
        <w:rPr>
          <w:rFonts w:ascii="Times New Roman" w:hAnsi="Times New Roman"/>
          <w:szCs w:val="24"/>
        </w:rPr>
        <w:t>日凌晨</w:t>
      </w:r>
      <w:r w:rsidRPr="00800033">
        <w:rPr>
          <w:rFonts w:ascii="Times New Roman" w:hAnsi="Times New Roman"/>
          <w:szCs w:val="24"/>
        </w:rPr>
        <w:t>3</w:t>
      </w:r>
      <w:r w:rsidRPr="00800033">
        <w:rPr>
          <w:rFonts w:ascii="Times New Roman" w:hAnsi="Times New Roman"/>
          <w:szCs w:val="24"/>
        </w:rPr>
        <w:t>点京津冀各个监测站的气象数据、污染物浓</w:t>
      </w:r>
      <w:r w:rsidRPr="00800033">
        <w:rPr>
          <w:rFonts w:ascii="Times New Roman" w:hAnsi="Times New Roman"/>
          <w:szCs w:val="24"/>
        </w:rPr>
        <w:lastRenderedPageBreak/>
        <w:t>度数据，并将算法</w:t>
      </w:r>
      <w:r w:rsidRPr="00800033">
        <w:rPr>
          <w:rFonts w:ascii="Times New Roman" w:hAnsi="Times New Roman"/>
          <w:szCs w:val="24"/>
        </w:rPr>
        <w:t>SCP</w:t>
      </w:r>
      <w:r w:rsidRPr="00800033">
        <w:rPr>
          <w:rFonts w:ascii="Times New Roman" w:hAnsi="Times New Roman"/>
          <w:szCs w:val="24"/>
        </w:rPr>
        <w:t>中的传播代价上限设置为</w:t>
      </w:r>
      <w:r w:rsidRPr="00800033">
        <w:rPr>
          <w:rFonts w:ascii="Times New Roman" w:hAnsi="Times New Roman"/>
          <w:szCs w:val="24"/>
        </w:rPr>
        <w:t>0.01</w:t>
      </w:r>
      <w:r w:rsidRPr="00800033">
        <w:rPr>
          <w:rFonts w:ascii="Times New Roman" w:hAnsi="Times New Roman"/>
          <w:szCs w:val="24"/>
        </w:rPr>
        <w:t>。通过算法</w:t>
      </w:r>
      <w:r w:rsidRPr="00800033">
        <w:rPr>
          <w:rFonts w:ascii="Times New Roman" w:hAnsi="Times New Roman"/>
          <w:szCs w:val="24"/>
        </w:rPr>
        <w:t>SCP</w:t>
      </w:r>
      <w:r w:rsidRPr="00800033">
        <w:rPr>
          <w:rFonts w:ascii="Times New Roman" w:hAnsi="Times New Roman"/>
          <w:szCs w:val="24"/>
        </w:rPr>
        <w:t>的计算，可计算出两个监测站之间是否会存在传播路径，结果如图</w:t>
      </w:r>
      <w:r w:rsidRPr="00800033">
        <w:rPr>
          <w:rFonts w:ascii="Times New Roman" w:hAnsi="Times New Roman"/>
          <w:szCs w:val="24"/>
        </w:rPr>
        <w:t>3</w:t>
      </w:r>
      <w:r w:rsidRPr="00800033">
        <w:rPr>
          <w:rFonts w:ascii="Times New Roman" w:hAnsi="Times New Roman"/>
          <w:szCs w:val="24"/>
        </w:rPr>
        <w:t>所示。</w:t>
      </w:r>
    </w:p>
    <w:p w14:paraId="258A908B" w14:textId="26607710" w:rsidR="00BF24C7" w:rsidRPr="00800033" w:rsidRDefault="00583D66" w:rsidP="00BF24C7">
      <w:pPr>
        <w:jc w:val="center"/>
        <w:rPr>
          <w:rFonts w:ascii="Times New Roman" w:hAnsi="Times New Roman"/>
        </w:rPr>
      </w:pPr>
      <w:r w:rsidRPr="00800033">
        <w:rPr>
          <w:rFonts w:ascii="Times New Roman" w:hAnsi="Times New Roman"/>
          <w:noProof/>
        </w:rPr>
        <w:drawing>
          <wp:inline distT="0" distB="0" distL="0" distR="0" wp14:anchorId="0DD973A5" wp14:editId="467234CD">
            <wp:extent cx="4692650" cy="3466465"/>
            <wp:effectExtent l="0" t="0" r="6350" b="0"/>
            <wp:docPr id="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2650" cy="3466465"/>
                    </a:xfrm>
                    <a:prstGeom prst="rect">
                      <a:avLst/>
                    </a:prstGeom>
                    <a:noFill/>
                    <a:ln>
                      <a:noFill/>
                    </a:ln>
                  </pic:spPr>
                </pic:pic>
              </a:graphicData>
            </a:graphic>
          </wp:inline>
        </w:drawing>
      </w:r>
      <w:r w:rsidR="00BF24C7" w:rsidRPr="00800033">
        <w:rPr>
          <w:rFonts w:ascii="Times New Roman" w:hAnsi="Times New Roman"/>
          <w:noProof/>
        </w:rPr>
        <w:t xml:space="preserve"> </w:t>
      </w:r>
    </w:p>
    <w:p w14:paraId="4FD7DBDE" w14:textId="77777777" w:rsidR="00BF24C7" w:rsidRPr="00800033" w:rsidRDefault="00BF24C7" w:rsidP="00BF24C7">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图</w:t>
      </w:r>
      <w:r w:rsidRPr="00800033">
        <w:rPr>
          <w:rFonts w:ascii="Times New Roman" w:hAnsi="Times New Roman"/>
          <w:color w:val="000000"/>
          <w:kern w:val="0"/>
          <w:szCs w:val="21"/>
        </w:rPr>
        <w:t xml:space="preserve">3 </w:t>
      </w:r>
      <w:r w:rsidRPr="00800033">
        <w:rPr>
          <w:rFonts w:ascii="Times New Roman" w:hAnsi="Times New Roman"/>
          <w:color w:val="000000"/>
          <w:kern w:val="0"/>
          <w:szCs w:val="21"/>
        </w:rPr>
        <w:t>京津冀地区</w:t>
      </w:r>
      <w:r w:rsidRPr="00800033">
        <w:rPr>
          <w:rFonts w:ascii="Times New Roman" w:hAnsi="Times New Roman"/>
          <w:color w:val="000000"/>
          <w:kern w:val="0"/>
          <w:szCs w:val="21"/>
        </w:rPr>
        <w:t>2015</w:t>
      </w:r>
      <w:r w:rsidRPr="00800033">
        <w:rPr>
          <w:rFonts w:ascii="Times New Roman" w:hAnsi="Times New Roman"/>
          <w:color w:val="000000"/>
          <w:kern w:val="0"/>
          <w:szCs w:val="21"/>
        </w:rPr>
        <w:t>年</w:t>
      </w:r>
      <w:r w:rsidRPr="00800033">
        <w:rPr>
          <w:rFonts w:ascii="Times New Roman" w:hAnsi="Times New Roman"/>
          <w:color w:val="000000"/>
          <w:kern w:val="0"/>
          <w:szCs w:val="21"/>
        </w:rPr>
        <w:t>2</w:t>
      </w:r>
      <w:r w:rsidRPr="00800033">
        <w:rPr>
          <w:rFonts w:ascii="Times New Roman" w:hAnsi="Times New Roman"/>
          <w:color w:val="000000"/>
          <w:kern w:val="0"/>
          <w:szCs w:val="21"/>
        </w:rPr>
        <w:t>月</w:t>
      </w:r>
      <w:r w:rsidRPr="00800033">
        <w:rPr>
          <w:rFonts w:ascii="Times New Roman" w:hAnsi="Times New Roman"/>
          <w:color w:val="000000"/>
          <w:kern w:val="0"/>
          <w:szCs w:val="21"/>
        </w:rPr>
        <w:t>6</w:t>
      </w:r>
      <w:r w:rsidRPr="00800033">
        <w:rPr>
          <w:rFonts w:ascii="Times New Roman" w:hAnsi="Times New Roman"/>
          <w:color w:val="000000"/>
          <w:kern w:val="0"/>
          <w:szCs w:val="21"/>
        </w:rPr>
        <w:t>日凌晨</w:t>
      </w:r>
      <w:r w:rsidRPr="00800033">
        <w:rPr>
          <w:rFonts w:ascii="Times New Roman" w:hAnsi="Times New Roman"/>
          <w:color w:val="000000"/>
          <w:kern w:val="0"/>
          <w:szCs w:val="21"/>
        </w:rPr>
        <w:t>3</w:t>
      </w:r>
      <w:r w:rsidRPr="00800033">
        <w:rPr>
          <w:rFonts w:ascii="Times New Roman" w:hAnsi="Times New Roman"/>
          <w:color w:val="000000"/>
          <w:kern w:val="0"/>
          <w:szCs w:val="21"/>
        </w:rPr>
        <w:t>点污染物传播路径</w:t>
      </w:r>
    </w:p>
    <w:p w14:paraId="271AB668" w14:textId="77777777" w:rsidR="00BF24C7" w:rsidRPr="00800033" w:rsidRDefault="00BF24C7" w:rsidP="00BF24C7">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根据第三章所描述的污染物关键路径的搜索方法以及算法实例，本章的实验以</w:t>
      </w:r>
      <w:r w:rsidRPr="00800033">
        <w:rPr>
          <w:rFonts w:ascii="Times New Roman" w:hAnsi="Times New Roman"/>
          <w:color w:val="000000"/>
          <w:kern w:val="0"/>
          <w:szCs w:val="24"/>
        </w:rPr>
        <w:t>2015</w:t>
      </w:r>
      <w:r w:rsidRPr="00800033">
        <w:rPr>
          <w:rFonts w:ascii="Times New Roman" w:hAnsi="Times New Roman"/>
          <w:color w:val="000000"/>
          <w:kern w:val="0"/>
          <w:szCs w:val="24"/>
        </w:rPr>
        <w:t>年</w:t>
      </w:r>
      <w:r w:rsidRPr="00800033">
        <w:rPr>
          <w:rFonts w:ascii="Times New Roman" w:hAnsi="Times New Roman"/>
          <w:color w:val="000000"/>
          <w:kern w:val="0"/>
          <w:szCs w:val="24"/>
        </w:rPr>
        <w:t>2</w:t>
      </w:r>
      <w:r w:rsidRPr="00800033">
        <w:rPr>
          <w:rFonts w:ascii="Times New Roman" w:hAnsi="Times New Roman"/>
          <w:color w:val="000000"/>
          <w:kern w:val="0"/>
          <w:szCs w:val="24"/>
        </w:rPr>
        <w:t>月</w:t>
      </w:r>
      <w:r w:rsidRPr="00800033">
        <w:rPr>
          <w:rFonts w:ascii="Times New Roman" w:hAnsi="Times New Roman"/>
          <w:color w:val="000000"/>
          <w:kern w:val="0"/>
          <w:szCs w:val="24"/>
        </w:rPr>
        <w:t>6</w:t>
      </w:r>
      <w:r w:rsidRPr="00800033">
        <w:rPr>
          <w:rFonts w:ascii="Times New Roman" w:hAnsi="Times New Roman"/>
          <w:color w:val="000000"/>
          <w:kern w:val="0"/>
          <w:szCs w:val="24"/>
        </w:rPr>
        <w:t>日凌晨</w:t>
      </w:r>
      <w:r w:rsidRPr="00800033">
        <w:rPr>
          <w:rFonts w:ascii="Times New Roman" w:hAnsi="Times New Roman"/>
          <w:color w:val="000000"/>
          <w:kern w:val="0"/>
          <w:szCs w:val="24"/>
        </w:rPr>
        <w:t>3</w:t>
      </w:r>
      <w:r w:rsidRPr="00800033">
        <w:rPr>
          <w:rFonts w:ascii="Times New Roman" w:hAnsi="Times New Roman"/>
          <w:color w:val="000000"/>
          <w:kern w:val="0"/>
          <w:szCs w:val="24"/>
        </w:rPr>
        <w:t>点井陉矿区区委大楼监测站点为起点。由于所研究的数据量十分大，因此需要截取其中一部分进行实验分析，截取的路径部分如图</w:t>
      </w:r>
      <w:r w:rsidRPr="00800033">
        <w:rPr>
          <w:rFonts w:ascii="Times New Roman" w:hAnsi="Times New Roman"/>
          <w:color w:val="000000"/>
          <w:kern w:val="0"/>
          <w:szCs w:val="24"/>
        </w:rPr>
        <w:t>4</w:t>
      </w:r>
      <w:r w:rsidRPr="00800033">
        <w:rPr>
          <w:rFonts w:ascii="Times New Roman" w:hAnsi="Times New Roman"/>
          <w:color w:val="000000"/>
          <w:kern w:val="0"/>
          <w:szCs w:val="24"/>
        </w:rPr>
        <w:t>所示。</w:t>
      </w:r>
    </w:p>
    <w:p w14:paraId="46D476B1" w14:textId="33B80866" w:rsidR="00BF24C7" w:rsidRPr="00800033" w:rsidRDefault="00583D66" w:rsidP="00BF24C7">
      <w:pPr>
        <w:spacing w:line="440" w:lineRule="atLeast"/>
        <w:jc w:val="center"/>
        <w:rPr>
          <w:rFonts w:ascii="Times New Roman" w:hAnsi="Times New Roman"/>
          <w:color w:val="000000"/>
          <w:kern w:val="0"/>
          <w:szCs w:val="24"/>
        </w:rPr>
      </w:pPr>
      <w:r w:rsidRPr="00800033">
        <w:rPr>
          <w:rFonts w:ascii="Times New Roman" w:hAnsi="Times New Roman"/>
          <w:noProof/>
          <w:color w:val="000000"/>
          <w:kern w:val="0"/>
          <w:szCs w:val="24"/>
        </w:rPr>
        <w:drawing>
          <wp:inline distT="0" distB="0" distL="0" distR="0" wp14:anchorId="6A36267A" wp14:editId="448E04CA">
            <wp:extent cx="3718800" cy="1706400"/>
            <wp:effectExtent l="0" t="0" r="0" b="0"/>
            <wp:docPr id="3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8800" cy="1706400"/>
                    </a:xfrm>
                    <a:prstGeom prst="rect">
                      <a:avLst/>
                    </a:prstGeom>
                    <a:noFill/>
                    <a:ln>
                      <a:noFill/>
                    </a:ln>
                  </pic:spPr>
                </pic:pic>
              </a:graphicData>
            </a:graphic>
          </wp:inline>
        </w:drawing>
      </w:r>
    </w:p>
    <w:p w14:paraId="5FDA4601" w14:textId="77777777" w:rsidR="00BF24C7" w:rsidRPr="00800033" w:rsidRDefault="00BF24C7" w:rsidP="00BF24C7">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图</w:t>
      </w:r>
      <w:r w:rsidRPr="00800033">
        <w:rPr>
          <w:rFonts w:ascii="Times New Roman" w:hAnsi="Times New Roman"/>
          <w:color w:val="000000"/>
          <w:kern w:val="0"/>
          <w:szCs w:val="21"/>
        </w:rPr>
        <w:t>4 2015</w:t>
      </w:r>
      <w:r w:rsidRPr="00800033">
        <w:rPr>
          <w:rFonts w:ascii="Times New Roman" w:hAnsi="Times New Roman"/>
          <w:color w:val="000000"/>
          <w:kern w:val="0"/>
          <w:szCs w:val="21"/>
        </w:rPr>
        <w:t>年</w:t>
      </w:r>
      <w:r w:rsidRPr="00800033">
        <w:rPr>
          <w:rFonts w:ascii="Times New Roman" w:hAnsi="Times New Roman"/>
          <w:color w:val="000000"/>
          <w:kern w:val="0"/>
          <w:szCs w:val="21"/>
        </w:rPr>
        <w:t>2</w:t>
      </w:r>
      <w:r w:rsidRPr="00800033">
        <w:rPr>
          <w:rFonts w:ascii="Times New Roman" w:hAnsi="Times New Roman"/>
          <w:color w:val="000000"/>
          <w:kern w:val="0"/>
          <w:szCs w:val="21"/>
        </w:rPr>
        <w:t>月</w:t>
      </w:r>
      <w:r w:rsidRPr="00800033">
        <w:rPr>
          <w:rFonts w:ascii="Times New Roman" w:hAnsi="Times New Roman"/>
          <w:color w:val="000000"/>
          <w:kern w:val="0"/>
          <w:szCs w:val="21"/>
        </w:rPr>
        <w:t>6</w:t>
      </w:r>
      <w:r w:rsidRPr="00800033">
        <w:rPr>
          <w:rFonts w:ascii="Times New Roman" w:hAnsi="Times New Roman"/>
          <w:color w:val="000000"/>
          <w:kern w:val="0"/>
          <w:szCs w:val="21"/>
        </w:rPr>
        <w:t>日凌晨</w:t>
      </w:r>
      <w:r w:rsidRPr="00800033">
        <w:rPr>
          <w:rFonts w:ascii="Times New Roman" w:hAnsi="Times New Roman"/>
          <w:color w:val="000000"/>
          <w:kern w:val="0"/>
          <w:szCs w:val="21"/>
        </w:rPr>
        <w:t>3</w:t>
      </w:r>
      <w:r w:rsidRPr="00800033">
        <w:rPr>
          <w:rFonts w:ascii="Times New Roman" w:hAnsi="Times New Roman"/>
          <w:color w:val="000000"/>
          <w:kern w:val="0"/>
          <w:szCs w:val="21"/>
        </w:rPr>
        <w:t>点部分污染物传播路径</w:t>
      </w:r>
    </w:p>
    <w:p w14:paraId="53BC8F2B" w14:textId="77777777" w:rsidR="00BF24C7" w:rsidRPr="00800033" w:rsidRDefault="00BF24C7" w:rsidP="00BF24C7">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由图</w:t>
      </w:r>
      <w:r w:rsidRPr="00800033">
        <w:rPr>
          <w:rFonts w:ascii="Times New Roman" w:hAnsi="Times New Roman"/>
          <w:color w:val="000000"/>
          <w:kern w:val="0"/>
          <w:szCs w:val="24"/>
        </w:rPr>
        <w:t>4</w:t>
      </w:r>
      <w:r w:rsidRPr="00800033">
        <w:rPr>
          <w:rFonts w:ascii="Times New Roman" w:hAnsi="Times New Roman"/>
          <w:color w:val="000000"/>
          <w:kern w:val="0"/>
          <w:szCs w:val="24"/>
        </w:rPr>
        <w:t>可知，以井陉矿区区委大楼为起点的污染物传播路径存在两条，即</w:t>
      </w:r>
    </w:p>
    <w:p w14:paraId="03CD59AA" w14:textId="055027FA" w:rsidR="00BF24C7" w:rsidRPr="00800033" w:rsidRDefault="00583D66" w:rsidP="00BF24C7">
      <w:pPr>
        <w:spacing w:line="440" w:lineRule="atLeast"/>
        <w:ind w:firstLineChars="200" w:firstLine="480"/>
        <w:rPr>
          <w:rFonts w:ascii="Times New Roman" w:hAnsi="Times New Roman"/>
          <w:color w:val="000000"/>
          <w:kern w:val="0"/>
          <w:szCs w:val="24"/>
        </w:rPr>
      </w:pPr>
      <m:oMathPara>
        <m:oMath>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灵寿供水</m:t>
          </m:r>
        </m:oMath>
      </m:oMathPara>
    </w:p>
    <w:p w14:paraId="77F57797" w14:textId="2F983D27" w:rsidR="00BF24C7" w:rsidRPr="00800033" w:rsidRDefault="00583D66" w:rsidP="00BF24C7">
      <w:pPr>
        <w:spacing w:line="440" w:lineRule="atLeast"/>
        <w:ind w:firstLineChars="200" w:firstLine="480"/>
        <w:rPr>
          <w:rFonts w:ascii="Times New Roman" w:hAnsi="Times New Roman"/>
          <w:color w:val="000000"/>
          <w:kern w:val="0"/>
          <w:szCs w:val="24"/>
        </w:rPr>
      </w:pPr>
      <m:oMathPara>
        <m:oMath>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平山冶河</m:t>
          </m:r>
        </m:oMath>
      </m:oMathPara>
    </w:p>
    <w:p w14:paraId="1EF9DBD6" w14:textId="7412D065" w:rsidR="00BF24C7" w:rsidRPr="00800033" w:rsidRDefault="00BF24C7" w:rsidP="00BF24C7">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lastRenderedPageBreak/>
        <w:t>其边上的数值为此条路径上污染物的传播代价，根据污染物关键传播路径的定义，选取传播代价最小的一条边为关键传播路径，因此路径</w:t>
      </w:r>
      <m:oMath>
        <m:d>
          <m:dPr>
            <m:ctrlPr>
              <w:rPr>
                <w:rFonts w:ascii="Cambria Math" w:hAnsi="Cambria Math"/>
                <w:color w:val="000000"/>
                <w:kern w:val="0"/>
                <w:szCs w:val="24"/>
              </w:rPr>
            </m:ctrlPr>
          </m:dPr>
          <m:e>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平山冶河</m:t>
            </m:r>
          </m:e>
        </m:d>
      </m:oMath>
      <w:r w:rsidRPr="00800033">
        <w:rPr>
          <w:rFonts w:ascii="Times New Roman" w:hAnsi="Times New Roman"/>
          <w:color w:val="000000"/>
          <w:kern w:val="0"/>
          <w:szCs w:val="24"/>
        </w:rPr>
        <w:t>为关键路径，根据此方法，接下来以平山冶河监测站为起点，选取传播代价最小的路径</w:t>
      </w:r>
      <m:oMath>
        <m:d>
          <m:dPr>
            <m:ctrlPr>
              <w:rPr>
                <w:rFonts w:ascii="Cambria Math" w:hAnsi="Cambria Math"/>
                <w:color w:val="000000"/>
                <w:kern w:val="0"/>
                <w:szCs w:val="24"/>
              </w:rPr>
            </m:ctrlPr>
          </m:dPr>
          <m:e>
            <m:r>
              <m:rPr>
                <m:sty m:val="p"/>
              </m:rPr>
              <w:rPr>
                <w:rFonts w:ascii="Cambria Math" w:hAnsi="Cambria Math"/>
                <w:color w:val="000000"/>
                <w:kern w:val="0"/>
                <w:szCs w:val="24"/>
              </w:rPr>
              <m:t>平山冶河</m:t>
            </m:r>
            <m:r>
              <m:rPr>
                <m:sty m:val="p"/>
              </m:rPr>
              <w:rPr>
                <w:rFonts w:ascii="Cambria Math" w:hAnsi="Cambria Math"/>
                <w:color w:val="000000"/>
                <w:kern w:val="0"/>
                <w:szCs w:val="24"/>
              </w:rPr>
              <m:t>→</m:t>
            </m:r>
            <m:r>
              <m:rPr>
                <m:sty m:val="p"/>
              </m:rPr>
              <w:rPr>
                <w:rFonts w:ascii="Cambria Math" w:hAnsi="Cambria Math"/>
                <w:color w:val="000000"/>
                <w:kern w:val="0"/>
                <w:szCs w:val="24"/>
              </w:rPr>
              <m:t>灵寿供水</m:t>
            </m:r>
          </m:e>
        </m:d>
      </m:oMath>
      <w:r w:rsidRPr="00800033">
        <w:rPr>
          <w:rFonts w:ascii="Times New Roman" w:hAnsi="Times New Roman"/>
          <w:color w:val="000000"/>
          <w:kern w:val="0"/>
          <w:szCs w:val="24"/>
        </w:rPr>
        <w:t>为关键路径。然后，以灵寿供水监测站为起点，选取传播代价最小的路径</w:t>
      </w:r>
      <m:oMath>
        <m:d>
          <m:dPr>
            <m:ctrlPr>
              <w:rPr>
                <w:rFonts w:ascii="Cambria Math" w:hAnsi="Cambria Math"/>
                <w:color w:val="000000"/>
                <w:kern w:val="0"/>
                <w:szCs w:val="24"/>
              </w:rPr>
            </m:ctrlPr>
          </m:dPr>
          <m:e>
            <m:r>
              <m:rPr>
                <m:sty m:val="p"/>
              </m:rPr>
              <w:rPr>
                <w:rFonts w:ascii="Cambria Math" w:hAnsi="Cambria Math"/>
                <w:color w:val="000000"/>
                <w:kern w:val="0"/>
                <w:szCs w:val="24"/>
              </w:rPr>
              <m:t>灵寿供水</m:t>
            </m:r>
            <m:r>
              <m:rPr>
                <m:sty m:val="p"/>
              </m:rPr>
              <w:rPr>
                <w:rFonts w:ascii="Cambria Math" w:hAnsi="Cambria Math"/>
                <w:color w:val="000000"/>
                <w:kern w:val="0"/>
                <w:szCs w:val="24"/>
              </w:rPr>
              <m:t>→</m:t>
            </m:r>
            <m:r>
              <m:rPr>
                <m:sty m:val="p"/>
              </m:rPr>
              <w:rPr>
                <w:rFonts w:ascii="Cambria Math" w:hAnsi="Cambria Math"/>
                <w:color w:val="000000"/>
                <w:kern w:val="0"/>
                <w:szCs w:val="24"/>
              </w:rPr>
              <m:t>行唐县委办公楼</m:t>
            </m:r>
          </m:e>
        </m:d>
      </m:oMath>
      <w:r w:rsidRPr="00800033">
        <w:rPr>
          <w:rFonts w:ascii="Times New Roman" w:hAnsi="Times New Roman"/>
          <w:color w:val="000000"/>
          <w:kern w:val="0"/>
          <w:szCs w:val="24"/>
        </w:rPr>
        <w:t>为关键路径。最终，以井陉矿区区委大楼为起点的污染物关键传播路径为：</w:t>
      </w:r>
    </w:p>
    <w:p w14:paraId="72735D82" w14:textId="5CDDC7C6" w:rsidR="00BF24C7" w:rsidRPr="00800033" w:rsidRDefault="00583D66" w:rsidP="00BF24C7">
      <w:pPr>
        <w:spacing w:line="440" w:lineRule="atLeast"/>
        <w:ind w:firstLineChars="200" w:firstLine="480"/>
        <w:rPr>
          <w:rFonts w:ascii="Times New Roman" w:hAnsi="Times New Roman"/>
          <w:color w:val="000000"/>
          <w:kern w:val="0"/>
          <w:szCs w:val="24"/>
        </w:rPr>
      </w:pPr>
      <m:oMathPara>
        <m:oMath>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平山冶河</m:t>
          </m:r>
          <m:r>
            <m:rPr>
              <m:sty m:val="p"/>
            </m:rPr>
            <w:rPr>
              <w:rFonts w:ascii="Cambria Math" w:hAnsi="Cambria Math"/>
              <w:color w:val="000000"/>
              <w:kern w:val="0"/>
              <w:szCs w:val="24"/>
            </w:rPr>
            <m:t>→</m:t>
          </m:r>
          <m:r>
            <m:rPr>
              <m:sty m:val="p"/>
            </m:rPr>
            <w:rPr>
              <w:rFonts w:ascii="Cambria Math" w:hAnsi="Cambria Math"/>
              <w:color w:val="000000"/>
              <w:kern w:val="0"/>
              <w:szCs w:val="24"/>
            </w:rPr>
            <m:t>灵寿供水</m:t>
          </m:r>
          <m:r>
            <m:rPr>
              <m:sty m:val="p"/>
            </m:rPr>
            <w:rPr>
              <w:rFonts w:ascii="Cambria Math" w:hAnsi="Cambria Math"/>
              <w:color w:val="000000"/>
              <w:kern w:val="0"/>
              <w:szCs w:val="24"/>
            </w:rPr>
            <m:t>→</m:t>
          </m:r>
          <m:r>
            <m:rPr>
              <m:sty m:val="p"/>
            </m:rPr>
            <w:rPr>
              <w:rFonts w:ascii="Cambria Math" w:hAnsi="Cambria Math"/>
              <w:color w:val="000000"/>
              <w:kern w:val="0"/>
              <w:szCs w:val="24"/>
            </w:rPr>
            <m:t>行唐县委办公楼</m:t>
          </m:r>
        </m:oMath>
      </m:oMathPara>
    </w:p>
    <w:p w14:paraId="4ED729FB" w14:textId="77777777" w:rsidR="00BF24C7" w:rsidRPr="00800033" w:rsidRDefault="00BF24C7" w:rsidP="00BF24C7">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表</w:t>
      </w:r>
      <w:r w:rsidRPr="00800033">
        <w:rPr>
          <w:rFonts w:ascii="Times New Roman" w:hAnsi="Times New Roman"/>
          <w:color w:val="000000"/>
          <w:kern w:val="0"/>
          <w:szCs w:val="24"/>
        </w:rPr>
        <w:t>5</w:t>
      </w:r>
      <w:r w:rsidRPr="00800033">
        <w:rPr>
          <w:rFonts w:ascii="Times New Roman" w:hAnsi="Times New Roman"/>
          <w:color w:val="000000"/>
          <w:kern w:val="0"/>
          <w:szCs w:val="24"/>
        </w:rPr>
        <w:t>展示出了</w:t>
      </w:r>
      <w:r w:rsidRPr="00800033">
        <w:rPr>
          <w:rFonts w:ascii="Times New Roman" w:hAnsi="Times New Roman"/>
          <w:color w:val="000000"/>
          <w:kern w:val="0"/>
          <w:szCs w:val="24"/>
        </w:rPr>
        <w:t>2015</w:t>
      </w:r>
      <w:r w:rsidRPr="00800033">
        <w:rPr>
          <w:rFonts w:ascii="Times New Roman" w:hAnsi="Times New Roman"/>
          <w:color w:val="000000"/>
          <w:kern w:val="0"/>
          <w:szCs w:val="24"/>
        </w:rPr>
        <w:t>年</w:t>
      </w:r>
      <w:r w:rsidRPr="00800033">
        <w:rPr>
          <w:rFonts w:ascii="Times New Roman" w:hAnsi="Times New Roman"/>
          <w:color w:val="000000"/>
          <w:kern w:val="0"/>
          <w:szCs w:val="24"/>
        </w:rPr>
        <w:t>2</w:t>
      </w:r>
      <w:r w:rsidRPr="00800033">
        <w:rPr>
          <w:rFonts w:ascii="Times New Roman" w:hAnsi="Times New Roman"/>
          <w:color w:val="000000"/>
          <w:kern w:val="0"/>
          <w:szCs w:val="24"/>
        </w:rPr>
        <w:t>月</w:t>
      </w:r>
      <w:r w:rsidRPr="00800033">
        <w:rPr>
          <w:rFonts w:ascii="Times New Roman" w:hAnsi="Times New Roman"/>
          <w:color w:val="000000"/>
          <w:kern w:val="0"/>
          <w:szCs w:val="24"/>
        </w:rPr>
        <w:t>6</w:t>
      </w:r>
      <w:r w:rsidRPr="00800033">
        <w:rPr>
          <w:rFonts w:ascii="Times New Roman" w:hAnsi="Times New Roman"/>
          <w:color w:val="000000"/>
          <w:kern w:val="0"/>
          <w:szCs w:val="24"/>
        </w:rPr>
        <w:t>日凌晨</w:t>
      </w:r>
      <w:r w:rsidRPr="00800033">
        <w:rPr>
          <w:rFonts w:ascii="Times New Roman" w:hAnsi="Times New Roman"/>
          <w:color w:val="000000"/>
          <w:kern w:val="0"/>
          <w:szCs w:val="24"/>
        </w:rPr>
        <w:t>3</w:t>
      </w:r>
      <w:r w:rsidRPr="00800033">
        <w:rPr>
          <w:rFonts w:ascii="Times New Roman" w:hAnsi="Times New Roman"/>
          <w:color w:val="000000"/>
          <w:kern w:val="0"/>
          <w:szCs w:val="24"/>
        </w:rPr>
        <w:t>点以井陉矿区区委大楼为起点的完整的污染物关键传播路径：</w:t>
      </w:r>
    </w:p>
    <w:p w14:paraId="2F724F70" w14:textId="77777777" w:rsidR="00BF24C7" w:rsidRPr="00800033" w:rsidRDefault="00BF24C7" w:rsidP="00BF24C7">
      <w:pPr>
        <w:spacing w:line="440" w:lineRule="exact"/>
        <w:jc w:val="center"/>
        <w:rPr>
          <w:rFonts w:ascii="Times New Roman" w:hAnsi="Times New Roman"/>
          <w:szCs w:val="21"/>
        </w:rPr>
      </w:pPr>
      <w:r w:rsidRPr="00800033">
        <w:rPr>
          <w:rFonts w:ascii="Times New Roman" w:hAnsi="Times New Roman"/>
          <w:szCs w:val="21"/>
        </w:rPr>
        <w:t>表</w:t>
      </w:r>
      <w:r w:rsidRPr="00800033">
        <w:rPr>
          <w:rFonts w:ascii="Times New Roman" w:hAnsi="Times New Roman"/>
          <w:szCs w:val="21"/>
        </w:rPr>
        <w:t xml:space="preserve">5  </w:t>
      </w:r>
      <w:r w:rsidRPr="00800033">
        <w:rPr>
          <w:rFonts w:ascii="Times New Roman" w:hAnsi="Times New Roman"/>
          <w:color w:val="000000"/>
          <w:kern w:val="0"/>
          <w:szCs w:val="21"/>
        </w:rPr>
        <w:t>2015</w:t>
      </w:r>
      <w:r w:rsidRPr="00800033">
        <w:rPr>
          <w:rFonts w:ascii="Times New Roman" w:hAnsi="Times New Roman"/>
          <w:color w:val="000000"/>
          <w:kern w:val="0"/>
          <w:szCs w:val="21"/>
        </w:rPr>
        <w:t>年</w:t>
      </w:r>
      <w:r w:rsidRPr="00800033">
        <w:rPr>
          <w:rFonts w:ascii="Times New Roman" w:hAnsi="Times New Roman"/>
          <w:color w:val="000000"/>
          <w:kern w:val="0"/>
          <w:szCs w:val="21"/>
        </w:rPr>
        <w:t>2</w:t>
      </w:r>
      <w:r w:rsidRPr="00800033">
        <w:rPr>
          <w:rFonts w:ascii="Times New Roman" w:hAnsi="Times New Roman"/>
          <w:color w:val="000000"/>
          <w:kern w:val="0"/>
          <w:szCs w:val="21"/>
        </w:rPr>
        <w:t>月</w:t>
      </w:r>
      <w:r w:rsidRPr="00800033">
        <w:rPr>
          <w:rFonts w:ascii="Times New Roman" w:hAnsi="Times New Roman"/>
          <w:color w:val="000000"/>
          <w:kern w:val="0"/>
          <w:szCs w:val="21"/>
        </w:rPr>
        <w:t>6</w:t>
      </w:r>
      <w:r w:rsidRPr="00800033">
        <w:rPr>
          <w:rFonts w:ascii="Times New Roman" w:hAnsi="Times New Roman"/>
          <w:color w:val="000000"/>
          <w:kern w:val="0"/>
          <w:szCs w:val="21"/>
        </w:rPr>
        <w:t>日凌晨</w:t>
      </w:r>
      <w:r w:rsidRPr="00800033">
        <w:rPr>
          <w:rFonts w:ascii="Times New Roman" w:hAnsi="Times New Roman"/>
          <w:color w:val="000000"/>
          <w:kern w:val="0"/>
          <w:szCs w:val="21"/>
        </w:rPr>
        <w:t>3</w:t>
      </w:r>
      <w:r w:rsidRPr="00800033">
        <w:rPr>
          <w:rFonts w:ascii="Times New Roman" w:hAnsi="Times New Roman"/>
          <w:color w:val="000000"/>
          <w:kern w:val="0"/>
          <w:szCs w:val="21"/>
        </w:rPr>
        <w:t>点</w:t>
      </w:r>
      <w:r w:rsidRPr="00800033">
        <w:rPr>
          <w:rFonts w:ascii="Times New Roman" w:hAnsi="Times New Roman"/>
          <w:szCs w:val="21"/>
        </w:rPr>
        <w:t>污染物关键传播路径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510"/>
      </w:tblGrid>
      <w:tr w:rsidR="007305F7" w:rsidRPr="00800033" w14:paraId="122B15A8" w14:textId="77777777" w:rsidTr="001251F2">
        <w:trPr>
          <w:jc w:val="center"/>
        </w:trPr>
        <w:tc>
          <w:tcPr>
            <w:tcW w:w="2593" w:type="dxa"/>
            <w:tcBorders>
              <w:top w:val="single" w:sz="12" w:space="0" w:color="auto"/>
              <w:bottom w:val="single" w:sz="12" w:space="0" w:color="auto"/>
            </w:tcBorders>
          </w:tcPr>
          <w:p w14:paraId="4F5E3994"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监测站名称</w:t>
            </w:r>
          </w:p>
        </w:tc>
        <w:tc>
          <w:tcPr>
            <w:tcW w:w="2510" w:type="dxa"/>
            <w:tcBorders>
              <w:top w:val="single" w:sz="12" w:space="0" w:color="auto"/>
              <w:bottom w:val="single" w:sz="12" w:space="0" w:color="auto"/>
            </w:tcBorders>
          </w:tcPr>
          <w:p w14:paraId="6CD3BDF3"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监测站编号</w:t>
            </w:r>
          </w:p>
        </w:tc>
      </w:tr>
      <w:tr w:rsidR="007305F7" w:rsidRPr="00800033" w14:paraId="0A42CAE3" w14:textId="77777777" w:rsidTr="001251F2">
        <w:trPr>
          <w:jc w:val="center"/>
        </w:trPr>
        <w:tc>
          <w:tcPr>
            <w:tcW w:w="2593" w:type="dxa"/>
            <w:tcBorders>
              <w:top w:val="single" w:sz="12" w:space="0" w:color="auto"/>
            </w:tcBorders>
          </w:tcPr>
          <w:p w14:paraId="19EA839C"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井陉矿区区委大楼</w:t>
            </w:r>
          </w:p>
        </w:tc>
        <w:tc>
          <w:tcPr>
            <w:tcW w:w="2510" w:type="dxa"/>
            <w:tcBorders>
              <w:top w:val="single" w:sz="12" w:space="0" w:color="auto"/>
            </w:tcBorders>
          </w:tcPr>
          <w:p w14:paraId="54C7A647"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11022</w:t>
            </w:r>
          </w:p>
        </w:tc>
      </w:tr>
      <w:tr w:rsidR="007305F7" w:rsidRPr="00800033" w14:paraId="061CA3BE" w14:textId="77777777" w:rsidTr="001251F2">
        <w:trPr>
          <w:jc w:val="center"/>
        </w:trPr>
        <w:tc>
          <w:tcPr>
            <w:tcW w:w="2593" w:type="dxa"/>
          </w:tcPr>
          <w:p w14:paraId="3F6E18D1"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平山冶河</w:t>
            </w:r>
          </w:p>
        </w:tc>
        <w:tc>
          <w:tcPr>
            <w:tcW w:w="2510" w:type="dxa"/>
          </w:tcPr>
          <w:p w14:paraId="7DBAE629"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11023</w:t>
            </w:r>
          </w:p>
        </w:tc>
      </w:tr>
      <w:tr w:rsidR="007305F7" w:rsidRPr="00800033" w14:paraId="62B3DD4D" w14:textId="77777777" w:rsidTr="001251F2">
        <w:trPr>
          <w:jc w:val="center"/>
        </w:trPr>
        <w:tc>
          <w:tcPr>
            <w:tcW w:w="2593" w:type="dxa"/>
          </w:tcPr>
          <w:p w14:paraId="13C2526B"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灵寿供水</w:t>
            </w:r>
          </w:p>
        </w:tc>
        <w:tc>
          <w:tcPr>
            <w:tcW w:w="2510" w:type="dxa"/>
          </w:tcPr>
          <w:p w14:paraId="20E094A9"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11024</w:t>
            </w:r>
          </w:p>
        </w:tc>
      </w:tr>
      <w:tr w:rsidR="007305F7" w:rsidRPr="00800033" w14:paraId="0F507BD7" w14:textId="77777777" w:rsidTr="001251F2">
        <w:trPr>
          <w:jc w:val="center"/>
        </w:trPr>
        <w:tc>
          <w:tcPr>
            <w:tcW w:w="2593" w:type="dxa"/>
          </w:tcPr>
          <w:p w14:paraId="293DBEDF"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行唐县委办公楼</w:t>
            </w:r>
          </w:p>
        </w:tc>
        <w:tc>
          <w:tcPr>
            <w:tcW w:w="2510" w:type="dxa"/>
          </w:tcPr>
          <w:p w14:paraId="40D03A11"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11025</w:t>
            </w:r>
          </w:p>
        </w:tc>
      </w:tr>
      <w:tr w:rsidR="007305F7" w:rsidRPr="00800033" w14:paraId="398F132D" w14:textId="77777777" w:rsidTr="001251F2">
        <w:trPr>
          <w:jc w:val="center"/>
        </w:trPr>
        <w:tc>
          <w:tcPr>
            <w:tcW w:w="2593" w:type="dxa"/>
          </w:tcPr>
          <w:p w14:paraId="1DAB9C88"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唐县政府楼</w:t>
            </w:r>
          </w:p>
          <w:p w14:paraId="5BA0D470"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满城税务局</w:t>
            </w:r>
          </w:p>
          <w:p w14:paraId="4402AE05"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徐水环保局</w:t>
            </w:r>
          </w:p>
          <w:p w14:paraId="35DACDC8"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容城县环境保护局</w:t>
            </w:r>
          </w:p>
          <w:p w14:paraId="261554F0"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白沟新城行政中心楼</w:t>
            </w:r>
          </w:p>
          <w:p w14:paraId="1B684884"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高碑店环保局</w:t>
            </w:r>
          </w:p>
          <w:p w14:paraId="0AB2B4D1"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涿州监测站</w:t>
            </w:r>
          </w:p>
          <w:p w14:paraId="04CF66A2"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京南榆垡</w:t>
            </w:r>
          </w:p>
        </w:tc>
        <w:tc>
          <w:tcPr>
            <w:tcW w:w="2510" w:type="dxa"/>
          </w:tcPr>
          <w:p w14:paraId="23A10AE0"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17017</w:t>
            </w:r>
          </w:p>
          <w:p w14:paraId="742B0BCA"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17007</w:t>
            </w:r>
          </w:p>
          <w:p w14:paraId="32702B1C"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17009</w:t>
            </w:r>
          </w:p>
          <w:p w14:paraId="1432AC36"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 xml:space="preserve">17015 </w:t>
            </w:r>
          </w:p>
          <w:p w14:paraId="770561B0"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 xml:space="preserve">17022 </w:t>
            </w:r>
          </w:p>
          <w:p w14:paraId="2481A77B"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 xml:space="preserve">17012 </w:t>
            </w:r>
          </w:p>
          <w:p w14:paraId="1D02EDFB"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17011</w:t>
            </w:r>
          </w:p>
          <w:p w14:paraId="147076ED" w14:textId="77777777" w:rsidR="007305F7" w:rsidRPr="00800033" w:rsidRDefault="007305F7" w:rsidP="001251F2">
            <w:pPr>
              <w:spacing w:line="440" w:lineRule="exact"/>
              <w:jc w:val="center"/>
              <w:rPr>
                <w:rFonts w:ascii="Times New Roman" w:hAnsi="Times New Roman"/>
                <w:color w:val="000000"/>
                <w:kern w:val="0"/>
                <w:szCs w:val="24"/>
              </w:rPr>
            </w:pPr>
            <w:r w:rsidRPr="00800033">
              <w:rPr>
                <w:rFonts w:ascii="Times New Roman" w:hAnsi="Times New Roman"/>
                <w:color w:val="000000"/>
                <w:kern w:val="0"/>
                <w:szCs w:val="24"/>
              </w:rPr>
              <w:t>1035</w:t>
            </w:r>
          </w:p>
        </w:tc>
      </w:tr>
    </w:tbl>
    <w:p w14:paraId="58F9C7CA" w14:textId="77777777" w:rsidR="00BF24C7" w:rsidRPr="00800033" w:rsidRDefault="00BF24C7" w:rsidP="005E6D40">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其中这条关键路径的方向是由上至下，即从井陉矿区区委大楼监测站到徐水环保局监测站的方向。由于这条关键传播路径是根据传播机理以及传播代价公式计算所得，因此它表征了污染物的在这个时刻的一个最易扩散的趋势，即当井陉矿区区委大楼的污染物浓度上升时，这条路径所经过的区域将有很大的概率也受到污染。并通过</w:t>
      </w:r>
      <w:r w:rsidRPr="00800033">
        <w:rPr>
          <w:rFonts w:ascii="Times New Roman" w:hAnsi="Times New Roman"/>
          <w:color w:val="000000"/>
          <w:kern w:val="0"/>
          <w:szCs w:val="24"/>
        </w:rPr>
        <w:t>Echarts</w:t>
      </w:r>
      <w:r w:rsidRPr="00800033">
        <w:rPr>
          <w:rFonts w:ascii="Times New Roman" w:hAnsi="Times New Roman"/>
          <w:color w:val="000000"/>
          <w:kern w:val="0"/>
          <w:szCs w:val="24"/>
        </w:rPr>
        <w:t>将关键路径在地图上展现出来，如图</w:t>
      </w:r>
      <w:r w:rsidRPr="00800033">
        <w:rPr>
          <w:rFonts w:ascii="Times New Roman" w:hAnsi="Times New Roman"/>
          <w:color w:val="000000"/>
          <w:kern w:val="0"/>
          <w:szCs w:val="24"/>
        </w:rPr>
        <w:t>3</w:t>
      </w:r>
      <w:r w:rsidRPr="00800033">
        <w:rPr>
          <w:rFonts w:ascii="Times New Roman" w:hAnsi="Times New Roman"/>
          <w:color w:val="000000"/>
          <w:kern w:val="0"/>
          <w:szCs w:val="24"/>
        </w:rPr>
        <w:t>所示。</w:t>
      </w:r>
    </w:p>
    <w:p w14:paraId="017278FD" w14:textId="14226D24" w:rsidR="00BF24C7" w:rsidRPr="00800033" w:rsidRDefault="00583D66" w:rsidP="00BF24C7">
      <w:pPr>
        <w:spacing w:line="440" w:lineRule="atLeast"/>
        <w:jc w:val="center"/>
        <w:rPr>
          <w:rFonts w:ascii="Times New Roman" w:hAnsi="Times New Roman"/>
          <w:color w:val="000000"/>
          <w:kern w:val="0"/>
          <w:szCs w:val="24"/>
        </w:rPr>
      </w:pPr>
      <w:r w:rsidRPr="00800033">
        <w:rPr>
          <w:rFonts w:ascii="Times New Roman" w:hAnsi="Times New Roman"/>
          <w:noProof/>
        </w:rPr>
        <w:lastRenderedPageBreak/>
        <w:drawing>
          <wp:inline distT="0" distB="0" distL="0" distR="0" wp14:anchorId="01D9B096" wp14:editId="2F20B091">
            <wp:extent cx="3386455" cy="2793365"/>
            <wp:effectExtent l="0" t="0" r="0" b="635"/>
            <wp:docPr id="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6455" cy="2793365"/>
                    </a:xfrm>
                    <a:prstGeom prst="rect">
                      <a:avLst/>
                    </a:prstGeom>
                    <a:noFill/>
                    <a:ln>
                      <a:noFill/>
                    </a:ln>
                  </pic:spPr>
                </pic:pic>
              </a:graphicData>
            </a:graphic>
          </wp:inline>
        </w:drawing>
      </w:r>
    </w:p>
    <w:p w14:paraId="1F9824E7" w14:textId="77777777" w:rsidR="00BF24C7" w:rsidRPr="00800033" w:rsidRDefault="00BF24C7" w:rsidP="00BF24C7">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图</w:t>
      </w:r>
      <w:r w:rsidRPr="00800033">
        <w:rPr>
          <w:rFonts w:ascii="Times New Roman" w:hAnsi="Times New Roman"/>
          <w:color w:val="000000"/>
          <w:kern w:val="0"/>
          <w:szCs w:val="21"/>
        </w:rPr>
        <w:t xml:space="preserve">3 </w:t>
      </w:r>
      <w:r w:rsidRPr="00800033">
        <w:rPr>
          <w:rFonts w:ascii="Times New Roman" w:hAnsi="Times New Roman"/>
          <w:color w:val="000000"/>
          <w:kern w:val="0"/>
          <w:szCs w:val="21"/>
        </w:rPr>
        <w:t>关键传播路径</w:t>
      </w:r>
    </w:p>
    <w:p w14:paraId="2ACC8517" w14:textId="77777777" w:rsidR="00BF24C7" w:rsidRPr="00800033" w:rsidRDefault="00BF24C7" w:rsidP="00BF24C7">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由图</w:t>
      </w:r>
      <w:r w:rsidRPr="00800033">
        <w:rPr>
          <w:rFonts w:ascii="Times New Roman" w:hAnsi="Times New Roman"/>
          <w:color w:val="000000"/>
          <w:kern w:val="0"/>
          <w:szCs w:val="24"/>
        </w:rPr>
        <w:t>3</w:t>
      </w:r>
      <w:r w:rsidRPr="00800033">
        <w:rPr>
          <w:rFonts w:ascii="Times New Roman" w:hAnsi="Times New Roman"/>
          <w:color w:val="000000"/>
          <w:kern w:val="0"/>
          <w:szCs w:val="24"/>
        </w:rPr>
        <w:t>可以直观的看出污染物传播路径的一个大致的方向，其中，在该路径的左侧是太行山山脉，由于受山势的影响，这里常年盛行西南风，图</w:t>
      </w:r>
      <w:r w:rsidRPr="00800033">
        <w:rPr>
          <w:rFonts w:ascii="Times New Roman" w:hAnsi="Times New Roman"/>
          <w:color w:val="000000"/>
          <w:kern w:val="0"/>
          <w:szCs w:val="24"/>
        </w:rPr>
        <w:t>3</w:t>
      </w:r>
      <w:r w:rsidRPr="00800033">
        <w:rPr>
          <w:rFonts w:ascii="Times New Roman" w:hAnsi="Times New Roman"/>
          <w:color w:val="000000"/>
          <w:kern w:val="0"/>
          <w:szCs w:val="24"/>
        </w:rPr>
        <w:t>所示的路径也恰恰反映出了这一特点，该路径正是沿着太行山山脉的走势，在西南风的影响下，途径保定，将污染物输送至北京，从而对北京的空气污染造成了一定的影响。</w:t>
      </w:r>
    </w:p>
    <w:p w14:paraId="031A9A2A" w14:textId="7CDBB2E9" w:rsidR="009627D0" w:rsidRPr="00800033" w:rsidRDefault="007D20A4" w:rsidP="009627D0">
      <w:pPr>
        <w:pStyle w:val="3"/>
        <w:spacing w:before="223" w:after="223"/>
        <w:rPr>
          <w:rFonts w:ascii="Times New Roman" w:hAnsi="Times New Roman"/>
        </w:rPr>
      </w:pPr>
      <w:bookmarkStart w:id="86" w:name="_Toc507876699"/>
      <w:r>
        <w:rPr>
          <w:rFonts w:ascii="Times New Roman" w:hAnsi="Times New Roman"/>
        </w:rPr>
        <w:t>3.4</w:t>
      </w:r>
      <w:r w:rsidR="009627D0" w:rsidRPr="00800033">
        <w:rPr>
          <w:rFonts w:ascii="Times New Roman" w:hAnsi="Times New Roman"/>
        </w:rPr>
        <w:t xml:space="preserve">.4 </w:t>
      </w:r>
      <w:r w:rsidR="009627D0" w:rsidRPr="00800033">
        <w:rPr>
          <w:rFonts w:ascii="Times New Roman" w:hAnsi="Times New Roman"/>
        </w:rPr>
        <w:t>实验结果验证</w:t>
      </w:r>
      <w:bookmarkEnd w:id="86"/>
    </w:p>
    <w:p w14:paraId="2E98EE13" w14:textId="442CFA15" w:rsidR="009627D0" w:rsidRPr="00800033" w:rsidRDefault="009627D0" w:rsidP="009627D0">
      <w:pPr>
        <w:spacing w:line="440" w:lineRule="exact"/>
        <w:ind w:firstLineChars="200" w:firstLine="480"/>
        <w:rPr>
          <w:rFonts w:ascii="Times New Roman" w:hAnsi="Times New Roman"/>
          <w:color w:val="000000"/>
          <w:kern w:val="0"/>
          <w:szCs w:val="24"/>
        </w:rPr>
      </w:pPr>
      <w:r w:rsidRPr="00800033">
        <w:rPr>
          <w:rFonts w:ascii="Times New Roman" w:hAnsi="Times New Roman"/>
          <w:color w:val="000000"/>
          <w:kern w:val="0"/>
          <w:szCs w:val="24"/>
        </w:rPr>
        <w:t>接下来以路径</w:t>
      </w:r>
      <m:oMath>
        <m:d>
          <m:dPr>
            <m:ctrlPr>
              <w:rPr>
                <w:rFonts w:ascii="Cambria Math" w:hAnsi="Cambria Math"/>
                <w:color w:val="000000"/>
                <w:kern w:val="0"/>
                <w:szCs w:val="24"/>
              </w:rPr>
            </m:ctrlPr>
          </m:dPr>
          <m:e>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平山冶河</m:t>
            </m:r>
          </m:e>
        </m:d>
      </m:oMath>
      <w:r w:rsidRPr="00800033">
        <w:rPr>
          <w:rFonts w:ascii="Times New Roman" w:hAnsi="Times New Roman"/>
          <w:color w:val="000000"/>
          <w:kern w:val="0"/>
          <w:szCs w:val="24"/>
        </w:rPr>
        <w:t>为例，来分析验证污染物关键传播路径的科学性以及可行性。为了与这条关键路径形成对比，于是，选择了一个不在这条关键路径但与起始站点井陉矿区区委大楼距离非常接近的站点，即井陉县气象局站点。并根据各个监测站每个时刻的污染物浓度绘制出变化曲线，如图</w:t>
      </w:r>
      <w:r w:rsidRPr="00800033">
        <w:rPr>
          <w:rFonts w:ascii="Times New Roman" w:hAnsi="Times New Roman"/>
          <w:color w:val="000000"/>
          <w:kern w:val="0"/>
          <w:szCs w:val="24"/>
        </w:rPr>
        <w:t>4</w:t>
      </w:r>
      <w:r w:rsidRPr="00800033">
        <w:rPr>
          <w:rFonts w:ascii="Times New Roman" w:hAnsi="Times New Roman"/>
          <w:color w:val="000000"/>
          <w:kern w:val="0"/>
          <w:szCs w:val="24"/>
        </w:rPr>
        <w:t>、表</w:t>
      </w:r>
      <w:r w:rsidRPr="00800033">
        <w:rPr>
          <w:rFonts w:ascii="Times New Roman" w:hAnsi="Times New Roman"/>
          <w:color w:val="000000"/>
          <w:kern w:val="0"/>
          <w:szCs w:val="24"/>
        </w:rPr>
        <w:t>7</w:t>
      </w:r>
      <w:r w:rsidRPr="00800033">
        <w:rPr>
          <w:rFonts w:ascii="Times New Roman" w:hAnsi="Times New Roman"/>
          <w:color w:val="000000"/>
          <w:kern w:val="0"/>
          <w:szCs w:val="24"/>
        </w:rPr>
        <w:t>所示。</w:t>
      </w:r>
    </w:p>
    <w:p w14:paraId="3BF22290" w14:textId="74622874" w:rsidR="009627D0" w:rsidRPr="00800033" w:rsidRDefault="00583D66" w:rsidP="005E6D40">
      <w:pPr>
        <w:widowControl/>
        <w:jc w:val="center"/>
        <w:rPr>
          <w:rFonts w:ascii="Times New Roman" w:hAnsi="Times New Roman"/>
          <w:kern w:val="0"/>
          <w:szCs w:val="24"/>
        </w:rPr>
      </w:pPr>
      <w:r w:rsidRPr="00800033">
        <w:rPr>
          <w:rFonts w:ascii="Times New Roman" w:hAnsi="Times New Roman"/>
          <w:noProof/>
          <w:kern w:val="0"/>
          <w:szCs w:val="24"/>
        </w:rPr>
        <w:lastRenderedPageBreak/>
        <w:drawing>
          <wp:inline distT="0" distB="0" distL="0" distR="0" wp14:anchorId="3D30A1E3" wp14:editId="323386D9">
            <wp:extent cx="5108400" cy="2678400"/>
            <wp:effectExtent l="0" t="0" r="0" b="0"/>
            <wp:docPr id="395" name="图片 5" descr="C:\Users\wuyao\AppData\Roaming\Tencent\Users\1259540182\TIM\WinTemp\RichOle\Q%J365MAEMY{H~$7609I9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wuyao\AppData\Roaming\Tencent\Users\1259540182\TIM\WinTemp\RichOle\Q%J365MAEMY{H~$7609I9T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08400" cy="2678400"/>
                    </a:xfrm>
                    <a:prstGeom prst="rect">
                      <a:avLst/>
                    </a:prstGeom>
                    <a:noFill/>
                    <a:ln>
                      <a:noFill/>
                    </a:ln>
                  </pic:spPr>
                </pic:pic>
              </a:graphicData>
            </a:graphic>
          </wp:inline>
        </w:drawing>
      </w:r>
    </w:p>
    <w:p w14:paraId="5324C45E" w14:textId="77777777" w:rsidR="009627D0" w:rsidRPr="00800033" w:rsidRDefault="009627D0" w:rsidP="009627D0">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图</w:t>
      </w:r>
      <w:r w:rsidRPr="00800033">
        <w:rPr>
          <w:rFonts w:ascii="Times New Roman" w:hAnsi="Times New Roman"/>
          <w:color w:val="000000"/>
          <w:kern w:val="0"/>
          <w:szCs w:val="21"/>
        </w:rPr>
        <w:t xml:space="preserve">4 </w:t>
      </w:r>
      <w:r w:rsidRPr="00800033">
        <w:rPr>
          <w:rFonts w:ascii="Times New Roman" w:hAnsi="Times New Roman"/>
          <w:color w:val="000000"/>
          <w:kern w:val="0"/>
          <w:szCs w:val="21"/>
        </w:rPr>
        <w:t>各个时刻污染物浓度</w:t>
      </w:r>
    </w:p>
    <w:p w14:paraId="448E2869" w14:textId="77777777" w:rsidR="009627D0" w:rsidRPr="00800033" w:rsidRDefault="009627D0" w:rsidP="009627D0">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表</w:t>
      </w:r>
      <w:r w:rsidRPr="00800033">
        <w:rPr>
          <w:rFonts w:ascii="Times New Roman" w:hAnsi="Times New Roman"/>
          <w:color w:val="000000"/>
          <w:kern w:val="0"/>
          <w:szCs w:val="21"/>
        </w:rPr>
        <w:t xml:space="preserve">7 </w:t>
      </w:r>
      <w:r w:rsidRPr="00800033">
        <w:rPr>
          <w:rFonts w:ascii="Times New Roman" w:hAnsi="Times New Roman"/>
          <w:color w:val="000000"/>
          <w:kern w:val="0"/>
          <w:szCs w:val="21"/>
        </w:rPr>
        <w:t>三个监测站各个时刻污染物浓度</w:t>
      </w:r>
    </w:p>
    <w:tbl>
      <w:tblPr>
        <w:tblStyle w:val="aff0"/>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71"/>
        <w:gridCol w:w="1277"/>
        <w:gridCol w:w="994"/>
        <w:gridCol w:w="1418"/>
        <w:gridCol w:w="1736"/>
      </w:tblGrid>
      <w:tr w:rsidR="005E6D40" w:rsidRPr="00800033" w14:paraId="19E87DB6" w14:textId="77777777" w:rsidTr="005E6D40">
        <w:tc>
          <w:tcPr>
            <w:tcW w:w="2871" w:type="dxa"/>
            <w:tcBorders>
              <w:top w:val="single" w:sz="12" w:space="0" w:color="auto"/>
              <w:bottom w:val="single" w:sz="12" w:space="0" w:color="auto"/>
            </w:tcBorders>
          </w:tcPr>
          <w:p w14:paraId="1CB10AF4" w14:textId="77777777" w:rsidR="00583D66" w:rsidRPr="00800033" w:rsidRDefault="00583D66" w:rsidP="001251F2">
            <w:pPr>
              <w:spacing w:line="440" w:lineRule="atLeast"/>
              <w:jc w:val="center"/>
              <w:rPr>
                <w:rFonts w:ascii="Times New Roman" w:hAnsi="Times New Roman"/>
                <w:color w:val="000000"/>
                <w:kern w:val="0"/>
                <w:szCs w:val="24"/>
              </w:rPr>
            </w:pPr>
            <w:r w:rsidRPr="00800033">
              <w:rPr>
                <w:rFonts w:ascii="Times New Roman" w:hAnsi="Times New Roman"/>
                <w:color w:val="000000"/>
                <w:kern w:val="0"/>
                <w:szCs w:val="24"/>
              </w:rPr>
              <w:t>时刻</w:t>
            </w:r>
          </w:p>
        </w:tc>
        <w:tc>
          <w:tcPr>
            <w:tcW w:w="2271" w:type="dxa"/>
            <w:gridSpan w:val="2"/>
            <w:tcBorders>
              <w:top w:val="single" w:sz="12" w:space="0" w:color="auto"/>
              <w:bottom w:val="single" w:sz="12" w:space="0" w:color="auto"/>
            </w:tcBorders>
          </w:tcPr>
          <w:p w14:paraId="4EFDFF11"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井陉矿区区委大楼</w:t>
            </w:r>
          </w:p>
        </w:tc>
        <w:tc>
          <w:tcPr>
            <w:tcW w:w="1418" w:type="dxa"/>
            <w:tcBorders>
              <w:top w:val="single" w:sz="12" w:space="0" w:color="auto"/>
              <w:bottom w:val="single" w:sz="12" w:space="0" w:color="auto"/>
            </w:tcBorders>
          </w:tcPr>
          <w:p w14:paraId="012F1382"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平山冶河</w:t>
            </w:r>
          </w:p>
        </w:tc>
        <w:tc>
          <w:tcPr>
            <w:tcW w:w="1736" w:type="dxa"/>
            <w:tcBorders>
              <w:top w:val="single" w:sz="12" w:space="0" w:color="auto"/>
              <w:bottom w:val="single" w:sz="12" w:space="0" w:color="auto"/>
            </w:tcBorders>
          </w:tcPr>
          <w:p w14:paraId="060C1E06"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4"/>
              </w:rPr>
              <w:t>井陉县气象局</w:t>
            </w:r>
          </w:p>
        </w:tc>
      </w:tr>
      <w:tr w:rsidR="005E6D40" w:rsidRPr="00800033" w14:paraId="5A634AA1" w14:textId="77777777" w:rsidTr="005E6D40">
        <w:tc>
          <w:tcPr>
            <w:tcW w:w="2871" w:type="dxa"/>
            <w:tcBorders>
              <w:top w:val="single" w:sz="12" w:space="0" w:color="auto"/>
            </w:tcBorders>
          </w:tcPr>
          <w:p w14:paraId="072B7091"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2015-02-06 03:00:00</w:t>
            </w:r>
          </w:p>
        </w:tc>
        <w:tc>
          <w:tcPr>
            <w:tcW w:w="1277" w:type="dxa"/>
            <w:tcBorders>
              <w:top w:val="single" w:sz="12" w:space="0" w:color="auto"/>
            </w:tcBorders>
          </w:tcPr>
          <w:p w14:paraId="288A1CC9"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103</w:t>
            </w:r>
          </w:p>
        </w:tc>
        <w:tc>
          <w:tcPr>
            <w:tcW w:w="2412" w:type="dxa"/>
            <w:gridSpan w:val="2"/>
            <w:tcBorders>
              <w:top w:val="single" w:sz="12" w:space="0" w:color="auto"/>
            </w:tcBorders>
          </w:tcPr>
          <w:p w14:paraId="557F1A33"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97</w:t>
            </w:r>
          </w:p>
        </w:tc>
        <w:tc>
          <w:tcPr>
            <w:tcW w:w="1736" w:type="dxa"/>
            <w:tcBorders>
              <w:top w:val="single" w:sz="12" w:space="0" w:color="auto"/>
            </w:tcBorders>
          </w:tcPr>
          <w:p w14:paraId="081CF803"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154</w:t>
            </w:r>
          </w:p>
        </w:tc>
      </w:tr>
      <w:tr w:rsidR="005E6D40" w:rsidRPr="00800033" w14:paraId="4D10510D" w14:textId="77777777" w:rsidTr="005E6D40">
        <w:tc>
          <w:tcPr>
            <w:tcW w:w="2871" w:type="dxa"/>
            <w:tcBorders>
              <w:bottom w:val="nil"/>
            </w:tcBorders>
          </w:tcPr>
          <w:p w14:paraId="2E32DD87"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2015-02-06 04:00:00</w:t>
            </w:r>
          </w:p>
        </w:tc>
        <w:tc>
          <w:tcPr>
            <w:tcW w:w="1277" w:type="dxa"/>
            <w:tcBorders>
              <w:bottom w:val="nil"/>
            </w:tcBorders>
          </w:tcPr>
          <w:p w14:paraId="7069521E"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101</w:t>
            </w:r>
          </w:p>
        </w:tc>
        <w:tc>
          <w:tcPr>
            <w:tcW w:w="2412" w:type="dxa"/>
            <w:gridSpan w:val="2"/>
            <w:tcBorders>
              <w:bottom w:val="nil"/>
            </w:tcBorders>
          </w:tcPr>
          <w:p w14:paraId="13802D15"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88</w:t>
            </w:r>
          </w:p>
        </w:tc>
        <w:tc>
          <w:tcPr>
            <w:tcW w:w="1736" w:type="dxa"/>
            <w:tcBorders>
              <w:bottom w:val="nil"/>
            </w:tcBorders>
          </w:tcPr>
          <w:p w14:paraId="374E2C90"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55</w:t>
            </w:r>
          </w:p>
        </w:tc>
      </w:tr>
      <w:tr w:rsidR="005E6D40" w:rsidRPr="00800033" w14:paraId="13335175" w14:textId="77777777" w:rsidTr="005E6D40">
        <w:tc>
          <w:tcPr>
            <w:tcW w:w="2871" w:type="dxa"/>
            <w:tcBorders>
              <w:top w:val="nil"/>
              <w:bottom w:val="single" w:sz="8" w:space="0" w:color="auto"/>
            </w:tcBorders>
          </w:tcPr>
          <w:p w14:paraId="0602372B"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2015-02-06 05:00:00</w:t>
            </w:r>
          </w:p>
        </w:tc>
        <w:tc>
          <w:tcPr>
            <w:tcW w:w="1277" w:type="dxa"/>
            <w:tcBorders>
              <w:top w:val="nil"/>
              <w:bottom w:val="single" w:sz="8" w:space="0" w:color="auto"/>
            </w:tcBorders>
          </w:tcPr>
          <w:p w14:paraId="1E0B1F20"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92</w:t>
            </w:r>
          </w:p>
        </w:tc>
        <w:tc>
          <w:tcPr>
            <w:tcW w:w="2412" w:type="dxa"/>
            <w:gridSpan w:val="2"/>
            <w:tcBorders>
              <w:top w:val="nil"/>
              <w:bottom w:val="single" w:sz="8" w:space="0" w:color="auto"/>
            </w:tcBorders>
          </w:tcPr>
          <w:p w14:paraId="2BB5D270"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90</w:t>
            </w:r>
          </w:p>
        </w:tc>
        <w:tc>
          <w:tcPr>
            <w:tcW w:w="1736" w:type="dxa"/>
            <w:tcBorders>
              <w:top w:val="nil"/>
              <w:bottom w:val="single" w:sz="8" w:space="0" w:color="auto"/>
            </w:tcBorders>
          </w:tcPr>
          <w:p w14:paraId="7956D4EC" w14:textId="77777777" w:rsidR="00583D66" w:rsidRPr="00800033" w:rsidRDefault="00583D66" w:rsidP="001251F2">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51</w:t>
            </w:r>
          </w:p>
        </w:tc>
      </w:tr>
    </w:tbl>
    <w:p w14:paraId="560A823C" w14:textId="77777777" w:rsidR="009627D0" w:rsidRPr="00800033" w:rsidRDefault="009627D0" w:rsidP="005E6D40">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由于这是一条出现在</w:t>
      </w:r>
      <w:r w:rsidRPr="00800033">
        <w:rPr>
          <w:rFonts w:ascii="Times New Roman" w:hAnsi="Times New Roman"/>
          <w:color w:val="000000"/>
          <w:kern w:val="0"/>
          <w:szCs w:val="24"/>
        </w:rPr>
        <w:t>6</w:t>
      </w:r>
      <w:r w:rsidRPr="00800033">
        <w:rPr>
          <w:rFonts w:ascii="Times New Roman" w:hAnsi="Times New Roman"/>
          <w:color w:val="000000"/>
          <w:kern w:val="0"/>
          <w:szCs w:val="24"/>
        </w:rPr>
        <w:t>日凌晨</w:t>
      </w:r>
      <w:r w:rsidRPr="00800033">
        <w:rPr>
          <w:rFonts w:ascii="Times New Roman" w:hAnsi="Times New Roman"/>
          <w:color w:val="000000"/>
          <w:kern w:val="0"/>
          <w:szCs w:val="24"/>
        </w:rPr>
        <w:t>3</w:t>
      </w:r>
      <w:r w:rsidRPr="00800033">
        <w:rPr>
          <w:rFonts w:ascii="Times New Roman" w:hAnsi="Times New Roman"/>
          <w:color w:val="000000"/>
          <w:kern w:val="0"/>
          <w:szCs w:val="24"/>
        </w:rPr>
        <w:t>点的以井陉矿区区委大楼监测站为起点的关键路径，因此将着重分析凌晨</w:t>
      </w:r>
      <w:r w:rsidRPr="00800033">
        <w:rPr>
          <w:rFonts w:ascii="Times New Roman" w:hAnsi="Times New Roman"/>
          <w:color w:val="000000"/>
          <w:kern w:val="0"/>
          <w:szCs w:val="24"/>
        </w:rPr>
        <w:t>3</w:t>
      </w:r>
      <w:r w:rsidRPr="00800033">
        <w:rPr>
          <w:rFonts w:ascii="Times New Roman" w:hAnsi="Times New Roman"/>
          <w:color w:val="000000"/>
          <w:kern w:val="0"/>
          <w:szCs w:val="24"/>
        </w:rPr>
        <w:t>点及以后的各个时刻的污染物浓度的变化情况。</w:t>
      </w:r>
    </w:p>
    <w:p w14:paraId="6C332291" w14:textId="77777777" w:rsidR="009627D0" w:rsidRPr="00800033" w:rsidRDefault="009627D0" w:rsidP="009627D0">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通过查询数据库中</w:t>
      </w:r>
      <w:r w:rsidRPr="00800033">
        <w:rPr>
          <w:rFonts w:ascii="Times New Roman" w:hAnsi="Times New Roman"/>
          <w:color w:val="000000"/>
          <w:kern w:val="0"/>
          <w:szCs w:val="24"/>
        </w:rPr>
        <w:t>6</w:t>
      </w:r>
      <w:r w:rsidRPr="00800033">
        <w:rPr>
          <w:rFonts w:ascii="Times New Roman" w:hAnsi="Times New Roman"/>
          <w:color w:val="000000"/>
          <w:kern w:val="0"/>
          <w:szCs w:val="24"/>
        </w:rPr>
        <w:t>日凌晨</w:t>
      </w:r>
      <w:r w:rsidRPr="00800033">
        <w:rPr>
          <w:rFonts w:ascii="Times New Roman" w:hAnsi="Times New Roman"/>
          <w:color w:val="000000"/>
          <w:kern w:val="0"/>
          <w:szCs w:val="24"/>
        </w:rPr>
        <w:t>3</w:t>
      </w:r>
      <w:r w:rsidRPr="00800033">
        <w:rPr>
          <w:rFonts w:ascii="Times New Roman" w:hAnsi="Times New Roman"/>
          <w:color w:val="000000"/>
          <w:kern w:val="0"/>
          <w:szCs w:val="24"/>
        </w:rPr>
        <w:t>点井陉矿区区委大楼的气象信息可知当时的风速为</w:t>
      </w:r>
      <w:r w:rsidRPr="00800033">
        <w:rPr>
          <w:rFonts w:ascii="Times New Roman" w:hAnsi="Times New Roman"/>
          <w:color w:val="000000"/>
          <w:kern w:val="0"/>
          <w:szCs w:val="24"/>
        </w:rPr>
        <w:t>6.12m/s</w:t>
      </w:r>
      <w:r w:rsidRPr="00800033">
        <w:rPr>
          <w:rFonts w:ascii="Times New Roman" w:hAnsi="Times New Roman"/>
          <w:color w:val="000000"/>
          <w:kern w:val="0"/>
          <w:szCs w:val="24"/>
        </w:rPr>
        <w:t>，并根据距离公式可计算出井陉矿区区委大楼与平山冶河的距离为</w:t>
      </w:r>
      <w:r w:rsidRPr="00800033">
        <w:rPr>
          <w:rFonts w:ascii="Times New Roman" w:hAnsi="Times New Roman"/>
          <w:color w:val="000000"/>
          <w:kern w:val="0"/>
          <w:szCs w:val="24"/>
        </w:rPr>
        <w:t>24.7km</w:t>
      </w:r>
      <w:r w:rsidRPr="00800033">
        <w:rPr>
          <w:rFonts w:ascii="Times New Roman" w:hAnsi="Times New Roman"/>
          <w:color w:val="000000"/>
          <w:kern w:val="0"/>
          <w:szCs w:val="24"/>
        </w:rPr>
        <w:t>。由于两地距离很近，因此不考虑风速变化的问题，这样就可计算出污染物扩散到平山冶河的大致耗时为</w:t>
      </w:r>
      <w:r w:rsidRPr="00800033">
        <w:rPr>
          <w:rFonts w:ascii="Times New Roman" w:hAnsi="Times New Roman"/>
          <w:color w:val="000000"/>
          <w:kern w:val="0"/>
          <w:szCs w:val="24"/>
        </w:rPr>
        <w:t>1.12</w:t>
      </w:r>
      <w:r w:rsidRPr="00800033">
        <w:rPr>
          <w:rFonts w:ascii="Times New Roman" w:hAnsi="Times New Roman"/>
          <w:color w:val="000000"/>
          <w:kern w:val="0"/>
          <w:szCs w:val="24"/>
        </w:rPr>
        <w:t>小时，即平山冶河监测站的污染物浓度将会在</w:t>
      </w:r>
      <w:r w:rsidRPr="00800033">
        <w:rPr>
          <w:rFonts w:ascii="Times New Roman" w:hAnsi="Times New Roman"/>
          <w:color w:val="000000"/>
          <w:kern w:val="0"/>
          <w:szCs w:val="24"/>
        </w:rPr>
        <w:t>6</w:t>
      </w:r>
      <w:r w:rsidRPr="00800033">
        <w:rPr>
          <w:rFonts w:ascii="Times New Roman" w:hAnsi="Times New Roman"/>
          <w:color w:val="000000"/>
          <w:kern w:val="0"/>
          <w:szCs w:val="24"/>
        </w:rPr>
        <w:t>日凌晨</w:t>
      </w:r>
      <w:r w:rsidRPr="00800033">
        <w:rPr>
          <w:rFonts w:ascii="Times New Roman" w:hAnsi="Times New Roman"/>
          <w:color w:val="000000"/>
          <w:kern w:val="0"/>
          <w:szCs w:val="24"/>
        </w:rPr>
        <w:t>4</w:t>
      </w:r>
      <w:r w:rsidRPr="00800033">
        <w:rPr>
          <w:rFonts w:ascii="Times New Roman" w:hAnsi="Times New Roman"/>
          <w:color w:val="000000"/>
          <w:kern w:val="0"/>
          <w:szCs w:val="24"/>
        </w:rPr>
        <w:t>点</w:t>
      </w:r>
      <w:r w:rsidRPr="00800033">
        <w:rPr>
          <w:rFonts w:ascii="Times New Roman" w:hAnsi="Times New Roman"/>
          <w:color w:val="000000"/>
          <w:kern w:val="0"/>
          <w:szCs w:val="24"/>
        </w:rPr>
        <w:t>07</w:t>
      </w:r>
      <w:r w:rsidRPr="00800033">
        <w:rPr>
          <w:rFonts w:ascii="Times New Roman" w:hAnsi="Times New Roman"/>
          <w:color w:val="000000"/>
          <w:kern w:val="0"/>
          <w:szCs w:val="24"/>
        </w:rPr>
        <w:t>分以后开始出现上升趋势。并且由图</w:t>
      </w:r>
      <w:r w:rsidRPr="00800033">
        <w:rPr>
          <w:rFonts w:ascii="Times New Roman" w:hAnsi="Times New Roman"/>
          <w:color w:val="000000"/>
          <w:kern w:val="0"/>
          <w:szCs w:val="24"/>
        </w:rPr>
        <w:t>4</w:t>
      </w:r>
      <w:r w:rsidRPr="00800033">
        <w:rPr>
          <w:rFonts w:ascii="Times New Roman" w:hAnsi="Times New Roman"/>
          <w:color w:val="000000"/>
          <w:kern w:val="0"/>
          <w:szCs w:val="24"/>
        </w:rPr>
        <w:t>可知，平山冶河监测站的污染物浓度确实在</w:t>
      </w:r>
      <w:r w:rsidRPr="00800033">
        <w:rPr>
          <w:rFonts w:ascii="Times New Roman" w:hAnsi="Times New Roman"/>
          <w:color w:val="000000"/>
          <w:kern w:val="0"/>
          <w:szCs w:val="24"/>
        </w:rPr>
        <w:t>6</w:t>
      </w:r>
      <w:r w:rsidRPr="00800033">
        <w:rPr>
          <w:rFonts w:ascii="Times New Roman" w:hAnsi="Times New Roman"/>
          <w:color w:val="000000"/>
          <w:kern w:val="0"/>
          <w:szCs w:val="24"/>
        </w:rPr>
        <w:t>日凌晨</w:t>
      </w:r>
      <w:r w:rsidRPr="00800033">
        <w:rPr>
          <w:rFonts w:ascii="Times New Roman" w:hAnsi="Times New Roman"/>
          <w:color w:val="000000"/>
          <w:kern w:val="0"/>
          <w:szCs w:val="24"/>
        </w:rPr>
        <w:t>4</w:t>
      </w:r>
      <w:r w:rsidRPr="00800033">
        <w:rPr>
          <w:rFonts w:ascii="Times New Roman" w:hAnsi="Times New Roman"/>
          <w:color w:val="000000"/>
          <w:kern w:val="0"/>
          <w:szCs w:val="24"/>
        </w:rPr>
        <w:t>时之后开始上升，其中就是由于受到了井陉矿区区委大楼污染物扩散的影响。</w:t>
      </w:r>
    </w:p>
    <w:p w14:paraId="00C20EAA" w14:textId="0FD96C8D" w:rsidR="009627D0" w:rsidRPr="00800033" w:rsidRDefault="009627D0" w:rsidP="009627D0">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然后再看并不在这条路径上的井陉县气象局污染物的浓度，它的上升趋势是出现在了</w:t>
      </w:r>
      <w:r w:rsidRPr="00800033">
        <w:rPr>
          <w:rFonts w:ascii="Times New Roman" w:hAnsi="Times New Roman"/>
          <w:color w:val="000000"/>
          <w:kern w:val="0"/>
          <w:szCs w:val="24"/>
        </w:rPr>
        <w:t>6</w:t>
      </w:r>
      <w:r w:rsidRPr="00800033">
        <w:rPr>
          <w:rFonts w:ascii="Times New Roman" w:hAnsi="Times New Roman"/>
          <w:color w:val="000000"/>
          <w:kern w:val="0"/>
          <w:szCs w:val="24"/>
        </w:rPr>
        <w:t>日凌晨</w:t>
      </w:r>
      <w:r w:rsidRPr="00800033">
        <w:rPr>
          <w:rFonts w:ascii="Times New Roman" w:hAnsi="Times New Roman"/>
          <w:color w:val="000000"/>
          <w:kern w:val="0"/>
          <w:szCs w:val="24"/>
        </w:rPr>
        <w:t>4</w:t>
      </w:r>
      <w:r w:rsidRPr="00800033">
        <w:rPr>
          <w:rFonts w:ascii="Times New Roman" w:hAnsi="Times New Roman"/>
          <w:color w:val="000000"/>
          <w:kern w:val="0"/>
          <w:szCs w:val="24"/>
        </w:rPr>
        <w:t>点之后。根据距离公式可计算出井陉县气象局与井陉矿区区委大楼的距离为</w:t>
      </w:r>
      <w:r w:rsidRPr="00800033">
        <w:rPr>
          <w:rFonts w:ascii="Times New Roman" w:hAnsi="Times New Roman"/>
          <w:color w:val="000000"/>
          <w:kern w:val="0"/>
          <w:szCs w:val="24"/>
        </w:rPr>
        <w:t>8.15km</w:t>
      </w:r>
      <w:r w:rsidRPr="00800033">
        <w:rPr>
          <w:rFonts w:ascii="Times New Roman" w:hAnsi="Times New Roman"/>
          <w:color w:val="000000"/>
          <w:kern w:val="0"/>
          <w:szCs w:val="24"/>
        </w:rPr>
        <w:t>。如果路径</w:t>
      </w:r>
      <m:oMath>
        <m:d>
          <m:dPr>
            <m:ctrlPr>
              <w:rPr>
                <w:rFonts w:ascii="Cambria Math" w:hAnsi="Cambria Math"/>
                <w:color w:val="000000"/>
                <w:kern w:val="0"/>
                <w:szCs w:val="24"/>
              </w:rPr>
            </m:ctrlPr>
          </m:dPr>
          <m:e>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井陉县气象局</m:t>
            </m:r>
          </m:e>
        </m:d>
      </m:oMath>
      <w:r w:rsidRPr="00800033">
        <w:rPr>
          <w:rFonts w:ascii="Times New Roman" w:hAnsi="Times New Roman"/>
          <w:color w:val="000000"/>
          <w:kern w:val="0"/>
          <w:szCs w:val="24"/>
        </w:rPr>
        <w:t>为</w:t>
      </w:r>
      <w:r w:rsidRPr="00800033">
        <w:rPr>
          <w:rFonts w:ascii="Times New Roman" w:hAnsi="Times New Roman"/>
          <w:color w:val="000000"/>
          <w:kern w:val="0"/>
          <w:szCs w:val="24"/>
        </w:rPr>
        <w:t>6</w:t>
      </w:r>
      <w:r w:rsidRPr="00800033">
        <w:rPr>
          <w:rFonts w:ascii="Times New Roman" w:hAnsi="Times New Roman"/>
          <w:color w:val="000000"/>
          <w:kern w:val="0"/>
          <w:szCs w:val="24"/>
        </w:rPr>
        <w:t>日凌晨</w:t>
      </w:r>
      <w:r w:rsidRPr="00800033">
        <w:rPr>
          <w:rFonts w:ascii="Times New Roman" w:hAnsi="Times New Roman"/>
          <w:color w:val="000000"/>
          <w:kern w:val="0"/>
          <w:szCs w:val="24"/>
        </w:rPr>
        <w:t>3</w:t>
      </w:r>
      <w:r w:rsidRPr="00800033">
        <w:rPr>
          <w:rFonts w:ascii="Times New Roman" w:hAnsi="Times New Roman"/>
          <w:color w:val="000000"/>
          <w:kern w:val="0"/>
          <w:szCs w:val="24"/>
        </w:rPr>
        <w:t>点的污染物关键传播路径，那井陉县气象局污染物的浓度的上升点应该会在凌晨</w:t>
      </w:r>
      <w:r w:rsidRPr="00800033">
        <w:rPr>
          <w:rFonts w:ascii="Times New Roman" w:hAnsi="Times New Roman"/>
          <w:color w:val="000000"/>
          <w:kern w:val="0"/>
          <w:szCs w:val="24"/>
        </w:rPr>
        <w:t>4</w:t>
      </w:r>
      <w:r w:rsidRPr="00800033">
        <w:rPr>
          <w:rFonts w:ascii="Times New Roman" w:hAnsi="Times New Roman"/>
          <w:color w:val="000000"/>
          <w:kern w:val="0"/>
          <w:szCs w:val="24"/>
        </w:rPr>
        <w:t>点</w:t>
      </w:r>
      <w:r w:rsidRPr="00800033">
        <w:rPr>
          <w:rFonts w:ascii="Times New Roman" w:hAnsi="Times New Roman"/>
          <w:color w:val="000000"/>
          <w:kern w:val="0"/>
          <w:szCs w:val="24"/>
        </w:rPr>
        <w:lastRenderedPageBreak/>
        <w:t>之前而不是之后。由此可以证明路径</w:t>
      </w:r>
      <m:oMath>
        <m:d>
          <m:dPr>
            <m:ctrlPr>
              <w:rPr>
                <w:rFonts w:ascii="Cambria Math" w:hAnsi="Cambria Math"/>
                <w:color w:val="000000"/>
                <w:kern w:val="0"/>
                <w:szCs w:val="24"/>
              </w:rPr>
            </m:ctrlPr>
          </m:dPr>
          <m:e>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井陉县气象局</m:t>
            </m:r>
          </m:e>
        </m:d>
      </m:oMath>
      <w:r w:rsidRPr="00800033">
        <w:rPr>
          <w:rFonts w:ascii="Times New Roman" w:hAnsi="Times New Roman"/>
          <w:color w:val="000000"/>
          <w:kern w:val="0"/>
          <w:szCs w:val="24"/>
        </w:rPr>
        <w:t>并不是</w:t>
      </w:r>
      <w:r w:rsidRPr="00800033">
        <w:rPr>
          <w:rFonts w:ascii="Times New Roman" w:hAnsi="Times New Roman"/>
          <w:color w:val="000000"/>
          <w:kern w:val="0"/>
          <w:szCs w:val="24"/>
        </w:rPr>
        <w:t>6</w:t>
      </w:r>
      <w:r w:rsidRPr="00800033">
        <w:rPr>
          <w:rFonts w:ascii="Times New Roman" w:hAnsi="Times New Roman"/>
          <w:color w:val="000000"/>
          <w:kern w:val="0"/>
          <w:szCs w:val="24"/>
        </w:rPr>
        <w:t>日凌晨</w:t>
      </w:r>
      <w:r w:rsidRPr="00800033">
        <w:rPr>
          <w:rFonts w:ascii="Times New Roman" w:hAnsi="Times New Roman"/>
          <w:color w:val="000000"/>
          <w:kern w:val="0"/>
          <w:szCs w:val="24"/>
        </w:rPr>
        <w:t>3</w:t>
      </w:r>
      <w:r w:rsidRPr="00800033">
        <w:rPr>
          <w:rFonts w:ascii="Times New Roman" w:hAnsi="Times New Roman"/>
          <w:color w:val="000000"/>
          <w:kern w:val="0"/>
          <w:szCs w:val="24"/>
        </w:rPr>
        <w:t>点以井陉矿区区委大楼监测站为起点的污染物关键传播路径。然后通过表</w:t>
      </w:r>
      <w:r w:rsidRPr="00800033">
        <w:rPr>
          <w:rFonts w:ascii="Times New Roman" w:hAnsi="Times New Roman"/>
          <w:color w:val="000000"/>
          <w:kern w:val="0"/>
          <w:szCs w:val="24"/>
        </w:rPr>
        <w:t>8</w:t>
      </w:r>
      <w:r w:rsidRPr="00800033">
        <w:rPr>
          <w:rFonts w:ascii="Times New Roman" w:hAnsi="Times New Roman"/>
          <w:color w:val="000000"/>
          <w:kern w:val="0"/>
          <w:szCs w:val="24"/>
        </w:rPr>
        <w:t>展现出其余各个子路径的实际情况，如表</w:t>
      </w:r>
      <w:r w:rsidRPr="00800033">
        <w:rPr>
          <w:rFonts w:ascii="Times New Roman" w:hAnsi="Times New Roman"/>
          <w:color w:val="000000"/>
          <w:kern w:val="0"/>
          <w:szCs w:val="24"/>
        </w:rPr>
        <w:t>8</w:t>
      </w:r>
      <w:r w:rsidRPr="00800033">
        <w:rPr>
          <w:rFonts w:ascii="Times New Roman" w:hAnsi="Times New Roman"/>
          <w:color w:val="000000"/>
          <w:kern w:val="0"/>
          <w:szCs w:val="24"/>
        </w:rPr>
        <w:t>所示。</w:t>
      </w:r>
    </w:p>
    <w:p w14:paraId="2FB93825" w14:textId="77777777" w:rsidR="009627D0" w:rsidRPr="00800033" w:rsidRDefault="009627D0" w:rsidP="009627D0">
      <w:pPr>
        <w:spacing w:line="440" w:lineRule="atLeast"/>
        <w:jc w:val="center"/>
        <w:rPr>
          <w:rFonts w:ascii="Times New Roman" w:hAnsi="Times New Roman"/>
          <w:color w:val="000000"/>
          <w:kern w:val="0"/>
          <w:szCs w:val="21"/>
        </w:rPr>
      </w:pPr>
      <w:r w:rsidRPr="00800033">
        <w:rPr>
          <w:rFonts w:ascii="Times New Roman" w:hAnsi="Times New Roman"/>
          <w:color w:val="000000"/>
          <w:kern w:val="0"/>
          <w:szCs w:val="21"/>
        </w:rPr>
        <w:t>表</w:t>
      </w:r>
      <w:r w:rsidRPr="00800033">
        <w:rPr>
          <w:rFonts w:ascii="Times New Roman" w:hAnsi="Times New Roman"/>
          <w:color w:val="000000"/>
          <w:kern w:val="0"/>
          <w:szCs w:val="21"/>
        </w:rPr>
        <w:t xml:space="preserve">8 </w:t>
      </w:r>
      <w:r w:rsidRPr="00800033">
        <w:rPr>
          <w:rFonts w:ascii="Times New Roman" w:hAnsi="Times New Roman"/>
          <w:color w:val="000000"/>
          <w:kern w:val="0"/>
          <w:szCs w:val="21"/>
        </w:rPr>
        <w:t>关键路径中子路径实际情况</w:t>
      </w:r>
    </w:p>
    <w:tbl>
      <w:tblPr>
        <w:tblStyle w:val="aff0"/>
        <w:tblW w:w="8359" w:type="dxa"/>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992"/>
        <w:gridCol w:w="851"/>
        <w:gridCol w:w="1843"/>
        <w:gridCol w:w="1842"/>
        <w:gridCol w:w="993"/>
      </w:tblGrid>
      <w:tr w:rsidR="005E6D40" w:rsidRPr="00800033" w14:paraId="5A19EF9E" w14:textId="77777777" w:rsidTr="003E57DA">
        <w:trPr>
          <w:jc w:val="center"/>
        </w:trPr>
        <w:tc>
          <w:tcPr>
            <w:tcW w:w="1838" w:type="dxa"/>
            <w:tcBorders>
              <w:top w:val="single" w:sz="12" w:space="0" w:color="auto"/>
              <w:bottom w:val="single" w:sz="12" w:space="0" w:color="auto"/>
            </w:tcBorders>
          </w:tcPr>
          <w:p w14:paraId="51FFAC2C"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起始点</w:t>
            </w:r>
          </w:p>
        </w:tc>
        <w:tc>
          <w:tcPr>
            <w:tcW w:w="992" w:type="dxa"/>
            <w:tcBorders>
              <w:top w:val="single" w:sz="12" w:space="0" w:color="auto"/>
              <w:bottom w:val="single" w:sz="12" w:space="0" w:color="auto"/>
            </w:tcBorders>
          </w:tcPr>
          <w:p w14:paraId="587CEB33"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风速</w:t>
            </w:r>
            <w:r w:rsidRPr="00800033">
              <w:rPr>
                <w:rFonts w:ascii="Times New Roman" w:hAnsi="Times New Roman"/>
                <w:color w:val="000000"/>
                <w:kern w:val="0"/>
                <w:sz w:val="18"/>
                <w:szCs w:val="18"/>
              </w:rPr>
              <w:t>(m/s)</w:t>
            </w:r>
          </w:p>
        </w:tc>
        <w:tc>
          <w:tcPr>
            <w:tcW w:w="851" w:type="dxa"/>
            <w:tcBorders>
              <w:top w:val="single" w:sz="12" w:space="0" w:color="auto"/>
              <w:bottom w:val="single" w:sz="12" w:space="0" w:color="auto"/>
            </w:tcBorders>
          </w:tcPr>
          <w:p w14:paraId="4B57EDDA"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历时</w:t>
            </w:r>
            <w:r w:rsidRPr="00800033">
              <w:rPr>
                <w:rFonts w:ascii="Times New Roman" w:hAnsi="Times New Roman"/>
                <w:color w:val="000000"/>
                <w:kern w:val="0"/>
                <w:sz w:val="18"/>
                <w:szCs w:val="18"/>
              </w:rPr>
              <w:t>(h)</w:t>
            </w:r>
          </w:p>
        </w:tc>
        <w:tc>
          <w:tcPr>
            <w:tcW w:w="1843" w:type="dxa"/>
            <w:tcBorders>
              <w:top w:val="single" w:sz="12" w:space="0" w:color="auto"/>
              <w:bottom w:val="single" w:sz="12" w:space="0" w:color="auto"/>
            </w:tcBorders>
          </w:tcPr>
          <w:p w14:paraId="074C945F"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下一站点</w:t>
            </w:r>
          </w:p>
        </w:tc>
        <w:tc>
          <w:tcPr>
            <w:tcW w:w="1842" w:type="dxa"/>
            <w:tcBorders>
              <w:top w:val="single" w:sz="12" w:space="0" w:color="auto"/>
              <w:bottom w:val="single" w:sz="12" w:space="0" w:color="auto"/>
            </w:tcBorders>
          </w:tcPr>
          <w:p w14:paraId="1FE4C1A0"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下一站点上升点</w:t>
            </w:r>
          </w:p>
        </w:tc>
        <w:tc>
          <w:tcPr>
            <w:tcW w:w="993" w:type="dxa"/>
            <w:tcBorders>
              <w:top w:val="single" w:sz="12" w:space="0" w:color="auto"/>
              <w:bottom w:val="single" w:sz="12" w:space="0" w:color="auto"/>
            </w:tcBorders>
          </w:tcPr>
          <w:p w14:paraId="25E4EB0C"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是否符合</w:t>
            </w:r>
          </w:p>
        </w:tc>
      </w:tr>
      <w:tr w:rsidR="005E6D40" w:rsidRPr="00800033" w14:paraId="188ACDD0" w14:textId="77777777" w:rsidTr="003E57DA">
        <w:trPr>
          <w:jc w:val="center"/>
        </w:trPr>
        <w:tc>
          <w:tcPr>
            <w:tcW w:w="1838" w:type="dxa"/>
            <w:tcBorders>
              <w:top w:val="single" w:sz="12" w:space="0" w:color="auto"/>
            </w:tcBorders>
          </w:tcPr>
          <w:p w14:paraId="300A6C72"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平山冶河</w:t>
            </w:r>
          </w:p>
        </w:tc>
        <w:tc>
          <w:tcPr>
            <w:tcW w:w="992" w:type="dxa"/>
            <w:tcBorders>
              <w:top w:val="single" w:sz="12" w:space="0" w:color="auto"/>
            </w:tcBorders>
          </w:tcPr>
          <w:p w14:paraId="1AEF2869"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7.92</w:t>
            </w:r>
          </w:p>
        </w:tc>
        <w:tc>
          <w:tcPr>
            <w:tcW w:w="851" w:type="dxa"/>
            <w:tcBorders>
              <w:top w:val="single" w:sz="12" w:space="0" w:color="auto"/>
            </w:tcBorders>
          </w:tcPr>
          <w:p w14:paraId="63EDF333"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0.54</w:t>
            </w:r>
          </w:p>
        </w:tc>
        <w:tc>
          <w:tcPr>
            <w:tcW w:w="1843" w:type="dxa"/>
            <w:tcBorders>
              <w:top w:val="single" w:sz="12" w:space="0" w:color="auto"/>
            </w:tcBorders>
          </w:tcPr>
          <w:p w14:paraId="3A97C810"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灵寿供水</w:t>
            </w:r>
          </w:p>
        </w:tc>
        <w:tc>
          <w:tcPr>
            <w:tcW w:w="1842" w:type="dxa"/>
            <w:tcBorders>
              <w:top w:val="single" w:sz="12" w:space="0" w:color="auto"/>
            </w:tcBorders>
          </w:tcPr>
          <w:p w14:paraId="6BE2F42A"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2015-02-06 03:32:00</w:t>
            </w:r>
          </w:p>
        </w:tc>
        <w:tc>
          <w:tcPr>
            <w:tcW w:w="993" w:type="dxa"/>
            <w:tcBorders>
              <w:top w:val="single" w:sz="12" w:space="0" w:color="auto"/>
            </w:tcBorders>
          </w:tcPr>
          <w:p w14:paraId="7CBDCDBD"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是</w:t>
            </w:r>
          </w:p>
        </w:tc>
      </w:tr>
      <w:tr w:rsidR="005E6D40" w:rsidRPr="00800033" w14:paraId="206869B1" w14:textId="77777777" w:rsidTr="003E57DA">
        <w:trPr>
          <w:jc w:val="center"/>
        </w:trPr>
        <w:tc>
          <w:tcPr>
            <w:tcW w:w="1838" w:type="dxa"/>
          </w:tcPr>
          <w:p w14:paraId="20066BAC"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灵寿供水</w:t>
            </w:r>
          </w:p>
        </w:tc>
        <w:tc>
          <w:tcPr>
            <w:tcW w:w="992" w:type="dxa"/>
          </w:tcPr>
          <w:p w14:paraId="315D676C"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8.64</w:t>
            </w:r>
          </w:p>
        </w:tc>
        <w:tc>
          <w:tcPr>
            <w:tcW w:w="851" w:type="dxa"/>
          </w:tcPr>
          <w:p w14:paraId="67556E14"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0.71</w:t>
            </w:r>
          </w:p>
        </w:tc>
        <w:tc>
          <w:tcPr>
            <w:tcW w:w="1843" w:type="dxa"/>
          </w:tcPr>
          <w:p w14:paraId="536CD8EB"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行唐县委办公楼</w:t>
            </w:r>
          </w:p>
        </w:tc>
        <w:tc>
          <w:tcPr>
            <w:tcW w:w="1842" w:type="dxa"/>
          </w:tcPr>
          <w:p w14:paraId="11CA9F8B"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2015-02-06 03:43:00</w:t>
            </w:r>
          </w:p>
        </w:tc>
        <w:tc>
          <w:tcPr>
            <w:tcW w:w="993" w:type="dxa"/>
          </w:tcPr>
          <w:p w14:paraId="255747C0"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否</w:t>
            </w:r>
          </w:p>
        </w:tc>
      </w:tr>
      <w:tr w:rsidR="005E6D40" w:rsidRPr="00800033" w14:paraId="312969CB" w14:textId="77777777" w:rsidTr="003E57DA">
        <w:trPr>
          <w:jc w:val="center"/>
        </w:trPr>
        <w:tc>
          <w:tcPr>
            <w:tcW w:w="1838" w:type="dxa"/>
          </w:tcPr>
          <w:p w14:paraId="60AB7614"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行唐县委办公楼</w:t>
            </w:r>
          </w:p>
        </w:tc>
        <w:tc>
          <w:tcPr>
            <w:tcW w:w="992" w:type="dxa"/>
          </w:tcPr>
          <w:p w14:paraId="2CDDC1BF"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6.84</w:t>
            </w:r>
          </w:p>
        </w:tc>
        <w:tc>
          <w:tcPr>
            <w:tcW w:w="851" w:type="dxa"/>
          </w:tcPr>
          <w:p w14:paraId="525E861E"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w:t>
            </w:r>
          </w:p>
        </w:tc>
        <w:tc>
          <w:tcPr>
            <w:tcW w:w="1843" w:type="dxa"/>
          </w:tcPr>
          <w:p w14:paraId="0F4BFC8D"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唐县政府楼</w:t>
            </w:r>
          </w:p>
        </w:tc>
        <w:tc>
          <w:tcPr>
            <w:tcW w:w="1842" w:type="dxa"/>
          </w:tcPr>
          <w:p w14:paraId="712463EB"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2015-02-06 05:00:00</w:t>
            </w:r>
          </w:p>
        </w:tc>
        <w:tc>
          <w:tcPr>
            <w:tcW w:w="993" w:type="dxa"/>
          </w:tcPr>
          <w:p w14:paraId="1C1A1F24"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否</w:t>
            </w:r>
          </w:p>
        </w:tc>
      </w:tr>
      <w:tr w:rsidR="005E6D40" w:rsidRPr="00800033" w14:paraId="6037D971" w14:textId="77777777" w:rsidTr="003E57DA">
        <w:trPr>
          <w:jc w:val="center"/>
        </w:trPr>
        <w:tc>
          <w:tcPr>
            <w:tcW w:w="1838" w:type="dxa"/>
          </w:tcPr>
          <w:p w14:paraId="1CCC4FB0" w14:textId="77777777" w:rsidR="005E6D40" w:rsidRPr="00800033" w:rsidRDefault="005E6D40" w:rsidP="003E57DA">
            <w:pPr>
              <w:spacing w:line="440" w:lineRule="atLeast"/>
              <w:jc w:val="center"/>
              <w:rPr>
                <w:rFonts w:ascii="Times New Roman" w:hAnsi="Times New Roman"/>
                <w:color w:val="000000"/>
                <w:kern w:val="0"/>
                <w:sz w:val="18"/>
                <w:szCs w:val="18"/>
              </w:rPr>
            </w:pPr>
            <w:bookmarkStart w:id="87" w:name="OLE_LINK7"/>
            <w:r w:rsidRPr="00800033">
              <w:rPr>
                <w:rFonts w:ascii="Times New Roman" w:hAnsi="Times New Roman"/>
                <w:color w:val="000000"/>
                <w:kern w:val="0"/>
                <w:sz w:val="18"/>
                <w:szCs w:val="18"/>
              </w:rPr>
              <w:t>唐县政府楼</w:t>
            </w:r>
            <w:bookmarkEnd w:id="87"/>
          </w:p>
        </w:tc>
        <w:tc>
          <w:tcPr>
            <w:tcW w:w="992" w:type="dxa"/>
          </w:tcPr>
          <w:p w14:paraId="6519DC97"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2.52</w:t>
            </w:r>
          </w:p>
        </w:tc>
        <w:tc>
          <w:tcPr>
            <w:tcW w:w="851" w:type="dxa"/>
          </w:tcPr>
          <w:p w14:paraId="2C307BE7"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4.22</w:t>
            </w:r>
          </w:p>
        </w:tc>
        <w:tc>
          <w:tcPr>
            <w:tcW w:w="1843" w:type="dxa"/>
          </w:tcPr>
          <w:p w14:paraId="5B0E07BC"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满城税务局</w:t>
            </w:r>
          </w:p>
        </w:tc>
        <w:tc>
          <w:tcPr>
            <w:tcW w:w="1842" w:type="dxa"/>
          </w:tcPr>
          <w:p w14:paraId="444BA7B0"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2015-02-06 07:13:00</w:t>
            </w:r>
          </w:p>
        </w:tc>
        <w:tc>
          <w:tcPr>
            <w:tcW w:w="993" w:type="dxa"/>
          </w:tcPr>
          <w:p w14:paraId="256CF676"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是</w:t>
            </w:r>
          </w:p>
        </w:tc>
      </w:tr>
      <w:tr w:rsidR="005E6D40" w:rsidRPr="00800033" w14:paraId="706165DD" w14:textId="77777777" w:rsidTr="003E57DA">
        <w:trPr>
          <w:jc w:val="center"/>
        </w:trPr>
        <w:tc>
          <w:tcPr>
            <w:tcW w:w="1838" w:type="dxa"/>
          </w:tcPr>
          <w:p w14:paraId="599DB651"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满城税务局</w:t>
            </w:r>
          </w:p>
        </w:tc>
        <w:tc>
          <w:tcPr>
            <w:tcW w:w="992" w:type="dxa"/>
          </w:tcPr>
          <w:p w14:paraId="12681B58"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6.12</w:t>
            </w:r>
          </w:p>
        </w:tc>
        <w:tc>
          <w:tcPr>
            <w:tcW w:w="851" w:type="dxa"/>
          </w:tcPr>
          <w:p w14:paraId="3EEDB13F"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1.35</w:t>
            </w:r>
          </w:p>
        </w:tc>
        <w:tc>
          <w:tcPr>
            <w:tcW w:w="1843" w:type="dxa"/>
          </w:tcPr>
          <w:p w14:paraId="3FB59328"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徐水环保局</w:t>
            </w:r>
          </w:p>
        </w:tc>
        <w:tc>
          <w:tcPr>
            <w:tcW w:w="1842" w:type="dxa"/>
          </w:tcPr>
          <w:p w14:paraId="33DB3422"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2015-02-06 04:21:00</w:t>
            </w:r>
          </w:p>
        </w:tc>
        <w:tc>
          <w:tcPr>
            <w:tcW w:w="993" w:type="dxa"/>
          </w:tcPr>
          <w:p w14:paraId="7B6BC494"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是</w:t>
            </w:r>
          </w:p>
        </w:tc>
      </w:tr>
      <w:tr w:rsidR="005E6D40" w:rsidRPr="00800033" w14:paraId="55D2E1D0" w14:textId="77777777" w:rsidTr="003E57DA">
        <w:trPr>
          <w:jc w:val="center"/>
        </w:trPr>
        <w:tc>
          <w:tcPr>
            <w:tcW w:w="1838" w:type="dxa"/>
          </w:tcPr>
          <w:p w14:paraId="638DB21D"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徐水环保局</w:t>
            </w:r>
          </w:p>
        </w:tc>
        <w:tc>
          <w:tcPr>
            <w:tcW w:w="992" w:type="dxa"/>
          </w:tcPr>
          <w:p w14:paraId="4DF6F2DA"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3.96</w:t>
            </w:r>
          </w:p>
        </w:tc>
        <w:tc>
          <w:tcPr>
            <w:tcW w:w="851" w:type="dxa"/>
          </w:tcPr>
          <w:p w14:paraId="15CF79C1"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1.26</w:t>
            </w:r>
          </w:p>
        </w:tc>
        <w:tc>
          <w:tcPr>
            <w:tcW w:w="1843" w:type="dxa"/>
          </w:tcPr>
          <w:p w14:paraId="537E8B72"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容城县环境保护局</w:t>
            </w:r>
          </w:p>
        </w:tc>
        <w:tc>
          <w:tcPr>
            <w:tcW w:w="1842" w:type="dxa"/>
          </w:tcPr>
          <w:p w14:paraId="38B8864E"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2015-02-06 04:15:00</w:t>
            </w:r>
          </w:p>
        </w:tc>
        <w:tc>
          <w:tcPr>
            <w:tcW w:w="993" w:type="dxa"/>
          </w:tcPr>
          <w:p w14:paraId="1A053BC6"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是</w:t>
            </w:r>
          </w:p>
        </w:tc>
      </w:tr>
      <w:tr w:rsidR="005E6D40" w:rsidRPr="00800033" w14:paraId="421B36F7" w14:textId="77777777" w:rsidTr="003E57DA">
        <w:trPr>
          <w:jc w:val="center"/>
        </w:trPr>
        <w:tc>
          <w:tcPr>
            <w:tcW w:w="1838" w:type="dxa"/>
          </w:tcPr>
          <w:p w14:paraId="162DBBF6"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容城县环境保护局</w:t>
            </w:r>
          </w:p>
        </w:tc>
        <w:tc>
          <w:tcPr>
            <w:tcW w:w="992" w:type="dxa"/>
          </w:tcPr>
          <w:p w14:paraId="73908636"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8.28</w:t>
            </w:r>
          </w:p>
        </w:tc>
        <w:tc>
          <w:tcPr>
            <w:tcW w:w="851" w:type="dxa"/>
          </w:tcPr>
          <w:p w14:paraId="0A79A827"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0.52</w:t>
            </w:r>
          </w:p>
        </w:tc>
        <w:tc>
          <w:tcPr>
            <w:tcW w:w="1843" w:type="dxa"/>
          </w:tcPr>
          <w:p w14:paraId="78348E3F"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白沟新城行政中心楼</w:t>
            </w:r>
          </w:p>
        </w:tc>
        <w:tc>
          <w:tcPr>
            <w:tcW w:w="1842" w:type="dxa"/>
          </w:tcPr>
          <w:p w14:paraId="1341FBEE"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2015-02-06 03:31:00</w:t>
            </w:r>
          </w:p>
        </w:tc>
        <w:tc>
          <w:tcPr>
            <w:tcW w:w="993" w:type="dxa"/>
          </w:tcPr>
          <w:p w14:paraId="656A8272"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是</w:t>
            </w:r>
          </w:p>
        </w:tc>
      </w:tr>
      <w:tr w:rsidR="005E6D40" w:rsidRPr="00800033" w14:paraId="599A3BAA" w14:textId="77777777" w:rsidTr="003E57DA">
        <w:trPr>
          <w:jc w:val="center"/>
        </w:trPr>
        <w:tc>
          <w:tcPr>
            <w:tcW w:w="1838" w:type="dxa"/>
          </w:tcPr>
          <w:p w14:paraId="29187C9F"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白沟新城行政中心楼</w:t>
            </w:r>
          </w:p>
        </w:tc>
        <w:tc>
          <w:tcPr>
            <w:tcW w:w="992" w:type="dxa"/>
          </w:tcPr>
          <w:p w14:paraId="2B719FE7"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4.68</w:t>
            </w:r>
          </w:p>
        </w:tc>
        <w:tc>
          <w:tcPr>
            <w:tcW w:w="851" w:type="dxa"/>
          </w:tcPr>
          <w:p w14:paraId="411026FA"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1.66</w:t>
            </w:r>
          </w:p>
        </w:tc>
        <w:tc>
          <w:tcPr>
            <w:tcW w:w="1843" w:type="dxa"/>
          </w:tcPr>
          <w:p w14:paraId="23B4184B"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高碑店环保局</w:t>
            </w:r>
          </w:p>
        </w:tc>
        <w:tc>
          <w:tcPr>
            <w:tcW w:w="1842" w:type="dxa"/>
          </w:tcPr>
          <w:p w14:paraId="4F14B60F"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2015-02-06 04:39:00</w:t>
            </w:r>
          </w:p>
        </w:tc>
        <w:tc>
          <w:tcPr>
            <w:tcW w:w="993" w:type="dxa"/>
          </w:tcPr>
          <w:p w14:paraId="68993BDB"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是</w:t>
            </w:r>
          </w:p>
        </w:tc>
      </w:tr>
      <w:tr w:rsidR="005E6D40" w:rsidRPr="00800033" w14:paraId="79E9BBA1" w14:textId="77777777" w:rsidTr="003E57DA">
        <w:trPr>
          <w:jc w:val="center"/>
        </w:trPr>
        <w:tc>
          <w:tcPr>
            <w:tcW w:w="1838" w:type="dxa"/>
          </w:tcPr>
          <w:p w14:paraId="0CEFD34F"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高碑店环保局</w:t>
            </w:r>
          </w:p>
        </w:tc>
        <w:tc>
          <w:tcPr>
            <w:tcW w:w="992" w:type="dxa"/>
          </w:tcPr>
          <w:p w14:paraId="678A3C6A"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4.68</w:t>
            </w:r>
          </w:p>
        </w:tc>
        <w:tc>
          <w:tcPr>
            <w:tcW w:w="851" w:type="dxa"/>
          </w:tcPr>
          <w:p w14:paraId="3D3C899F"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1.32</w:t>
            </w:r>
          </w:p>
        </w:tc>
        <w:tc>
          <w:tcPr>
            <w:tcW w:w="1843" w:type="dxa"/>
          </w:tcPr>
          <w:p w14:paraId="56786DCE"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涿州监测站</w:t>
            </w:r>
          </w:p>
        </w:tc>
        <w:tc>
          <w:tcPr>
            <w:tcW w:w="1842" w:type="dxa"/>
          </w:tcPr>
          <w:p w14:paraId="651957E4"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2015-02-06 04:19:00</w:t>
            </w:r>
          </w:p>
        </w:tc>
        <w:tc>
          <w:tcPr>
            <w:tcW w:w="993" w:type="dxa"/>
          </w:tcPr>
          <w:p w14:paraId="184DC0CA"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是</w:t>
            </w:r>
          </w:p>
        </w:tc>
      </w:tr>
      <w:tr w:rsidR="005E6D40" w:rsidRPr="00800033" w14:paraId="3418E668" w14:textId="77777777" w:rsidTr="003E57DA">
        <w:trPr>
          <w:jc w:val="center"/>
        </w:trPr>
        <w:tc>
          <w:tcPr>
            <w:tcW w:w="1838" w:type="dxa"/>
          </w:tcPr>
          <w:p w14:paraId="16CFFCD0"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涿州监测站</w:t>
            </w:r>
          </w:p>
        </w:tc>
        <w:tc>
          <w:tcPr>
            <w:tcW w:w="992" w:type="dxa"/>
          </w:tcPr>
          <w:p w14:paraId="44226BA3"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3.6</w:t>
            </w:r>
          </w:p>
        </w:tc>
        <w:tc>
          <w:tcPr>
            <w:tcW w:w="851" w:type="dxa"/>
          </w:tcPr>
          <w:p w14:paraId="77882F44"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1.77</w:t>
            </w:r>
          </w:p>
        </w:tc>
        <w:tc>
          <w:tcPr>
            <w:tcW w:w="1843" w:type="dxa"/>
          </w:tcPr>
          <w:p w14:paraId="3E8A48DA"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京南榆垡</w:t>
            </w:r>
          </w:p>
        </w:tc>
        <w:tc>
          <w:tcPr>
            <w:tcW w:w="1842" w:type="dxa"/>
          </w:tcPr>
          <w:p w14:paraId="5A19A47E"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2015-02-06 04:46:00</w:t>
            </w:r>
          </w:p>
        </w:tc>
        <w:tc>
          <w:tcPr>
            <w:tcW w:w="993" w:type="dxa"/>
          </w:tcPr>
          <w:p w14:paraId="24C852B0" w14:textId="77777777" w:rsidR="005E6D40" w:rsidRPr="00800033" w:rsidRDefault="005E6D40" w:rsidP="003E57DA">
            <w:pPr>
              <w:spacing w:line="440" w:lineRule="atLeast"/>
              <w:jc w:val="center"/>
              <w:rPr>
                <w:rFonts w:ascii="Times New Roman" w:hAnsi="Times New Roman"/>
                <w:color w:val="000000"/>
                <w:kern w:val="0"/>
                <w:sz w:val="18"/>
                <w:szCs w:val="18"/>
              </w:rPr>
            </w:pPr>
            <w:r w:rsidRPr="00800033">
              <w:rPr>
                <w:rFonts w:ascii="Times New Roman" w:hAnsi="Times New Roman"/>
                <w:color w:val="000000"/>
                <w:kern w:val="0"/>
                <w:sz w:val="18"/>
                <w:szCs w:val="18"/>
              </w:rPr>
              <w:t>是</w:t>
            </w:r>
          </w:p>
        </w:tc>
      </w:tr>
    </w:tbl>
    <w:p w14:paraId="01873CD4" w14:textId="77777777" w:rsidR="009627D0" w:rsidRPr="00800033" w:rsidRDefault="009627D0" w:rsidP="005E6D40">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由表</w:t>
      </w:r>
      <w:r w:rsidRPr="00800033">
        <w:rPr>
          <w:rFonts w:ascii="Times New Roman" w:hAnsi="Times New Roman"/>
          <w:color w:val="000000"/>
          <w:kern w:val="0"/>
          <w:szCs w:val="24"/>
        </w:rPr>
        <w:t>7</w:t>
      </w:r>
      <w:r w:rsidRPr="00800033">
        <w:rPr>
          <w:rFonts w:ascii="Times New Roman" w:hAnsi="Times New Roman"/>
          <w:color w:val="000000"/>
          <w:kern w:val="0"/>
          <w:szCs w:val="24"/>
        </w:rPr>
        <w:t>可以计算出此条关键路径的准确度为：</w:t>
      </w:r>
    </w:p>
    <w:p w14:paraId="3C354B89" w14:textId="6BA76B55" w:rsidR="009627D0" w:rsidRPr="00800033" w:rsidRDefault="00D95F33" w:rsidP="009627D0">
      <w:pPr>
        <w:spacing w:line="440" w:lineRule="atLeast"/>
        <w:ind w:firstLineChars="200" w:firstLine="480"/>
        <w:rPr>
          <w:rFonts w:ascii="Times New Roman" w:hAnsi="Times New Roman"/>
          <w:color w:val="000000"/>
          <w:kern w:val="0"/>
          <w:szCs w:val="24"/>
        </w:rPr>
      </w:pPr>
      <m:oMathPara>
        <m:oMath>
          <m:f>
            <m:fPr>
              <m:ctrlPr>
                <w:rPr>
                  <w:rFonts w:ascii="Cambria Math" w:hAnsi="Cambria Math"/>
                  <w:color w:val="000000"/>
                  <w:kern w:val="0"/>
                  <w:szCs w:val="24"/>
                </w:rPr>
              </m:ctrlPr>
            </m:fPr>
            <m:num>
              <m:r>
                <w:rPr>
                  <w:rFonts w:ascii="Cambria Math" w:hAnsi="Cambria Math"/>
                  <w:color w:val="000000"/>
                  <w:kern w:val="0"/>
                  <w:szCs w:val="24"/>
                </w:rPr>
                <m:t>9</m:t>
              </m:r>
            </m:num>
            <m:den>
              <m:r>
                <w:rPr>
                  <w:rFonts w:ascii="Cambria Math" w:hAnsi="Cambria Math"/>
                  <w:color w:val="000000"/>
                  <w:kern w:val="0"/>
                  <w:szCs w:val="24"/>
                </w:rPr>
                <m:t>11</m:t>
              </m:r>
            </m:den>
          </m:f>
          <m:r>
            <w:rPr>
              <w:rFonts w:ascii="Cambria Math" w:hAnsi="Cambria Math"/>
              <w:color w:val="000000"/>
              <w:kern w:val="0"/>
              <w:szCs w:val="24"/>
            </w:rPr>
            <m:t>=81.8%</m:t>
          </m:r>
        </m:oMath>
      </m:oMathPara>
    </w:p>
    <w:p w14:paraId="639F9B4A" w14:textId="77777777" w:rsidR="009627D0" w:rsidRPr="00800033" w:rsidRDefault="009627D0" w:rsidP="009627D0">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因此可以说明该路径与实际情况基本吻合，能够准确的反映出在该时刻污染物的一个潜在的传播通道，可以为污染发生提供预警以及及时的防控作用。所以，由此可以证明该传播模型的科学性、准确性和实际应用中的可行性。</w:t>
      </w:r>
    </w:p>
    <w:p w14:paraId="7D1546FD" w14:textId="217397FF" w:rsidR="009627D0" w:rsidRPr="00800033" w:rsidRDefault="007D20A4" w:rsidP="009627D0">
      <w:pPr>
        <w:pStyle w:val="2"/>
        <w:spacing w:before="223" w:after="223"/>
        <w:rPr>
          <w:rFonts w:ascii="Times New Roman" w:hAnsi="Times New Roman"/>
        </w:rPr>
      </w:pPr>
      <w:bookmarkStart w:id="88" w:name="_Toc507876700"/>
      <w:r>
        <w:rPr>
          <w:rFonts w:ascii="Times New Roman" w:hAnsi="Times New Roman"/>
        </w:rPr>
        <w:t>3.5</w:t>
      </w:r>
      <w:r w:rsidR="009627D0" w:rsidRPr="00800033">
        <w:rPr>
          <w:rFonts w:ascii="Times New Roman" w:hAnsi="Times New Roman"/>
        </w:rPr>
        <w:t xml:space="preserve"> </w:t>
      </w:r>
      <w:r w:rsidR="009627D0" w:rsidRPr="00800033">
        <w:rPr>
          <w:rFonts w:ascii="Times New Roman" w:hAnsi="Times New Roman"/>
        </w:rPr>
        <w:t>总结</w:t>
      </w:r>
      <w:bookmarkEnd w:id="88"/>
    </w:p>
    <w:p w14:paraId="34514156" w14:textId="77777777" w:rsidR="009627D0" w:rsidRPr="00800033" w:rsidRDefault="009627D0" w:rsidP="009627D0">
      <w:pPr>
        <w:spacing w:line="440" w:lineRule="atLeast"/>
        <w:ind w:firstLineChars="200" w:firstLine="480"/>
        <w:rPr>
          <w:rFonts w:ascii="Times New Roman" w:hAnsi="Times New Roman"/>
          <w:color w:val="000000"/>
          <w:kern w:val="0"/>
          <w:szCs w:val="24"/>
        </w:rPr>
      </w:pPr>
      <w:r w:rsidRPr="00800033">
        <w:rPr>
          <w:rFonts w:ascii="Times New Roman" w:hAnsi="Times New Roman"/>
          <w:color w:val="000000"/>
          <w:kern w:val="0"/>
          <w:szCs w:val="24"/>
        </w:rPr>
        <w:t>为了更加全面的研究大气污染物的传播规律，本文对大气污染物的传播机制进行了深入的研究，分析出了影响大气污染物传播的几个必要条件。一个地区的大气污染不仅仅与本地的污染物排放有关系，而且与该地区的相邻地区的大气污染物的输送有着紧密的联系。影响大气污染物传输的因素有许多，其中风速、风向、降雨降雪、湿度、压强、地面粗糙度、地形等都对大气污染物的传输起着至关重要的作用。因此本文依据大气污染物的传播机制，推导出大气污染物的传播代价，以此来衡量大气污</w:t>
      </w:r>
      <w:r w:rsidRPr="00800033">
        <w:rPr>
          <w:rFonts w:ascii="Times New Roman" w:hAnsi="Times New Roman"/>
          <w:color w:val="000000"/>
          <w:kern w:val="0"/>
          <w:szCs w:val="24"/>
        </w:rPr>
        <w:lastRenderedPageBreak/>
        <w:t>染物的传播的难易程度。并以此为依据，筛选出下一个将要传播至的点。并根据实际的大气污染物浓度变化的趋势对该路径做验证，证明了该路径的准确性，从而也证明了本文提出的污染物传播代价公式的科学性。同时，也为防治大气污染物传播、及时阻断大气污染物传播提供了理论依据。</w:t>
      </w:r>
    </w:p>
    <w:p w14:paraId="2C444999" w14:textId="77777777" w:rsidR="00E213B1" w:rsidRPr="00800033" w:rsidRDefault="00E213B1" w:rsidP="00763EE5">
      <w:pPr>
        <w:pStyle w:val="af6"/>
        <w:adjustRightInd w:val="0"/>
        <w:snapToGrid w:val="0"/>
        <w:spacing w:line="440" w:lineRule="atLeast"/>
        <w:ind w:firstLine="480"/>
        <w:rPr>
          <w:rFonts w:ascii="Times New Roman" w:hAnsi="Times New Roman"/>
          <w:szCs w:val="24"/>
        </w:rPr>
      </w:pPr>
    </w:p>
    <w:p w14:paraId="52C845C0"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6828C86A"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7F9D7966"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574737AA"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622F471A"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4AC7A230"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67A5DAEF"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60CCF84F"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325EE7B6"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7DEBF200"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5FAFF5BD"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7C734AB8"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6E0666BB"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06A017BC"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46BB4E41"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1AB5EDFB"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50776BE8"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10738631"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3AEFB049"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184AB9FD"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05CDCDBF" w14:textId="77777777" w:rsidR="008F4560" w:rsidRPr="00800033" w:rsidRDefault="008F4560">
      <w:pPr>
        <w:pStyle w:val="af6"/>
        <w:adjustRightInd w:val="0"/>
        <w:snapToGrid w:val="0"/>
        <w:spacing w:line="440" w:lineRule="atLeast"/>
        <w:ind w:firstLine="480"/>
        <w:rPr>
          <w:rFonts w:ascii="Times New Roman" w:hAnsi="Times New Roman"/>
          <w:szCs w:val="24"/>
        </w:rPr>
      </w:pPr>
    </w:p>
    <w:p w14:paraId="435AB9A8" w14:textId="77777777" w:rsidR="00CB19DA" w:rsidRPr="00800033" w:rsidRDefault="00CB19DA">
      <w:pPr>
        <w:pStyle w:val="------1"/>
        <w:spacing w:before="447" w:after="357"/>
      </w:pPr>
      <w:bookmarkStart w:id="89" w:name="_Toc225579646"/>
      <w:bookmarkStart w:id="90" w:name="_Toc250450171"/>
      <w:bookmarkStart w:id="91" w:name="_Toc280628512"/>
      <w:bookmarkStart w:id="92" w:name="_Toc280715546"/>
      <w:bookmarkStart w:id="93" w:name="_Toc280715691"/>
      <w:bookmarkStart w:id="94" w:name="_Toc280797194"/>
      <w:bookmarkStart w:id="95" w:name="_Toc452380933"/>
      <w:bookmarkStart w:id="96" w:name="_Toc507876701"/>
      <w:r w:rsidRPr="00800033">
        <w:lastRenderedPageBreak/>
        <w:t>第</w:t>
      </w:r>
      <w:r w:rsidRPr="00800033">
        <w:t>4</w:t>
      </w:r>
      <w:r w:rsidRPr="00800033">
        <w:t>章</w:t>
      </w:r>
      <w:r w:rsidR="0036347C" w:rsidRPr="00800033">
        <w:t xml:space="preserve"> </w:t>
      </w:r>
      <w:bookmarkEnd w:id="89"/>
      <w:bookmarkEnd w:id="90"/>
      <w:bookmarkEnd w:id="91"/>
      <w:bookmarkEnd w:id="92"/>
      <w:bookmarkEnd w:id="93"/>
      <w:bookmarkEnd w:id="94"/>
      <w:bookmarkEnd w:id="95"/>
      <w:r w:rsidR="00786139" w:rsidRPr="00800033">
        <w:t>基于复杂网络的关键传播路径挖掘</w:t>
      </w:r>
      <w:bookmarkEnd w:id="96"/>
    </w:p>
    <w:p w14:paraId="0A912E63" w14:textId="77777777" w:rsidR="0036347C" w:rsidRPr="00800033" w:rsidRDefault="0036347C" w:rsidP="0036347C">
      <w:pPr>
        <w:pStyle w:val="2"/>
        <w:spacing w:before="223" w:after="223"/>
        <w:rPr>
          <w:rFonts w:ascii="Times New Roman" w:hAnsi="Times New Roman"/>
        </w:rPr>
      </w:pPr>
      <w:bookmarkStart w:id="97" w:name="_Toc225579647"/>
      <w:bookmarkStart w:id="98" w:name="_Toc250450172"/>
      <w:bookmarkStart w:id="99" w:name="_Toc280628513"/>
      <w:bookmarkStart w:id="100" w:name="_Toc280715547"/>
      <w:bookmarkStart w:id="101" w:name="_Toc280715692"/>
      <w:bookmarkStart w:id="102" w:name="_Toc280797195"/>
      <w:bookmarkStart w:id="103" w:name="_Toc507876702"/>
      <w:r w:rsidRPr="00800033">
        <w:rPr>
          <w:rFonts w:ascii="Times New Roman" w:hAnsi="Times New Roman"/>
        </w:rPr>
        <w:t xml:space="preserve">4.1 </w:t>
      </w:r>
      <w:r w:rsidRPr="00800033">
        <w:rPr>
          <w:rFonts w:ascii="Times New Roman" w:hAnsi="Times New Roman"/>
        </w:rPr>
        <w:t>引言</w:t>
      </w:r>
      <w:bookmarkEnd w:id="97"/>
      <w:bookmarkEnd w:id="98"/>
      <w:bookmarkEnd w:id="99"/>
      <w:bookmarkEnd w:id="100"/>
      <w:bookmarkEnd w:id="101"/>
      <w:bookmarkEnd w:id="102"/>
      <w:bookmarkEnd w:id="103"/>
    </w:p>
    <w:p w14:paraId="7EAD42F5" w14:textId="57D23CC7" w:rsidR="0036347C" w:rsidRPr="00800033" w:rsidRDefault="0036347C" w:rsidP="00FF02DD">
      <w:pPr>
        <w:pStyle w:val="2"/>
        <w:spacing w:before="223" w:after="223"/>
        <w:rPr>
          <w:rFonts w:ascii="Times New Roman" w:hAnsi="Times New Roman"/>
        </w:rPr>
      </w:pPr>
      <w:bookmarkStart w:id="104" w:name="_Toc225579648"/>
      <w:bookmarkStart w:id="105" w:name="_Toc250450173"/>
      <w:bookmarkStart w:id="106" w:name="_Toc280628514"/>
      <w:bookmarkStart w:id="107" w:name="_Toc280715548"/>
      <w:bookmarkStart w:id="108" w:name="_Toc280715693"/>
      <w:bookmarkStart w:id="109" w:name="_Toc280797196"/>
      <w:bookmarkStart w:id="110" w:name="_Toc507876703"/>
      <w:r w:rsidRPr="00800033">
        <w:rPr>
          <w:rFonts w:ascii="Times New Roman" w:hAnsi="Times New Roman"/>
        </w:rPr>
        <w:t>4.2</w:t>
      </w:r>
      <w:r w:rsidR="00B661B0" w:rsidRPr="00800033">
        <w:rPr>
          <w:rFonts w:ascii="Times New Roman" w:hAnsi="Times New Roman"/>
        </w:rPr>
        <w:t xml:space="preserve"> </w:t>
      </w:r>
      <w:r w:rsidR="00A4713E" w:rsidRPr="00800033">
        <w:rPr>
          <w:rFonts w:ascii="Times New Roman" w:hAnsi="Times New Roman"/>
        </w:rPr>
        <w:t>构建</w:t>
      </w:r>
      <w:bookmarkStart w:id="111" w:name="_GoBack"/>
      <w:bookmarkEnd w:id="111"/>
      <w:r w:rsidR="00FF02DD" w:rsidRPr="00800033">
        <w:rPr>
          <w:rFonts w:ascii="Times New Roman" w:hAnsi="Times New Roman"/>
        </w:rPr>
        <w:t>大气污染物传播网络</w:t>
      </w:r>
      <w:bookmarkEnd w:id="104"/>
      <w:bookmarkEnd w:id="105"/>
      <w:bookmarkEnd w:id="106"/>
      <w:bookmarkEnd w:id="107"/>
      <w:bookmarkEnd w:id="108"/>
      <w:bookmarkEnd w:id="109"/>
      <w:bookmarkEnd w:id="110"/>
    </w:p>
    <w:p w14:paraId="57EEBDA5" w14:textId="77777777" w:rsidR="00FF02DD" w:rsidRPr="00800033" w:rsidRDefault="00FF02DD" w:rsidP="00FF02DD">
      <w:pPr>
        <w:spacing w:line="440" w:lineRule="atLeast"/>
        <w:ind w:firstLineChars="200" w:firstLine="480"/>
        <w:rPr>
          <w:rFonts w:ascii="Times New Roman" w:eastAsia="SimSun" w:hAnsi="Times New Roman"/>
        </w:rPr>
      </w:pPr>
      <w:bookmarkStart w:id="112" w:name="_Toc225579650"/>
      <w:bookmarkStart w:id="113" w:name="_Toc250450174"/>
      <w:bookmarkStart w:id="114" w:name="_Toc280628515"/>
      <w:bookmarkStart w:id="115" w:name="_Toc280715549"/>
      <w:bookmarkStart w:id="116" w:name="_Toc280715694"/>
      <w:bookmarkStart w:id="117" w:name="_Toc280797197"/>
      <w:r w:rsidRPr="00800033">
        <w:rPr>
          <w:rFonts w:ascii="Times New Roman" w:eastAsia="SimSun" w:hAnsi="Times New Roman"/>
        </w:rPr>
        <w:t>根据第三章提出的大气污染物传播代价公式以及大气污染物传播模型，可以计算出每个时刻（小时）的大气污染物传播路径，由于本文是以年为周期进行的统计分析，因此在一个周期中会产生大量的污染物传播路径，然后将每个时刻的路径存储到一个矩阵当中，并将该位置的值置为</w:t>
      </w:r>
      <w:r w:rsidRPr="00800033">
        <w:rPr>
          <w:rFonts w:ascii="Times New Roman" w:eastAsia="SimSun" w:hAnsi="Times New Roman"/>
        </w:rPr>
        <w:t>1</w:t>
      </w:r>
      <w:r w:rsidRPr="00800033">
        <w:rPr>
          <w:rFonts w:ascii="Times New Roman" w:eastAsia="SimSun" w:hAnsi="Times New Roman"/>
        </w:rPr>
        <w:t>，若在另一个时刻该条路径再次出现时，则在之前的基础上进行加</w:t>
      </w:r>
      <w:r w:rsidRPr="00800033">
        <w:rPr>
          <w:rFonts w:ascii="Times New Roman" w:eastAsia="SimSun" w:hAnsi="Times New Roman"/>
        </w:rPr>
        <w:t>1</w:t>
      </w:r>
      <w:r w:rsidRPr="00800033">
        <w:rPr>
          <w:rFonts w:ascii="Times New Roman" w:eastAsia="SimSun" w:hAnsi="Times New Roman"/>
        </w:rPr>
        <w:t>，以此类推，最终会得到大气污染物在一个周期内传播的邻接矩阵，其中的矩阵中的值表示了该条路径在一个周期内出现的次数。其中，一个周期内大气污染物的传播网络图如下图所示。</w:t>
      </w:r>
      <w:r w:rsidRPr="00800033">
        <w:rPr>
          <w:rFonts w:ascii="Times New Roman" w:eastAsia="SimSun" w:hAnsi="Times New Roman"/>
        </w:rPr>
        <w:t xml:space="preserve"> </w:t>
      </w:r>
    </w:p>
    <w:p w14:paraId="7CEE3A87" w14:textId="77777777" w:rsidR="00FF02DD" w:rsidRPr="00800033" w:rsidRDefault="00FF02DD" w:rsidP="00FF02DD">
      <w:pPr>
        <w:spacing w:line="440" w:lineRule="exact"/>
        <w:ind w:firstLineChars="200" w:firstLine="480"/>
        <w:rPr>
          <w:rFonts w:ascii="Times New Roman" w:eastAsia="SimSun" w:hAnsi="Times New Roman"/>
        </w:rPr>
      </w:pPr>
      <w:r w:rsidRPr="00800033">
        <w:rPr>
          <w:rFonts w:ascii="Times New Roman" w:eastAsia="SimSun" w:hAnsi="Times New Roman"/>
        </w:rPr>
        <w:t>在大气污染物传播网络中，节点代表空气污染物监测站点，边代表污染物从一个区域传播到另一个区域的路径，当在一个周期（年）中，大气污染物多次从一个地区传播到另一个地区时，就表明了这两个地区之间很可能存在一条有利于污染物传播的通道，因此，考虑节点之间的依赖关系主要是该路径在一个周期中出现的次数，即边上的权重代表可以用路径在一个周期中出现的次数来表示。</w:t>
      </w:r>
    </w:p>
    <w:p w14:paraId="5A485A35" w14:textId="187E5481" w:rsidR="00FF02DD" w:rsidRPr="00800033" w:rsidRDefault="00FF02DD" w:rsidP="00FF02DD">
      <w:pPr>
        <w:spacing w:line="440" w:lineRule="exact"/>
        <w:ind w:firstLineChars="200" w:firstLine="480"/>
        <w:rPr>
          <w:rFonts w:ascii="Times New Roman" w:eastAsia="SimSun" w:hAnsi="Times New Roman"/>
        </w:rPr>
      </w:pPr>
      <w:r w:rsidRPr="00800033">
        <w:rPr>
          <w:rFonts w:ascii="Times New Roman" w:eastAsia="SimSun" w:hAnsi="Times New Roman"/>
        </w:rPr>
        <w:t>因此，这个大气污染物传播网络图可以表示为三元组</w:t>
      </w:r>
      <m:oMath>
        <m:r>
          <m:rPr>
            <m:sty m:val="p"/>
          </m:rPr>
          <w:rPr>
            <w:rFonts w:ascii="Cambria Math" w:eastAsia="SimSun" w:hAnsi="Cambria Math"/>
          </w:rPr>
          <m:t>G=</m:t>
        </m:r>
        <m:d>
          <m:dPr>
            <m:begChr m:val="{"/>
            <m:endChr m:val="}"/>
            <m:ctrlPr>
              <w:rPr>
                <w:rFonts w:ascii="Cambria Math" w:eastAsia="SimSun" w:hAnsi="Cambria Math"/>
              </w:rPr>
            </m:ctrlPr>
          </m:dPr>
          <m:e>
            <m:r>
              <w:rPr>
                <w:rFonts w:ascii="Cambria Math" w:eastAsia="SimSun" w:hAnsi="Cambria Math"/>
              </w:rPr>
              <m:t>V</m:t>
            </m:r>
            <m:r>
              <m:rPr>
                <m:sty m:val="p"/>
              </m:rPr>
              <w:rPr>
                <w:rFonts w:ascii="Cambria Math" w:eastAsia="SimSun" w:hAnsi="Cambria Math"/>
              </w:rPr>
              <m:t>,</m:t>
            </m:r>
            <m:r>
              <w:rPr>
                <w:rFonts w:ascii="Cambria Math" w:eastAsia="SimSun" w:hAnsi="Cambria Math"/>
              </w:rPr>
              <m:t>A</m:t>
            </m:r>
            <m:r>
              <m:rPr>
                <m:sty m:val="p"/>
              </m:rPr>
              <w:rPr>
                <w:rFonts w:ascii="Cambria Math" w:eastAsia="SimSun" w:hAnsi="Cambria Math"/>
              </w:rPr>
              <m:t>,</m:t>
            </m:r>
            <m:r>
              <w:rPr>
                <w:rFonts w:ascii="Cambria Math" w:eastAsia="SimSun" w:hAnsi="Cambria Math"/>
              </w:rPr>
              <m:t>W</m:t>
            </m:r>
          </m:e>
        </m:d>
      </m:oMath>
      <w:r w:rsidRPr="00800033">
        <w:rPr>
          <w:rFonts w:ascii="Times New Roman" w:eastAsia="SimSun" w:hAnsi="Times New Roman"/>
        </w:rPr>
        <w:t>，其中，</w:t>
      </w:r>
      <m:oMath>
        <m:r>
          <m:rPr>
            <m:sty m:val="p"/>
          </m:rPr>
          <w:rPr>
            <w:rFonts w:ascii="Cambria Math" w:eastAsia="SimSun" w:hAnsi="Cambria Math"/>
          </w:rPr>
          <m:t>V=</m:t>
        </m:r>
        <m:d>
          <m:dPr>
            <m:begChr m:val="{"/>
            <m:endChr m:val="}"/>
            <m:ctrlPr>
              <w:rPr>
                <w:rFonts w:ascii="Cambria Math" w:eastAsia="SimSun" w:hAnsi="Cambria Math"/>
              </w:rPr>
            </m:ctrlPr>
          </m:dPr>
          <m:e>
            <m:sSub>
              <m:sSubPr>
                <m:ctrlPr>
                  <w:rPr>
                    <w:rFonts w:ascii="Cambria Math" w:eastAsia="SimSun" w:hAnsi="Cambria Math"/>
                  </w:rPr>
                </m:ctrlPr>
              </m:sSubPr>
              <m:e>
                <m:r>
                  <w:rPr>
                    <w:rFonts w:ascii="Cambria Math" w:eastAsia="SimSun" w:hAnsi="Cambria Math"/>
                  </w:rPr>
                  <m:t>v</m:t>
                </m:r>
              </m:e>
              <m:sub>
                <m:r>
                  <m:rPr>
                    <m:sty m:val="p"/>
                  </m:rPr>
                  <w:rPr>
                    <w:rFonts w:ascii="Cambria Math" w:eastAsia="SimSun" w:hAnsi="Cambria Math"/>
                  </w:rPr>
                  <m:t>1</m:t>
                </m:r>
              </m:sub>
            </m:sSub>
            <m:r>
              <m:rPr>
                <m:sty m:val="p"/>
              </m:rPr>
              <w:rPr>
                <w:rFonts w:ascii="Cambria Math" w:eastAsia="SimSun" w:hAnsi="Cambria Math"/>
              </w:rPr>
              <m:t>,</m:t>
            </m:r>
            <m:sSub>
              <m:sSubPr>
                <m:ctrlPr>
                  <w:rPr>
                    <w:rFonts w:ascii="Cambria Math" w:eastAsia="SimSun" w:hAnsi="Cambria Math"/>
                  </w:rPr>
                </m:ctrlPr>
              </m:sSubPr>
              <m:e>
                <m:r>
                  <w:rPr>
                    <w:rFonts w:ascii="Cambria Math" w:eastAsia="SimSun" w:hAnsi="Cambria Math"/>
                  </w:rPr>
                  <m:t>v</m:t>
                </m:r>
              </m:e>
              <m:sub>
                <m:r>
                  <m:rPr>
                    <m:sty m:val="p"/>
                  </m:rPr>
                  <w:rPr>
                    <w:rFonts w:ascii="Cambria Math" w:eastAsia="SimSun" w:hAnsi="Cambria Math"/>
                  </w:rPr>
                  <m:t>2</m:t>
                </m:r>
              </m:sub>
            </m:sSub>
            <m:r>
              <m:rPr>
                <m:sty m:val="p"/>
              </m:rPr>
              <w:rPr>
                <w:rFonts w:ascii="Cambria Math" w:eastAsia="SimSun" w:hAnsi="Cambria Math"/>
              </w:rPr>
              <m:t>,⋯,</m:t>
            </m:r>
            <m:sSub>
              <m:sSubPr>
                <m:ctrlPr>
                  <w:rPr>
                    <w:rFonts w:ascii="Cambria Math" w:eastAsia="SimSun" w:hAnsi="Cambria Math"/>
                  </w:rPr>
                </m:ctrlPr>
              </m:sSubPr>
              <m:e>
                <m:r>
                  <w:rPr>
                    <w:rFonts w:ascii="Cambria Math" w:eastAsia="SimSun" w:hAnsi="Cambria Math"/>
                  </w:rPr>
                  <m:t>v</m:t>
                </m:r>
              </m:e>
              <m:sub>
                <m:r>
                  <w:rPr>
                    <w:rFonts w:ascii="Cambria Math" w:eastAsia="SimSun" w:hAnsi="Cambria Math"/>
                  </w:rPr>
                  <m:t>n</m:t>
                </m:r>
              </m:sub>
            </m:sSub>
          </m:e>
        </m:d>
      </m:oMath>
      <w:r w:rsidRPr="00800033">
        <w:rPr>
          <w:rFonts w:ascii="Times New Roman" w:eastAsia="SimSun" w:hAnsi="Times New Roman"/>
        </w:rPr>
        <w:t>表示网络中点的集合，</w:t>
      </w:r>
      <m:oMath>
        <m:r>
          <m:rPr>
            <m:sty m:val="p"/>
          </m:rPr>
          <w:rPr>
            <w:rFonts w:ascii="Cambria Math" w:eastAsia="SimSun" w:hAnsi="Cambria Math"/>
          </w:rPr>
          <m:t>A=</m:t>
        </m:r>
        <m:d>
          <m:dPr>
            <m:begChr m:val="{"/>
            <m:endChr m:val="}"/>
            <m:ctrlPr>
              <w:rPr>
                <w:rFonts w:ascii="Cambria Math" w:eastAsia="SimSun" w:hAnsi="Cambria Math"/>
              </w:rPr>
            </m:ctrlPr>
          </m:dPr>
          <m:e>
            <m:sSub>
              <m:sSubPr>
                <m:ctrlPr>
                  <w:rPr>
                    <w:rFonts w:ascii="Cambria Math" w:eastAsia="SimSun" w:hAnsi="Cambria Math"/>
                  </w:rPr>
                </m:ctrlPr>
              </m:sSubPr>
              <m:e>
                <m:r>
                  <w:rPr>
                    <w:rFonts w:ascii="Cambria Math" w:eastAsia="SimSun" w:hAnsi="Cambria Math"/>
                  </w:rPr>
                  <m:t>a</m:t>
                </m:r>
              </m:e>
              <m:sub>
                <m:r>
                  <w:rPr>
                    <w:rFonts w:ascii="Cambria Math" w:eastAsia="SimSun" w:hAnsi="Cambria Math"/>
                  </w:rPr>
                  <m:t>ij</m:t>
                </m:r>
              </m:sub>
            </m:sSub>
            <m:r>
              <m:rPr>
                <m:sty m:val="p"/>
              </m:rPr>
              <w:rPr>
                <w:rFonts w:ascii="Cambria Math" w:eastAsia="SimSun" w:hAnsi="Cambria Math"/>
              </w:rPr>
              <m:t>;</m:t>
            </m:r>
            <m:r>
              <w:rPr>
                <w:rFonts w:ascii="Cambria Math" w:eastAsia="SimSun" w:hAnsi="Cambria Math"/>
              </w:rPr>
              <m:t>i</m:t>
            </m:r>
            <m:r>
              <m:rPr>
                <m:sty m:val="p"/>
              </m:rPr>
              <w:rPr>
                <w:rFonts w:ascii="Cambria Math" w:eastAsia="SimSun" w:hAnsi="Cambria Math"/>
              </w:rPr>
              <m:t>,</m:t>
            </m:r>
            <m:r>
              <w:rPr>
                <w:rFonts w:ascii="Cambria Math" w:eastAsia="SimSun" w:hAnsi="Cambria Math"/>
              </w:rPr>
              <m:t>j</m:t>
            </m:r>
            <m:r>
              <m:rPr>
                <m:sty m:val="p"/>
              </m:rPr>
              <w:rPr>
                <w:rFonts w:ascii="Cambria Math" w:eastAsia="SimSun" w:hAnsi="Cambria Math"/>
              </w:rPr>
              <m:t>=1,2,⋯,</m:t>
            </m:r>
            <m:r>
              <w:rPr>
                <w:rFonts w:ascii="Cambria Math" w:eastAsia="SimSun" w:hAnsi="Cambria Math"/>
              </w:rPr>
              <m:t>n</m:t>
            </m:r>
          </m:e>
        </m:d>
      </m:oMath>
      <w:r w:rsidRPr="00800033">
        <w:rPr>
          <w:rFonts w:ascii="Times New Roman" w:eastAsia="SimSun" w:hAnsi="Times New Roman"/>
        </w:rPr>
        <w:t>表示网络中边的集合，</w:t>
      </w:r>
      <m:oMath>
        <m:r>
          <m:rPr>
            <m:sty m:val="p"/>
          </m:rPr>
          <w:rPr>
            <w:rFonts w:ascii="Cambria Math" w:eastAsia="SimSun" w:hAnsi="Cambria Math"/>
          </w:rPr>
          <m:t>W=</m:t>
        </m:r>
        <m:d>
          <m:dPr>
            <m:begChr m:val="{"/>
            <m:endChr m:val="}"/>
            <m:ctrlPr>
              <w:rPr>
                <w:rFonts w:ascii="Cambria Math" w:eastAsia="SimSun" w:hAnsi="Cambria Math"/>
              </w:rPr>
            </m:ctrlPr>
          </m:dPr>
          <m:e>
            <m:sSub>
              <m:sSubPr>
                <m:ctrlPr>
                  <w:rPr>
                    <w:rFonts w:ascii="Cambria Math" w:eastAsia="SimSun" w:hAnsi="Cambria Math"/>
                  </w:rPr>
                </m:ctrlPr>
              </m:sSubPr>
              <m:e>
                <m:r>
                  <w:rPr>
                    <w:rFonts w:ascii="Cambria Math" w:eastAsia="SimSun" w:hAnsi="Cambria Math"/>
                  </w:rPr>
                  <m:t>w</m:t>
                </m:r>
              </m:e>
              <m:sub>
                <m:r>
                  <w:rPr>
                    <w:rFonts w:ascii="Cambria Math" w:eastAsia="SimSun" w:hAnsi="Cambria Math"/>
                  </w:rPr>
                  <m:t>ij</m:t>
                </m:r>
              </m:sub>
            </m:sSub>
            <m:r>
              <m:rPr>
                <m:sty m:val="p"/>
              </m:rPr>
              <w:rPr>
                <w:rFonts w:ascii="Cambria Math" w:eastAsia="SimSun" w:hAnsi="Cambria Math"/>
              </w:rPr>
              <m:t>;</m:t>
            </m:r>
            <m:r>
              <w:rPr>
                <w:rFonts w:ascii="Cambria Math" w:eastAsia="SimSun" w:hAnsi="Cambria Math"/>
              </w:rPr>
              <m:t>i</m:t>
            </m:r>
            <m:r>
              <m:rPr>
                <m:sty m:val="p"/>
              </m:rPr>
              <w:rPr>
                <w:rFonts w:ascii="Cambria Math" w:eastAsia="SimSun" w:hAnsi="Cambria Math"/>
              </w:rPr>
              <m:t>,</m:t>
            </m:r>
            <m:r>
              <w:rPr>
                <w:rFonts w:ascii="Cambria Math" w:eastAsia="SimSun" w:hAnsi="Cambria Math"/>
              </w:rPr>
              <m:t>j</m:t>
            </m:r>
            <m:r>
              <m:rPr>
                <m:sty m:val="p"/>
              </m:rPr>
              <w:rPr>
                <w:rFonts w:ascii="Cambria Math" w:eastAsia="SimSun" w:hAnsi="Cambria Math"/>
              </w:rPr>
              <m:t>=1,2,⋯,</m:t>
            </m:r>
            <m:r>
              <w:rPr>
                <w:rFonts w:ascii="Cambria Math" w:eastAsia="SimSun" w:hAnsi="Cambria Math"/>
              </w:rPr>
              <m:t>n</m:t>
            </m:r>
          </m:e>
        </m:d>
      </m:oMath>
      <w:r w:rsidRPr="00800033">
        <w:rPr>
          <w:rFonts w:ascii="Times New Roman" w:eastAsia="SimSun" w:hAnsi="Times New Roman"/>
        </w:rPr>
        <w:t>表示网络中边上的权重的集合，由于本文中用到的大气污染物传播网络图是一个有向图，因此存在</w:t>
      </w:r>
      <m:oMath>
        <m:sSub>
          <m:sSubPr>
            <m:ctrlPr>
              <w:rPr>
                <w:rFonts w:ascii="Cambria Math" w:eastAsia="SimSun" w:hAnsi="Cambria Math"/>
              </w:rPr>
            </m:ctrlPr>
          </m:sSubPr>
          <m:e>
            <m:r>
              <w:rPr>
                <w:rFonts w:ascii="Cambria Math" w:eastAsia="SimSun" w:hAnsi="Cambria Math"/>
              </w:rPr>
              <m:t>w</m:t>
            </m:r>
          </m:e>
          <m:sub>
            <m:r>
              <w:rPr>
                <w:rFonts w:ascii="Cambria Math" w:eastAsia="SimSun" w:hAnsi="Cambria Math"/>
              </w:rPr>
              <m:t>ij</m:t>
            </m:r>
          </m:sub>
        </m:sSub>
        <m:r>
          <w:rPr>
            <w:rFonts w:ascii="Cambria Math" w:eastAsia="SimSun" w:hAnsi="Cambria Math"/>
          </w:rPr>
          <m:t>≠</m:t>
        </m:r>
        <m:sSub>
          <m:sSubPr>
            <m:ctrlPr>
              <w:rPr>
                <w:rFonts w:ascii="Cambria Math" w:eastAsia="SimSun" w:hAnsi="Cambria Math"/>
              </w:rPr>
            </m:ctrlPr>
          </m:sSubPr>
          <m:e>
            <m:r>
              <w:rPr>
                <w:rFonts w:ascii="Cambria Math" w:eastAsia="SimSun" w:hAnsi="Cambria Math"/>
              </w:rPr>
              <m:t>w</m:t>
            </m:r>
          </m:e>
          <m:sub>
            <m:r>
              <w:rPr>
                <w:rFonts w:ascii="Cambria Math" w:eastAsia="SimSun" w:hAnsi="Cambria Math"/>
              </w:rPr>
              <m:t>ji</m:t>
            </m:r>
          </m:sub>
        </m:sSub>
      </m:oMath>
      <w:r w:rsidRPr="00800033">
        <w:rPr>
          <w:rFonts w:ascii="Times New Roman" w:eastAsia="SimSun" w:hAnsi="Times New Roman"/>
        </w:rPr>
        <w:t>。其中计算权重的算法具体过程如下所示：</w:t>
      </w:r>
    </w:p>
    <w:p w14:paraId="24B98530" w14:textId="77777777" w:rsidR="00FF02DD" w:rsidRPr="00800033" w:rsidRDefault="00FF02DD" w:rsidP="00FF02DD">
      <w:pPr>
        <w:spacing w:line="440" w:lineRule="exact"/>
        <w:jc w:val="center"/>
        <w:rPr>
          <w:rFonts w:ascii="Times New Roman" w:hAnsi="Times New Roman"/>
        </w:rPr>
      </w:pPr>
      <w:r w:rsidRPr="00800033">
        <w:rPr>
          <w:rFonts w:ascii="Times New Roman" w:hAnsi="Times New Roman"/>
        </w:rPr>
        <w:t>计算一个周期（年）内大气污染物传播网络边上的权值</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tblGrid>
      <w:tr w:rsidR="00104A72" w:rsidRPr="00800033" w14:paraId="6F6F28E8" w14:textId="77777777" w:rsidTr="007A40F6">
        <w:trPr>
          <w:jc w:val="center"/>
        </w:trPr>
        <w:tc>
          <w:tcPr>
            <w:tcW w:w="8358" w:type="dxa"/>
            <w:tcBorders>
              <w:top w:val="single" w:sz="12" w:space="0" w:color="auto"/>
              <w:bottom w:val="single" w:sz="12" w:space="0" w:color="auto"/>
            </w:tcBorders>
          </w:tcPr>
          <w:p w14:paraId="7C37456C" w14:textId="77777777" w:rsidR="00104A72" w:rsidRPr="00800033" w:rsidRDefault="00104A72" w:rsidP="001251F2">
            <w:pPr>
              <w:spacing w:line="440" w:lineRule="atLeast"/>
              <w:rPr>
                <w:rFonts w:ascii="Times New Roman" w:hAnsi="Times New Roman"/>
                <w:szCs w:val="24"/>
              </w:rPr>
            </w:pPr>
            <w:r w:rsidRPr="00800033">
              <w:rPr>
                <w:rFonts w:ascii="Times New Roman" w:hAnsi="Times New Roman"/>
                <w:szCs w:val="24"/>
              </w:rPr>
              <w:t>算法</w:t>
            </w:r>
            <w:r w:rsidRPr="00800033">
              <w:rPr>
                <w:rFonts w:ascii="Times New Roman" w:hAnsi="Times New Roman"/>
                <w:szCs w:val="24"/>
              </w:rPr>
              <w:t xml:space="preserve">1 </w:t>
            </w:r>
            <w:r w:rsidRPr="00800033">
              <w:rPr>
                <w:rFonts w:ascii="Times New Roman" w:hAnsi="Times New Roman"/>
                <w:szCs w:val="24"/>
              </w:rPr>
              <w:t>统计周期内大气污染物传播网络边上的权值</w:t>
            </w:r>
          </w:p>
        </w:tc>
      </w:tr>
      <w:tr w:rsidR="00104A72" w:rsidRPr="00800033" w14:paraId="2149C05D" w14:textId="77777777" w:rsidTr="007A40F6">
        <w:trPr>
          <w:jc w:val="center"/>
        </w:trPr>
        <w:tc>
          <w:tcPr>
            <w:tcW w:w="8358" w:type="dxa"/>
            <w:tcBorders>
              <w:top w:val="single" w:sz="12" w:space="0" w:color="auto"/>
            </w:tcBorders>
          </w:tcPr>
          <w:p w14:paraId="1681430C" w14:textId="77777777" w:rsidR="00104A72" w:rsidRPr="00800033" w:rsidRDefault="00104A72" w:rsidP="001251F2">
            <w:pPr>
              <w:spacing w:line="440" w:lineRule="atLeast"/>
              <w:rPr>
                <w:rFonts w:ascii="Times New Roman" w:hAnsi="Times New Roman"/>
                <w:szCs w:val="24"/>
              </w:rPr>
            </w:pPr>
            <w:r w:rsidRPr="00800033">
              <w:rPr>
                <w:rFonts w:ascii="Times New Roman" w:hAnsi="Times New Roman"/>
                <w:szCs w:val="24"/>
              </w:rPr>
              <w:t>输入：站点的集合</w:t>
            </w:r>
            <w:r w:rsidRPr="00800033">
              <w:rPr>
                <w:rFonts w:ascii="Times New Roman" w:hAnsi="Times New Roman"/>
                <w:szCs w:val="24"/>
              </w:rPr>
              <w:t>stationList</w:t>
            </w:r>
            <w:r w:rsidRPr="00800033">
              <w:rPr>
                <w:rFonts w:ascii="Times New Roman" w:hAnsi="Times New Roman"/>
                <w:szCs w:val="24"/>
              </w:rPr>
              <w:t>和周期内传播路径集合</w:t>
            </w:r>
            <w:r w:rsidRPr="00800033">
              <w:rPr>
                <w:rFonts w:ascii="Times New Roman" w:hAnsi="Times New Roman"/>
                <w:szCs w:val="24"/>
              </w:rPr>
              <w:t>pathList</w:t>
            </w:r>
          </w:p>
          <w:p w14:paraId="77F5D316" w14:textId="77777777" w:rsidR="00104A72" w:rsidRPr="00800033" w:rsidRDefault="00104A72" w:rsidP="001251F2">
            <w:pPr>
              <w:spacing w:line="440" w:lineRule="atLeast"/>
              <w:rPr>
                <w:rFonts w:ascii="Times New Roman" w:hAnsi="Times New Roman"/>
                <w:szCs w:val="24"/>
              </w:rPr>
            </w:pPr>
            <w:r w:rsidRPr="00800033">
              <w:rPr>
                <w:rFonts w:ascii="Times New Roman" w:hAnsi="Times New Roman"/>
                <w:szCs w:val="24"/>
              </w:rPr>
              <w:t>输出：边出现次数集合</w:t>
            </w:r>
            <w:r w:rsidRPr="00800033">
              <w:rPr>
                <w:rFonts w:ascii="Times New Roman" w:hAnsi="Times New Roman"/>
                <w:szCs w:val="24"/>
              </w:rPr>
              <w:t>martixNum</w:t>
            </w:r>
          </w:p>
          <w:p w14:paraId="2CAFE7E2"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proofErr w:type="gramStart"/>
            <w:r w:rsidRPr="00800033">
              <w:rPr>
                <w:rFonts w:ascii="Times New Roman" w:hAnsi="Times New Roman"/>
                <w:szCs w:val="21"/>
              </w:rPr>
              <w:t>for(</w:t>
            </w:r>
            <w:proofErr w:type="gramEnd"/>
            <w:r w:rsidRPr="00800033">
              <w:rPr>
                <w:rFonts w:ascii="Times New Roman" w:hAnsi="Times New Roman"/>
                <w:szCs w:val="21"/>
              </w:rPr>
              <w:t>int i = 0; i &lt; stationList.size(); i++){</w:t>
            </w:r>
          </w:p>
          <w:p w14:paraId="735F8A5C"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t xml:space="preserve">  Map&lt;</w:t>
            </w:r>
            <w:proofErr w:type="gramStart"/>
            <w:r w:rsidRPr="00800033">
              <w:rPr>
                <w:rFonts w:ascii="Times New Roman" w:hAnsi="Times New Roman"/>
                <w:szCs w:val="21"/>
              </w:rPr>
              <w:t>String,Double</w:t>
            </w:r>
            <w:proofErr w:type="gramEnd"/>
            <w:r w:rsidRPr="00800033">
              <w:rPr>
                <w:rFonts w:ascii="Times New Roman" w:hAnsi="Times New Roman"/>
                <w:szCs w:val="21"/>
              </w:rPr>
              <w:t>&gt; map = new LinkedHashMap&lt;String,Double&gt;</w:t>
            </w:r>
          </w:p>
          <w:p w14:paraId="334BF3A5"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t xml:space="preserve">  </w:t>
            </w:r>
            <w:proofErr w:type="gramStart"/>
            <w:r w:rsidRPr="00800033">
              <w:rPr>
                <w:rFonts w:ascii="Times New Roman" w:hAnsi="Times New Roman"/>
                <w:szCs w:val="21"/>
              </w:rPr>
              <w:t>for(</w:t>
            </w:r>
            <w:proofErr w:type="gramEnd"/>
            <w:r w:rsidRPr="00800033">
              <w:rPr>
                <w:rFonts w:ascii="Times New Roman" w:hAnsi="Times New Roman"/>
                <w:szCs w:val="21"/>
              </w:rPr>
              <w:t>int j = 0; j &lt; stationList.size(); j++){</w:t>
            </w:r>
          </w:p>
          <w:p w14:paraId="03CEBD1D"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t xml:space="preserve">    map.put(stationList.get(j), 0) //</w:t>
            </w:r>
            <w:r w:rsidRPr="00800033">
              <w:rPr>
                <w:rFonts w:ascii="Times New Roman" w:hAnsi="Times New Roman"/>
                <w:szCs w:val="21"/>
              </w:rPr>
              <w:t>存储终点，并初始化为</w:t>
            </w:r>
            <w:r w:rsidRPr="00800033">
              <w:rPr>
                <w:rFonts w:ascii="Times New Roman" w:hAnsi="Times New Roman"/>
                <w:szCs w:val="21"/>
              </w:rPr>
              <w:t>0</w:t>
            </w:r>
          </w:p>
          <w:p w14:paraId="2D39AF8B"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lastRenderedPageBreak/>
              <w:t xml:space="preserve">  }</w:t>
            </w:r>
          </w:p>
          <w:p w14:paraId="19102F35"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t xml:space="preserve">  matrixNum.put(stationList.get(i), map) //</w:t>
            </w:r>
            <w:r w:rsidRPr="00800033">
              <w:rPr>
                <w:rFonts w:ascii="Times New Roman" w:hAnsi="Times New Roman"/>
                <w:szCs w:val="21"/>
              </w:rPr>
              <w:t>存储起点和终点</w:t>
            </w:r>
          </w:p>
          <w:p w14:paraId="1CEFB137"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t>}</w:t>
            </w:r>
          </w:p>
          <w:p w14:paraId="326E3DDC"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proofErr w:type="gramStart"/>
            <w:r w:rsidRPr="00800033">
              <w:rPr>
                <w:rFonts w:ascii="Times New Roman" w:hAnsi="Times New Roman"/>
                <w:szCs w:val="21"/>
              </w:rPr>
              <w:t>for(</w:t>
            </w:r>
            <w:proofErr w:type="gramEnd"/>
            <w:r w:rsidRPr="00800033">
              <w:rPr>
                <w:rFonts w:ascii="Times New Roman" w:hAnsi="Times New Roman"/>
                <w:szCs w:val="21"/>
              </w:rPr>
              <w:t>int i = 0; i &lt; pathList.size(); i++){</w:t>
            </w:r>
          </w:p>
          <w:p w14:paraId="4A47E136"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t xml:space="preserve">  </w:t>
            </w:r>
            <w:proofErr w:type="gramStart"/>
            <w:r w:rsidRPr="00800033">
              <w:rPr>
                <w:rFonts w:ascii="Times New Roman" w:hAnsi="Times New Roman"/>
                <w:szCs w:val="21"/>
              </w:rPr>
              <w:t>for(</w:t>
            </w:r>
            <w:proofErr w:type="gramEnd"/>
            <w:r w:rsidRPr="00800033">
              <w:rPr>
                <w:rFonts w:ascii="Times New Roman" w:hAnsi="Times New Roman"/>
                <w:szCs w:val="21"/>
              </w:rPr>
              <w:t>int j = 0; j &lt; pathList.get(i).size(); j++){</w:t>
            </w:r>
          </w:p>
          <w:p w14:paraId="4297A89D"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t xml:space="preserve">    matrixNum</w:t>
            </w:r>
            <w:r w:rsidRPr="00800033">
              <w:rPr>
                <w:rFonts w:ascii="Times New Roman" w:hAnsi="Times New Roman"/>
                <w:szCs w:val="21"/>
              </w:rPr>
              <w:t>的</w:t>
            </w:r>
            <w:r w:rsidRPr="00800033">
              <w:rPr>
                <w:rFonts w:ascii="Times New Roman" w:hAnsi="Times New Roman"/>
                <w:szCs w:val="21"/>
              </w:rPr>
              <w:t>.get(pathList.get(i)).put(pathList.get(i).get(j), matrixNum.get(i).get(j) + 1)</w:t>
            </w:r>
          </w:p>
          <w:p w14:paraId="4F2C5A43"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t xml:space="preserve">    matrixVal.get(pathList.get(i)</w:t>
            </w:r>
            <w:proofErr w:type="gramStart"/>
            <w:r w:rsidRPr="00800033">
              <w:rPr>
                <w:rFonts w:ascii="Times New Roman" w:hAnsi="Times New Roman"/>
                <w:szCs w:val="21"/>
              </w:rPr>
              <w:t>).put</w:t>
            </w:r>
            <w:proofErr w:type="gramEnd"/>
            <w:r w:rsidRPr="00800033">
              <w:rPr>
                <w:rFonts w:ascii="Times New Roman" w:hAnsi="Times New Roman"/>
                <w:szCs w:val="21"/>
              </w:rPr>
              <w:t>(pathList.get(i).get(j),matrixVal.get(i).get(j)+ cost)</w:t>
            </w:r>
          </w:p>
          <w:p w14:paraId="738FA443"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t xml:space="preserve">  }</w:t>
            </w:r>
          </w:p>
          <w:p w14:paraId="689D9C11" w14:textId="77777777" w:rsidR="00104A72" w:rsidRPr="00800033" w:rsidRDefault="00104A72" w:rsidP="00104A72">
            <w:pPr>
              <w:pStyle w:val="aff1"/>
              <w:numPr>
                <w:ilvl w:val="0"/>
                <w:numId w:val="6"/>
              </w:numPr>
              <w:spacing w:line="440" w:lineRule="atLeast"/>
              <w:ind w:firstLineChars="0"/>
              <w:rPr>
                <w:rFonts w:ascii="Times New Roman" w:hAnsi="Times New Roman"/>
                <w:szCs w:val="21"/>
              </w:rPr>
            </w:pPr>
            <w:r w:rsidRPr="00800033">
              <w:rPr>
                <w:rFonts w:ascii="Times New Roman" w:hAnsi="Times New Roman"/>
                <w:szCs w:val="21"/>
              </w:rPr>
              <w:t>}</w:t>
            </w:r>
          </w:p>
          <w:p w14:paraId="01793097" w14:textId="77777777" w:rsidR="00104A72" w:rsidRPr="00800033" w:rsidRDefault="00104A72" w:rsidP="00104A72">
            <w:pPr>
              <w:pStyle w:val="aff1"/>
              <w:numPr>
                <w:ilvl w:val="0"/>
                <w:numId w:val="6"/>
              </w:numPr>
              <w:spacing w:line="440" w:lineRule="atLeast"/>
              <w:ind w:firstLineChars="0"/>
              <w:rPr>
                <w:rFonts w:ascii="Times New Roman" w:hAnsi="Times New Roman"/>
                <w:sz w:val="24"/>
                <w:szCs w:val="24"/>
              </w:rPr>
            </w:pPr>
            <w:r w:rsidRPr="00800033">
              <w:rPr>
                <w:rFonts w:ascii="Times New Roman" w:hAnsi="Times New Roman"/>
                <w:szCs w:val="21"/>
              </w:rPr>
              <w:t>}</w:t>
            </w:r>
          </w:p>
        </w:tc>
      </w:tr>
    </w:tbl>
    <w:p w14:paraId="3E8993E9" w14:textId="77777777" w:rsidR="00FF02DD" w:rsidRPr="00800033" w:rsidRDefault="00FF02DD" w:rsidP="007A40F6">
      <w:pPr>
        <w:spacing w:line="440" w:lineRule="atLeast"/>
        <w:ind w:firstLineChars="200" w:firstLine="480"/>
        <w:jc w:val="left"/>
        <w:rPr>
          <w:rFonts w:ascii="Times New Roman" w:eastAsia="SimSun" w:hAnsi="Times New Roman"/>
        </w:rPr>
      </w:pPr>
      <w:r w:rsidRPr="00800033">
        <w:rPr>
          <w:rFonts w:ascii="Times New Roman" w:eastAsia="SimSun" w:hAnsi="Times New Roman"/>
        </w:rPr>
        <w:lastRenderedPageBreak/>
        <w:t>如算法一所示，首先对京津冀内所有的监测站集合进行遍历，并根据这些监测站初始化矩阵</w:t>
      </w:r>
      <w:r w:rsidRPr="00800033">
        <w:rPr>
          <w:rFonts w:ascii="Times New Roman" w:eastAsia="SimSun" w:hAnsi="Times New Roman"/>
        </w:rPr>
        <w:t>martixNum</w:t>
      </w:r>
      <w:r w:rsidRPr="00800033">
        <w:rPr>
          <w:rFonts w:ascii="Times New Roman" w:eastAsia="SimSun" w:hAnsi="Times New Roman"/>
        </w:rPr>
        <w:t>，矩阵中的行表示大气污染物传播的起点，列表示大气污染物传播的重点，矩阵的初始值均设置为</w:t>
      </w:r>
      <w:r w:rsidRPr="00800033">
        <w:rPr>
          <w:rFonts w:ascii="Times New Roman" w:eastAsia="SimSun" w:hAnsi="Times New Roman"/>
        </w:rPr>
        <w:t>0</w:t>
      </w:r>
      <w:r w:rsidRPr="00800033">
        <w:rPr>
          <w:rFonts w:ascii="Times New Roman" w:eastAsia="SimSun" w:hAnsi="Times New Roman"/>
        </w:rPr>
        <w:t>。然后对周期内大气污染物传播路径集合进行遍历，并将每条大气污染物传播路径中的路径片段存储到</w:t>
      </w:r>
      <w:r w:rsidRPr="00800033">
        <w:rPr>
          <w:rFonts w:ascii="Times New Roman" w:eastAsia="SimSun" w:hAnsi="Times New Roman"/>
        </w:rPr>
        <w:t>martixNum</w:t>
      </w:r>
      <w:r w:rsidRPr="00800033">
        <w:rPr>
          <w:rFonts w:ascii="Times New Roman" w:eastAsia="SimSun" w:hAnsi="Times New Roman"/>
        </w:rPr>
        <w:t>矩阵中，并在之前的数值基础上进行累加。最终会得到一个周期内的大气污染物传播网络的邻接矩阵。</w:t>
      </w:r>
    </w:p>
    <w:p w14:paraId="3EFC1AAA" w14:textId="77777777" w:rsidR="00FF02DD" w:rsidRPr="00800033" w:rsidRDefault="00B42E4F" w:rsidP="00FF02DD">
      <w:pPr>
        <w:pStyle w:val="3"/>
        <w:spacing w:before="223" w:after="223"/>
        <w:rPr>
          <w:rFonts w:ascii="Times New Roman" w:hAnsi="Times New Roman"/>
        </w:rPr>
      </w:pPr>
      <w:bookmarkStart w:id="118" w:name="_Toc507876704"/>
      <w:r w:rsidRPr="00800033">
        <w:rPr>
          <w:rFonts w:ascii="Times New Roman" w:hAnsi="Times New Roman"/>
        </w:rPr>
        <w:t xml:space="preserve">4.2.1 </w:t>
      </w:r>
      <w:r w:rsidR="00FF02DD" w:rsidRPr="00800033">
        <w:rPr>
          <w:rFonts w:ascii="Times New Roman" w:hAnsi="Times New Roman"/>
        </w:rPr>
        <w:t>基本概念与定义</w:t>
      </w:r>
      <w:bookmarkEnd w:id="118"/>
    </w:p>
    <w:p w14:paraId="6897B2CA" w14:textId="05BCDA06"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通过上一节获得了大气污染物传播网络有向图</w:t>
      </w:r>
      <m:oMath>
        <m:r>
          <m:rPr>
            <m:sty m:val="p"/>
          </m:rPr>
          <w:rPr>
            <w:rFonts w:ascii="Cambria Math" w:eastAsia="SimSun" w:hAnsi="Cambria Math"/>
          </w:rPr>
          <m:t>G=</m:t>
        </m:r>
        <m:d>
          <m:dPr>
            <m:begChr m:val="{"/>
            <m:endChr m:val="}"/>
            <m:ctrlPr>
              <w:rPr>
                <w:rFonts w:ascii="Cambria Math" w:eastAsia="SimSun" w:hAnsi="Cambria Math"/>
              </w:rPr>
            </m:ctrlPr>
          </m:dPr>
          <m:e>
            <m:r>
              <w:rPr>
                <w:rFonts w:ascii="Cambria Math" w:eastAsia="SimSun" w:hAnsi="Cambria Math"/>
              </w:rPr>
              <m:t>V</m:t>
            </m:r>
            <m:r>
              <m:rPr>
                <m:sty m:val="p"/>
              </m:rPr>
              <w:rPr>
                <w:rFonts w:ascii="Cambria Math" w:eastAsia="SimSun" w:hAnsi="Cambria Math"/>
              </w:rPr>
              <m:t>,</m:t>
            </m:r>
            <m:r>
              <w:rPr>
                <w:rFonts w:ascii="Cambria Math" w:eastAsia="SimSun" w:hAnsi="Cambria Math"/>
              </w:rPr>
              <m:t>A</m:t>
            </m:r>
            <m:r>
              <m:rPr>
                <m:sty m:val="p"/>
              </m:rPr>
              <w:rPr>
                <w:rFonts w:ascii="Cambria Math" w:eastAsia="SimSun" w:hAnsi="Cambria Math"/>
              </w:rPr>
              <m:t>,</m:t>
            </m:r>
            <m:r>
              <w:rPr>
                <w:rFonts w:ascii="Cambria Math" w:eastAsia="SimSun" w:hAnsi="Cambria Math"/>
              </w:rPr>
              <m:t>W</m:t>
            </m:r>
          </m:e>
        </m:d>
      </m:oMath>
      <w:r w:rsidRPr="00800033">
        <w:rPr>
          <w:rFonts w:ascii="Times New Roman" w:eastAsia="SimSun" w:hAnsi="Times New Roman"/>
        </w:rPr>
        <w:t>，为了获得大气污染物的关键传播路径，本文提出了基于图序列的挖掘方法，此方法在挖掘的过程中需要对访问过的边和节点进行记录。因此，为了记录网络中节点或者边的访问情况，接下来定义了大气污染物传播网络有向加权标识图。</w:t>
      </w:r>
    </w:p>
    <w:p w14:paraId="1EB2D0B8" w14:textId="24578327" w:rsidR="00FF02DD" w:rsidRPr="00800033" w:rsidRDefault="00FF02DD" w:rsidP="007A40F6">
      <w:pPr>
        <w:spacing w:line="440" w:lineRule="exact"/>
        <w:ind w:firstLineChars="200" w:firstLine="480"/>
        <w:rPr>
          <w:rFonts w:ascii="Times New Roman" w:eastAsia="SimSun" w:hAnsi="Times New Roman"/>
        </w:rPr>
      </w:pPr>
      <w:r w:rsidRPr="00800033">
        <w:rPr>
          <w:rFonts w:ascii="Times New Roman" w:eastAsia="SimSun" w:hAnsi="Times New Roman"/>
        </w:rPr>
        <w:t>定义一</w:t>
      </w:r>
      <w:r w:rsidRPr="00800033">
        <w:rPr>
          <w:rFonts w:ascii="Times New Roman" w:eastAsia="SimSun" w:hAnsi="Times New Roman"/>
        </w:rPr>
        <w:t xml:space="preserve"> </w:t>
      </w:r>
      <w:r w:rsidRPr="00800033">
        <w:rPr>
          <w:rFonts w:ascii="Times New Roman" w:eastAsia="SimSun" w:hAnsi="Times New Roman"/>
        </w:rPr>
        <w:t>染物传播网络有向加权标识图：图</w:t>
      </w:r>
      <m:oMath>
        <m:r>
          <m:rPr>
            <m:sty m:val="p"/>
          </m:rPr>
          <w:rPr>
            <w:rFonts w:ascii="Cambria Math" w:eastAsia="SimSun" w:hAnsi="Cambria Math"/>
          </w:rPr>
          <m:t>G=</m:t>
        </m:r>
        <m:d>
          <m:dPr>
            <m:begChr m:val="{"/>
            <m:endChr m:val="}"/>
            <m:ctrlPr>
              <w:rPr>
                <w:rFonts w:ascii="Cambria Math" w:eastAsia="SimSun" w:hAnsi="Cambria Math"/>
              </w:rPr>
            </m:ctrlPr>
          </m:dPr>
          <m:e>
            <m:d>
              <m:dPr>
                <m:begChr m:val="〈"/>
                <m:endChr m:val="〉"/>
                <m:ctrlPr>
                  <w:rPr>
                    <w:rFonts w:ascii="Cambria Math" w:eastAsia="SimSun" w:hAnsi="Cambria Math"/>
                    <w:i/>
                    <w:iCs/>
                  </w:rPr>
                </m:ctrlPr>
              </m:dPr>
              <m:e>
                <m:r>
                  <w:rPr>
                    <w:rFonts w:ascii="Cambria Math" w:eastAsia="SimSun" w:hAnsi="Cambria Math"/>
                  </w:rPr>
                  <m:t>V</m:t>
                </m:r>
                <m:r>
                  <m:rPr>
                    <m:sty m:val="p"/>
                  </m:rPr>
                  <w:rPr>
                    <w:rFonts w:ascii="Cambria Math" w:eastAsia="SimSun" w:hAnsi="Cambria Math"/>
                  </w:rPr>
                  <m:t>,</m:t>
                </m:r>
                <m:r>
                  <w:rPr>
                    <w:rFonts w:ascii="Cambria Math" w:eastAsia="SimSun" w:hAnsi="Cambria Math"/>
                  </w:rPr>
                  <m:t>A</m:t>
                </m:r>
                <m:r>
                  <m:rPr>
                    <m:sty m:val="p"/>
                  </m:rPr>
                  <w:rPr>
                    <w:rFonts w:ascii="Cambria Math" w:eastAsia="SimSun" w:hAnsi="Cambria Math"/>
                  </w:rPr>
                  <m:t>,</m:t>
                </m:r>
                <m:r>
                  <w:rPr>
                    <w:rFonts w:ascii="Cambria Math" w:eastAsia="SimSun" w:hAnsi="Cambria Math"/>
                  </w:rPr>
                  <m:t>W</m:t>
                </m:r>
              </m:e>
            </m:d>
            <m:r>
              <w:rPr>
                <w:rFonts w:ascii="Cambria Math" w:eastAsia="SimSun" w:hAnsi="Cambria Math"/>
              </w:rPr>
              <m:t>，</m:t>
            </m:r>
            <m:r>
              <m:rPr>
                <m:sty m:val="p"/>
              </m:rPr>
              <w:rPr>
                <w:rFonts w:ascii="Cambria Math" w:eastAsia="SimSun" w:hAnsi="Cambria Math"/>
              </w:rPr>
              <m:t>FlagV</m:t>
            </m:r>
            <m:r>
              <m:rPr>
                <m:sty m:val="p"/>
              </m:rPr>
              <w:rPr>
                <w:rFonts w:ascii="Cambria Math" w:eastAsia="SimSun" w:hAnsi="Cambria Math"/>
              </w:rPr>
              <m:t>，</m:t>
            </m:r>
            <m:r>
              <m:rPr>
                <m:sty m:val="p"/>
              </m:rPr>
              <w:rPr>
                <w:rFonts w:ascii="Cambria Math" w:eastAsia="SimSun" w:hAnsi="Cambria Math"/>
              </w:rPr>
              <m:t>FlagE</m:t>
            </m:r>
            <m:r>
              <m:rPr>
                <m:sty m:val="p"/>
              </m:rPr>
              <w:rPr>
                <w:rFonts w:ascii="Cambria Math" w:eastAsia="SimSun" w:hAnsi="Cambria Math"/>
              </w:rPr>
              <m:t>，</m:t>
            </m:r>
            <m:r>
              <m:rPr>
                <m:sty m:val="p"/>
              </m:rPr>
              <w:rPr>
                <w:rFonts w:ascii="Cambria Math" w:eastAsia="SimSun" w:hAnsi="Cambria Math"/>
              </w:rPr>
              <m:t>fn</m:t>
            </m:r>
          </m:e>
        </m:d>
      </m:oMath>
      <w:r w:rsidRPr="00800033">
        <w:rPr>
          <w:rFonts w:ascii="Times New Roman" w:eastAsia="SimSun" w:hAnsi="Times New Roman"/>
        </w:rPr>
        <w:t>是一个有向加权标识图，其中：</w:t>
      </w:r>
      <m:oMath>
        <m:d>
          <m:dPr>
            <m:begChr m:val="〈"/>
            <m:endChr m:val="〉"/>
            <m:ctrlPr>
              <w:rPr>
                <w:rFonts w:ascii="Cambria Math" w:eastAsia="SimSun" w:hAnsi="Cambria Math"/>
                <w:i/>
                <w:iCs/>
              </w:rPr>
            </m:ctrlPr>
          </m:dPr>
          <m:e>
            <m:r>
              <w:rPr>
                <w:rFonts w:ascii="Cambria Math" w:eastAsia="SimSun" w:hAnsi="Cambria Math"/>
              </w:rPr>
              <m:t>V</m:t>
            </m:r>
            <m:r>
              <m:rPr>
                <m:sty m:val="p"/>
              </m:rPr>
              <w:rPr>
                <w:rFonts w:ascii="Cambria Math" w:eastAsia="SimSun" w:hAnsi="Cambria Math"/>
              </w:rPr>
              <m:t>,</m:t>
            </m:r>
            <m:r>
              <w:rPr>
                <w:rFonts w:ascii="Cambria Math" w:eastAsia="SimSun" w:hAnsi="Cambria Math"/>
              </w:rPr>
              <m:t>A</m:t>
            </m:r>
            <m:r>
              <m:rPr>
                <m:sty m:val="p"/>
              </m:rPr>
              <w:rPr>
                <w:rFonts w:ascii="Cambria Math" w:eastAsia="SimSun" w:hAnsi="Cambria Math"/>
              </w:rPr>
              <m:t>,</m:t>
            </m:r>
            <m:r>
              <w:rPr>
                <w:rFonts w:ascii="Cambria Math" w:eastAsia="SimSun" w:hAnsi="Cambria Math"/>
              </w:rPr>
              <m:t>W</m:t>
            </m:r>
          </m:e>
        </m:d>
      </m:oMath>
      <w:r w:rsidRPr="00800033">
        <w:rPr>
          <w:rFonts w:ascii="Times New Roman" w:eastAsia="SimSun" w:hAnsi="Times New Roman"/>
          <w:iCs/>
        </w:rPr>
        <w:t>是一个有向加权图，其符合大气污染物传播网络有向加权图的定义，</w:t>
      </w:r>
      <m:oMath>
        <m:r>
          <m:rPr>
            <m:sty m:val="p"/>
          </m:rPr>
          <w:rPr>
            <w:rFonts w:ascii="Cambria Math" w:eastAsia="SimSun" w:hAnsi="Cambria Math"/>
          </w:rPr>
          <m:t>FlagV</m:t>
        </m:r>
      </m:oMath>
      <w:r w:rsidRPr="00800033">
        <w:rPr>
          <w:rFonts w:ascii="Times New Roman" w:eastAsia="SimSun" w:hAnsi="Times New Roman"/>
          <w:iCs/>
        </w:rPr>
        <w:t>是图</w:t>
      </w:r>
      <m:oMath>
        <m:r>
          <m:rPr>
            <m:sty m:val="p"/>
          </m:rPr>
          <w:rPr>
            <w:rFonts w:ascii="Cambria Math" w:eastAsia="SimSun" w:hAnsi="Cambria Math"/>
          </w:rPr>
          <m:t>G</m:t>
        </m:r>
      </m:oMath>
      <w:r w:rsidRPr="00800033">
        <w:rPr>
          <w:rFonts w:ascii="Times New Roman" w:eastAsia="SimSun" w:hAnsi="Times New Roman"/>
          <w:iCs/>
        </w:rPr>
        <w:t xml:space="preserve"> </w:t>
      </w:r>
      <m:oMath>
        <m:r>
          <m:rPr>
            <m:sty m:val="p"/>
          </m:rPr>
          <w:rPr>
            <w:rFonts w:ascii="Cambria Math" w:eastAsia="SimSun" w:hAnsi="Cambria Math"/>
          </w:rPr>
          <m:t>的节点标识集合</m:t>
        </m:r>
      </m:oMath>
      <w:r w:rsidRPr="00800033">
        <w:rPr>
          <w:rFonts w:ascii="Times New Roman" w:eastAsia="SimSun" w:hAnsi="Times New Roman"/>
          <w:iCs/>
        </w:rPr>
        <w:t>，其作用是表示监测站</w:t>
      </w:r>
      <m:oMath>
        <m:sSub>
          <m:sSubPr>
            <m:ctrlPr>
              <w:rPr>
                <w:rFonts w:ascii="Cambria Math" w:eastAsia="SimSun" w:hAnsi="Cambria Math"/>
                <w:iCs/>
              </w:rPr>
            </m:ctrlPr>
          </m:sSubPr>
          <m:e>
            <m:r>
              <w:rPr>
                <w:rFonts w:ascii="Cambria Math" w:eastAsia="SimSun" w:hAnsi="Cambria Math"/>
              </w:rPr>
              <m:t>v</m:t>
            </m:r>
          </m:e>
          <m:sub>
            <m:r>
              <w:rPr>
                <w:rFonts w:ascii="Cambria Math" w:eastAsia="SimSun" w:hAnsi="Cambria Math"/>
              </w:rPr>
              <m:t>i</m:t>
            </m:r>
          </m:sub>
        </m:sSub>
      </m:oMath>
      <w:r w:rsidRPr="00800033">
        <w:rPr>
          <w:rFonts w:ascii="Times New Roman" w:eastAsia="SimSun" w:hAnsi="Times New Roman"/>
          <w:iCs/>
        </w:rPr>
        <w:t>是否已经被访问到。</w:t>
      </w:r>
      <m:oMath>
        <m:r>
          <m:rPr>
            <m:sty m:val="p"/>
          </m:rPr>
          <w:rPr>
            <w:rFonts w:ascii="Cambria Math" w:eastAsia="SimSun" w:hAnsi="Cambria Math"/>
          </w:rPr>
          <m:t>FlagE</m:t>
        </m:r>
      </m:oMath>
      <w:r w:rsidRPr="00800033">
        <w:rPr>
          <w:rFonts w:ascii="Times New Roman" w:eastAsia="SimSun" w:hAnsi="Times New Roman"/>
          <w:iCs/>
        </w:rPr>
        <w:t>是图</w:t>
      </w:r>
      <w:r w:rsidRPr="00800033">
        <w:rPr>
          <w:rFonts w:ascii="Times New Roman" w:eastAsia="SimSun" w:hAnsi="Times New Roman"/>
          <w:iCs/>
        </w:rPr>
        <w:t>G</w:t>
      </w:r>
      <w:r w:rsidRPr="00800033">
        <w:rPr>
          <w:rFonts w:ascii="Times New Roman" w:eastAsia="SimSun" w:hAnsi="Times New Roman"/>
          <w:iCs/>
        </w:rPr>
        <w:t>中边标识集合，是标识边</w:t>
      </w:r>
      <m:oMath>
        <m:sSub>
          <m:sSubPr>
            <m:ctrlPr>
              <w:rPr>
                <w:rFonts w:ascii="Cambria Math" w:eastAsia="SimSun" w:hAnsi="Cambria Math"/>
                <w:iCs/>
              </w:rPr>
            </m:ctrlPr>
          </m:sSubPr>
          <m:e>
            <m:r>
              <w:rPr>
                <w:rFonts w:ascii="Cambria Math" w:eastAsia="SimSun" w:hAnsi="Cambria Math"/>
              </w:rPr>
              <m:t>a</m:t>
            </m:r>
          </m:e>
          <m:sub>
            <m:r>
              <w:rPr>
                <w:rFonts w:ascii="Cambria Math" w:eastAsia="SimSun" w:hAnsi="Cambria Math"/>
              </w:rPr>
              <m:t>ij</m:t>
            </m:r>
          </m:sub>
        </m:sSub>
      </m:oMath>
      <w:r w:rsidRPr="00800033">
        <w:rPr>
          <w:rFonts w:ascii="Times New Roman" w:eastAsia="SimSun" w:hAnsi="Times New Roman"/>
          <w:iCs/>
        </w:rPr>
        <w:t>是否已经被访问过。</w:t>
      </w:r>
      <m:oMath>
        <m:r>
          <m:rPr>
            <m:sty m:val="p"/>
          </m:rPr>
          <w:rPr>
            <w:rFonts w:ascii="Cambria Math" w:eastAsia="SimSun" w:hAnsi="Cambria Math"/>
          </w:rPr>
          <m:t>FlagV</m:t>
        </m:r>
      </m:oMath>
      <w:r w:rsidRPr="00800033">
        <w:rPr>
          <w:rFonts w:ascii="Times New Roman" w:eastAsia="SimSun" w:hAnsi="Times New Roman"/>
          <w:iCs/>
        </w:rPr>
        <w:t>和</w:t>
      </w:r>
      <m:oMath>
        <m:r>
          <m:rPr>
            <m:sty m:val="p"/>
          </m:rPr>
          <w:rPr>
            <w:rFonts w:ascii="Cambria Math" w:eastAsia="SimSun" w:hAnsi="Cambria Math"/>
          </w:rPr>
          <m:t>FlagE</m:t>
        </m:r>
      </m:oMath>
      <w:r w:rsidRPr="00800033">
        <w:rPr>
          <w:rFonts w:ascii="Times New Roman" w:eastAsia="SimSun" w:hAnsi="Times New Roman"/>
          <w:iCs/>
        </w:rPr>
        <w:t>的值只有</w:t>
      </w:r>
      <w:r w:rsidRPr="00800033">
        <w:rPr>
          <w:rFonts w:ascii="Times New Roman" w:eastAsia="SimSun" w:hAnsi="Times New Roman"/>
          <w:iCs/>
        </w:rPr>
        <w:t>true</w:t>
      </w:r>
      <w:r w:rsidRPr="00800033">
        <w:rPr>
          <w:rFonts w:ascii="Times New Roman" w:eastAsia="SimSun" w:hAnsi="Times New Roman"/>
          <w:iCs/>
        </w:rPr>
        <w:t>和</w:t>
      </w:r>
      <w:r w:rsidRPr="00800033">
        <w:rPr>
          <w:rFonts w:ascii="Times New Roman" w:eastAsia="SimSun" w:hAnsi="Times New Roman"/>
          <w:iCs/>
        </w:rPr>
        <w:t>false</w:t>
      </w:r>
      <w:r w:rsidRPr="00800033">
        <w:rPr>
          <w:rFonts w:ascii="Times New Roman" w:eastAsia="SimSun" w:hAnsi="Times New Roman"/>
          <w:iCs/>
        </w:rPr>
        <w:t>两个。</w:t>
      </w:r>
      <m:oMath>
        <m:r>
          <m:rPr>
            <m:sty m:val="p"/>
          </m:rPr>
          <w:rPr>
            <w:rFonts w:ascii="Cambria Math" w:eastAsia="SimSun" w:hAnsi="Cambria Math"/>
          </w:rPr>
          <m:t>fn</m:t>
        </m:r>
      </m:oMath>
      <w:r w:rsidRPr="00800033">
        <w:rPr>
          <w:rFonts w:ascii="Times New Roman" w:eastAsia="SimSun" w:hAnsi="Times New Roman"/>
          <w:iCs/>
        </w:rPr>
        <w:t>是一个映射函数，其作用是为有向图</w:t>
      </w:r>
      <m:oMath>
        <m:r>
          <m:rPr>
            <m:sty m:val="p"/>
          </m:rPr>
          <w:rPr>
            <w:rFonts w:ascii="Cambria Math" w:eastAsia="SimSun" w:hAnsi="Cambria Math"/>
          </w:rPr>
          <m:t>G</m:t>
        </m:r>
      </m:oMath>
      <w:r w:rsidRPr="00800033">
        <w:rPr>
          <w:rFonts w:ascii="Times New Roman" w:eastAsia="SimSun" w:hAnsi="Times New Roman"/>
          <w:iCs/>
        </w:rPr>
        <w:t>的节点和边分配标识，</w:t>
      </w:r>
      <m:oMath>
        <m:r>
          <w:rPr>
            <w:rFonts w:ascii="Cambria Math" w:eastAsia="SimSun" w:hAnsi="Cambria Math"/>
          </w:rPr>
          <m:t>fn:V→FlagV, E→FlagE</m:t>
        </m:r>
      </m:oMath>
      <w:r w:rsidRPr="00800033">
        <w:rPr>
          <w:rFonts w:ascii="Times New Roman" w:eastAsia="SimSun" w:hAnsi="Times New Roman"/>
          <w:iCs/>
        </w:rPr>
        <w:t>。</w:t>
      </w:r>
    </w:p>
    <w:p w14:paraId="4CFDD472" w14:textId="41EBC80F" w:rsidR="00FF02DD" w:rsidRPr="00800033" w:rsidRDefault="00FF02DD" w:rsidP="00FF02DD">
      <w:pPr>
        <w:spacing w:line="440" w:lineRule="exact"/>
        <w:ind w:firstLineChars="200" w:firstLine="480"/>
        <w:rPr>
          <w:rFonts w:ascii="Times New Roman" w:eastAsia="SimSun" w:hAnsi="Times New Roman"/>
          <w:iCs/>
        </w:rPr>
      </w:pPr>
      <w:r w:rsidRPr="00800033">
        <w:rPr>
          <w:rFonts w:ascii="Times New Roman" w:eastAsia="SimSun" w:hAnsi="Times New Roman"/>
          <w:iCs/>
        </w:rPr>
        <w:lastRenderedPageBreak/>
        <w:t>定义二</w:t>
      </w:r>
      <w:r w:rsidRPr="00800033">
        <w:rPr>
          <w:rFonts w:ascii="Times New Roman" w:eastAsia="SimSun" w:hAnsi="Times New Roman"/>
          <w:iCs/>
        </w:rPr>
        <w:t xml:space="preserve"> </w:t>
      </w:r>
      <w:r w:rsidRPr="00800033">
        <w:rPr>
          <w:rFonts w:ascii="Times New Roman" w:eastAsia="SimSun" w:hAnsi="Times New Roman"/>
          <w:iCs/>
        </w:rPr>
        <w:t>子图：存在大气污染物传播网络有向加权标识图</w:t>
      </w:r>
      <m:oMath>
        <m:sSub>
          <m:sSubPr>
            <m:ctrlPr>
              <w:rPr>
                <w:rFonts w:ascii="Cambria Math" w:eastAsia="SimSun" w:hAnsi="Cambria Math"/>
              </w:rPr>
            </m:ctrlPr>
          </m:sSubPr>
          <m:e>
            <m:r>
              <m:rPr>
                <m:sty m:val="p"/>
              </m:rPr>
              <w:rPr>
                <w:rFonts w:ascii="Cambria Math" w:eastAsia="SimSun" w:hAnsi="Cambria Math"/>
              </w:rPr>
              <m:t>G</m:t>
            </m:r>
          </m:e>
          <m:sub>
            <m:r>
              <w:rPr>
                <w:rFonts w:ascii="Cambria Math" w:eastAsia="SimSun" w:hAnsi="Cambria Math"/>
              </w:rPr>
              <m:t>1</m:t>
            </m:r>
          </m:sub>
        </m:sSub>
        <m:r>
          <m:rPr>
            <m:sty m:val="p"/>
          </m:rPr>
          <w:rPr>
            <w:rFonts w:ascii="Cambria Math" w:eastAsia="SimSun" w:hAnsi="Cambria Math"/>
          </w:rPr>
          <m:t>=</m:t>
        </m:r>
        <m:d>
          <m:dPr>
            <m:begChr m:val="{"/>
            <m:endChr m:val="}"/>
            <m:ctrlPr>
              <w:rPr>
                <w:rFonts w:ascii="Cambria Math" w:eastAsia="SimSun" w:hAnsi="Cambria Math"/>
              </w:rPr>
            </m:ctrlPr>
          </m:dPr>
          <m:e>
            <m:d>
              <m:dPr>
                <m:begChr m:val="〈"/>
                <m:endChr m:val="〉"/>
                <m:ctrlPr>
                  <w:rPr>
                    <w:rFonts w:ascii="Cambria Math" w:eastAsia="SimSun" w:hAnsi="Cambria Math"/>
                    <w:i/>
                    <w:iCs/>
                  </w:rPr>
                </m:ctrlPr>
              </m:dPr>
              <m:e>
                <m:sSub>
                  <m:sSubPr>
                    <m:ctrlPr>
                      <w:rPr>
                        <w:rFonts w:ascii="Cambria Math" w:eastAsia="SimSun" w:hAnsi="Cambria Math"/>
                        <w:i/>
                        <w:iCs/>
                      </w:rPr>
                    </m:ctrlPr>
                  </m:sSubPr>
                  <m:e>
                    <m:r>
                      <w:rPr>
                        <w:rFonts w:ascii="Cambria Math" w:eastAsia="SimSun" w:hAnsi="Cambria Math"/>
                      </w:rPr>
                      <m:t>V</m:t>
                    </m:r>
                  </m:e>
                  <m:sub>
                    <m:r>
                      <w:rPr>
                        <w:rFonts w:ascii="Cambria Math" w:eastAsia="SimSun" w:hAnsi="Cambria Math"/>
                      </w:rPr>
                      <m:t>1</m:t>
                    </m:r>
                  </m:sub>
                </m:sSub>
                <m:r>
                  <m:rPr>
                    <m:sty m:val="p"/>
                  </m:rPr>
                  <w:rPr>
                    <w:rFonts w:ascii="Cambria Math" w:eastAsia="SimSun" w:hAnsi="Cambria Math"/>
                  </w:rPr>
                  <m:t>,</m:t>
                </m:r>
                <m:sSub>
                  <m:sSubPr>
                    <m:ctrlPr>
                      <w:rPr>
                        <w:rFonts w:ascii="Cambria Math" w:eastAsia="SimSun" w:hAnsi="Cambria Math"/>
                        <w:i/>
                        <w:iCs/>
                      </w:rPr>
                    </m:ctrlPr>
                  </m:sSubPr>
                  <m:e>
                    <m:r>
                      <w:rPr>
                        <w:rFonts w:ascii="Cambria Math" w:eastAsia="SimSun" w:hAnsi="Cambria Math"/>
                      </w:rPr>
                      <m:t>A</m:t>
                    </m:r>
                  </m:e>
                  <m:sub>
                    <m:r>
                      <w:rPr>
                        <w:rFonts w:ascii="Cambria Math" w:eastAsia="SimSun" w:hAnsi="Cambria Math"/>
                      </w:rPr>
                      <m:t>1</m:t>
                    </m:r>
                  </m:sub>
                </m:sSub>
                <m:r>
                  <m:rPr>
                    <m:sty m:val="p"/>
                  </m:rPr>
                  <w:rPr>
                    <w:rFonts w:ascii="Cambria Math" w:eastAsia="SimSun" w:hAnsi="Cambria Math"/>
                  </w:rPr>
                  <m:t>,</m:t>
                </m:r>
                <m:sSub>
                  <m:sSubPr>
                    <m:ctrlPr>
                      <w:rPr>
                        <w:rFonts w:ascii="Cambria Math" w:eastAsia="SimSun" w:hAnsi="Cambria Math"/>
                        <w:i/>
                        <w:iCs/>
                      </w:rPr>
                    </m:ctrlPr>
                  </m:sSubPr>
                  <m:e>
                    <m:r>
                      <w:rPr>
                        <w:rFonts w:ascii="Cambria Math" w:eastAsia="SimSun" w:hAnsi="Cambria Math"/>
                      </w:rPr>
                      <m:t>W</m:t>
                    </m:r>
                  </m:e>
                  <m:sub>
                    <m:r>
                      <w:rPr>
                        <w:rFonts w:ascii="Cambria Math" w:eastAsia="SimSun" w:hAnsi="Cambria Math"/>
                      </w:rPr>
                      <m:t>1</m:t>
                    </m:r>
                  </m:sub>
                </m:sSub>
              </m:e>
            </m:d>
            <m: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FlagV</m:t>
                </m:r>
              </m:e>
              <m:sub>
                <m:r>
                  <w:rPr>
                    <w:rFonts w:ascii="Cambria Math" w:eastAsia="SimSun" w:hAnsi="Cambria Math"/>
                  </w:rPr>
                  <m:t>1</m:t>
                </m:r>
              </m:sub>
            </m:sSub>
            <m:r>
              <m:rPr>
                <m:sty m:val="p"/>
              </m:rP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FlagE</m:t>
                </m:r>
              </m:e>
              <m:sub>
                <m:r>
                  <w:rPr>
                    <w:rFonts w:ascii="Cambria Math" w:eastAsia="SimSun" w:hAnsi="Cambria Math"/>
                  </w:rPr>
                  <m:t>1</m:t>
                </m:r>
              </m:sub>
            </m:sSub>
            <m:r>
              <m:rPr>
                <m:sty m:val="p"/>
              </m:rP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fn</m:t>
                </m:r>
              </m:e>
              <m:sub>
                <m:r>
                  <w:rPr>
                    <w:rFonts w:ascii="Cambria Math" w:eastAsia="SimSun" w:hAnsi="Cambria Math"/>
                  </w:rPr>
                  <m:t>1</m:t>
                </m:r>
              </m:sub>
            </m:sSub>
          </m:e>
        </m:d>
      </m:oMath>
      <w:r w:rsidRPr="00800033">
        <w:rPr>
          <w:rFonts w:ascii="Times New Roman" w:eastAsia="SimSun" w:hAnsi="Times New Roman"/>
        </w:rPr>
        <w:t>和</w:t>
      </w:r>
      <m:oMath>
        <m:sSub>
          <m:sSubPr>
            <m:ctrlPr>
              <w:rPr>
                <w:rFonts w:ascii="Cambria Math" w:eastAsia="SimSun" w:hAnsi="Cambria Math"/>
              </w:rPr>
            </m:ctrlPr>
          </m:sSubPr>
          <m:e>
            <m:r>
              <m:rPr>
                <m:sty m:val="p"/>
              </m:rPr>
              <w:rPr>
                <w:rFonts w:ascii="Cambria Math" w:eastAsia="SimSun" w:hAnsi="Cambria Math"/>
              </w:rPr>
              <m:t>G</m:t>
            </m:r>
          </m:e>
          <m:sub>
            <m:r>
              <w:rPr>
                <w:rFonts w:ascii="Cambria Math" w:eastAsia="SimSun" w:hAnsi="Cambria Math"/>
              </w:rPr>
              <m:t>2</m:t>
            </m:r>
          </m:sub>
        </m:sSub>
        <m:r>
          <m:rPr>
            <m:sty m:val="p"/>
          </m:rPr>
          <w:rPr>
            <w:rFonts w:ascii="Cambria Math" w:eastAsia="SimSun" w:hAnsi="Cambria Math"/>
          </w:rPr>
          <m:t>=</m:t>
        </m:r>
        <m:d>
          <m:dPr>
            <m:begChr m:val="{"/>
            <m:endChr m:val="}"/>
            <m:ctrlPr>
              <w:rPr>
                <w:rFonts w:ascii="Cambria Math" w:eastAsia="SimSun" w:hAnsi="Cambria Math"/>
              </w:rPr>
            </m:ctrlPr>
          </m:dPr>
          <m:e>
            <m:d>
              <m:dPr>
                <m:begChr m:val="〈"/>
                <m:endChr m:val="〉"/>
                <m:ctrlPr>
                  <w:rPr>
                    <w:rFonts w:ascii="Cambria Math" w:eastAsia="SimSun" w:hAnsi="Cambria Math"/>
                    <w:i/>
                    <w:iCs/>
                  </w:rPr>
                </m:ctrlPr>
              </m:dPr>
              <m:e>
                <m:sSub>
                  <m:sSubPr>
                    <m:ctrlPr>
                      <w:rPr>
                        <w:rFonts w:ascii="Cambria Math" w:eastAsia="SimSun" w:hAnsi="Cambria Math"/>
                        <w:i/>
                        <w:iCs/>
                      </w:rPr>
                    </m:ctrlPr>
                  </m:sSubPr>
                  <m:e>
                    <m:r>
                      <w:rPr>
                        <w:rFonts w:ascii="Cambria Math" w:eastAsia="SimSun" w:hAnsi="Cambria Math"/>
                      </w:rPr>
                      <m:t>V</m:t>
                    </m:r>
                  </m:e>
                  <m:sub>
                    <m:r>
                      <w:rPr>
                        <w:rFonts w:ascii="Cambria Math" w:eastAsia="SimSun" w:hAnsi="Cambria Math"/>
                      </w:rPr>
                      <m:t>2</m:t>
                    </m:r>
                  </m:sub>
                </m:sSub>
                <m:r>
                  <m:rPr>
                    <m:sty m:val="p"/>
                  </m:rPr>
                  <w:rPr>
                    <w:rFonts w:ascii="Cambria Math" w:eastAsia="SimSun" w:hAnsi="Cambria Math"/>
                  </w:rPr>
                  <m:t>,</m:t>
                </m:r>
                <m:sSub>
                  <m:sSubPr>
                    <m:ctrlPr>
                      <w:rPr>
                        <w:rFonts w:ascii="Cambria Math" w:eastAsia="SimSun" w:hAnsi="Cambria Math"/>
                        <w:i/>
                        <w:iCs/>
                      </w:rPr>
                    </m:ctrlPr>
                  </m:sSubPr>
                  <m:e>
                    <m:r>
                      <w:rPr>
                        <w:rFonts w:ascii="Cambria Math" w:eastAsia="SimSun" w:hAnsi="Cambria Math"/>
                      </w:rPr>
                      <m:t>A</m:t>
                    </m:r>
                  </m:e>
                  <m:sub>
                    <m:r>
                      <w:rPr>
                        <w:rFonts w:ascii="Cambria Math" w:eastAsia="SimSun" w:hAnsi="Cambria Math"/>
                      </w:rPr>
                      <m:t>2</m:t>
                    </m:r>
                  </m:sub>
                </m:sSub>
                <m:r>
                  <m:rPr>
                    <m:sty m:val="p"/>
                  </m:rPr>
                  <w:rPr>
                    <w:rFonts w:ascii="Cambria Math" w:eastAsia="SimSun" w:hAnsi="Cambria Math"/>
                  </w:rPr>
                  <m:t>,</m:t>
                </m:r>
                <m:sSub>
                  <m:sSubPr>
                    <m:ctrlPr>
                      <w:rPr>
                        <w:rFonts w:ascii="Cambria Math" w:eastAsia="SimSun" w:hAnsi="Cambria Math"/>
                        <w:i/>
                        <w:iCs/>
                      </w:rPr>
                    </m:ctrlPr>
                  </m:sSubPr>
                  <m:e>
                    <m:r>
                      <w:rPr>
                        <w:rFonts w:ascii="Cambria Math" w:eastAsia="SimSun" w:hAnsi="Cambria Math"/>
                      </w:rPr>
                      <m:t>W</m:t>
                    </m:r>
                  </m:e>
                  <m:sub>
                    <m:r>
                      <w:rPr>
                        <w:rFonts w:ascii="Cambria Math" w:eastAsia="SimSun" w:hAnsi="Cambria Math"/>
                      </w:rPr>
                      <m:t>2</m:t>
                    </m:r>
                  </m:sub>
                </m:sSub>
              </m:e>
            </m:d>
            <m: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FlagV</m:t>
                </m:r>
              </m:e>
              <m:sub>
                <m:r>
                  <w:rPr>
                    <w:rFonts w:ascii="Cambria Math" w:eastAsia="SimSun" w:hAnsi="Cambria Math"/>
                  </w:rPr>
                  <m:t>2</m:t>
                </m:r>
              </m:sub>
            </m:sSub>
            <m:r>
              <m:rPr>
                <m:sty m:val="p"/>
              </m:rP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FlagE</m:t>
                </m:r>
              </m:e>
              <m:sub>
                <m:r>
                  <w:rPr>
                    <w:rFonts w:ascii="Cambria Math" w:eastAsia="SimSun" w:hAnsi="Cambria Math"/>
                  </w:rPr>
                  <m:t>2</m:t>
                </m:r>
              </m:sub>
            </m:sSub>
            <m:r>
              <m:rPr>
                <m:sty m:val="p"/>
              </m:rP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fn</m:t>
                </m:r>
              </m:e>
              <m:sub>
                <m:r>
                  <w:rPr>
                    <w:rFonts w:ascii="Cambria Math" w:eastAsia="SimSun" w:hAnsi="Cambria Math"/>
                  </w:rPr>
                  <m:t>2</m:t>
                </m:r>
              </m:sub>
            </m:sSub>
          </m:e>
        </m:d>
      </m:oMath>
      <w:r w:rsidRPr="00800033">
        <w:rPr>
          <w:rFonts w:ascii="Times New Roman" w:eastAsia="SimSun" w:hAnsi="Times New Roman"/>
          <w:iCs/>
        </w:rPr>
        <w:t>，若图</w:t>
      </w:r>
      <m:oMath>
        <m:sSub>
          <m:sSubPr>
            <m:ctrlPr>
              <w:rPr>
                <w:rFonts w:ascii="Cambria Math" w:eastAsia="SimSun" w:hAnsi="Cambria Math"/>
                <w:iCs/>
              </w:rPr>
            </m:ctrlPr>
          </m:sSubPr>
          <m:e>
            <m:r>
              <m:rPr>
                <m:sty m:val="p"/>
              </m:rPr>
              <w:rPr>
                <w:rFonts w:ascii="Cambria Math" w:eastAsia="SimSun" w:hAnsi="Cambria Math"/>
              </w:rPr>
              <m:t>G</m:t>
            </m:r>
          </m:e>
          <m:sub>
            <m:r>
              <w:rPr>
                <w:rFonts w:ascii="Cambria Math" w:eastAsia="SimSun" w:hAnsi="Cambria Math"/>
              </w:rPr>
              <m:t>1</m:t>
            </m:r>
          </m:sub>
        </m:sSub>
      </m:oMath>
      <w:r w:rsidRPr="00800033">
        <w:rPr>
          <w:rFonts w:ascii="Times New Roman" w:eastAsia="SimSun" w:hAnsi="Times New Roman"/>
          <w:iCs/>
        </w:rPr>
        <w:t>和</w:t>
      </w:r>
      <m:oMath>
        <m:sSub>
          <m:sSubPr>
            <m:ctrlPr>
              <w:rPr>
                <w:rFonts w:ascii="Cambria Math" w:eastAsia="SimSun" w:hAnsi="Cambria Math"/>
                <w:iCs/>
              </w:rPr>
            </m:ctrlPr>
          </m:sSubPr>
          <m:e>
            <m:r>
              <m:rPr>
                <m:sty m:val="p"/>
              </m:rPr>
              <w:rPr>
                <w:rFonts w:ascii="Cambria Math" w:eastAsia="SimSun" w:hAnsi="Cambria Math"/>
              </w:rPr>
              <m:t>G</m:t>
            </m:r>
          </m:e>
          <m:sub>
            <m:r>
              <w:rPr>
                <w:rFonts w:ascii="Cambria Math" w:eastAsia="SimSun" w:hAnsi="Cambria Math"/>
              </w:rPr>
              <m:t>2</m:t>
            </m:r>
          </m:sub>
        </m:sSub>
      </m:oMath>
      <w:r w:rsidRPr="00800033">
        <w:rPr>
          <w:rFonts w:ascii="Times New Roman" w:eastAsia="SimSun" w:hAnsi="Times New Roman"/>
          <w:iCs/>
        </w:rPr>
        <w:t>的节点、边以及映射函数满足条件</w:t>
      </w:r>
      <m:oMath>
        <m:sSub>
          <m:sSubPr>
            <m:ctrlPr>
              <w:rPr>
                <w:rFonts w:ascii="Cambria Math" w:eastAsia="SimSun" w:hAnsi="Cambria Math"/>
                <w:iCs/>
              </w:rPr>
            </m:ctrlPr>
          </m:sSubPr>
          <m:e>
            <m:r>
              <m:rPr>
                <m:sty m:val="p"/>
              </m:rPr>
              <w:rPr>
                <w:rFonts w:ascii="Cambria Math" w:eastAsia="SimSun" w:hAnsi="Cambria Math"/>
              </w:rPr>
              <m:t>A</m:t>
            </m:r>
          </m:e>
          <m:sub>
            <m:r>
              <w:rPr>
                <w:rFonts w:ascii="Cambria Math" w:eastAsia="SimSun" w:hAnsi="Cambria Math"/>
              </w:rPr>
              <m:t>1</m:t>
            </m:r>
          </m:sub>
        </m:sSub>
        <m: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A</m:t>
            </m:r>
          </m:e>
          <m:sub>
            <m:r>
              <w:rPr>
                <w:rFonts w:ascii="Cambria Math" w:eastAsia="SimSun" w:hAnsi="Cambria Math"/>
              </w:rPr>
              <m:t>2</m:t>
            </m:r>
          </m:sub>
        </m:sSub>
      </m:oMath>
      <w:r w:rsidRPr="00800033">
        <w:rPr>
          <w:rFonts w:ascii="Times New Roman" w:eastAsia="SimSun" w:hAnsi="Times New Roman"/>
          <w:iCs/>
        </w:rPr>
        <w:t>且</w:t>
      </w:r>
      <m:oMath>
        <m:sSub>
          <m:sSubPr>
            <m:ctrlPr>
              <w:rPr>
                <w:rFonts w:ascii="Cambria Math" w:eastAsia="SimSun" w:hAnsi="Cambria Math"/>
                <w:iCs/>
              </w:rPr>
            </m:ctrlPr>
          </m:sSubPr>
          <m:e>
            <m:r>
              <m:rPr>
                <m:sty m:val="p"/>
              </m:rPr>
              <w:rPr>
                <w:rFonts w:ascii="Cambria Math" w:eastAsia="SimSun" w:hAnsi="Cambria Math"/>
              </w:rPr>
              <m:t>V</m:t>
            </m:r>
          </m:e>
          <m:sub>
            <m:r>
              <w:rPr>
                <w:rFonts w:ascii="Cambria Math" w:eastAsia="SimSun" w:hAnsi="Cambria Math"/>
              </w:rPr>
              <m:t>1</m:t>
            </m:r>
          </m:sub>
        </m:sSub>
        <m: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V</m:t>
            </m:r>
          </m:e>
          <m:sub>
            <m:r>
              <w:rPr>
                <w:rFonts w:ascii="Cambria Math" w:eastAsia="SimSun" w:hAnsi="Cambria Math"/>
              </w:rPr>
              <m:t>2</m:t>
            </m:r>
          </m:sub>
        </m:sSub>
      </m:oMath>
      <w:r w:rsidRPr="00800033">
        <w:rPr>
          <w:rFonts w:ascii="Times New Roman" w:eastAsia="SimSun" w:hAnsi="Times New Roman"/>
          <w:iCs/>
        </w:rPr>
        <w:t>且</w:t>
      </w:r>
      <m:oMath>
        <m:sSub>
          <m:sSubPr>
            <m:ctrlPr>
              <w:rPr>
                <w:rFonts w:ascii="Cambria Math" w:eastAsia="SimSun" w:hAnsi="Cambria Math"/>
                <w:iCs/>
              </w:rPr>
            </m:ctrlPr>
          </m:sSubPr>
          <m:e>
            <m:r>
              <m:rPr>
                <m:sty m:val="p"/>
              </m:rPr>
              <w:rPr>
                <w:rFonts w:ascii="Cambria Math" w:eastAsia="SimSun" w:hAnsi="Cambria Math"/>
              </w:rPr>
              <m:t>fn</m:t>
            </m:r>
          </m:e>
          <m:sub>
            <m:r>
              <w:rPr>
                <w:rFonts w:ascii="Cambria Math" w:eastAsia="SimSun" w:hAnsi="Cambria Math"/>
              </w:rPr>
              <m:t>1</m:t>
            </m:r>
          </m:sub>
        </m:sSub>
        <m: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fn</m:t>
            </m:r>
          </m:e>
          <m:sub>
            <m:r>
              <w:rPr>
                <w:rFonts w:ascii="Cambria Math" w:eastAsia="SimSun" w:hAnsi="Cambria Math"/>
              </w:rPr>
              <m:t>2</m:t>
            </m:r>
          </m:sub>
        </m:sSub>
      </m:oMath>
      <w:r w:rsidRPr="00800033">
        <w:rPr>
          <w:rFonts w:ascii="Times New Roman" w:eastAsia="SimSun" w:hAnsi="Times New Roman"/>
          <w:iCs/>
        </w:rPr>
        <w:t>,</w:t>
      </w:r>
      <w:r w:rsidRPr="00800033">
        <w:rPr>
          <w:rFonts w:ascii="Times New Roman" w:eastAsia="SimSun" w:hAnsi="Times New Roman"/>
          <w:iCs/>
        </w:rPr>
        <w:t>则将图</w:t>
      </w:r>
      <m:oMath>
        <m:sSub>
          <m:sSubPr>
            <m:ctrlPr>
              <w:rPr>
                <w:rFonts w:ascii="Cambria Math" w:eastAsia="SimSun" w:hAnsi="Cambria Math"/>
                <w:iCs/>
              </w:rPr>
            </m:ctrlPr>
          </m:sSubPr>
          <m:e>
            <m:r>
              <m:rPr>
                <m:sty m:val="p"/>
              </m:rPr>
              <w:rPr>
                <w:rFonts w:ascii="Cambria Math" w:eastAsia="SimSun" w:hAnsi="Cambria Math"/>
              </w:rPr>
              <m:t>G</m:t>
            </m:r>
          </m:e>
          <m:sub>
            <m:r>
              <w:rPr>
                <w:rFonts w:ascii="Cambria Math" w:eastAsia="SimSun" w:hAnsi="Cambria Math"/>
              </w:rPr>
              <m:t>1</m:t>
            </m:r>
          </m:sub>
        </m:sSub>
      </m:oMath>
      <w:r w:rsidRPr="00800033">
        <w:rPr>
          <w:rFonts w:ascii="Times New Roman" w:eastAsia="SimSun" w:hAnsi="Times New Roman"/>
          <w:iCs/>
        </w:rPr>
        <w:t>称作图</w:t>
      </w:r>
      <m:oMath>
        <m:sSub>
          <m:sSubPr>
            <m:ctrlPr>
              <w:rPr>
                <w:rFonts w:ascii="Cambria Math" w:eastAsia="SimSun" w:hAnsi="Cambria Math"/>
                <w:iCs/>
              </w:rPr>
            </m:ctrlPr>
          </m:sSubPr>
          <m:e>
            <m:r>
              <m:rPr>
                <m:sty m:val="p"/>
              </m:rPr>
              <w:rPr>
                <w:rFonts w:ascii="Cambria Math" w:eastAsia="SimSun" w:hAnsi="Cambria Math"/>
              </w:rPr>
              <m:t>G</m:t>
            </m:r>
          </m:e>
          <m:sub>
            <m:r>
              <w:rPr>
                <w:rFonts w:ascii="Cambria Math" w:eastAsia="SimSun" w:hAnsi="Cambria Math"/>
              </w:rPr>
              <m:t>2</m:t>
            </m:r>
          </m:sub>
        </m:sSub>
      </m:oMath>
      <w:r w:rsidRPr="00800033">
        <w:rPr>
          <w:rFonts w:ascii="Times New Roman" w:eastAsia="SimSun" w:hAnsi="Times New Roman"/>
          <w:iCs/>
        </w:rPr>
        <w:t>的子图，记作</w:t>
      </w:r>
      <m:oMath>
        <m:sSub>
          <m:sSubPr>
            <m:ctrlPr>
              <w:rPr>
                <w:rFonts w:ascii="Cambria Math" w:eastAsia="SimSun" w:hAnsi="Cambria Math"/>
                <w:iCs/>
              </w:rPr>
            </m:ctrlPr>
          </m:sSubPr>
          <m:e>
            <m:r>
              <m:rPr>
                <m:sty m:val="p"/>
              </m:rPr>
              <w:rPr>
                <w:rFonts w:ascii="Cambria Math" w:eastAsia="SimSun" w:hAnsi="Cambria Math"/>
              </w:rPr>
              <m:t>G</m:t>
            </m:r>
          </m:e>
          <m:sub>
            <m:r>
              <w:rPr>
                <w:rFonts w:ascii="Cambria Math" w:eastAsia="SimSun" w:hAnsi="Cambria Math"/>
              </w:rPr>
              <m:t>1</m:t>
            </m:r>
          </m:sub>
        </m:sSub>
        <m:r>
          <w:rPr>
            <w:rFonts w:ascii="Cambria Math" w:eastAsia="SimSun" w:hAnsi="Cambria Math"/>
          </w:rPr>
          <m:t>⊆</m:t>
        </m:r>
        <m:sSub>
          <m:sSubPr>
            <m:ctrlPr>
              <w:rPr>
                <w:rFonts w:ascii="Cambria Math" w:eastAsia="SimSun" w:hAnsi="Cambria Math"/>
                <w:iCs/>
              </w:rPr>
            </m:ctrlPr>
          </m:sSubPr>
          <m:e>
            <m:r>
              <m:rPr>
                <m:sty m:val="p"/>
              </m:rPr>
              <w:rPr>
                <w:rFonts w:ascii="Cambria Math" w:eastAsia="SimSun" w:hAnsi="Cambria Math"/>
              </w:rPr>
              <m:t>G</m:t>
            </m:r>
          </m:e>
          <m:sub>
            <m:r>
              <w:rPr>
                <w:rFonts w:ascii="Cambria Math" w:eastAsia="SimSun" w:hAnsi="Cambria Math"/>
              </w:rPr>
              <m:t>2</m:t>
            </m:r>
          </m:sub>
        </m:sSub>
      </m:oMath>
      <w:r w:rsidRPr="00800033">
        <w:rPr>
          <w:rFonts w:ascii="Times New Roman" w:eastAsia="SimSun" w:hAnsi="Times New Roman"/>
          <w:iCs/>
        </w:rPr>
        <w:t>。</w:t>
      </w:r>
    </w:p>
    <w:p w14:paraId="40CBFCB2" w14:textId="5962D0FA" w:rsidR="00FF02DD" w:rsidRPr="00800033" w:rsidRDefault="00FF02DD" w:rsidP="00FF02DD">
      <w:pPr>
        <w:spacing w:line="440" w:lineRule="exact"/>
        <w:ind w:firstLineChars="200" w:firstLine="480"/>
        <w:rPr>
          <w:rFonts w:ascii="Times New Roman" w:eastAsia="SimSun" w:hAnsi="Times New Roman"/>
          <w:iCs/>
        </w:rPr>
      </w:pPr>
      <w:r w:rsidRPr="00800033">
        <w:rPr>
          <w:rFonts w:ascii="Times New Roman" w:eastAsia="SimSun" w:hAnsi="Times New Roman"/>
          <w:iCs/>
        </w:rPr>
        <w:t>定义三</w:t>
      </w:r>
      <w:r w:rsidRPr="00800033">
        <w:rPr>
          <w:rFonts w:ascii="Times New Roman" w:eastAsia="SimSun" w:hAnsi="Times New Roman"/>
          <w:iCs/>
        </w:rPr>
        <w:t xml:space="preserve"> </w:t>
      </w:r>
      <w:r w:rsidRPr="00800033">
        <w:rPr>
          <w:rFonts w:ascii="Times New Roman" w:eastAsia="SimSun" w:hAnsi="Times New Roman"/>
          <w:iCs/>
        </w:rPr>
        <w:t>边序列：如果大气污染物传播网络有向加权标识图</w:t>
      </w:r>
      <w:r w:rsidRPr="00800033">
        <w:rPr>
          <w:rFonts w:ascii="Times New Roman" w:eastAsia="SimSun" w:hAnsi="Times New Roman"/>
          <w:iCs/>
        </w:rPr>
        <w:t>G</w:t>
      </w:r>
      <w:r w:rsidRPr="00800033">
        <w:rPr>
          <w:rFonts w:ascii="Times New Roman" w:eastAsia="SimSun" w:hAnsi="Times New Roman"/>
          <w:iCs/>
        </w:rPr>
        <w:t>中节点之间存在边</w:t>
      </w:r>
      <m:oMath>
        <m:sSub>
          <m:sSubPr>
            <m:ctrlPr>
              <w:rPr>
                <w:rFonts w:ascii="Cambria Math" w:eastAsia="SimSun" w:hAnsi="Cambria Math"/>
                <w:iCs/>
              </w:rPr>
            </m:ctrlPr>
          </m:sSubPr>
          <m:e>
            <m:r>
              <w:rPr>
                <w:rFonts w:ascii="Cambria Math" w:eastAsia="SimSun" w:hAnsi="Cambria Math"/>
              </w:rPr>
              <m:t>a</m:t>
            </m:r>
          </m:e>
          <m:sub>
            <m:r>
              <w:rPr>
                <w:rFonts w:ascii="Cambria Math" w:eastAsia="SimSun" w:hAnsi="Cambria Math"/>
              </w:rPr>
              <m:t>i j</m:t>
            </m:r>
          </m:sub>
        </m:sSub>
      </m:oMath>
      <w:r w:rsidRPr="00800033">
        <w:rPr>
          <w:rFonts w:ascii="Times New Roman" w:eastAsia="SimSun" w:hAnsi="Times New Roman"/>
          <w:iCs/>
        </w:rPr>
        <w:t>，则将</w:t>
      </w:r>
      <m:oMath>
        <m:sSub>
          <m:sSubPr>
            <m:ctrlPr>
              <w:rPr>
                <w:rFonts w:ascii="Cambria Math" w:eastAsia="SimSun" w:hAnsi="Cambria Math"/>
                <w:iCs/>
              </w:rPr>
            </m:ctrlPr>
          </m:sSubPr>
          <m:e>
            <m:r>
              <w:rPr>
                <w:rFonts w:ascii="Cambria Math" w:eastAsia="SimSun" w:hAnsi="Cambria Math"/>
              </w:rPr>
              <m:t>a</m:t>
            </m:r>
          </m:e>
          <m:sub>
            <m:r>
              <w:rPr>
                <w:rFonts w:ascii="Cambria Math" w:eastAsia="SimSun" w:hAnsi="Cambria Math"/>
              </w:rPr>
              <m:t>i j</m:t>
            </m:r>
          </m:sub>
        </m:sSub>
      </m:oMath>
      <w:r w:rsidRPr="00800033">
        <w:rPr>
          <w:rFonts w:ascii="Times New Roman" w:eastAsia="SimSun" w:hAnsi="Times New Roman"/>
          <w:iCs/>
        </w:rPr>
        <w:t>置为</w:t>
      </w:r>
      <w:r w:rsidRPr="00800033">
        <w:rPr>
          <w:rFonts w:ascii="Times New Roman" w:eastAsia="SimSun" w:hAnsi="Times New Roman"/>
          <w:iCs/>
        </w:rPr>
        <w:t>1</w:t>
      </w:r>
      <w:r w:rsidRPr="00800033">
        <w:rPr>
          <w:rFonts w:ascii="Times New Roman" w:eastAsia="SimSun" w:hAnsi="Times New Roman"/>
          <w:iCs/>
        </w:rPr>
        <w:t>，否则将</w:t>
      </w:r>
      <m:oMath>
        <m:sSub>
          <m:sSubPr>
            <m:ctrlPr>
              <w:rPr>
                <w:rFonts w:ascii="Cambria Math" w:eastAsia="SimSun" w:hAnsi="Cambria Math"/>
                <w:iCs/>
              </w:rPr>
            </m:ctrlPr>
          </m:sSubPr>
          <m:e>
            <m:r>
              <w:rPr>
                <w:rFonts w:ascii="Cambria Math" w:eastAsia="SimSun" w:hAnsi="Cambria Math"/>
              </w:rPr>
              <m:t>a</m:t>
            </m:r>
          </m:e>
          <m:sub>
            <m:r>
              <w:rPr>
                <w:rFonts w:ascii="Cambria Math" w:eastAsia="SimSun" w:hAnsi="Cambria Math"/>
              </w:rPr>
              <m:t>i j</m:t>
            </m:r>
          </m:sub>
        </m:sSub>
      </m:oMath>
      <w:r w:rsidRPr="00800033">
        <w:rPr>
          <w:rFonts w:ascii="Times New Roman" w:eastAsia="SimSun" w:hAnsi="Times New Roman"/>
          <w:iCs/>
        </w:rPr>
        <w:t>置为</w:t>
      </w:r>
      <w:r w:rsidRPr="00800033">
        <w:rPr>
          <w:rFonts w:ascii="Times New Roman" w:eastAsia="SimSun" w:hAnsi="Times New Roman"/>
          <w:iCs/>
        </w:rPr>
        <w:t>0</w:t>
      </w:r>
      <w:r w:rsidRPr="00800033">
        <w:rPr>
          <w:rFonts w:ascii="Times New Roman" w:eastAsia="SimSun" w:hAnsi="Times New Roman"/>
          <w:iCs/>
        </w:rPr>
        <w:t>。最终将一条大气污染物传播路径映射成一个</w:t>
      </w:r>
      <w:r w:rsidRPr="00800033">
        <w:rPr>
          <w:rFonts w:ascii="Times New Roman" w:eastAsia="SimSun" w:hAnsi="Times New Roman"/>
          <w:iCs/>
        </w:rPr>
        <w:t>0/1</w:t>
      </w:r>
      <w:r w:rsidRPr="00800033">
        <w:rPr>
          <w:rFonts w:ascii="Times New Roman" w:eastAsia="SimSun" w:hAnsi="Times New Roman"/>
          <w:iCs/>
        </w:rPr>
        <w:t>的序列，并将该序列称之为边序列</w:t>
      </w:r>
      <m:oMath>
        <m:sSub>
          <m:sSubPr>
            <m:ctrlPr>
              <w:rPr>
                <w:rFonts w:ascii="Cambria Math" w:eastAsia="SimSun" w:hAnsi="Cambria Math"/>
                <w:iCs/>
              </w:rPr>
            </m:ctrlPr>
          </m:sSubPr>
          <m:e>
            <m:r>
              <w:rPr>
                <w:rFonts w:ascii="Cambria Math" w:eastAsia="SimSun" w:hAnsi="Cambria Math"/>
              </w:rPr>
              <m:t>a</m:t>
            </m:r>
          </m:e>
          <m:sub>
            <m:r>
              <w:rPr>
                <w:rFonts w:ascii="Cambria Math" w:eastAsia="SimSun" w:hAnsi="Cambria Math"/>
              </w:rPr>
              <m:t xml:space="preserve">i </m:t>
            </m:r>
          </m:sub>
        </m:sSub>
      </m:oMath>
      <w:r w:rsidRPr="00800033">
        <w:rPr>
          <w:rFonts w:ascii="Times New Roman" w:eastAsia="SimSun" w:hAnsi="Times New Roman"/>
          <w:iCs/>
        </w:rPr>
        <w:t>。</w:t>
      </w:r>
    </w:p>
    <w:p w14:paraId="6CAA05FD" w14:textId="77777777" w:rsidR="00FF02DD" w:rsidRPr="00800033" w:rsidRDefault="00FF02DD" w:rsidP="00FF02DD">
      <w:pPr>
        <w:spacing w:line="440" w:lineRule="exact"/>
        <w:ind w:firstLineChars="200" w:firstLine="480"/>
        <w:rPr>
          <w:rFonts w:ascii="Times New Roman" w:eastAsia=".Apple Color Emoji UI" w:hAnsi="Times New Roman"/>
          <w:iCs/>
        </w:rPr>
      </w:pPr>
      <w:r w:rsidRPr="00800033">
        <w:rPr>
          <w:rFonts w:ascii="Times New Roman" w:eastAsia=".Apple Color Emoji UI" w:hAnsi="Times New Roman"/>
          <w:iCs/>
        </w:rPr>
        <w:t>定义四</w:t>
      </w:r>
      <w:r w:rsidRPr="00800033">
        <w:rPr>
          <w:rFonts w:ascii="Times New Roman" w:eastAsia=".Apple Color Emoji UI" w:hAnsi="Times New Roman"/>
          <w:iCs/>
        </w:rPr>
        <w:t xml:space="preserve"> </w:t>
      </w:r>
      <w:r w:rsidRPr="00800033">
        <w:rPr>
          <w:rFonts w:ascii="Times New Roman" w:eastAsia=".Apple Color Emoji UI" w:hAnsi="Times New Roman"/>
          <w:iCs/>
        </w:rPr>
        <w:t>有向图矩阵</w:t>
      </w:r>
      <w:r w:rsidRPr="00800033">
        <w:rPr>
          <w:rFonts w:ascii="Times New Roman" w:eastAsia=".Apple Color Emoji UI" w:hAnsi="Times New Roman"/>
          <w:iCs/>
        </w:rPr>
        <w:t>APTM</w:t>
      </w:r>
      <w:r w:rsidRPr="00800033">
        <w:rPr>
          <w:rFonts w:ascii="Times New Roman" w:eastAsia=".Apple Color Emoji UI" w:hAnsi="Times New Roman"/>
          <w:iCs/>
        </w:rPr>
        <w:t>：如果已经知道图</w:t>
      </w:r>
      <w:r w:rsidRPr="00800033">
        <w:rPr>
          <w:rFonts w:ascii="Times New Roman" w:eastAsia=".Apple Color Emoji UI" w:hAnsi="Times New Roman"/>
          <w:iCs/>
        </w:rPr>
        <w:t xml:space="preserve"> G</w:t>
      </w:r>
      <w:r w:rsidRPr="00800033">
        <w:rPr>
          <w:rFonts w:ascii="Times New Roman" w:eastAsia=".Apple Color Emoji UI" w:hAnsi="Times New Roman"/>
          <w:iCs/>
        </w:rPr>
        <w:t>中的边与节点的出现情况，那么假设存在一个有向图矩阵，矩阵中每个位置的值由</w:t>
      </w:r>
      <w:r w:rsidRPr="00800033">
        <w:rPr>
          <w:rFonts w:ascii="Times New Roman" w:eastAsia=".Apple Color Emoji UI" w:hAnsi="Times New Roman"/>
          <w:iCs/>
        </w:rPr>
        <w:t>0/1</w:t>
      </w:r>
      <w:r w:rsidRPr="00800033">
        <w:rPr>
          <w:rFonts w:ascii="Times New Roman" w:eastAsia=".Apple Color Emoji UI" w:hAnsi="Times New Roman"/>
          <w:iCs/>
        </w:rPr>
        <w:t>字符串构成，表示该对节点对应的边的出现情况，将该图序列矩阵称之为</w:t>
      </w:r>
      <w:r w:rsidRPr="00800033">
        <w:rPr>
          <w:rFonts w:ascii="Times New Roman" w:eastAsia="SimSun" w:hAnsi="Times New Roman"/>
          <w:iCs/>
        </w:rPr>
        <w:t>大气污染物传播网络</w:t>
      </w:r>
      <w:r w:rsidRPr="00800033">
        <w:rPr>
          <w:rFonts w:ascii="Times New Roman" w:eastAsia=".Apple Color Emoji UI" w:hAnsi="Times New Roman"/>
          <w:iCs/>
        </w:rPr>
        <w:t>有向图矩阵</w:t>
      </w:r>
      <w:r w:rsidRPr="00800033">
        <w:rPr>
          <w:rFonts w:ascii="Times New Roman" w:eastAsia=".Apple Color Emoji UI" w:hAnsi="Times New Roman"/>
          <w:iCs/>
        </w:rPr>
        <w:t xml:space="preserve"> APTM</w:t>
      </w:r>
      <w:r w:rsidRPr="00800033">
        <w:rPr>
          <w:rFonts w:ascii="Times New Roman" w:eastAsia=".Apple Color Emoji UI" w:hAnsi="Times New Roman"/>
          <w:iCs/>
        </w:rPr>
        <w:t>，简称有向图矩阵</w:t>
      </w:r>
      <w:r w:rsidRPr="00800033">
        <w:rPr>
          <w:rFonts w:ascii="Times New Roman" w:eastAsia=".Apple Color Emoji UI" w:hAnsi="Times New Roman"/>
          <w:iCs/>
        </w:rPr>
        <w:t xml:space="preserve"> APTM</w:t>
      </w:r>
      <w:r w:rsidRPr="00800033">
        <w:rPr>
          <w:rFonts w:ascii="Times New Roman" w:eastAsia=".Apple Color Emoji UI" w:hAnsi="Times New Roman"/>
          <w:iCs/>
        </w:rPr>
        <w:t>。</w:t>
      </w:r>
    </w:p>
    <w:p w14:paraId="51B4A622" w14:textId="77777777" w:rsidR="00FF02DD" w:rsidRPr="00800033" w:rsidRDefault="00FF02DD" w:rsidP="00FF02DD">
      <w:pPr>
        <w:spacing w:line="440" w:lineRule="exact"/>
        <w:ind w:firstLineChars="200" w:firstLine="480"/>
        <w:rPr>
          <w:rFonts w:ascii="Times New Roman" w:eastAsia=".Apple Color Emoji UI" w:hAnsi="Times New Roman"/>
          <w:iCs/>
        </w:rPr>
      </w:pPr>
      <w:r w:rsidRPr="00800033">
        <w:rPr>
          <w:rFonts w:ascii="Times New Roman" w:eastAsia=".Apple Color Emoji UI" w:hAnsi="Times New Roman"/>
          <w:iCs/>
        </w:rPr>
        <w:t>定义五</w:t>
      </w:r>
      <w:r w:rsidRPr="00800033">
        <w:rPr>
          <w:rFonts w:ascii="Times New Roman" w:eastAsia=".Apple Color Emoji UI" w:hAnsi="Times New Roman"/>
          <w:iCs/>
        </w:rPr>
        <w:t xml:space="preserve"> </w:t>
      </w:r>
      <w:r w:rsidRPr="00800033">
        <w:rPr>
          <w:rFonts w:ascii="Times New Roman" w:eastAsia=".Apple Color Emoji UI" w:hAnsi="Times New Roman"/>
          <w:iCs/>
        </w:rPr>
        <w:t>关键路径序列：在</w:t>
      </w:r>
      <w:r w:rsidRPr="00800033">
        <w:rPr>
          <w:rFonts w:ascii="Times New Roman" w:eastAsia="SimSun" w:hAnsi="Times New Roman"/>
          <w:iCs/>
        </w:rPr>
        <w:t>大气污染物传播网络</w:t>
      </w:r>
      <w:r w:rsidRPr="00800033">
        <w:rPr>
          <w:rFonts w:ascii="Times New Roman" w:eastAsia=".Apple Color Emoji UI" w:hAnsi="Times New Roman"/>
          <w:iCs/>
        </w:rPr>
        <w:t>有向图</w:t>
      </w:r>
      <w:r w:rsidRPr="00800033">
        <w:rPr>
          <w:rFonts w:ascii="Times New Roman" w:eastAsia=".Apple Color Emoji UI" w:hAnsi="Times New Roman"/>
          <w:iCs/>
        </w:rPr>
        <w:t xml:space="preserve"> G</w:t>
      </w:r>
      <w:r w:rsidRPr="00800033">
        <w:rPr>
          <w:rFonts w:ascii="Times New Roman" w:eastAsia=".Apple Color Emoji UI" w:hAnsi="Times New Roman"/>
          <w:iCs/>
        </w:rPr>
        <w:t>中，若存在一个频繁连通子图可以通过序列表示，并且该频繁联通子图中所有的边都满足了预先设置的频繁阈值的限制，则称该序列为</w:t>
      </w:r>
      <w:r w:rsidRPr="00800033">
        <w:rPr>
          <w:rFonts w:ascii="Times New Roman" w:eastAsia="SimSun" w:hAnsi="Times New Roman"/>
          <w:iCs/>
        </w:rPr>
        <w:t>大气污染物传播</w:t>
      </w:r>
      <w:r w:rsidRPr="00800033">
        <w:rPr>
          <w:rFonts w:ascii="Times New Roman" w:eastAsia=".Apple Color Emoji UI" w:hAnsi="Times New Roman"/>
          <w:iCs/>
        </w:rPr>
        <w:t>的关键路径序列。</w:t>
      </w:r>
    </w:p>
    <w:p w14:paraId="1A563D7F" w14:textId="7A8E3DC6" w:rsidR="00FF02DD" w:rsidRPr="00800033" w:rsidRDefault="00B42E4F" w:rsidP="00B42E4F">
      <w:pPr>
        <w:pStyle w:val="2"/>
        <w:spacing w:before="223" w:after="223"/>
        <w:rPr>
          <w:rFonts w:ascii="Times New Roman" w:hAnsi="Times New Roman"/>
        </w:rPr>
      </w:pPr>
      <w:bookmarkStart w:id="119" w:name="_Toc507876705"/>
      <w:r w:rsidRPr="00800033">
        <w:rPr>
          <w:rFonts w:ascii="Times New Roman" w:hAnsi="Times New Roman"/>
        </w:rPr>
        <w:t xml:space="preserve">4.3 </w:t>
      </w:r>
      <w:r w:rsidR="00BE6D42">
        <w:rPr>
          <w:rFonts w:ascii="Times New Roman" w:hAnsi="Times New Roman"/>
        </w:rPr>
        <w:t>基于</w:t>
      </w:r>
      <w:r w:rsidR="00BE6D42">
        <w:rPr>
          <w:rFonts w:ascii="Times New Roman" w:hAnsi="Times New Roman" w:hint="eastAsia"/>
        </w:rPr>
        <w:t>图矩阵</w:t>
      </w:r>
      <w:r w:rsidR="00BE6D42">
        <w:rPr>
          <w:rFonts w:ascii="Times New Roman" w:hAnsi="Times New Roman"/>
        </w:rPr>
        <w:t>的</w:t>
      </w:r>
      <w:r w:rsidR="00FF02DD" w:rsidRPr="00800033">
        <w:rPr>
          <w:rFonts w:ascii="Times New Roman" w:hAnsi="Times New Roman"/>
        </w:rPr>
        <w:t>污染物关键传播路径挖掘</w:t>
      </w:r>
      <w:bookmarkEnd w:id="119"/>
    </w:p>
    <w:p w14:paraId="7981EE20"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本文通过图矩阵的数据结构存储大气污染物在两个地区之间的传播关系，并使用图序列挖掘方法来挖掘出大气污染物的关键传播路径序列。</w:t>
      </w:r>
    </w:p>
    <w:p w14:paraId="08993C49"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首先，构建大气污染物传播网络，根据第三章提出的大气污染物传播机理以及传播代价公式，获取含有节点、边以及传播代价的调用关系的</w:t>
      </w:r>
      <w:r w:rsidRPr="00800033">
        <w:rPr>
          <w:rFonts w:ascii="Times New Roman" w:eastAsia="SimSun" w:hAnsi="Times New Roman"/>
        </w:rPr>
        <w:t>3</w:t>
      </w:r>
      <w:r w:rsidRPr="00800033">
        <w:rPr>
          <w:rFonts w:ascii="Times New Roman" w:eastAsia="SimSun" w:hAnsi="Times New Roman"/>
        </w:rPr>
        <w:t>列矩阵。</w:t>
      </w:r>
    </w:p>
    <w:p w14:paraId="79AA7D54" w14:textId="77777777" w:rsidR="00FF02DD" w:rsidRPr="00800033" w:rsidRDefault="00FF02DD" w:rsidP="00FF02DD">
      <w:pPr>
        <w:spacing w:line="440" w:lineRule="atLeast"/>
        <w:ind w:firstLineChars="200" w:firstLine="480"/>
        <w:rPr>
          <w:rFonts w:ascii="Times New Roman" w:eastAsia=".Apple Color Emoji UI" w:hAnsi="Times New Roman"/>
          <w:iCs/>
        </w:rPr>
      </w:pPr>
      <w:r w:rsidRPr="00800033">
        <w:rPr>
          <w:rFonts w:ascii="Times New Roman" w:eastAsia="SimSun" w:hAnsi="Times New Roman"/>
        </w:rPr>
        <w:t>其次，根据一个周期内的空气质量监测站的污染物浓度的数据信息，统计出京津冀地区各个城市污染物的超标率，并将这些超标的城市分别作为大气污染物传播的起点，获取若干个污染物传播的路径，可将这些污染物传播路径看成是大气污染物传播网络有向图的一个子图。并根据定义三，将路径中边的出现情况按照子图的顺序依次用</w:t>
      </w:r>
      <w:r w:rsidRPr="00800033">
        <w:rPr>
          <w:rFonts w:ascii="Times New Roman" w:eastAsia="SimSun" w:hAnsi="Times New Roman"/>
        </w:rPr>
        <w:t>0/1</w:t>
      </w:r>
      <w:r w:rsidRPr="00800033">
        <w:rPr>
          <w:rFonts w:ascii="Times New Roman" w:eastAsia="SimSun" w:hAnsi="Times New Roman"/>
        </w:rPr>
        <w:t>表示，构建有向图矩阵</w:t>
      </w:r>
      <w:r w:rsidRPr="00800033">
        <w:rPr>
          <w:rFonts w:ascii="Times New Roman" w:eastAsia=".Apple Color Emoji UI" w:hAnsi="Times New Roman"/>
          <w:iCs/>
        </w:rPr>
        <w:t>APTM</w:t>
      </w:r>
      <w:r w:rsidRPr="00800033">
        <w:rPr>
          <w:rFonts w:ascii="Times New Roman" w:eastAsia=".Apple Color Emoji UI" w:hAnsi="Times New Roman"/>
          <w:iCs/>
        </w:rPr>
        <w:t>。</w:t>
      </w:r>
    </w:p>
    <w:p w14:paraId="1C97044B"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Apple Color Emoji UI" w:hAnsi="Times New Roman"/>
          <w:iCs/>
        </w:rPr>
        <w:t>再次，通过预先设置的频发</w:t>
      </w:r>
      <w:r w:rsidRPr="00800033">
        <w:rPr>
          <w:rFonts w:ascii="Times New Roman" w:eastAsia="SimSun" w:hAnsi="Times New Roman"/>
        </w:rPr>
        <w:t>阈值，根据阈值的大小筛选出满足要求的序列，并将这些满足要求的序列转换成十进制数，这样便于比较。</w:t>
      </w:r>
    </w:p>
    <w:p w14:paraId="688C5FA0" w14:textId="77777777" w:rsidR="00FF02DD" w:rsidRPr="00800033" w:rsidRDefault="00FF02DD" w:rsidP="00FF02DD">
      <w:pPr>
        <w:spacing w:line="440" w:lineRule="atLeast"/>
        <w:ind w:firstLineChars="200" w:firstLine="480"/>
        <w:rPr>
          <w:rFonts w:ascii="Times New Roman" w:eastAsia=".Apple Color Emoji UI" w:hAnsi="Times New Roman"/>
          <w:iCs/>
        </w:rPr>
      </w:pPr>
      <w:r w:rsidRPr="00800033">
        <w:rPr>
          <w:rFonts w:ascii="Times New Roman" w:eastAsia="SimSun" w:hAnsi="Times New Roman"/>
        </w:rPr>
        <w:t>最后，有向图矩阵</w:t>
      </w:r>
      <w:r w:rsidRPr="00800033">
        <w:rPr>
          <w:rFonts w:ascii="Times New Roman" w:eastAsia=".Apple Color Emoji UI" w:hAnsi="Times New Roman"/>
          <w:iCs/>
        </w:rPr>
        <w:t>APTM</w:t>
      </w:r>
      <w:r w:rsidRPr="00800033">
        <w:rPr>
          <w:rFonts w:ascii="Times New Roman" w:eastAsia=".Apple Color Emoji UI" w:hAnsi="Times New Roman"/>
          <w:iCs/>
        </w:rPr>
        <w:t>的数值相同的边就是频繁图序列，即大气污染物传播网络的关键传播路径。</w:t>
      </w:r>
    </w:p>
    <w:p w14:paraId="6C3D67AC" w14:textId="302E538A" w:rsidR="00FF02DD" w:rsidRPr="00800033" w:rsidRDefault="00B42E4F" w:rsidP="00B42E4F">
      <w:pPr>
        <w:pStyle w:val="3"/>
        <w:spacing w:before="223" w:after="223"/>
        <w:rPr>
          <w:rFonts w:ascii="Times New Roman" w:hAnsi="Times New Roman"/>
        </w:rPr>
      </w:pPr>
      <w:bookmarkStart w:id="120" w:name="_Toc507876706"/>
      <w:r w:rsidRPr="00800033">
        <w:rPr>
          <w:rFonts w:ascii="Times New Roman" w:hAnsi="Times New Roman"/>
        </w:rPr>
        <w:lastRenderedPageBreak/>
        <w:t xml:space="preserve">4.3.1 </w:t>
      </w:r>
      <w:r w:rsidR="00FF02DD" w:rsidRPr="00800033">
        <w:rPr>
          <w:rFonts w:ascii="Times New Roman" w:hAnsi="Times New Roman"/>
        </w:rPr>
        <w:t>生成污染物传播网络子图</w:t>
      </w:r>
      <w:bookmarkEnd w:id="120"/>
    </w:p>
    <w:p w14:paraId="0ABF1691"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为了生成大气污染物传播网络子图，则需要获取大气污染物传播的起始点，本文采用一个周期（年）内污染物超标率比较严重的地区作为起始点，具体算法过程如算法</w:t>
      </w:r>
      <w:r w:rsidRPr="00800033">
        <w:rPr>
          <w:rFonts w:ascii="Times New Roman" w:eastAsia="SimSun" w:hAnsi="Times New Roman"/>
        </w:rPr>
        <w:t>4</w:t>
      </w:r>
      <w:r w:rsidRPr="00800033">
        <w:rPr>
          <w:rFonts w:ascii="Times New Roman" w:eastAsia="SimSun" w:hAnsi="Times New Roman"/>
        </w:rPr>
        <w:t>所示。然后分别以这些地区为起点对污染物传播网络进行深度优先遍历，从获得若干条大气污染物传播路径序列，这些序列即为大气污染物传播网络子图，具体算法过程如算法</w:t>
      </w:r>
      <w:r w:rsidRPr="00800033">
        <w:rPr>
          <w:rFonts w:ascii="Times New Roman" w:eastAsia="SimSun" w:hAnsi="Times New Roman"/>
        </w:rPr>
        <w:t>4</w:t>
      </w:r>
      <w:r w:rsidRPr="00800033">
        <w:rPr>
          <w:rFonts w:ascii="Times New Roman" w:eastAsia="SimSun" w:hAnsi="Times New Roman"/>
        </w:rPr>
        <w:t>所示。</w:t>
      </w:r>
    </w:p>
    <w:p w14:paraId="5FD16D80" w14:textId="77777777" w:rsidR="00FF02DD" w:rsidRPr="00800033" w:rsidRDefault="00FF02DD" w:rsidP="00FF02DD">
      <w:pPr>
        <w:spacing w:line="440" w:lineRule="exact"/>
        <w:ind w:firstLineChars="200" w:firstLine="480"/>
        <w:rPr>
          <w:rFonts w:ascii="Times New Roman" w:eastAsia="SimSun" w:hAnsi="Times New Roman"/>
        </w:rPr>
      </w:pPr>
      <w:r w:rsidRPr="00800033">
        <w:rPr>
          <w:rFonts w:ascii="Times New Roman" w:eastAsia="SimSun" w:hAnsi="Times New Roman"/>
        </w:rPr>
        <w:t>算法</w:t>
      </w:r>
      <w:r w:rsidRPr="00800033">
        <w:rPr>
          <w:rFonts w:ascii="Times New Roman" w:eastAsia="SimSun" w:hAnsi="Times New Roman"/>
        </w:rPr>
        <w:t xml:space="preserve">4 </w:t>
      </w:r>
      <w:r w:rsidRPr="00800033">
        <w:rPr>
          <w:rFonts w:ascii="Times New Roman" w:eastAsia="SimSun" w:hAnsi="Times New Roman"/>
        </w:rPr>
        <w:t>统计一个周期内京津冀各城市的污染物超标率</w:t>
      </w:r>
    </w:p>
    <w:p w14:paraId="0062A384" w14:textId="6528CD69" w:rsidR="00FF02DD" w:rsidRPr="00800033" w:rsidRDefault="00FF02DD" w:rsidP="00FF02DD">
      <w:pPr>
        <w:spacing w:line="440" w:lineRule="exact"/>
        <w:ind w:firstLineChars="200" w:firstLine="480"/>
        <w:rPr>
          <w:rFonts w:ascii="Times New Roman" w:eastAsia="SimSun" w:hAnsi="Times New Roman"/>
        </w:rPr>
      </w:pPr>
      <w:r w:rsidRPr="00800033">
        <w:rPr>
          <w:rFonts w:ascii="Times New Roman" w:eastAsia="SimSun" w:hAnsi="Times New Roman"/>
        </w:rPr>
        <w:t>输入：</w:t>
      </w:r>
      <m:oMath>
        <m:r>
          <m:rPr>
            <m:sty m:val="p"/>
          </m:rPr>
          <w:rPr>
            <w:rFonts w:ascii="Cambria Math" w:eastAsia="SimSun" w:hAnsi="Cambria Math"/>
          </w:rPr>
          <m:t xml:space="preserve">Set  HebeiInfo= </m:t>
        </m:r>
        <m:d>
          <m:dPr>
            <m:begChr m:val="{"/>
            <m:endChr m:val="}"/>
            <m:ctrlPr>
              <w:rPr>
                <w:rFonts w:ascii="Cambria Math" w:eastAsia="SimSun" w:hAnsi="Cambria Math"/>
                <w:i/>
              </w:rPr>
            </m:ctrlPr>
          </m:dPr>
          <m:e>
            <m:sSub>
              <m:sSubPr>
                <m:ctrlPr>
                  <w:rPr>
                    <w:rFonts w:ascii="Cambria Math" w:eastAsia="SimSun" w:hAnsi="Cambria Math"/>
                    <w:i/>
                  </w:rPr>
                </m:ctrlPr>
              </m:sSubPr>
              <m:e>
                <m:r>
                  <m:rPr>
                    <m:sty m:val="p"/>
                  </m:rPr>
                  <w:rPr>
                    <w:rFonts w:ascii="Cambria Math" w:eastAsia="SimSun" w:hAnsi="Cambria Math"/>
                  </w:rPr>
                  <m:t>HebeiInfo</m:t>
                </m:r>
              </m:e>
              <m:sub>
                <m:r>
                  <w:rPr>
                    <w:rFonts w:ascii="Cambria Math" w:eastAsia="SimSun" w:hAnsi="Cambria Math"/>
                  </w:rPr>
                  <m:t>1</m:t>
                </m:r>
              </m:sub>
            </m:sSub>
            <m:r>
              <w:rPr>
                <w:rFonts w:ascii="Cambria Math" w:eastAsia="SimSun" w:hAnsi="Cambria Math"/>
              </w:rPr>
              <m:t>,</m:t>
            </m:r>
            <m:sSub>
              <m:sSubPr>
                <m:ctrlPr>
                  <w:rPr>
                    <w:rFonts w:ascii="Cambria Math" w:eastAsia="SimSun" w:hAnsi="Cambria Math"/>
                    <w:i/>
                  </w:rPr>
                </m:ctrlPr>
              </m:sSubPr>
              <m:e>
                <m:r>
                  <m:rPr>
                    <m:sty m:val="p"/>
                  </m:rPr>
                  <w:rPr>
                    <w:rFonts w:ascii="Cambria Math" w:eastAsia="SimSun" w:hAnsi="Cambria Math"/>
                  </w:rPr>
                  <m:t>HebeiInfo</m:t>
                </m:r>
              </m:e>
              <m:sub>
                <m:r>
                  <w:rPr>
                    <w:rFonts w:ascii="Cambria Math" w:eastAsia="SimSun" w:hAnsi="Cambria Math"/>
                  </w:rPr>
                  <m:t>2</m:t>
                </m:r>
              </m:sub>
            </m:sSub>
            <m:r>
              <w:rPr>
                <w:rFonts w:ascii="Cambria Math" w:eastAsia="SimSun" w:hAnsi="Cambria Math"/>
              </w:rPr>
              <m:t>,⋯</m:t>
            </m:r>
            <m:r>
              <m:rPr>
                <m:sty m:val="p"/>
              </m:rPr>
              <w:rPr>
                <w:rFonts w:ascii="Cambria Math" w:eastAsia="SimSun" w:hAnsi="Cambria Math"/>
              </w:rPr>
              <m:t>,</m:t>
            </m:r>
            <m:sSub>
              <m:sSubPr>
                <m:ctrlPr>
                  <w:rPr>
                    <w:rFonts w:ascii="Cambria Math" w:eastAsia="SimSun" w:hAnsi="Cambria Math"/>
                    <w:i/>
                  </w:rPr>
                </m:ctrlPr>
              </m:sSubPr>
              <m:e>
                <m:r>
                  <m:rPr>
                    <m:sty m:val="p"/>
                  </m:rPr>
                  <w:rPr>
                    <w:rFonts w:ascii="Cambria Math" w:eastAsia="SimSun" w:hAnsi="Cambria Math"/>
                  </w:rPr>
                  <m:t>HebeiInfo</m:t>
                </m:r>
              </m:e>
              <m:sub>
                <m:r>
                  <w:rPr>
                    <w:rFonts w:ascii="Cambria Math" w:eastAsia="SimSun" w:hAnsi="Cambria Math"/>
                  </w:rPr>
                  <m:t>n</m:t>
                </m:r>
              </m:sub>
            </m:sSub>
          </m:e>
        </m:d>
      </m:oMath>
    </w:p>
    <w:p w14:paraId="6327B486" w14:textId="35616DD5" w:rsidR="00FF02DD" w:rsidRPr="00800033" w:rsidRDefault="00FF02DD" w:rsidP="00FF02DD">
      <w:pPr>
        <w:spacing w:line="440" w:lineRule="exact"/>
        <w:ind w:firstLineChars="200" w:firstLine="480"/>
        <w:rPr>
          <w:rFonts w:ascii="Times New Roman" w:eastAsia="SimSun" w:hAnsi="Times New Roman"/>
        </w:rPr>
      </w:pPr>
      <w:r w:rsidRPr="00800033">
        <w:rPr>
          <w:rFonts w:ascii="Times New Roman" w:eastAsia="SimSun" w:hAnsi="Times New Roman"/>
        </w:rPr>
        <w:t>输出：</w:t>
      </w:r>
      <m:oMath>
        <m:r>
          <w:rPr>
            <w:rFonts w:ascii="Cambria Math" w:eastAsia="SimSun" w:hAnsi="Cambria Math"/>
          </w:rPr>
          <m:t>ExcStandarRate, AverageCon</m:t>
        </m:r>
      </m:oMath>
    </w:p>
    <w:p w14:paraId="05457404" w14:textId="77777777" w:rsidR="00FF02DD" w:rsidRPr="00800033" w:rsidRDefault="00FF02DD" w:rsidP="00FF02DD">
      <w:pPr>
        <w:spacing w:line="440" w:lineRule="exact"/>
        <w:ind w:firstLineChars="200" w:firstLine="480"/>
        <w:rPr>
          <w:rFonts w:ascii="Times New Roman" w:eastAsia="SimSun" w:hAnsi="Times New Roman"/>
        </w:rPr>
      </w:pPr>
      <w:r w:rsidRPr="00800033">
        <w:rPr>
          <w:rFonts w:ascii="Times New Roman" w:eastAsia="SimSun" w:hAnsi="Times New Roman"/>
        </w:rPr>
        <w:t>执行过程：</w:t>
      </w:r>
    </w:p>
    <w:p w14:paraId="54807E91" w14:textId="646F6592" w:rsidR="00FF02DD" w:rsidRPr="00800033" w:rsidRDefault="00583D66" w:rsidP="00FF02DD">
      <w:pPr>
        <w:spacing w:line="440" w:lineRule="exact"/>
        <w:ind w:firstLineChars="200" w:firstLine="480"/>
        <w:rPr>
          <w:rFonts w:ascii="Times New Roman" w:eastAsia="SimSun" w:hAnsi="Times New Roman"/>
        </w:rPr>
      </w:pPr>
      <m:oMathPara>
        <m:oMathParaPr>
          <m:jc m:val="left"/>
        </m:oMathParaPr>
        <m:oMath>
          <m:r>
            <m:rPr>
              <m:sty m:val="p"/>
            </m:rPr>
            <w:rPr>
              <w:rFonts w:ascii="Cambria Math" w:eastAsia="SimSun" w:hAnsi="Cambria Math"/>
            </w:rPr>
            <m:t xml:space="preserve">         BEGIN</m:t>
          </m:r>
        </m:oMath>
      </m:oMathPara>
    </w:p>
    <w:p w14:paraId="60845498" w14:textId="3439BEBE"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Initialize:Zero Map dataMap</m:t>
        </m:r>
      </m:oMath>
    </w:p>
    <w:p w14:paraId="4FAE35D7" w14:textId="2FCB3717"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for</m:t>
        </m:r>
        <m:d>
          <m:dPr>
            <m:ctrlPr>
              <w:rPr>
                <w:rFonts w:ascii="Cambria Math" w:eastAsia="SimSun" w:hAnsi="Cambria Math"/>
                <w:i/>
              </w:rPr>
            </m:ctrlPr>
          </m:dPr>
          <m:e>
            <m:r>
              <w:rPr>
                <w:rFonts w:ascii="Cambria Math" w:eastAsia="SimSun" w:hAnsi="Cambria Math"/>
              </w:rPr>
              <m:t xml:space="preserve">each  </m:t>
            </m:r>
            <m:d>
              <m:dPr>
                <m:begChr m:val="〈"/>
                <m:endChr m:val="〉"/>
                <m:ctrlPr>
                  <w:rPr>
                    <w:rFonts w:ascii="Cambria Math" w:eastAsia="SimSun" w:hAnsi="Cambria Math"/>
                    <w:i/>
                  </w:rPr>
                </m:ctrlPr>
              </m:dPr>
              <m:e>
                <m:sSub>
                  <m:sSubPr>
                    <m:ctrlPr>
                      <w:rPr>
                        <w:rFonts w:ascii="Cambria Math" w:eastAsia="SimSun" w:hAnsi="Cambria Math"/>
                        <w:i/>
                        <w:szCs w:val="24"/>
                      </w:rPr>
                    </m:ctrlPr>
                  </m:sSubPr>
                  <m:e>
                    <m:r>
                      <m:rPr>
                        <m:sty m:val="p"/>
                      </m:rPr>
                      <w:rPr>
                        <w:rFonts w:ascii="Cambria Math" w:eastAsia="SimSun" w:hAnsi="Cambria Math"/>
                      </w:rPr>
                      <m:t>HebeiInfo</m:t>
                    </m:r>
                  </m:e>
                  <m:sub>
                    <m:r>
                      <w:rPr>
                        <w:rFonts w:ascii="Cambria Math" w:eastAsia="SimSun" w:hAnsi="Cambria Math"/>
                      </w:rPr>
                      <m:t>1</m:t>
                    </m:r>
                  </m:sub>
                </m:sSub>
                <m:r>
                  <w:rPr>
                    <w:rFonts w:ascii="Cambria Math" w:eastAsia="SimSun" w:hAnsi="Cambria Math"/>
                  </w:rPr>
                  <m:t>,</m:t>
                </m:r>
                <m:sSub>
                  <m:sSubPr>
                    <m:ctrlPr>
                      <w:rPr>
                        <w:rFonts w:ascii="Cambria Math" w:eastAsia="SimSun" w:hAnsi="Cambria Math"/>
                        <w:i/>
                        <w:szCs w:val="24"/>
                      </w:rPr>
                    </m:ctrlPr>
                  </m:sSubPr>
                  <m:e>
                    <m:r>
                      <m:rPr>
                        <m:sty m:val="p"/>
                      </m:rPr>
                      <w:rPr>
                        <w:rFonts w:ascii="Cambria Math" w:eastAsia="SimSun" w:hAnsi="Cambria Math"/>
                      </w:rPr>
                      <m:t>HebeiInfo</m:t>
                    </m:r>
                  </m:e>
                  <m:sub>
                    <m:r>
                      <w:rPr>
                        <w:rFonts w:ascii="Cambria Math" w:eastAsia="SimSun" w:hAnsi="Cambria Math"/>
                      </w:rPr>
                      <m:t>2</m:t>
                    </m:r>
                  </m:sub>
                </m:sSub>
                <m:r>
                  <w:rPr>
                    <w:rFonts w:ascii="Cambria Math" w:eastAsia="SimSun" w:hAnsi="Cambria Math"/>
                  </w:rPr>
                  <m:t>,⋯</m:t>
                </m:r>
                <m:r>
                  <m:rPr>
                    <m:sty m:val="p"/>
                  </m:rPr>
                  <w:rPr>
                    <w:rFonts w:ascii="Cambria Math" w:eastAsia="SimSun" w:hAnsi="Cambria Math"/>
                  </w:rPr>
                  <m:t>,</m:t>
                </m:r>
                <m:sSub>
                  <m:sSubPr>
                    <m:ctrlPr>
                      <w:rPr>
                        <w:rFonts w:ascii="Cambria Math" w:eastAsia="SimSun" w:hAnsi="Cambria Math"/>
                        <w:i/>
                        <w:szCs w:val="24"/>
                      </w:rPr>
                    </m:ctrlPr>
                  </m:sSubPr>
                  <m:e>
                    <m:r>
                      <m:rPr>
                        <m:sty m:val="p"/>
                      </m:rPr>
                      <w:rPr>
                        <w:rFonts w:ascii="Cambria Math" w:eastAsia="SimSun" w:hAnsi="Cambria Math"/>
                      </w:rPr>
                      <m:t>HebeiInfo</m:t>
                    </m:r>
                  </m:e>
                  <m:sub>
                    <m:r>
                      <w:rPr>
                        <w:rFonts w:ascii="Cambria Math" w:eastAsia="SimSun" w:hAnsi="Cambria Math"/>
                      </w:rPr>
                      <m:t>n</m:t>
                    </m:r>
                  </m:sub>
                </m:sSub>
              </m:e>
            </m:d>
            <m:r>
              <w:rPr>
                <w:rFonts w:ascii="Cambria Math" w:eastAsia="SimSun" w:hAnsi="Cambria Math"/>
              </w:rPr>
              <m:t xml:space="preserve"> ϵ </m:t>
            </m:r>
            <m:r>
              <m:rPr>
                <m:sty m:val="p"/>
              </m:rPr>
              <w:rPr>
                <w:rFonts w:ascii="Cambria Math" w:eastAsia="SimSun" w:hAnsi="Cambria Math"/>
              </w:rPr>
              <m:t>HebeiInfo</m:t>
            </m:r>
          </m:e>
        </m:d>
        <m:r>
          <w:rPr>
            <w:rFonts w:ascii="Cambria Math" w:eastAsia="SimSun" w:hAnsi="Cambria Math"/>
          </w:rPr>
          <m:t>{</m:t>
        </m:r>
      </m:oMath>
    </w:p>
    <w:p w14:paraId="69546526" w14:textId="11660AA2" w:rsidR="00FF02DD" w:rsidRPr="00800033" w:rsidRDefault="00583D66" w:rsidP="00FF02DD">
      <w:pPr>
        <w:pStyle w:val="aff1"/>
        <w:numPr>
          <w:ilvl w:val="0"/>
          <w:numId w:val="8"/>
        </w:numPr>
        <w:spacing w:line="440" w:lineRule="exact"/>
        <w:ind w:firstLineChars="0"/>
        <w:rPr>
          <w:rFonts w:ascii="Times New Roman" w:eastAsia="SimSun" w:hAnsi="Times New Roman"/>
        </w:rPr>
      </w:pPr>
      <m:oMath>
        <m:r>
          <m:rPr>
            <m:sty m:val="p"/>
          </m:rPr>
          <w:rPr>
            <w:rFonts w:ascii="Cambria Math" w:eastAsia="SimSun" w:hAnsi="Cambria Math"/>
          </w:rPr>
          <m:t xml:space="preserve">      </m:t>
        </m:r>
      </m:oMath>
      <w:r w:rsidR="00FF02DD" w:rsidRPr="00800033">
        <w:rPr>
          <w:rFonts w:ascii="Times New Roman" w:eastAsia="SimSun" w:hAnsi="Times New Roman"/>
        </w:rPr>
        <w:t>//</w:t>
      </w:r>
      <w:r w:rsidR="00FF02DD" w:rsidRPr="00800033">
        <w:rPr>
          <w:rFonts w:ascii="Times New Roman" w:eastAsia="SimSun" w:hAnsi="Times New Roman"/>
        </w:rPr>
        <w:t>对每行数据按逗号进行分割</w:t>
      </w:r>
      <w:r w:rsidR="00FF02DD" w:rsidRPr="00800033">
        <w:rPr>
          <w:rFonts w:ascii="Times New Roman" w:eastAsia="SimSun" w:hAnsi="Times New Roman"/>
        </w:rPr>
        <w:t>,</w:t>
      </w:r>
      <w:r w:rsidR="00FF02DD" w:rsidRPr="00800033">
        <w:rPr>
          <w:rFonts w:ascii="Times New Roman" w:eastAsia="SimSun" w:hAnsi="Times New Roman"/>
        </w:rPr>
        <w:t>获取每个时刻的污染物浓度信息</w:t>
      </w:r>
    </w:p>
    <w:p w14:paraId="65B96028" w14:textId="3E7B861D"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 xml:space="preserve">curLineArray = </m:t>
        </m:r>
        <m:sSub>
          <m:sSubPr>
            <m:ctrlPr>
              <w:rPr>
                <w:rFonts w:ascii="Cambria Math" w:eastAsia="SimSun" w:hAnsi="Cambria Math"/>
                <w:i/>
                <w:szCs w:val="24"/>
              </w:rPr>
            </m:ctrlPr>
          </m:sSubPr>
          <m:e>
            <m:r>
              <m:rPr>
                <m:sty m:val="p"/>
              </m:rPr>
              <w:rPr>
                <w:rFonts w:ascii="Cambria Math" w:eastAsia="SimSun" w:hAnsi="Cambria Math"/>
              </w:rPr>
              <m:t>HebeiInfo</m:t>
            </m:r>
          </m:e>
          <m:sub>
            <m:r>
              <w:rPr>
                <w:rFonts w:ascii="Cambria Math" w:eastAsia="SimSun" w:hAnsi="Cambria Math"/>
              </w:rPr>
              <m:t>i</m:t>
            </m:r>
          </m:sub>
        </m:sSub>
        <m:r>
          <w:rPr>
            <w:rFonts w:ascii="Cambria Math" w:eastAsia="SimSun" w:hAnsi="Cambria Math"/>
            <w:szCs w:val="24"/>
          </w:rPr>
          <m:t>.split(",")</m:t>
        </m:r>
      </m:oMath>
      <w:r w:rsidRPr="00800033">
        <w:rPr>
          <w:rFonts w:ascii="Times New Roman" w:eastAsia="SimSun" w:hAnsi="Times New Roman"/>
          <w:sz w:val="24"/>
          <w:szCs w:val="24"/>
        </w:rPr>
        <w:t>;</w:t>
      </w:r>
    </w:p>
    <w:p w14:paraId="13AADA51" w14:textId="054D59A0"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key = curLineArray[1]</m:t>
        </m:r>
      </m:oMath>
      <w:r w:rsidRPr="00800033">
        <w:rPr>
          <w:rFonts w:ascii="Times New Roman" w:eastAsia="SimSun" w:hAnsi="Times New Roman"/>
        </w:rPr>
        <w:t>;</w:t>
      </w:r>
    </w:p>
    <w:p w14:paraId="1C860B9A" w14:textId="16ACCF60"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value = Integer.parseInt(curLineArray[6]);</m:t>
        </m:r>
      </m:oMath>
    </w:p>
    <w:p w14:paraId="5D77D2EF" w14:textId="2732E0F3"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if(dataMap.containsKey(key)){</m:t>
        </m:r>
      </m:oMath>
    </w:p>
    <w:p w14:paraId="58E3F94F" w14:textId="7E178CBE"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 xml:space="preserve">     dataMap.get</m:t>
        </m:r>
        <m:d>
          <m:dPr>
            <m:ctrlPr>
              <w:rPr>
                <w:rFonts w:ascii="Cambria Math" w:eastAsia="SimSun" w:hAnsi="Cambria Math"/>
                <w:i/>
              </w:rPr>
            </m:ctrlPr>
          </m:dPr>
          <m:e>
            <m:r>
              <w:rPr>
                <w:rFonts w:ascii="Cambria Math" w:eastAsia="SimSun" w:hAnsi="Cambria Math"/>
              </w:rPr>
              <m:t>key</m:t>
            </m:r>
          </m:e>
        </m:d>
        <m:r>
          <w:rPr>
            <w:rFonts w:ascii="Cambria Math" w:eastAsia="SimSun" w:hAnsi="Cambria Math"/>
          </w:rPr>
          <m:t>.set</m:t>
        </m:r>
        <m:d>
          <m:dPr>
            <m:ctrlPr>
              <w:rPr>
                <w:rFonts w:ascii="Cambria Math" w:eastAsia="SimSun" w:hAnsi="Cambria Math"/>
                <w:i/>
              </w:rPr>
            </m:ctrlPr>
          </m:dPr>
          <m:e>
            <m:r>
              <w:rPr>
                <w:rFonts w:ascii="Cambria Math" w:eastAsia="SimSun" w:hAnsi="Cambria Math"/>
              </w:rPr>
              <m:t>0, dataMap.get</m:t>
            </m:r>
            <m:d>
              <m:dPr>
                <m:ctrlPr>
                  <w:rPr>
                    <w:rFonts w:ascii="Cambria Math" w:eastAsia="SimSun" w:hAnsi="Cambria Math"/>
                    <w:i/>
                  </w:rPr>
                </m:ctrlPr>
              </m:dPr>
              <m:e>
                <m:r>
                  <w:rPr>
                    <w:rFonts w:ascii="Cambria Math" w:eastAsia="SimSun" w:hAnsi="Cambria Math"/>
                  </w:rPr>
                  <m:t>key</m:t>
                </m:r>
              </m:e>
            </m:d>
            <m:r>
              <w:rPr>
                <w:rFonts w:ascii="Cambria Math" w:eastAsia="SimSun" w:hAnsi="Cambria Math"/>
              </w:rPr>
              <m:t>.get</m:t>
            </m:r>
            <m:d>
              <m:dPr>
                <m:ctrlPr>
                  <w:rPr>
                    <w:rFonts w:ascii="Cambria Math" w:eastAsia="SimSun" w:hAnsi="Cambria Math"/>
                    <w:i/>
                  </w:rPr>
                </m:ctrlPr>
              </m:dPr>
              <m:e>
                <m:r>
                  <w:rPr>
                    <w:rFonts w:ascii="Cambria Math" w:eastAsia="SimSun" w:hAnsi="Cambria Math"/>
                  </w:rPr>
                  <m:t>0</m:t>
                </m:r>
              </m:e>
            </m:d>
            <m:r>
              <w:rPr>
                <w:rFonts w:ascii="Cambria Math" w:eastAsia="SimSun" w:hAnsi="Cambria Math"/>
              </w:rPr>
              <m:t>+value</m:t>
            </m:r>
          </m:e>
        </m:d>
      </m:oMath>
    </w:p>
    <w:p w14:paraId="3CE02769" w14:textId="784779AF"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 xml:space="preserve">            dataMap.get</m:t>
        </m:r>
        <m:d>
          <m:dPr>
            <m:ctrlPr>
              <w:rPr>
                <w:rFonts w:ascii="Cambria Math" w:eastAsia="SimSun" w:hAnsi="Cambria Math"/>
                <w:i/>
              </w:rPr>
            </m:ctrlPr>
          </m:dPr>
          <m:e>
            <m:r>
              <w:rPr>
                <w:rFonts w:ascii="Cambria Math" w:eastAsia="SimSun" w:hAnsi="Cambria Math"/>
              </w:rPr>
              <m:t>key</m:t>
            </m:r>
          </m:e>
        </m:d>
        <m:r>
          <w:rPr>
            <w:rFonts w:ascii="Cambria Math" w:eastAsia="SimSun" w:hAnsi="Cambria Math"/>
          </w:rPr>
          <m:t>.set</m:t>
        </m:r>
        <m:d>
          <m:dPr>
            <m:ctrlPr>
              <w:rPr>
                <w:rFonts w:ascii="Cambria Math" w:eastAsia="SimSun" w:hAnsi="Cambria Math"/>
                <w:i/>
              </w:rPr>
            </m:ctrlPr>
          </m:dPr>
          <m:e>
            <m:r>
              <w:rPr>
                <w:rFonts w:ascii="Cambria Math" w:eastAsia="SimSun" w:hAnsi="Cambria Math"/>
              </w:rPr>
              <m:t>1, dataMap.get</m:t>
            </m:r>
            <m:d>
              <m:dPr>
                <m:ctrlPr>
                  <w:rPr>
                    <w:rFonts w:ascii="Cambria Math" w:eastAsia="SimSun" w:hAnsi="Cambria Math"/>
                    <w:i/>
                  </w:rPr>
                </m:ctrlPr>
              </m:dPr>
              <m:e>
                <m:r>
                  <w:rPr>
                    <w:rFonts w:ascii="Cambria Math" w:eastAsia="SimSun" w:hAnsi="Cambria Math"/>
                  </w:rPr>
                  <m:t>key</m:t>
                </m:r>
              </m:e>
            </m:d>
            <m:r>
              <w:rPr>
                <w:rFonts w:ascii="Cambria Math" w:eastAsia="SimSun" w:hAnsi="Cambria Math"/>
              </w:rPr>
              <m:t>.get</m:t>
            </m:r>
            <m:d>
              <m:dPr>
                <m:ctrlPr>
                  <w:rPr>
                    <w:rFonts w:ascii="Cambria Math" w:eastAsia="SimSun" w:hAnsi="Cambria Math"/>
                    <w:i/>
                  </w:rPr>
                </m:ctrlPr>
              </m:dPr>
              <m:e>
                <m:r>
                  <w:rPr>
                    <w:rFonts w:ascii="Cambria Math" w:eastAsia="SimSun" w:hAnsi="Cambria Math"/>
                  </w:rPr>
                  <m:t>0</m:t>
                </m:r>
              </m:e>
            </m:d>
            <m:r>
              <w:rPr>
                <w:rFonts w:ascii="Cambria Math" w:eastAsia="SimSun" w:hAnsi="Cambria Math"/>
              </w:rPr>
              <m:t>+1</m:t>
            </m:r>
          </m:e>
        </m:d>
      </m:oMath>
    </w:p>
    <w:p w14:paraId="7E54CD91" w14:textId="73A67A17"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 xml:space="preserve">     if(value ≥50 )</m:t>
        </m:r>
      </m:oMath>
    </w:p>
    <w:p w14:paraId="165F3F7F" w14:textId="6629CE7E"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dataMap.get</m:t>
        </m:r>
        <m:d>
          <m:dPr>
            <m:ctrlPr>
              <w:rPr>
                <w:rFonts w:ascii="Cambria Math" w:eastAsia="SimSun" w:hAnsi="Cambria Math"/>
                <w:i/>
              </w:rPr>
            </m:ctrlPr>
          </m:dPr>
          <m:e>
            <m:r>
              <w:rPr>
                <w:rFonts w:ascii="Cambria Math" w:eastAsia="SimSun" w:hAnsi="Cambria Math"/>
              </w:rPr>
              <m:t>key</m:t>
            </m:r>
          </m:e>
        </m:d>
        <m:r>
          <w:rPr>
            <w:rFonts w:ascii="Cambria Math" w:eastAsia="SimSun" w:hAnsi="Cambria Math"/>
          </w:rPr>
          <m:t>.set</m:t>
        </m:r>
        <m:d>
          <m:dPr>
            <m:ctrlPr>
              <w:rPr>
                <w:rFonts w:ascii="Cambria Math" w:eastAsia="SimSun" w:hAnsi="Cambria Math"/>
                <w:i/>
              </w:rPr>
            </m:ctrlPr>
          </m:dPr>
          <m:e>
            <m:r>
              <w:rPr>
                <w:rFonts w:ascii="Cambria Math" w:eastAsia="SimSun" w:hAnsi="Cambria Math"/>
              </w:rPr>
              <m:t>2, dataMap.get</m:t>
            </m:r>
            <m:d>
              <m:dPr>
                <m:ctrlPr>
                  <w:rPr>
                    <w:rFonts w:ascii="Cambria Math" w:eastAsia="SimSun" w:hAnsi="Cambria Math"/>
                    <w:i/>
                  </w:rPr>
                </m:ctrlPr>
              </m:dPr>
              <m:e>
                <m:r>
                  <w:rPr>
                    <w:rFonts w:ascii="Cambria Math" w:eastAsia="SimSun" w:hAnsi="Cambria Math"/>
                  </w:rPr>
                  <m:t>key</m:t>
                </m:r>
              </m:e>
            </m:d>
            <m:r>
              <w:rPr>
                <w:rFonts w:ascii="Cambria Math" w:eastAsia="SimSun" w:hAnsi="Cambria Math"/>
              </w:rPr>
              <m:t>.get</m:t>
            </m:r>
            <m:d>
              <m:dPr>
                <m:ctrlPr>
                  <w:rPr>
                    <w:rFonts w:ascii="Cambria Math" w:eastAsia="SimSun" w:hAnsi="Cambria Math"/>
                    <w:i/>
                  </w:rPr>
                </m:ctrlPr>
              </m:dPr>
              <m:e>
                <m:r>
                  <w:rPr>
                    <w:rFonts w:ascii="Cambria Math" w:eastAsia="SimSun" w:hAnsi="Cambria Math"/>
                  </w:rPr>
                  <m:t>2</m:t>
                </m:r>
              </m:e>
            </m:d>
            <m:r>
              <w:rPr>
                <w:rFonts w:ascii="Cambria Math" w:eastAsia="SimSun" w:hAnsi="Cambria Math"/>
              </w:rPr>
              <m:t>+1</m:t>
            </m:r>
          </m:e>
        </m:d>
      </m:oMath>
    </w:p>
    <w:p w14:paraId="5F139C83" w14:textId="2E63B8C0"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 xml:space="preserve"> }else{</m:t>
        </m:r>
      </m:oMath>
    </w:p>
    <w:p w14:paraId="0E684255" w14:textId="54E6B9F7"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PM25ValAndCount = new ArrayList&lt;Integer&gt;();</m:t>
        </m:r>
      </m:oMath>
    </w:p>
    <w:p w14:paraId="50C56A34" w14:textId="0918CF40"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PM25ValAndCount.add(0)</m:t>
        </m:r>
      </m:oMath>
      <w:r w:rsidRPr="00800033">
        <w:rPr>
          <w:rFonts w:ascii="Times New Roman" w:eastAsia="SimSun" w:hAnsi="Times New Roman"/>
        </w:rPr>
        <w:t>;</w:t>
      </w:r>
    </w:p>
    <w:p w14:paraId="408836FD" w14:textId="769B1F0A"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 xml:space="preserve">       PM25ValAndCount.add</m:t>
        </m:r>
        <m:d>
          <m:dPr>
            <m:ctrlPr>
              <w:rPr>
                <w:rFonts w:ascii="Cambria Math" w:eastAsia="SimSun" w:hAnsi="Cambria Math"/>
                <w:i/>
              </w:rPr>
            </m:ctrlPr>
          </m:dPr>
          <m:e>
            <m:r>
              <w:rPr>
                <w:rFonts w:ascii="Cambria Math" w:eastAsia="SimSun" w:hAnsi="Cambria Math"/>
              </w:rPr>
              <m:t>0</m:t>
            </m:r>
          </m:e>
        </m:d>
      </m:oMath>
      <w:r w:rsidR="00FF02DD" w:rsidRPr="00800033">
        <w:rPr>
          <w:rFonts w:ascii="Times New Roman" w:eastAsia="SimSun" w:hAnsi="Times New Roman"/>
        </w:rPr>
        <w:t>;</w:t>
      </w:r>
    </w:p>
    <w:p w14:paraId="44B2698B" w14:textId="6F49E3B4"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 xml:space="preserve">       PM25ValAndCount.add(0)</m:t>
        </m:r>
      </m:oMath>
      <w:r w:rsidR="00FF02DD" w:rsidRPr="00800033">
        <w:rPr>
          <w:rFonts w:ascii="Times New Roman" w:eastAsia="SimSun" w:hAnsi="Times New Roman"/>
        </w:rPr>
        <w:t>;</w:t>
      </w:r>
    </w:p>
    <w:p w14:paraId="0B87C6FA" w14:textId="77423FBB" w:rsidR="00FF02DD" w:rsidRPr="00800033" w:rsidRDefault="00FF02DD" w:rsidP="00FF02DD">
      <w:pPr>
        <w:pStyle w:val="aff1"/>
        <w:numPr>
          <w:ilvl w:val="0"/>
          <w:numId w:val="8"/>
        </w:numPr>
        <w:spacing w:line="440" w:lineRule="exact"/>
        <w:ind w:firstLineChars="0"/>
        <w:rPr>
          <w:rFonts w:ascii="Times New Roman" w:eastAsia="SimSun" w:hAnsi="Times New Roman"/>
        </w:rPr>
      </w:pPr>
      <w:r w:rsidRPr="00800033">
        <w:rPr>
          <w:rFonts w:ascii="Times New Roman" w:eastAsia="SimSun" w:hAnsi="Times New Roman"/>
        </w:rPr>
        <w:t xml:space="preserve">   </w:t>
      </w:r>
      <m:oMath>
        <m:r>
          <w:rPr>
            <w:rFonts w:ascii="Cambria Math" w:eastAsia="SimSun" w:hAnsi="Cambria Math"/>
          </w:rPr>
          <m:t>dataMap.put(key, PM25ValAndCount);</m:t>
        </m:r>
      </m:oMath>
    </w:p>
    <w:p w14:paraId="72E91140" w14:textId="43754C38"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 xml:space="preserve">  }</m:t>
        </m:r>
      </m:oMath>
    </w:p>
    <w:p w14:paraId="7247B96F" w14:textId="20BC89E1"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w:lastRenderedPageBreak/>
          <m:t xml:space="preserve">  for(each key in dataMap){</m:t>
        </m:r>
      </m:oMath>
    </w:p>
    <w:p w14:paraId="44A1DAD3" w14:textId="0A58FA41"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 xml:space="preserve">     num=dataMap.get</m:t>
        </m:r>
        <m:d>
          <m:dPr>
            <m:ctrlPr>
              <w:rPr>
                <w:rFonts w:ascii="Cambria Math" w:eastAsia="SimSun" w:hAnsi="Cambria Math"/>
                <w:i/>
              </w:rPr>
            </m:ctrlPr>
          </m:dPr>
          <m:e>
            <m:r>
              <w:rPr>
                <w:rFonts w:ascii="Cambria Math" w:eastAsia="SimSun" w:hAnsi="Cambria Math"/>
              </w:rPr>
              <m:t>key</m:t>
            </m:r>
          </m:e>
        </m:d>
        <m:r>
          <w:rPr>
            <w:rFonts w:ascii="Cambria Math" w:eastAsia="SimSun" w:hAnsi="Cambria Math"/>
          </w:rPr>
          <m:t>.get</m:t>
        </m:r>
        <m:d>
          <m:dPr>
            <m:ctrlPr>
              <w:rPr>
                <w:rFonts w:ascii="Cambria Math" w:eastAsia="SimSun" w:hAnsi="Cambria Math"/>
                <w:i/>
              </w:rPr>
            </m:ctrlPr>
          </m:dPr>
          <m:e>
            <m:r>
              <w:rPr>
                <w:rFonts w:ascii="Cambria Math" w:eastAsia="SimSun" w:hAnsi="Cambria Math"/>
              </w:rPr>
              <m:t>1</m:t>
            </m:r>
          </m:e>
        </m:d>
        <m:r>
          <w:rPr>
            <w:rFonts w:ascii="Cambria Math" w:eastAsia="SimSun" w:hAnsi="Cambria Math"/>
          </w:rPr>
          <m:t>;</m:t>
        </m:r>
      </m:oMath>
    </w:p>
    <w:p w14:paraId="1054A21A" w14:textId="749606F8"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 xml:space="preserve">     output</m:t>
        </m:r>
      </m:oMath>
      <w:r w:rsidR="00FF02DD" w:rsidRPr="00800033">
        <w:rPr>
          <w:rFonts w:ascii="Times New Roman" w:eastAsia="SimSun" w:hAnsi="Times New Roman"/>
        </w:rPr>
        <w:t xml:space="preserve"> </w:t>
      </w:r>
      <m:oMath>
        <m:r>
          <w:rPr>
            <w:rFonts w:ascii="Cambria Math" w:eastAsia="SimSun" w:hAnsi="Cambria Math"/>
          </w:rPr>
          <m:t>AverageCon</m:t>
        </m:r>
      </m:oMath>
      <w:r w:rsidR="00FF02DD" w:rsidRPr="00800033">
        <w:rPr>
          <w:rFonts w:ascii="Times New Roman" w:eastAsia="SimSun" w:hAnsi="Times New Roman"/>
        </w:rPr>
        <w:t xml:space="preserve"> </w:t>
      </w:r>
      <m:oMath>
        <m:r>
          <w:rPr>
            <w:rFonts w:ascii="Cambria Math" w:eastAsia="SimSun" w:hAnsi="Cambria Math"/>
          </w:rPr>
          <m:t>= dataMap.get(key).get(0)/num</m:t>
        </m:r>
      </m:oMath>
      <w:r w:rsidR="00FF02DD" w:rsidRPr="00800033">
        <w:rPr>
          <w:rFonts w:ascii="Times New Roman" w:eastAsia="SimSun" w:hAnsi="Times New Roman"/>
        </w:rPr>
        <w:t>;</w:t>
      </w:r>
    </w:p>
    <w:p w14:paraId="19DB83EF" w14:textId="0D5E98CD"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 xml:space="preserve">     output  ExcStandarRate= dataMap.get(key).get(0)/num</m:t>
        </m:r>
      </m:oMath>
    </w:p>
    <w:p w14:paraId="15611C0D" w14:textId="3CBCF340"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 xml:space="preserve">  }</m:t>
        </m:r>
      </m:oMath>
    </w:p>
    <w:p w14:paraId="497DE95A" w14:textId="0F9C9B03"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m:t>
        </m:r>
      </m:oMath>
    </w:p>
    <w:p w14:paraId="7E6DF83C" w14:textId="236AA28A" w:rsidR="00FF02DD" w:rsidRPr="00800033" w:rsidRDefault="00583D66" w:rsidP="00FF02DD">
      <w:pPr>
        <w:pStyle w:val="aff1"/>
        <w:numPr>
          <w:ilvl w:val="0"/>
          <w:numId w:val="8"/>
        </w:numPr>
        <w:spacing w:line="440" w:lineRule="exact"/>
        <w:ind w:firstLineChars="0"/>
        <w:rPr>
          <w:rFonts w:ascii="Times New Roman" w:eastAsia="SimSun" w:hAnsi="Times New Roman"/>
        </w:rPr>
      </w:pPr>
      <m:oMath>
        <m:r>
          <w:rPr>
            <w:rFonts w:ascii="Cambria Math" w:eastAsia="SimSun" w:hAnsi="Cambria Math"/>
          </w:rPr>
          <m:t>END</m:t>
        </m:r>
      </m:oMath>
    </w:p>
    <w:p w14:paraId="5BD90E21" w14:textId="5DC342EE" w:rsidR="00FF02DD" w:rsidRPr="00800033" w:rsidRDefault="00FF02DD" w:rsidP="00FF02DD">
      <w:pPr>
        <w:spacing w:line="440" w:lineRule="exact"/>
        <w:ind w:firstLineChars="200" w:firstLine="480"/>
        <w:jc w:val="left"/>
        <w:rPr>
          <w:rFonts w:ascii="Times New Roman" w:eastAsia="SimSun" w:hAnsi="Times New Roman"/>
        </w:rPr>
      </w:pPr>
      <w:r w:rsidRPr="00800033">
        <w:rPr>
          <w:rFonts w:ascii="Times New Roman" w:eastAsia="SimSun" w:hAnsi="Times New Roman"/>
        </w:rPr>
        <w:t>算法</w:t>
      </w:r>
      <w:r w:rsidRPr="00800033">
        <w:rPr>
          <w:rFonts w:ascii="Times New Roman" w:eastAsia="SimSun" w:hAnsi="Times New Roman"/>
        </w:rPr>
        <w:t>4</w:t>
      </w:r>
      <w:r w:rsidRPr="00800033">
        <w:rPr>
          <w:rFonts w:ascii="Times New Roman" w:eastAsia="SimSun" w:hAnsi="Times New Roman"/>
        </w:rPr>
        <w:t>中首先初始化</w:t>
      </w:r>
      <m:oMath>
        <m:r>
          <w:rPr>
            <w:rFonts w:ascii="Cambria Math" w:eastAsia="SimSun" w:hAnsi="Cambria Math"/>
          </w:rPr>
          <m:t>dataMap</m:t>
        </m:r>
      </m:oMath>
      <w:r w:rsidRPr="00800033">
        <w:rPr>
          <w:rFonts w:ascii="Times New Roman" w:eastAsia="SimSun" w:hAnsi="Times New Roman"/>
        </w:rPr>
        <w:t>用于存储一个地区的污染物浓度总和、污染天数、污染物超标天数，然后对一个周期（年）内的京津冀大气污染物浓度的信息进行遍历，由于每一条信息是按逗号分隔的，因此将其分割，并取得对应城市的编号以及该地区的污染物浓度值（</w:t>
      </w:r>
      <w:r w:rsidRPr="00800033">
        <w:rPr>
          <w:rFonts w:ascii="Times New Roman" w:eastAsia="SimSun" w:hAnsi="Times New Roman"/>
        </w:rPr>
        <w:t>5-7</w:t>
      </w:r>
      <w:r w:rsidRPr="00800033">
        <w:rPr>
          <w:rFonts w:ascii="Times New Roman" w:eastAsia="SimSun" w:hAnsi="Times New Roman"/>
        </w:rPr>
        <w:t>行），若</w:t>
      </w:r>
      <m:oMath>
        <m:r>
          <w:rPr>
            <w:rFonts w:ascii="Cambria Math" w:eastAsia="SimSun" w:hAnsi="Cambria Math"/>
          </w:rPr>
          <m:t>dataMap</m:t>
        </m:r>
      </m:oMath>
      <w:r w:rsidRPr="00800033">
        <w:rPr>
          <w:rFonts w:ascii="Times New Roman" w:eastAsia="SimSun" w:hAnsi="Times New Roman"/>
        </w:rPr>
        <w:t>中不存在对应的地区的</w:t>
      </w:r>
      <m:oMath>
        <m:r>
          <w:rPr>
            <w:rFonts w:ascii="Cambria Math" w:eastAsia="SimSun" w:hAnsi="Cambria Math"/>
          </w:rPr>
          <m:t>key</m:t>
        </m:r>
      </m:oMath>
      <w:r w:rsidRPr="00800033">
        <w:rPr>
          <w:rFonts w:ascii="Times New Roman" w:eastAsia="SimSun" w:hAnsi="Times New Roman"/>
        </w:rPr>
        <w:t>值，则初始化该地区的污染物浓度总和、污染天数、污染物超标天数均为</w:t>
      </w:r>
      <w:r w:rsidRPr="00800033">
        <w:rPr>
          <w:rFonts w:ascii="Times New Roman" w:eastAsia="SimSun" w:hAnsi="Times New Roman"/>
        </w:rPr>
        <w:t>0</w:t>
      </w:r>
      <w:r w:rsidRPr="00800033">
        <w:rPr>
          <w:rFonts w:ascii="Times New Roman" w:eastAsia="SimSun" w:hAnsi="Times New Roman"/>
        </w:rPr>
        <w:t>，否则将该地区每一时刻（小时）的污染物浓度进行累加，污染天数进行累加，如果该时刻的污染物浓度超出了阈值，则将污染物超标天数进行累加（</w:t>
      </w:r>
      <w:r w:rsidRPr="00800033">
        <w:rPr>
          <w:rFonts w:ascii="Times New Roman" w:eastAsia="SimSun" w:hAnsi="Times New Roman"/>
        </w:rPr>
        <w:t>9-12</w:t>
      </w:r>
      <w:r w:rsidRPr="00800033">
        <w:rPr>
          <w:rFonts w:ascii="Times New Roman" w:eastAsia="SimSun" w:hAnsi="Times New Roman"/>
        </w:rPr>
        <w:t>行）。最后，按</w:t>
      </w:r>
      <m:oMath>
        <m:r>
          <w:rPr>
            <w:rFonts w:ascii="Cambria Math" w:eastAsia="SimSun" w:hAnsi="Cambria Math"/>
          </w:rPr>
          <m:t>key</m:t>
        </m:r>
      </m:oMath>
      <w:r w:rsidRPr="00800033">
        <w:rPr>
          <w:rFonts w:ascii="Times New Roman" w:eastAsia="SimSun" w:hAnsi="Times New Roman"/>
        </w:rPr>
        <w:t>对</w:t>
      </w:r>
      <m:oMath>
        <m:r>
          <w:rPr>
            <w:rFonts w:ascii="Cambria Math" w:eastAsia="SimSun" w:hAnsi="Cambria Math"/>
          </w:rPr>
          <m:t>dataMap</m:t>
        </m:r>
      </m:oMath>
      <w:r w:rsidRPr="00800033">
        <w:rPr>
          <w:rFonts w:ascii="Times New Roman" w:eastAsia="SimSun" w:hAnsi="Times New Roman"/>
        </w:rPr>
        <w:t>进行遍历，计算出每个城市一个周期内平均污染物浓度</w:t>
      </w:r>
      <m:oMath>
        <m:r>
          <w:rPr>
            <w:rFonts w:ascii="Cambria Math" w:eastAsia="SimSun" w:hAnsi="Cambria Math"/>
          </w:rPr>
          <m:t>AverageCon</m:t>
        </m:r>
      </m:oMath>
      <w:r w:rsidRPr="00800033">
        <w:rPr>
          <w:rFonts w:ascii="Times New Roman" w:eastAsia="SimSun" w:hAnsi="Times New Roman"/>
        </w:rPr>
        <w:t>以及污染物超标率</w:t>
      </w:r>
      <m:oMath>
        <m:r>
          <w:rPr>
            <w:rFonts w:ascii="Cambria Math" w:eastAsia="SimSun" w:hAnsi="Cambria Math"/>
          </w:rPr>
          <m:t>ExcStandarRate</m:t>
        </m:r>
      </m:oMath>
      <w:r w:rsidRPr="00800033">
        <w:rPr>
          <w:rFonts w:ascii="Times New Roman" w:eastAsia="SimSun" w:hAnsi="Times New Roman"/>
        </w:rPr>
        <w:t>（</w:t>
      </w:r>
      <w:r w:rsidRPr="00800033">
        <w:rPr>
          <w:rFonts w:ascii="Times New Roman" w:eastAsia="SimSun" w:hAnsi="Times New Roman"/>
        </w:rPr>
        <w:t>21-23</w:t>
      </w:r>
      <w:r w:rsidRPr="00800033">
        <w:rPr>
          <w:rFonts w:ascii="Times New Roman" w:eastAsia="SimSun" w:hAnsi="Times New Roman"/>
        </w:rPr>
        <w:t>行）。算法结束。</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B42E4F" w:rsidRPr="00800033" w14:paraId="67A92418" w14:textId="77777777" w:rsidTr="001251F2">
        <w:trPr>
          <w:jc w:val="center"/>
        </w:trPr>
        <w:tc>
          <w:tcPr>
            <w:tcW w:w="8222" w:type="dxa"/>
            <w:tcBorders>
              <w:top w:val="single" w:sz="12" w:space="0" w:color="auto"/>
              <w:bottom w:val="single" w:sz="12" w:space="0" w:color="auto"/>
            </w:tcBorders>
          </w:tcPr>
          <w:p w14:paraId="30FFFD67" w14:textId="77777777" w:rsidR="00B42E4F" w:rsidRPr="00800033" w:rsidRDefault="00B42E4F" w:rsidP="001251F2">
            <w:pPr>
              <w:spacing w:line="440" w:lineRule="atLeast"/>
              <w:rPr>
                <w:rFonts w:ascii="Times New Roman" w:hAnsi="Times New Roman"/>
                <w:szCs w:val="24"/>
              </w:rPr>
            </w:pPr>
            <w:r w:rsidRPr="00800033">
              <w:rPr>
                <w:rFonts w:ascii="Times New Roman" w:hAnsi="Times New Roman"/>
                <w:szCs w:val="24"/>
              </w:rPr>
              <w:t>算法</w:t>
            </w:r>
            <w:r w:rsidRPr="00800033">
              <w:rPr>
                <w:rFonts w:ascii="Times New Roman" w:hAnsi="Times New Roman"/>
                <w:szCs w:val="24"/>
              </w:rPr>
              <w:t xml:space="preserve">5 </w:t>
            </w:r>
            <w:r w:rsidRPr="00800033">
              <w:rPr>
                <w:rFonts w:ascii="Times New Roman" w:hAnsi="Times New Roman"/>
                <w:szCs w:val="24"/>
              </w:rPr>
              <w:t>根据传播网络计算传播路径</w:t>
            </w:r>
          </w:p>
        </w:tc>
      </w:tr>
      <w:tr w:rsidR="00B42E4F" w:rsidRPr="00800033" w14:paraId="58234977" w14:textId="77777777" w:rsidTr="001251F2">
        <w:trPr>
          <w:jc w:val="center"/>
        </w:trPr>
        <w:tc>
          <w:tcPr>
            <w:tcW w:w="8222" w:type="dxa"/>
            <w:tcBorders>
              <w:top w:val="single" w:sz="12" w:space="0" w:color="auto"/>
            </w:tcBorders>
          </w:tcPr>
          <w:p w14:paraId="5EDA9817" w14:textId="77777777" w:rsidR="00B42E4F" w:rsidRPr="00800033" w:rsidRDefault="00B42E4F" w:rsidP="001251F2">
            <w:pPr>
              <w:spacing w:line="440" w:lineRule="atLeast"/>
              <w:rPr>
                <w:rFonts w:ascii="Times New Roman" w:hAnsi="Times New Roman"/>
                <w:szCs w:val="24"/>
              </w:rPr>
            </w:pPr>
            <w:r w:rsidRPr="00800033">
              <w:rPr>
                <w:rFonts w:ascii="Times New Roman" w:hAnsi="Times New Roman"/>
                <w:szCs w:val="24"/>
              </w:rPr>
              <w:t>输入：传播网络邻接矩阵</w:t>
            </w:r>
            <w:r w:rsidRPr="00800033">
              <w:rPr>
                <w:rFonts w:ascii="Times New Roman" w:hAnsi="Times New Roman"/>
                <w:szCs w:val="24"/>
              </w:rPr>
              <w:t>M</w:t>
            </w:r>
            <w:r w:rsidRPr="00800033">
              <w:rPr>
                <w:rFonts w:ascii="Times New Roman" w:hAnsi="Times New Roman"/>
                <w:szCs w:val="24"/>
              </w:rPr>
              <w:t>、城市编号</w:t>
            </w:r>
            <w:r w:rsidRPr="00800033">
              <w:rPr>
                <w:rFonts w:ascii="Times New Roman" w:hAnsi="Times New Roman"/>
                <w:szCs w:val="24"/>
              </w:rPr>
              <w:t>cityId</w:t>
            </w:r>
          </w:p>
          <w:p w14:paraId="03098F5D" w14:textId="77777777" w:rsidR="00B42E4F" w:rsidRPr="00800033" w:rsidRDefault="00B42E4F" w:rsidP="001251F2">
            <w:pPr>
              <w:spacing w:line="440" w:lineRule="atLeast"/>
              <w:rPr>
                <w:rFonts w:ascii="Times New Roman" w:hAnsi="Times New Roman"/>
                <w:szCs w:val="24"/>
              </w:rPr>
            </w:pPr>
            <w:r w:rsidRPr="00800033">
              <w:rPr>
                <w:rFonts w:ascii="Times New Roman" w:hAnsi="Times New Roman"/>
                <w:szCs w:val="24"/>
              </w:rPr>
              <w:t>输出：传播路径集合</w:t>
            </w:r>
            <w:r w:rsidRPr="00800033">
              <w:rPr>
                <w:rFonts w:ascii="Times New Roman" w:hAnsi="Times New Roman"/>
                <w:szCs w:val="24"/>
              </w:rPr>
              <w:t>path</w:t>
            </w:r>
          </w:p>
          <w:p w14:paraId="20CD9092"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for (int i = 0; i &lt; </w:t>
            </w:r>
            <w:proofErr w:type="gramStart"/>
            <w:r w:rsidRPr="00800033">
              <w:rPr>
                <w:rFonts w:ascii="Times New Roman" w:hAnsi="Times New Roman"/>
                <w:szCs w:val="21"/>
              </w:rPr>
              <w:t>s.size</w:t>
            </w:r>
            <w:proofErr w:type="gramEnd"/>
            <w:r w:rsidRPr="00800033">
              <w:rPr>
                <w:rFonts w:ascii="Times New Roman" w:hAnsi="Times New Roman"/>
                <w:szCs w:val="21"/>
              </w:rPr>
              <w:t>(); i++) {</w:t>
            </w:r>
          </w:p>
          <w:p w14:paraId="092FE3D9"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w:t>
            </w:r>
            <w:proofErr w:type="gramStart"/>
            <w:r w:rsidRPr="00800033">
              <w:rPr>
                <w:rFonts w:ascii="Times New Roman" w:hAnsi="Times New Roman"/>
                <w:szCs w:val="21"/>
              </w:rPr>
              <w:t>String[</w:t>
            </w:r>
            <w:proofErr w:type="gramEnd"/>
            <w:r w:rsidRPr="00800033">
              <w:rPr>
                <w:rFonts w:ascii="Times New Roman" w:hAnsi="Times New Roman"/>
                <w:szCs w:val="21"/>
              </w:rPr>
              <w:t>] ss = s.get(i).split(",")</w:t>
            </w:r>
          </w:p>
          <w:p w14:paraId="0D44A5CC"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if </w:t>
            </w:r>
            <w:proofErr w:type="gramStart"/>
            <w:r w:rsidRPr="00800033">
              <w:rPr>
                <w:rFonts w:ascii="Times New Roman" w:hAnsi="Times New Roman"/>
                <w:szCs w:val="21"/>
              </w:rPr>
              <w:t>(!map</w:t>
            </w:r>
            <w:proofErr w:type="gramEnd"/>
            <w:r w:rsidRPr="00800033">
              <w:rPr>
                <w:rFonts w:ascii="Times New Roman" w:hAnsi="Times New Roman"/>
                <w:szCs w:val="21"/>
              </w:rPr>
              <w:t>.containsKey(ss[0]+ss[2])) {</w:t>
            </w:r>
          </w:p>
          <w:p w14:paraId="1D992BCC"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Set&lt;String&gt; set = new HashSet&lt;</w:t>
            </w:r>
            <w:proofErr w:type="gramStart"/>
            <w:r w:rsidRPr="00800033">
              <w:rPr>
                <w:rFonts w:ascii="Times New Roman" w:hAnsi="Times New Roman"/>
                <w:szCs w:val="21"/>
              </w:rPr>
              <w:t>&gt;(</w:t>
            </w:r>
            <w:proofErr w:type="gramEnd"/>
            <w:r w:rsidRPr="00800033">
              <w:rPr>
                <w:rFonts w:ascii="Times New Roman" w:hAnsi="Times New Roman"/>
                <w:szCs w:val="21"/>
              </w:rPr>
              <w:t>)</w:t>
            </w:r>
          </w:p>
          <w:p w14:paraId="1831FCCA"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set.add(ss[</w:t>
            </w:r>
            <w:proofErr w:type="gramStart"/>
            <w:r w:rsidRPr="00800033">
              <w:rPr>
                <w:rFonts w:ascii="Times New Roman" w:hAnsi="Times New Roman"/>
                <w:szCs w:val="21"/>
              </w:rPr>
              <w:t>3]+</w:t>
            </w:r>
            <w:proofErr w:type="gramEnd"/>
            <w:r w:rsidRPr="00800033">
              <w:rPr>
                <w:rFonts w:ascii="Times New Roman" w:hAnsi="Times New Roman"/>
                <w:szCs w:val="21"/>
              </w:rPr>
              <w:t>ss[5])</w:t>
            </w:r>
          </w:p>
          <w:p w14:paraId="50BB9664"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map.put(ss[</w:t>
            </w:r>
            <w:proofErr w:type="gramStart"/>
            <w:r w:rsidRPr="00800033">
              <w:rPr>
                <w:rFonts w:ascii="Times New Roman" w:hAnsi="Times New Roman"/>
                <w:szCs w:val="21"/>
              </w:rPr>
              <w:t>0]+</w:t>
            </w:r>
            <w:proofErr w:type="gramEnd"/>
            <w:r w:rsidRPr="00800033">
              <w:rPr>
                <w:rFonts w:ascii="Times New Roman" w:hAnsi="Times New Roman"/>
                <w:szCs w:val="21"/>
              </w:rPr>
              <w:t>ss[2], set)</w:t>
            </w:r>
          </w:p>
          <w:p w14:paraId="47855F55"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 else {</w:t>
            </w:r>
          </w:p>
          <w:p w14:paraId="62A71406"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map.get(ss[</w:t>
            </w:r>
            <w:proofErr w:type="gramStart"/>
            <w:r w:rsidRPr="00800033">
              <w:rPr>
                <w:rFonts w:ascii="Times New Roman" w:hAnsi="Times New Roman"/>
                <w:szCs w:val="21"/>
              </w:rPr>
              <w:t>0]+</w:t>
            </w:r>
            <w:proofErr w:type="gramEnd"/>
            <w:r w:rsidRPr="00800033">
              <w:rPr>
                <w:rFonts w:ascii="Times New Roman" w:hAnsi="Times New Roman"/>
                <w:szCs w:val="21"/>
              </w:rPr>
              <w:t>ss[2]).add(ss[3]+ss[5])</w:t>
            </w:r>
          </w:p>
          <w:p w14:paraId="3EB80358"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w:t>
            </w:r>
          </w:p>
          <w:p w14:paraId="346526A7"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t>}</w:t>
            </w:r>
          </w:p>
          <w:p w14:paraId="2788ACC9"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lastRenderedPageBreak/>
              <w:t xml:space="preserve">Set&lt;String&gt; keyset = </w:t>
            </w:r>
            <w:proofErr w:type="gramStart"/>
            <w:r w:rsidRPr="00800033">
              <w:rPr>
                <w:rFonts w:ascii="Times New Roman" w:hAnsi="Times New Roman"/>
                <w:szCs w:val="21"/>
              </w:rPr>
              <w:t>map.keySet</w:t>
            </w:r>
            <w:proofErr w:type="gramEnd"/>
            <w:r w:rsidRPr="00800033">
              <w:rPr>
                <w:rFonts w:ascii="Times New Roman" w:hAnsi="Times New Roman"/>
                <w:szCs w:val="21"/>
              </w:rPr>
              <w:t>()</w:t>
            </w:r>
          </w:p>
          <w:p w14:paraId="415965E0"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List&lt;String&gt; marked = new ArrayList&lt;String</w:t>
            </w:r>
            <w:proofErr w:type="gramStart"/>
            <w:r w:rsidRPr="00800033">
              <w:rPr>
                <w:rFonts w:ascii="Times New Roman" w:hAnsi="Times New Roman"/>
                <w:szCs w:val="21"/>
              </w:rPr>
              <w:t>&gt;(</w:t>
            </w:r>
            <w:proofErr w:type="gramEnd"/>
            <w:r w:rsidRPr="00800033">
              <w:rPr>
                <w:rFonts w:ascii="Times New Roman" w:hAnsi="Times New Roman"/>
                <w:szCs w:val="21"/>
              </w:rPr>
              <w:t>)</w:t>
            </w:r>
          </w:p>
          <w:p w14:paraId="1DA60776"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for (String </w:t>
            </w:r>
            <w:proofErr w:type="gramStart"/>
            <w:r w:rsidRPr="00800033">
              <w:rPr>
                <w:rFonts w:ascii="Times New Roman" w:hAnsi="Times New Roman"/>
                <w:szCs w:val="21"/>
              </w:rPr>
              <w:t>key :</w:t>
            </w:r>
            <w:proofErr w:type="gramEnd"/>
            <w:r w:rsidRPr="00800033">
              <w:rPr>
                <w:rFonts w:ascii="Times New Roman" w:hAnsi="Times New Roman"/>
                <w:szCs w:val="21"/>
              </w:rPr>
              <w:t xml:space="preserve"> keyset) {</w:t>
            </w:r>
          </w:p>
          <w:p w14:paraId="0578FF7B"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w:t>
            </w:r>
            <w:proofErr w:type="gramStart"/>
            <w:r w:rsidRPr="00800033">
              <w:rPr>
                <w:rFonts w:ascii="Times New Roman" w:hAnsi="Times New Roman"/>
                <w:szCs w:val="21"/>
              </w:rPr>
              <w:t>int[</w:t>
            </w:r>
            <w:proofErr w:type="gramEnd"/>
            <w:r w:rsidRPr="00800033">
              <w:rPr>
                <w:rFonts w:ascii="Times New Roman" w:hAnsi="Times New Roman"/>
                <w:szCs w:val="21"/>
              </w:rPr>
              <w:t>] len={0}</w:t>
            </w:r>
          </w:p>
          <w:p w14:paraId="0DEDBB59"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if(</w:t>
            </w:r>
            <w:proofErr w:type="gramStart"/>
            <w:r w:rsidRPr="00800033">
              <w:rPr>
                <w:rFonts w:ascii="Times New Roman" w:hAnsi="Times New Roman"/>
                <w:szCs w:val="21"/>
              </w:rPr>
              <w:t>marked.contains</w:t>
            </w:r>
            <w:proofErr w:type="gramEnd"/>
            <w:r w:rsidRPr="00800033">
              <w:rPr>
                <w:rFonts w:ascii="Times New Roman" w:hAnsi="Times New Roman"/>
                <w:szCs w:val="21"/>
              </w:rPr>
              <w:t>(key)) continue</w:t>
            </w:r>
          </w:p>
          <w:p w14:paraId="7438F881"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w:t>
            </w:r>
            <w:proofErr w:type="gramStart"/>
            <w:r w:rsidRPr="00800033">
              <w:rPr>
                <w:rFonts w:ascii="Times New Roman" w:hAnsi="Times New Roman"/>
                <w:szCs w:val="21"/>
              </w:rPr>
              <w:t>list.add(</w:t>
            </w:r>
            <w:proofErr w:type="gramEnd"/>
            <w:r w:rsidRPr="00800033">
              <w:rPr>
                <w:rFonts w:ascii="Times New Roman" w:hAnsi="Times New Roman"/>
                <w:szCs w:val="21"/>
              </w:rPr>
              <w:t>dfs(key, map, marked,new ArrayList&lt;String&gt;(),len))</w:t>
            </w:r>
          </w:p>
          <w:p w14:paraId="48A26F63"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w:t>
            </w:r>
          </w:p>
          <w:p w14:paraId="1A9812FE"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return list;</w:t>
            </w:r>
          </w:p>
          <w:p w14:paraId="571D4E93"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public List&lt;String&gt; </w:t>
            </w:r>
            <w:proofErr w:type="gramStart"/>
            <w:r w:rsidRPr="00800033">
              <w:rPr>
                <w:rFonts w:ascii="Times New Roman" w:hAnsi="Times New Roman"/>
                <w:szCs w:val="21"/>
              </w:rPr>
              <w:t>dfs(</w:t>
            </w:r>
            <w:proofErr w:type="gramEnd"/>
            <w:r w:rsidRPr="00800033">
              <w:rPr>
                <w:rFonts w:ascii="Times New Roman" w:hAnsi="Times New Roman"/>
                <w:szCs w:val="21"/>
              </w:rPr>
              <w:t>String key, Map&lt;String, Set&lt;String&gt;&gt; map, List&lt;String&gt; marked,List&lt;String&gt; slist,int[] len) {</w:t>
            </w:r>
          </w:p>
          <w:p w14:paraId="1A5C2F00"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if (</w:t>
            </w:r>
            <w:proofErr w:type="gramStart"/>
            <w:r w:rsidRPr="00800033">
              <w:rPr>
                <w:rFonts w:ascii="Times New Roman" w:hAnsi="Times New Roman"/>
                <w:szCs w:val="21"/>
              </w:rPr>
              <w:t>marked.contains</w:t>
            </w:r>
            <w:proofErr w:type="gramEnd"/>
            <w:r w:rsidRPr="00800033">
              <w:rPr>
                <w:rFonts w:ascii="Times New Roman" w:hAnsi="Times New Roman"/>
                <w:szCs w:val="21"/>
              </w:rPr>
              <w:t>(key)) {</w:t>
            </w:r>
          </w:p>
          <w:p w14:paraId="5D83E56B"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if(</w:t>
            </w:r>
            <w:proofErr w:type="gramStart"/>
            <w:r w:rsidRPr="00800033">
              <w:rPr>
                <w:rFonts w:ascii="Times New Roman" w:hAnsi="Times New Roman"/>
                <w:szCs w:val="21"/>
              </w:rPr>
              <w:t>slist.size</w:t>
            </w:r>
            <w:proofErr w:type="gramEnd"/>
            <w:r w:rsidRPr="00800033">
              <w:rPr>
                <w:rFonts w:ascii="Times New Roman" w:hAnsi="Times New Roman"/>
                <w:szCs w:val="21"/>
              </w:rPr>
              <w:t>()&gt;len[0]){</w:t>
            </w:r>
          </w:p>
          <w:p w14:paraId="28053295"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maxlist=new ArrayList&lt;&gt;(slist);</w:t>
            </w:r>
          </w:p>
          <w:p w14:paraId="6A724981"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len[</w:t>
            </w:r>
            <w:proofErr w:type="gramStart"/>
            <w:r w:rsidRPr="00800033">
              <w:rPr>
                <w:rFonts w:ascii="Times New Roman" w:hAnsi="Times New Roman"/>
                <w:szCs w:val="21"/>
              </w:rPr>
              <w:t>0]=</w:t>
            </w:r>
            <w:proofErr w:type="gramEnd"/>
            <w:r w:rsidRPr="00800033">
              <w:rPr>
                <w:rFonts w:ascii="Times New Roman" w:hAnsi="Times New Roman"/>
                <w:szCs w:val="21"/>
              </w:rPr>
              <w:t>slist.size();</w:t>
            </w:r>
          </w:p>
          <w:p w14:paraId="3D7ACFBA"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t xml:space="preserve">   }</w:t>
            </w:r>
          </w:p>
          <w:p w14:paraId="2B7FE1B2"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w:t>
            </w:r>
            <w:proofErr w:type="gramStart"/>
            <w:r w:rsidRPr="00800033">
              <w:rPr>
                <w:rFonts w:ascii="Times New Roman" w:hAnsi="Times New Roman"/>
                <w:szCs w:val="21"/>
              </w:rPr>
              <w:t>}else</w:t>
            </w:r>
            <w:proofErr w:type="gramEnd"/>
            <w:r w:rsidRPr="00800033">
              <w:rPr>
                <w:rFonts w:ascii="Times New Roman" w:hAnsi="Times New Roman"/>
                <w:szCs w:val="21"/>
              </w:rPr>
              <w:t xml:space="preserve"> {</w:t>
            </w:r>
          </w:p>
          <w:p w14:paraId="64023C4F"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t xml:space="preserve">    marked.add(key);</w:t>
            </w:r>
          </w:p>
          <w:p w14:paraId="44D089F3"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t>slist.add(key);</w:t>
            </w:r>
          </w:p>
          <w:p w14:paraId="0F4914A9"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t>Set&lt;String&gt; values = map.get(key);</w:t>
            </w:r>
          </w:p>
          <w:p w14:paraId="01AA41A9"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t>if (</w:t>
            </w:r>
            <w:proofErr w:type="gramStart"/>
            <w:r w:rsidRPr="00800033">
              <w:rPr>
                <w:rFonts w:ascii="Times New Roman" w:hAnsi="Times New Roman"/>
                <w:szCs w:val="21"/>
              </w:rPr>
              <w:t>values !</w:t>
            </w:r>
            <w:proofErr w:type="gramEnd"/>
            <w:r w:rsidRPr="00800033">
              <w:rPr>
                <w:rFonts w:ascii="Times New Roman" w:hAnsi="Times New Roman"/>
                <w:szCs w:val="21"/>
              </w:rPr>
              <w:t>= null) {</w:t>
            </w:r>
          </w:p>
          <w:p w14:paraId="7BA58E96"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t xml:space="preserve">  for (String </w:t>
            </w:r>
            <w:proofErr w:type="gramStart"/>
            <w:r w:rsidRPr="00800033">
              <w:rPr>
                <w:rFonts w:ascii="Times New Roman" w:hAnsi="Times New Roman"/>
                <w:szCs w:val="21"/>
              </w:rPr>
              <w:t>value :</w:t>
            </w:r>
            <w:proofErr w:type="gramEnd"/>
            <w:r w:rsidRPr="00800033">
              <w:rPr>
                <w:rFonts w:ascii="Times New Roman" w:hAnsi="Times New Roman"/>
                <w:szCs w:val="21"/>
              </w:rPr>
              <w:t xml:space="preserve"> values) {</w:t>
            </w:r>
          </w:p>
          <w:p w14:paraId="195C186A"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t xml:space="preserve">    </w:t>
            </w:r>
            <w:proofErr w:type="gramStart"/>
            <w:r w:rsidRPr="00800033">
              <w:rPr>
                <w:rFonts w:ascii="Times New Roman" w:hAnsi="Times New Roman"/>
                <w:szCs w:val="21"/>
              </w:rPr>
              <w:t>dfs(</w:t>
            </w:r>
            <w:proofErr w:type="gramEnd"/>
            <w:r w:rsidRPr="00800033">
              <w:rPr>
                <w:rFonts w:ascii="Times New Roman" w:hAnsi="Times New Roman"/>
                <w:szCs w:val="21"/>
              </w:rPr>
              <w:t>value, map, marked,slist,len);</w:t>
            </w:r>
          </w:p>
          <w:p w14:paraId="7D216C8D"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t xml:space="preserve">  }</w:t>
            </w:r>
          </w:p>
          <w:p w14:paraId="064E5975"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r>
            <w:proofErr w:type="gramStart"/>
            <w:r w:rsidRPr="00800033">
              <w:rPr>
                <w:rFonts w:ascii="Times New Roman" w:hAnsi="Times New Roman"/>
                <w:szCs w:val="21"/>
              </w:rPr>
              <w:t>}else</w:t>
            </w:r>
            <w:proofErr w:type="gramEnd"/>
            <w:r w:rsidRPr="00800033">
              <w:rPr>
                <w:rFonts w:ascii="Times New Roman" w:hAnsi="Times New Roman"/>
                <w:szCs w:val="21"/>
              </w:rPr>
              <w:t>{</w:t>
            </w:r>
          </w:p>
          <w:p w14:paraId="06CA9747"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t xml:space="preserve">  if(</w:t>
            </w:r>
            <w:proofErr w:type="gramStart"/>
            <w:r w:rsidRPr="00800033">
              <w:rPr>
                <w:rFonts w:ascii="Times New Roman" w:hAnsi="Times New Roman"/>
                <w:szCs w:val="21"/>
              </w:rPr>
              <w:t>slist.size</w:t>
            </w:r>
            <w:proofErr w:type="gramEnd"/>
            <w:r w:rsidRPr="00800033">
              <w:rPr>
                <w:rFonts w:ascii="Times New Roman" w:hAnsi="Times New Roman"/>
                <w:szCs w:val="21"/>
              </w:rPr>
              <w:t>()&gt;len[0]){</w:t>
            </w:r>
          </w:p>
          <w:p w14:paraId="251A33FE"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 xml:space="preserve">         maxlist=new ArrayList&lt;&gt;(slist);</w:t>
            </w:r>
          </w:p>
          <w:p w14:paraId="79496FC3"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r>
            <w:r w:rsidRPr="00800033">
              <w:rPr>
                <w:rFonts w:ascii="Times New Roman" w:hAnsi="Times New Roman"/>
                <w:szCs w:val="21"/>
              </w:rPr>
              <w:tab/>
              <w:t xml:space="preserve"> len[</w:t>
            </w:r>
            <w:proofErr w:type="gramStart"/>
            <w:r w:rsidRPr="00800033">
              <w:rPr>
                <w:rFonts w:ascii="Times New Roman" w:hAnsi="Times New Roman"/>
                <w:szCs w:val="21"/>
              </w:rPr>
              <w:t>0]=</w:t>
            </w:r>
            <w:proofErr w:type="gramEnd"/>
            <w:r w:rsidRPr="00800033">
              <w:rPr>
                <w:rFonts w:ascii="Times New Roman" w:hAnsi="Times New Roman"/>
                <w:szCs w:val="21"/>
              </w:rPr>
              <w:t>slist.size();</w:t>
            </w:r>
          </w:p>
          <w:p w14:paraId="1151798A"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t xml:space="preserve">  }</w:t>
            </w:r>
          </w:p>
          <w:p w14:paraId="7DB0539C"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t>}</w:t>
            </w:r>
          </w:p>
          <w:p w14:paraId="70847584"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lastRenderedPageBreak/>
              <w:tab/>
            </w:r>
            <w:r w:rsidRPr="00800033">
              <w:rPr>
                <w:rFonts w:ascii="Times New Roman" w:hAnsi="Times New Roman"/>
                <w:szCs w:val="21"/>
              </w:rPr>
              <w:tab/>
              <w:t xml:space="preserve">  </w:t>
            </w:r>
            <w:proofErr w:type="gramStart"/>
            <w:r w:rsidRPr="00800033">
              <w:rPr>
                <w:rFonts w:ascii="Times New Roman" w:hAnsi="Times New Roman"/>
                <w:szCs w:val="21"/>
              </w:rPr>
              <w:t>slist.remove</w:t>
            </w:r>
            <w:proofErr w:type="gramEnd"/>
            <w:r w:rsidRPr="00800033">
              <w:rPr>
                <w:rFonts w:ascii="Times New Roman" w:hAnsi="Times New Roman"/>
                <w:szCs w:val="21"/>
              </w:rPr>
              <w:t>(key);</w:t>
            </w:r>
          </w:p>
          <w:p w14:paraId="249D2DE2"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t xml:space="preserve">  }</w:t>
            </w:r>
          </w:p>
          <w:p w14:paraId="3CF6045A"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r>
            <w:r w:rsidRPr="00800033">
              <w:rPr>
                <w:rFonts w:ascii="Times New Roman" w:hAnsi="Times New Roman"/>
                <w:szCs w:val="21"/>
              </w:rPr>
              <w:tab/>
              <w:t>return maxlist;</w:t>
            </w:r>
          </w:p>
          <w:p w14:paraId="4511D4F3" w14:textId="77777777" w:rsidR="00B42E4F" w:rsidRPr="00800033" w:rsidRDefault="00B42E4F" w:rsidP="00B42E4F">
            <w:pPr>
              <w:pStyle w:val="aff1"/>
              <w:numPr>
                <w:ilvl w:val="0"/>
                <w:numId w:val="7"/>
              </w:numPr>
              <w:spacing w:line="440" w:lineRule="atLeast"/>
              <w:ind w:firstLineChars="0"/>
              <w:rPr>
                <w:rFonts w:ascii="Times New Roman" w:hAnsi="Times New Roman"/>
                <w:szCs w:val="21"/>
              </w:rPr>
            </w:pPr>
            <w:r w:rsidRPr="00800033">
              <w:rPr>
                <w:rFonts w:ascii="Times New Roman" w:hAnsi="Times New Roman"/>
                <w:szCs w:val="21"/>
              </w:rPr>
              <w:tab/>
              <w:t>}</w:t>
            </w:r>
          </w:p>
        </w:tc>
      </w:tr>
    </w:tbl>
    <w:p w14:paraId="5CC6363E" w14:textId="77777777" w:rsidR="00FF02DD" w:rsidRPr="00800033" w:rsidRDefault="00FF02DD" w:rsidP="00FF02DD">
      <w:pPr>
        <w:spacing w:line="440" w:lineRule="exact"/>
        <w:ind w:firstLineChars="200" w:firstLine="480"/>
        <w:jc w:val="left"/>
        <w:rPr>
          <w:rFonts w:ascii="Times New Roman" w:eastAsia="SimSun" w:hAnsi="Times New Roman"/>
        </w:rPr>
      </w:pPr>
    </w:p>
    <w:p w14:paraId="3B1BC476" w14:textId="77777777" w:rsidR="00FF02DD" w:rsidRPr="00800033" w:rsidRDefault="00FF02DD" w:rsidP="00FF02DD">
      <w:pPr>
        <w:rPr>
          <w:rFonts w:ascii="Times New Roman" w:hAnsi="Times New Roman"/>
        </w:rPr>
      </w:pPr>
      <w:r w:rsidRPr="00800033">
        <w:rPr>
          <w:rFonts w:ascii="Times New Roman" w:hAnsi="Times New Roman"/>
        </w:rPr>
        <w:t>代码分析</w:t>
      </w:r>
    </w:p>
    <w:p w14:paraId="334CB7D6" w14:textId="77777777" w:rsidR="00FF02DD" w:rsidRPr="00800033" w:rsidRDefault="00B42E4F" w:rsidP="00B42E4F">
      <w:pPr>
        <w:pStyle w:val="3"/>
        <w:spacing w:before="223" w:after="223"/>
        <w:rPr>
          <w:rFonts w:ascii="Times New Roman" w:hAnsi="Times New Roman"/>
        </w:rPr>
      </w:pPr>
      <w:bookmarkStart w:id="121" w:name="_Toc507876707"/>
      <w:r w:rsidRPr="00800033">
        <w:rPr>
          <w:rFonts w:ascii="Times New Roman" w:hAnsi="Times New Roman"/>
        </w:rPr>
        <w:t xml:space="preserve">4.3.2 </w:t>
      </w:r>
      <w:r w:rsidR="00FF02DD" w:rsidRPr="00800033">
        <w:rPr>
          <w:rFonts w:ascii="Times New Roman" w:hAnsi="Times New Roman"/>
        </w:rPr>
        <w:t>构建有向图矩阵</w:t>
      </w:r>
      <w:bookmarkEnd w:id="121"/>
    </w:p>
    <w:p w14:paraId="213565D6" w14:textId="77777777" w:rsidR="00FF02DD" w:rsidRPr="00800033" w:rsidRDefault="00FF02DD" w:rsidP="00FF02DD">
      <w:pPr>
        <w:spacing w:line="440" w:lineRule="atLeast"/>
        <w:ind w:firstLineChars="200" w:firstLine="480"/>
        <w:rPr>
          <w:rFonts w:ascii="Times New Roman" w:eastAsia=".Apple Color Emoji UI" w:hAnsi="Times New Roman"/>
          <w:iCs/>
        </w:rPr>
      </w:pPr>
      <w:r w:rsidRPr="00800033">
        <w:rPr>
          <w:rFonts w:ascii="Times New Roman" w:eastAsia="SimSun" w:hAnsi="Times New Roman"/>
        </w:rPr>
        <w:t>由算法</w:t>
      </w:r>
      <w:r w:rsidRPr="00800033">
        <w:rPr>
          <w:rFonts w:ascii="Times New Roman" w:eastAsia="SimSun" w:hAnsi="Times New Roman"/>
        </w:rPr>
        <w:t>5</w:t>
      </w:r>
      <w:r w:rsidRPr="00800033">
        <w:rPr>
          <w:rFonts w:ascii="Times New Roman" w:eastAsia="SimSun" w:hAnsi="Times New Roman"/>
        </w:rPr>
        <w:t>获取的大气污染物传播路径即为大气污染物传播网络有向图的子图，然后根据子图中的信息来构建定义</w:t>
      </w:r>
      <w:r w:rsidRPr="00800033">
        <w:rPr>
          <w:rFonts w:ascii="Times New Roman" w:eastAsia="SimSun" w:hAnsi="Times New Roman"/>
        </w:rPr>
        <w:t>4</w:t>
      </w:r>
      <w:r w:rsidRPr="00800033">
        <w:rPr>
          <w:rFonts w:ascii="Times New Roman" w:eastAsia="SimSun" w:hAnsi="Times New Roman"/>
        </w:rPr>
        <w:t>中的有向图矩阵</w:t>
      </w:r>
      <w:r w:rsidRPr="00800033">
        <w:rPr>
          <w:rFonts w:ascii="Times New Roman" w:eastAsia=".Apple Color Emoji UI" w:hAnsi="Times New Roman"/>
          <w:iCs/>
        </w:rPr>
        <w:t>APTM</w:t>
      </w:r>
      <w:r w:rsidRPr="00800033">
        <w:rPr>
          <w:rFonts w:ascii="Times New Roman" w:eastAsia=".Apple Color Emoji UI" w:hAnsi="Times New Roman"/>
          <w:iCs/>
        </w:rPr>
        <w:t>。首先，获取子图中所有的节点。其次，顺序遍历所有子图，将节点编号看作矩阵的行列号，如果子图中有对应边的存在，则在对应子图的位置上置为</w:t>
      </w:r>
      <w:r w:rsidRPr="00800033">
        <w:rPr>
          <w:rFonts w:ascii="Times New Roman" w:eastAsia=".Apple Color Emoji UI" w:hAnsi="Times New Roman"/>
          <w:iCs/>
        </w:rPr>
        <w:t>1</w:t>
      </w:r>
      <w:r w:rsidRPr="00800033">
        <w:rPr>
          <w:rFonts w:ascii="Times New Roman" w:eastAsia=".Apple Color Emoji UI" w:hAnsi="Times New Roman"/>
          <w:iCs/>
        </w:rPr>
        <w:t>，否则置为</w:t>
      </w:r>
      <w:r w:rsidRPr="00800033">
        <w:rPr>
          <w:rFonts w:ascii="Times New Roman" w:eastAsia=".Apple Color Emoji UI" w:hAnsi="Times New Roman"/>
          <w:iCs/>
        </w:rPr>
        <w:t>0</w:t>
      </w:r>
      <w:r w:rsidRPr="00800033">
        <w:rPr>
          <w:rFonts w:ascii="Times New Roman" w:eastAsia=".Apple Color Emoji UI" w:hAnsi="Times New Roman"/>
          <w:iCs/>
        </w:rPr>
        <w:t>。再次，在所有的子图中，可能存在有多个子图都包含某条边，所以将所有子图对应边位置上的</w:t>
      </w:r>
      <w:r w:rsidRPr="00800033">
        <w:rPr>
          <w:rFonts w:ascii="Times New Roman" w:eastAsia=".Apple Color Emoji UI" w:hAnsi="Times New Roman"/>
          <w:iCs/>
        </w:rPr>
        <w:t>0/1</w:t>
      </w:r>
      <w:r w:rsidRPr="00800033">
        <w:rPr>
          <w:rFonts w:ascii="Times New Roman" w:eastAsia=".Apple Color Emoji UI" w:hAnsi="Times New Roman"/>
          <w:iCs/>
        </w:rPr>
        <w:t>值拼接起来形成新的字符串。最后，将刚才得到的字符串序列存储到矩阵的对应位置中，即形成了有向图矩阵</w:t>
      </w:r>
      <w:r w:rsidRPr="00800033">
        <w:rPr>
          <w:rFonts w:ascii="Times New Roman" w:eastAsia=".Apple Color Emoji UI" w:hAnsi="Times New Roman"/>
          <w:iCs/>
        </w:rPr>
        <w:t>APTM</w:t>
      </w:r>
      <w:r w:rsidRPr="00800033">
        <w:rPr>
          <w:rFonts w:ascii="Times New Roman" w:eastAsia=".Apple Color Emoji UI" w:hAnsi="Times New Roman"/>
          <w:iCs/>
        </w:rPr>
        <w:t>。其具体的算法过程如下所示。</w:t>
      </w:r>
    </w:p>
    <w:p w14:paraId="18907519" w14:textId="77777777" w:rsidR="00FF02DD" w:rsidRPr="00800033" w:rsidRDefault="00FF02DD" w:rsidP="00FF02DD">
      <w:pPr>
        <w:spacing w:line="440" w:lineRule="atLeast"/>
        <w:ind w:firstLineChars="200" w:firstLine="480"/>
        <w:rPr>
          <w:rFonts w:ascii="Times New Roman" w:eastAsia=".Apple Color Emoji UI" w:hAnsi="Times New Roman"/>
          <w:iCs/>
        </w:rPr>
      </w:pPr>
      <w:r w:rsidRPr="00800033">
        <w:rPr>
          <w:rFonts w:ascii="Times New Roman" w:eastAsia=".Apple Color Emoji UI" w:hAnsi="Times New Roman"/>
          <w:iCs/>
        </w:rPr>
        <w:t>算法</w:t>
      </w:r>
      <w:r w:rsidRPr="00800033">
        <w:rPr>
          <w:rFonts w:ascii="Times New Roman" w:eastAsia=".Apple Color Emoji UI" w:hAnsi="Times New Roman"/>
          <w:iCs/>
        </w:rPr>
        <w:t xml:space="preserve">5 </w:t>
      </w:r>
      <w:r w:rsidRPr="00800033">
        <w:rPr>
          <w:rFonts w:ascii="Times New Roman" w:eastAsia=".Apple Color Emoji UI" w:hAnsi="Times New Roman"/>
          <w:iCs/>
        </w:rPr>
        <w:t>构建有向图矩阵</w:t>
      </w:r>
    </w:p>
    <w:p w14:paraId="78E8F5F4" w14:textId="18347EFB" w:rsidR="00FF02DD" w:rsidRPr="00800033" w:rsidRDefault="00FF02DD" w:rsidP="00FF02DD">
      <w:pPr>
        <w:spacing w:line="440" w:lineRule="atLeast"/>
        <w:ind w:firstLineChars="200" w:firstLine="480"/>
        <w:rPr>
          <w:rFonts w:ascii="Times New Roman" w:eastAsia=".Apple Color Emoji UI" w:hAnsi="Times New Roman"/>
          <w:iCs/>
        </w:rPr>
      </w:pPr>
      <w:r w:rsidRPr="00800033">
        <w:rPr>
          <w:rFonts w:ascii="Times New Roman" w:eastAsia=".Apple Color Emoji UI" w:hAnsi="Times New Roman"/>
          <w:iCs/>
        </w:rPr>
        <w:t>输入：</w:t>
      </w:r>
      <m:oMath>
        <m:r>
          <m:rPr>
            <m:sty m:val="p"/>
          </m:rPr>
          <w:rPr>
            <w:rFonts w:ascii="Cambria Math" w:eastAsia=".Apple Color Emoji UI" w:hAnsi="Cambria Math"/>
          </w:rPr>
          <m:t>L</m:t>
        </m:r>
        <m:r>
          <w:rPr>
            <w:rFonts w:ascii="Cambria Math" w:eastAsia=".Apple Color Emoji UI" w:hAnsi="Cambria Math"/>
          </w:rPr>
          <m:t>=</m:t>
        </m:r>
        <m:d>
          <m:dPr>
            <m:begChr m:val="〈"/>
            <m:endChr m:val="〉"/>
            <m:ctrlPr>
              <w:rPr>
                <w:rFonts w:ascii="Cambria Math" w:eastAsia=".Apple Color Emoji UI" w:hAnsi="Cambria Math"/>
                <w:i/>
                <w:iCs/>
              </w:rPr>
            </m:ctrlPr>
          </m:dPr>
          <m:e>
            <m:sSub>
              <m:sSubPr>
                <m:ctrlPr>
                  <w:rPr>
                    <w:rFonts w:ascii="Cambria Math" w:eastAsia=".Apple Color Emoji UI" w:hAnsi="Cambria Math"/>
                    <w:i/>
                    <w:iCs/>
                  </w:rPr>
                </m:ctrlPr>
              </m:sSubPr>
              <m:e>
                <m:r>
                  <w:rPr>
                    <w:rFonts w:ascii="Cambria Math" w:eastAsia=".Apple Color Emoji UI" w:hAnsi="Cambria Math"/>
                  </w:rPr>
                  <m:t>L</m:t>
                </m:r>
              </m:e>
              <m:sub>
                <m:r>
                  <w:rPr>
                    <w:rFonts w:ascii="Cambria Math" w:eastAsia=".Apple Color Emoji UI" w:hAnsi="Cambria Math"/>
                  </w:rPr>
                  <m:t>1</m:t>
                </m:r>
              </m:sub>
            </m:sSub>
            <m:r>
              <w:rPr>
                <w:rFonts w:ascii="Cambria Math" w:eastAsia=".Apple Color Emoji UI" w:hAnsi="Cambria Math"/>
              </w:rPr>
              <m:t>,</m:t>
            </m:r>
            <m:sSub>
              <m:sSubPr>
                <m:ctrlPr>
                  <w:rPr>
                    <w:rFonts w:ascii="Cambria Math" w:eastAsia=".Apple Color Emoji UI" w:hAnsi="Cambria Math"/>
                    <w:i/>
                    <w:iCs/>
                  </w:rPr>
                </m:ctrlPr>
              </m:sSubPr>
              <m:e>
                <m:r>
                  <w:rPr>
                    <w:rFonts w:ascii="Cambria Math" w:eastAsia=".Apple Color Emoji UI" w:hAnsi="Cambria Math"/>
                  </w:rPr>
                  <m:t>L</m:t>
                </m:r>
              </m:e>
              <m:sub>
                <m:r>
                  <w:rPr>
                    <w:rFonts w:ascii="Cambria Math" w:eastAsia=".Apple Color Emoji UI" w:hAnsi="Cambria Math"/>
                  </w:rPr>
                  <m:t>2</m:t>
                </m:r>
              </m:sub>
            </m:sSub>
            <m:r>
              <w:rPr>
                <w:rFonts w:ascii="Cambria Math" w:eastAsia=".Apple Color Emoji UI" w:hAnsi="Cambria Math"/>
              </w:rPr>
              <m:t>,⋯,</m:t>
            </m:r>
            <m:sSub>
              <m:sSubPr>
                <m:ctrlPr>
                  <w:rPr>
                    <w:rFonts w:ascii="Cambria Math" w:eastAsia=".Apple Color Emoji UI" w:hAnsi="Cambria Math"/>
                    <w:i/>
                    <w:iCs/>
                  </w:rPr>
                </m:ctrlPr>
              </m:sSubPr>
              <m:e>
                <m:r>
                  <w:rPr>
                    <w:rFonts w:ascii="Cambria Math" w:eastAsia=".Apple Color Emoji UI" w:hAnsi="Cambria Math"/>
                  </w:rPr>
                  <m:t>L</m:t>
                </m:r>
              </m:e>
              <m:sub>
                <m:r>
                  <w:rPr>
                    <w:rFonts w:ascii="Cambria Math" w:eastAsia=".Apple Color Emoji UI" w:hAnsi="Cambria Math"/>
                  </w:rPr>
                  <m:t>n</m:t>
                </m:r>
              </m:sub>
            </m:sSub>
          </m:e>
        </m:d>
      </m:oMath>
    </w:p>
    <w:p w14:paraId="1C30827C" w14:textId="77777777" w:rsidR="00FF02DD" w:rsidRPr="00800033" w:rsidRDefault="00FF02DD" w:rsidP="00FF02DD">
      <w:pPr>
        <w:spacing w:line="440" w:lineRule="atLeast"/>
        <w:ind w:firstLineChars="200" w:firstLine="480"/>
        <w:rPr>
          <w:rFonts w:ascii="Times New Roman" w:eastAsia=".Apple Color Emoji UI" w:hAnsi="Times New Roman"/>
          <w:iCs/>
        </w:rPr>
      </w:pPr>
      <w:r w:rsidRPr="00800033">
        <w:rPr>
          <w:rFonts w:ascii="Times New Roman" w:eastAsia=".Apple Color Emoji UI" w:hAnsi="Times New Roman"/>
          <w:iCs/>
        </w:rPr>
        <w:t>输出：</w:t>
      </w:r>
      <w:r w:rsidRPr="00800033">
        <w:rPr>
          <w:rFonts w:ascii="Times New Roman" w:eastAsia=".Apple Color Emoji UI" w:hAnsi="Times New Roman"/>
          <w:iCs/>
        </w:rPr>
        <w:t>APTM</w:t>
      </w:r>
    </w:p>
    <w:p w14:paraId="0C0A97CE" w14:textId="77777777" w:rsidR="00FF02DD" w:rsidRPr="00800033" w:rsidRDefault="00FF02DD" w:rsidP="00FF02DD">
      <w:pPr>
        <w:spacing w:line="440" w:lineRule="atLeast"/>
        <w:ind w:firstLineChars="200" w:firstLine="480"/>
        <w:rPr>
          <w:rFonts w:ascii="Times New Roman" w:eastAsia=".Apple Color Emoji UI" w:hAnsi="Times New Roman"/>
          <w:iCs/>
        </w:rPr>
      </w:pPr>
      <w:r w:rsidRPr="00800033">
        <w:rPr>
          <w:rFonts w:ascii="Times New Roman" w:eastAsia=".Apple Color Emoji UI" w:hAnsi="Times New Roman"/>
          <w:iCs/>
        </w:rPr>
        <w:t>BEGIN</w:t>
      </w:r>
    </w:p>
    <w:p w14:paraId="0D6E7BA0" w14:textId="0594A563"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SimSun" w:hAnsi="Cambria Math"/>
          </w:rPr>
          <m:t>Initialize</m:t>
        </m:r>
      </m:oMath>
      <w:r w:rsidR="00FF02DD" w:rsidRPr="00800033">
        <w:rPr>
          <w:rFonts w:ascii="Times New Roman" w:eastAsia=".Apple Color Emoji UI" w:hAnsi="Times New Roman"/>
        </w:rPr>
        <w:t>：</w:t>
      </w:r>
      <m:oMath>
        <m:r>
          <w:rPr>
            <w:rFonts w:ascii="Cambria Math" w:eastAsia="SimSun" w:hAnsi="Cambria Math"/>
          </w:rPr>
          <m:t>Zero List</m:t>
        </m:r>
        <m:r>
          <m:rPr>
            <m:sty m:val="p"/>
          </m:rPr>
          <w:rPr>
            <w:rFonts w:ascii="Cambria Math" w:eastAsia="SimSun" w:hAnsi="Cambria Math"/>
          </w:rPr>
          <m:t xml:space="preserve"> </m:t>
        </m:r>
        <m:r>
          <w:rPr>
            <w:rFonts w:ascii="Cambria Math" w:eastAsia="SimSun" w:hAnsi="Cambria Math"/>
          </w:rPr>
          <m:t>nodeList</m:t>
        </m:r>
      </m:oMath>
    </w:p>
    <w:p w14:paraId="62896F08" w14:textId="0B1A36F9"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SimSun" w:hAnsi="Cambria Math"/>
          </w:rPr>
          <m:t>for</m:t>
        </m:r>
        <m:d>
          <m:dPr>
            <m:ctrlPr>
              <w:rPr>
                <w:rFonts w:ascii="Cambria Math" w:eastAsia="SimSun" w:hAnsi="Cambria Math"/>
                <w:i/>
              </w:rPr>
            </m:ctrlPr>
          </m:dPr>
          <m:e>
            <m:d>
              <m:dPr>
                <m:begChr m:val="〈"/>
                <m:endChr m:val="〉"/>
                <m:ctrlPr>
                  <w:rPr>
                    <w:rFonts w:ascii="Cambria Math" w:eastAsia=".Apple Color Emoji UI" w:hAnsi="Cambria Math"/>
                    <w:i/>
                    <w:iCs/>
                    <w:szCs w:val="24"/>
                  </w:rPr>
                </m:ctrlPr>
              </m:dPr>
              <m:e>
                <m:sSub>
                  <m:sSubPr>
                    <m:ctrlPr>
                      <w:rPr>
                        <w:rFonts w:ascii="Cambria Math" w:eastAsia=".Apple Color Emoji UI" w:hAnsi="Cambria Math"/>
                        <w:i/>
                        <w:iCs/>
                        <w:szCs w:val="24"/>
                      </w:rPr>
                    </m:ctrlPr>
                  </m:sSubPr>
                  <m:e>
                    <m:r>
                      <w:rPr>
                        <w:rFonts w:ascii="Cambria Math" w:eastAsia=".Apple Color Emoji UI" w:hAnsi="Cambria Math"/>
                      </w:rPr>
                      <m:t>L</m:t>
                    </m:r>
                  </m:e>
                  <m:sub>
                    <m:r>
                      <w:rPr>
                        <w:rFonts w:ascii="Cambria Math" w:eastAsia=".Apple Color Emoji UI" w:hAnsi="Cambria Math"/>
                      </w:rPr>
                      <m:t>1</m:t>
                    </m:r>
                  </m:sub>
                </m:sSub>
                <m:r>
                  <w:rPr>
                    <w:rFonts w:ascii="Cambria Math" w:eastAsia=".Apple Color Emoji UI" w:hAnsi="Cambria Math"/>
                  </w:rPr>
                  <m:t>,</m:t>
                </m:r>
                <m:sSub>
                  <m:sSubPr>
                    <m:ctrlPr>
                      <w:rPr>
                        <w:rFonts w:ascii="Cambria Math" w:eastAsia=".Apple Color Emoji UI" w:hAnsi="Cambria Math"/>
                        <w:i/>
                        <w:iCs/>
                        <w:szCs w:val="24"/>
                      </w:rPr>
                    </m:ctrlPr>
                  </m:sSubPr>
                  <m:e>
                    <m:r>
                      <w:rPr>
                        <w:rFonts w:ascii="Cambria Math" w:eastAsia=".Apple Color Emoji UI" w:hAnsi="Cambria Math"/>
                      </w:rPr>
                      <m:t>L</m:t>
                    </m:r>
                  </m:e>
                  <m:sub>
                    <m:r>
                      <w:rPr>
                        <w:rFonts w:ascii="Cambria Math" w:eastAsia=".Apple Color Emoji UI" w:hAnsi="Cambria Math"/>
                      </w:rPr>
                      <m:t>2</m:t>
                    </m:r>
                  </m:sub>
                </m:sSub>
                <m:r>
                  <w:rPr>
                    <w:rFonts w:ascii="Cambria Math" w:eastAsia=".Apple Color Emoji UI" w:hAnsi="Cambria Math"/>
                  </w:rPr>
                  <m:t>,⋯,</m:t>
                </m:r>
                <m:sSub>
                  <m:sSubPr>
                    <m:ctrlPr>
                      <w:rPr>
                        <w:rFonts w:ascii="Cambria Math" w:eastAsia=".Apple Color Emoji UI" w:hAnsi="Cambria Math"/>
                        <w:i/>
                        <w:iCs/>
                        <w:szCs w:val="24"/>
                      </w:rPr>
                    </m:ctrlPr>
                  </m:sSubPr>
                  <m:e>
                    <m:r>
                      <w:rPr>
                        <w:rFonts w:ascii="Cambria Math" w:eastAsia=".Apple Color Emoji UI" w:hAnsi="Cambria Math"/>
                      </w:rPr>
                      <m:t>L</m:t>
                    </m:r>
                  </m:e>
                  <m:sub>
                    <m:r>
                      <w:rPr>
                        <w:rFonts w:ascii="Cambria Math" w:eastAsia=".Apple Color Emoji UI" w:hAnsi="Cambria Math"/>
                      </w:rPr>
                      <m:t>n</m:t>
                    </m:r>
                  </m:sub>
                </m:sSub>
              </m:e>
            </m:d>
          </m:e>
        </m:d>
        <m:r>
          <w:rPr>
            <w:rFonts w:ascii="Cambria Math" w:eastAsia="SimSun" w:hAnsi="Cambria Math"/>
          </w:rPr>
          <m:t>{</m:t>
        </m:r>
      </m:oMath>
    </w:p>
    <w:p w14:paraId="4D7571CD" w14:textId="1E391EE9" w:rsidR="00FF02DD" w:rsidRPr="00800033" w:rsidRDefault="00FF02DD" w:rsidP="00FF02DD">
      <w:pPr>
        <w:pStyle w:val="aff1"/>
        <w:numPr>
          <w:ilvl w:val="0"/>
          <w:numId w:val="9"/>
        </w:numPr>
        <w:spacing w:line="440" w:lineRule="atLeast"/>
        <w:ind w:firstLineChars="0"/>
        <w:rPr>
          <w:rFonts w:ascii="Times New Roman" w:eastAsia=".Apple Color Emoji UI" w:hAnsi="Times New Roman"/>
        </w:rPr>
      </w:pPr>
      <w:r w:rsidRPr="00800033">
        <w:rPr>
          <w:rFonts w:ascii="Times New Roman" w:eastAsia=".Apple Color Emoji UI" w:hAnsi="Times New Roman"/>
        </w:rPr>
        <w:t xml:space="preserve">   </w:t>
      </w:r>
      <m:oMath>
        <m:r>
          <w:rPr>
            <w:rFonts w:ascii="Cambria Math" w:eastAsia=".Apple Color Emoji UI" w:hAnsi="Cambria Math"/>
          </w:rPr>
          <m:t xml:space="preserve">nodes = </m:t>
        </m:r>
        <m:sSub>
          <m:sSubPr>
            <m:ctrlPr>
              <w:rPr>
                <w:rFonts w:ascii="Cambria Math" w:eastAsia=".Apple Color Emoji UI" w:hAnsi="Cambria Math"/>
                <w:i/>
                <w:iCs/>
                <w:szCs w:val="24"/>
              </w:rPr>
            </m:ctrlPr>
          </m:sSubPr>
          <m:e>
            <m:r>
              <w:rPr>
                <w:rFonts w:ascii="Cambria Math" w:eastAsia=".Apple Color Emoji UI" w:hAnsi="Cambria Math"/>
              </w:rPr>
              <m:t>L</m:t>
            </m:r>
          </m:e>
          <m:sub>
            <m:r>
              <w:rPr>
                <w:rFonts w:ascii="Cambria Math" w:eastAsia=".Apple Color Emoji UI" w:hAnsi="Cambria Math"/>
              </w:rPr>
              <m:t>i</m:t>
            </m:r>
          </m:sub>
        </m:sSub>
        <m:r>
          <w:rPr>
            <w:rFonts w:ascii="Cambria Math" w:eastAsia=".Apple Color Emoji UI" w:hAnsi="Cambria Math"/>
            <w:szCs w:val="24"/>
          </w:rPr>
          <m:t>.split</m:t>
        </m:r>
        <m:d>
          <m:dPr>
            <m:ctrlPr>
              <w:rPr>
                <w:rFonts w:ascii="Cambria Math" w:eastAsia=".Apple Color Emoji UI" w:hAnsi="Cambria Math"/>
                <w:i/>
                <w:iCs/>
                <w:szCs w:val="24"/>
              </w:rPr>
            </m:ctrlPr>
          </m:dPr>
          <m:e>
            <m:r>
              <m:rPr>
                <m:nor/>
              </m:rPr>
              <w:rPr>
                <w:rFonts w:ascii="Times New Roman" w:eastAsia=".Apple Color Emoji UI" w:hAnsi="Times New Roman"/>
                <w:iCs/>
                <w:szCs w:val="24"/>
              </w:rPr>
              <m:t>","</m:t>
            </m:r>
          </m:e>
        </m:d>
        <m:r>
          <w:rPr>
            <w:rFonts w:ascii="Cambria Math" w:eastAsia=".Apple Color Emoji UI" w:hAnsi="Cambria Math"/>
            <w:szCs w:val="24"/>
          </w:rPr>
          <m:t>;</m:t>
        </m:r>
      </m:oMath>
    </w:p>
    <w:p w14:paraId="2D9BB4E4" w14:textId="4A7CE2E9" w:rsidR="00FF02DD" w:rsidRPr="00800033" w:rsidRDefault="00FF02DD" w:rsidP="00FF02DD">
      <w:pPr>
        <w:pStyle w:val="aff1"/>
        <w:numPr>
          <w:ilvl w:val="0"/>
          <w:numId w:val="9"/>
        </w:numPr>
        <w:spacing w:line="440" w:lineRule="atLeast"/>
        <w:ind w:firstLineChars="0"/>
        <w:rPr>
          <w:rFonts w:ascii="Times New Roman" w:eastAsia=".Apple Color Emoji UI" w:hAnsi="Times New Roman"/>
        </w:rPr>
      </w:pPr>
      <w:r w:rsidRPr="00800033">
        <w:rPr>
          <w:rFonts w:ascii="Times New Roman" w:eastAsia=".Apple Color Emoji UI" w:hAnsi="Times New Roman"/>
          <w:iCs/>
          <w:sz w:val="24"/>
          <w:szCs w:val="24"/>
        </w:rPr>
        <w:t xml:space="preserve">   </w:t>
      </w:r>
      <m:oMath>
        <m:r>
          <w:rPr>
            <w:rFonts w:ascii="Cambria Math" w:eastAsia=".Apple Color Emoji UI" w:hAnsi="Cambria Math"/>
            <w:szCs w:val="24"/>
          </w:rPr>
          <m:t>for</m:t>
        </m:r>
        <m:d>
          <m:dPr>
            <m:ctrlPr>
              <w:rPr>
                <w:rFonts w:ascii="Cambria Math" w:eastAsia=".Apple Color Emoji UI" w:hAnsi="Cambria Math"/>
                <w:i/>
                <w:iCs/>
                <w:szCs w:val="24"/>
              </w:rPr>
            </m:ctrlPr>
          </m:dPr>
          <m:e>
            <m:r>
              <w:rPr>
                <w:rFonts w:ascii="Cambria Math" w:eastAsia=".Apple Color Emoji UI" w:hAnsi="Cambria Math"/>
                <w:szCs w:val="24"/>
              </w:rPr>
              <m:t>each node in nodes</m:t>
            </m:r>
          </m:e>
        </m:d>
        <m:r>
          <w:rPr>
            <w:rFonts w:ascii="Cambria Math" w:eastAsia=".Apple Color Emoji UI" w:hAnsi="Cambria Math"/>
            <w:szCs w:val="24"/>
          </w:rPr>
          <m:t>{</m:t>
        </m:r>
      </m:oMath>
    </w:p>
    <w:p w14:paraId="49776C7D" w14:textId="1D130827" w:rsidR="00FF02DD" w:rsidRPr="00800033" w:rsidRDefault="00FF02DD" w:rsidP="00FF02DD">
      <w:pPr>
        <w:pStyle w:val="aff1"/>
        <w:numPr>
          <w:ilvl w:val="0"/>
          <w:numId w:val="9"/>
        </w:numPr>
        <w:spacing w:line="440" w:lineRule="atLeast"/>
        <w:ind w:firstLineChars="0"/>
        <w:rPr>
          <w:rFonts w:ascii="Times New Roman" w:eastAsia=".Apple Color Emoji UI" w:hAnsi="Times New Roman"/>
        </w:rPr>
      </w:pPr>
      <w:r w:rsidRPr="00800033">
        <w:rPr>
          <w:rFonts w:ascii="Times New Roman" w:eastAsia=".Apple Color Emoji UI" w:hAnsi="Times New Roman"/>
          <w:iCs/>
          <w:sz w:val="24"/>
          <w:szCs w:val="24"/>
        </w:rPr>
        <w:t xml:space="preserve">    </w:t>
      </w:r>
      <m:oMath>
        <m:r>
          <w:rPr>
            <w:rFonts w:ascii="Cambria Math" w:eastAsia=".Apple Color Emoji UI" w:hAnsi="Cambria Math"/>
            <w:szCs w:val="24"/>
          </w:rPr>
          <m:t xml:space="preserve"> if(!</m:t>
        </m:r>
        <m:r>
          <w:rPr>
            <w:rFonts w:ascii="Cambria Math" w:eastAsia="SimSun" w:hAnsi="Cambria Math"/>
          </w:rPr>
          <m:t>nodeList</m:t>
        </m:r>
        <m:r>
          <w:rPr>
            <w:rFonts w:ascii="Cambria Math" w:eastAsia=".Apple Color Emoji UI" w:hAnsi="Cambria Math"/>
            <w:szCs w:val="24"/>
          </w:rPr>
          <m:t xml:space="preserve">[node]) </m:t>
        </m:r>
        <m:r>
          <w:rPr>
            <w:rFonts w:ascii="Cambria Math" w:eastAsia="SimSun" w:hAnsi="Cambria Math"/>
          </w:rPr>
          <m:t>nodeList</m:t>
        </m:r>
        <m:r>
          <w:rPr>
            <w:rFonts w:ascii="Cambria Math" w:eastAsia=".Apple Color Emoji UI" w:hAnsi="Cambria Math"/>
            <w:szCs w:val="24"/>
          </w:rPr>
          <m:t>.add(node);</m:t>
        </m:r>
      </m:oMath>
    </w:p>
    <w:p w14:paraId="0589D334" w14:textId="7C718C6F" w:rsidR="00FF02DD" w:rsidRPr="00800033" w:rsidRDefault="00FF02DD" w:rsidP="00FF02DD">
      <w:pPr>
        <w:pStyle w:val="aff1"/>
        <w:numPr>
          <w:ilvl w:val="0"/>
          <w:numId w:val="9"/>
        </w:numPr>
        <w:spacing w:line="440" w:lineRule="atLeast"/>
        <w:ind w:firstLineChars="0"/>
        <w:rPr>
          <w:rFonts w:ascii="Times New Roman" w:eastAsia=".Apple Color Emoji UI" w:hAnsi="Times New Roman"/>
        </w:rPr>
      </w:pPr>
      <w:r w:rsidRPr="00800033">
        <w:rPr>
          <w:rFonts w:ascii="Times New Roman" w:eastAsia=".Apple Color Emoji UI" w:hAnsi="Times New Roman"/>
          <w:iCs/>
          <w:sz w:val="24"/>
          <w:szCs w:val="24"/>
        </w:rPr>
        <w:t xml:space="preserve">     </w:t>
      </w:r>
      <m:oMath>
        <m:r>
          <w:rPr>
            <w:rFonts w:ascii="Cambria Math" w:eastAsia=".Apple Color Emoji UI" w:hAnsi="Cambria Math"/>
            <w:szCs w:val="24"/>
          </w:rPr>
          <m:t>else continue;</m:t>
        </m:r>
      </m:oMath>
    </w:p>
    <w:p w14:paraId="13781290" w14:textId="51A19C24" w:rsidR="00FF02DD" w:rsidRPr="00800033" w:rsidRDefault="00FF02DD" w:rsidP="00FF02DD">
      <w:pPr>
        <w:pStyle w:val="aff1"/>
        <w:numPr>
          <w:ilvl w:val="0"/>
          <w:numId w:val="9"/>
        </w:numPr>
        <w:spacing w:line="440" w:lineRule="atLeast"/>
        <w:ind w:firstLineChars="0"/>
        <w:rPr>
          <w:rFonts w:ascii="Times New Roman" w:eastAsia=".Apple Color Emoji UI" w:hAnsi="Times New Roman"/>
        </w:rPr>
      </w:pPr>
      <w:r w:rsidRPr="00800033">
        <w:rPr>
          <w:rFonts w:ascii="Times New Roman" w:eastAsia=".Apple Color Emoji UI" w:hAnsi="Times New Roman"/>
          <w:iCs/>
          <w:sz w:val="24"/>
          <w:szCs w:val="24"/>
        </w:rPr>
        <w:t xml:space="preserve">   </w:t>
      </w:r>
      <m:oMath>
        <m:r>
          <w:rPr>
            <w:rFonts w:ascii="Cambria Math" w:eastAsia=".Apple Color Emoji UI" w:hAnsi="Cambria Math"/>
            <w:szCs w:val="24"/>
          </w:rPr>
          <m:t>}</m:t>
        </m:r>
      </m:oMath>
    </w:p>
    <w:p w14:paraId="006CD949" w14:textId="07917517"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SimSun" w:hAnsi="Cambria Math"/>
          </w:rPr>
          <m:t>}</m:t>
        </m:r>
      </m:oMath>
    </w:p>
    <w:p w14:paraId="6AD8771F" w14:textId="49B46EA7"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Apple Color Emoji UI" w:hAnsi="Cambria Math"/>
          </w:rPr>
          <m:t>LineLenght = L.length;</m:t>
        </m:r>
      </m:oMath>
    </w:p>
    <w:p w14:paraId="0D5EC38C" w14:textId="70AFA970"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Apple Color Emoji UI" w:hAnsi="Cambria Math"/>
          </w:rPr>
          <m:t xml:space="preserve">nodeLength = </m:t>
        </m:r>
        <m:r>
          <w:rPr>
            <w:rFonts w:ascii="Cambria Math" w:eastAsia="SimSun" w:hAnsi="Cambria Math"/>
          </w:rPr>
          <m:t>nodeList.length</m:t>
        </m:r>
      </m:oMath>
      <w:r w:rsidR="00FF02DD" w:rsidRPr="00800033">
        <w:rPr>
          <w:rFonts w:ascii="Times New Roman" w:eastAsia=".Apple Color Emoji UI" w:hAnsi="Times New Roman"/>
        </w:rPr>
        <w:t>;</w:t>
      </w:r>
    </w:p>
    <w:p w14:paraId="07808471" w14:textId="29CDA5A5"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Apple Color Emoji UI" w:hAnsi="Cambria Math"/>
          </w:rPr>
          <m:t>LineMatrix=zeros</m:t>
        </m:r>
        <m:d>
          <m:dPr>
            <m:begChr m:val="["/>
            <m:endChr m:val="]"/>
            <m:ctrlPr>
              <w:rPr>
                <w:rFonts w:ascii="Cambria Math" w:eastAsia=".Apple Color Emoji UI" w:hAnsi="Cambria Math"/>
                <w:i/>
              </w:rPr>
            </m:ctrlPr>
          </m:dPr>
          <m:e>
            <m:r>
              <w:rPr>
                <w:rFonts w:ascii="Cambria Math" w:eastAsia=".Apple Color Emoji UI" w:hAnsi="Cambria Math"/>
              </w:rPr>
              <m:t xml:space="preserve">nodeLength ,nodeLength </m:t>
            </m:r>
          </m:e>
        </m:d>
        <m:r>
          <w:rPr>
            <w:rFonts w:ascii="Cambria Math" w:eastAsia=".Apple Color Emoji UI" w:hAnsi="Cambria Math"/>
          </w:rPr>
          <m:t>;</m:t>
        </m:r>
      </m:oMath>
    </w:p>
    <w:p w14:paraId="68658777" w14:textId="2DDEA4AB"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Apple Color Emoji UI" w:hAnsi="Cambria Math"/>
          </w:rPr>
          <w:lastRenderedPageBreak/>
          <m:t>for</m:t>
        </m:r>
        <m:d>
          <m:dPr>
            <m:ctrlPr>
              <w:rPr>
                <w:rFonts w:ascii="Cambria Math" w:eastAsia=".Apple Color Emoji UI" w:hAnsi="Cambria Math"/>
                <w:i/>
              </w:rPr>
            </m:ctrlPr>
          </m:dPr>
          <m:e>
            <m:r>
              <w:rPr>
                <w:rFonts w:ascii="Cambria Math" w:eastAsia=".Apple Color Emoji UI" w:hAnsi="Cambria Math"/>
              </w:rPr>
              <m:t>i=0;i≤LineLenght ;i++</m:t>
            </m:r>
          </m:e>
        </m:d>
        <m:r>
          <w:rPr>
            <w:rFonts w:ascii="Cambria Math" w:eastAsia=".Apple Color Emoji UI" w:hAnsi="Cambria Math"/>
          </w:rPr>
          <m:t>{</m:t>
        </m:r>
      </m:oMath>
    </w:p>
    <w:p w14:paraId="1A0AC4B6" w14:textId="355977FC" w:rsidR="00FF02DD" w:rsidRPr="00800033" w:rsidRDefault="00FF02DD" w:rsidP="00FF02DD">
      <w:pPr>
        <w:pStyle w:val="aff1"/>
        <w:numPr>
          <w:ilvl w:val="0"/>
          <w:numId w:val="9"/>
        </w:numPr>
        <w:spacing w:line="440" w:lineRule="atLeast"/>
        <w:ind w:firstLineChars="0"/>
        <w:rPr>
          <w:rFonts w:ascii="Times New Roman" w:eastAsia=".Apple Color Emoji UI" w:hAnsi="Times New Roman"/>
        </w:rPr>
      </w:pPr>
      <w:r w:rsidRPr="00800033">
        <w:rPr>
          <w:rFonts w:ascii="Times New Roman" w:eastAsia=".Apple Color Emoji UI" w:hAnsi="Times New Roman"/>
        </w:rPr>
        <w:t xml:space="preserve">  </w:t>
      </w:r>
      <m:oMath>
        <m:r>
          <w:rPr>
            <w:rFonts w:ascii="Cambria Math" w:eastAsia=".Apple Color Emoji UI" w:hAnsi="Cambria Math"/>
          </w:rPr>
          <m:t xml:space="preserve">nrow = LineLenght </m:t>
        </m:r>
        <m:d>
          <m:dPr>
            <m:begChr m:val="["/>
            <m:endChr m:val="]"/>
            <m:ctrlPr>
              <w:rPr>
                <w:rFonts w:ascii="Cambria Math" w:eastAsia=".Apple Color Emoji UI" w:hAnsi="Cambria Math"/>
                <w:i/>
              </w:rPr>
            </m:ctrlPr>
          </m:dPr>
          <m:e>
            <m:r>
              <w:rPr>
                <w:rFonts w:ascii="Cambria Math" w:eastAsia=".Apple Color Emoji UI" w:hAnsi="Cambria Math"/>
              </w:rPr>
              <m:t>i,1</m:t>
            </m:r>
          </m:e>
        </m:d>
        <m:r>
          <w:rPr>
            <w:rFonts w:ascii="Cambria Math" w:eastAsia=".Apple Color Emoji UI" w:hAnsi="Cambria Math"/>
          </w:rPr>
          <m:t>;</m:t>
        </m:r>
      </m:oMath>
    </w:p>
    <w:p w14:paraId="2A2943D9" w14:textId="4D68199E"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Apple Color Emoji UI" w:hAnsi="Cambria Math"/>
          </w:rPr>
          <m:t xml:space="preserve">     ncol = LineLenght </m:t>
        </m:r>
        <m:d>
          <m:dPr>
            <m:begChr m:val="["/>
            <m:endChr m:val="]"/>
            <m:ctrlPr>
              <w:rPr>
                <w:rFonts w:ascii="Cambria Math" w:eastAsia=".Apple Color Emoji UI" w:hAnsi="Cambria Math"/>
                <w:i/>
              </w:rPr>
            </m:ctrlPr>
          </m:dPr>
          <m:e>
            <m:r>
              <w:rPr>
                <w:rFonts w:ascii="Cambria Math" w:eastAsia=".Apple Color Emoji UI" w:hAnsi="Cambria Math"/>
              </w:rPr>
              <m:t>i,2</m:t>
            </m:r>
          </m:e>
        </m:d>
        <m:r>
          <w:rPr>
            <w:rFonts w:ascii="Cambria Math" w:eastAsia=".Apple Color Emoji UI" w:hAnsi="Cambria Math"/>
          </w:rPr>
          <m:t>;</m:t>
        </m:r>
      </m:oMath>
    </w:p>
    <w:p w14:paraId="0C1CAB7C" w14:textId="4B4BDC8A"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Apple Color Emoji UI" w:hAnsi="Cambria Math"/>
          </w:rPr>
          <m:t xml:space="preserve">     </m:t>
        </m:r>
        <m:sSub>
          <m:sSubPr>
            <m:ctrlPr>
              <w:rPr>
                <w:rFonts w:ascii="Cambria Math" w:eastAsia=".Apple Color Emoji UI" w:hAnsi="Cambria Math"/>
                <w:i/>
              </w:rPr>
            </m:ctrlPr>
          </m:sSubPr>
          <m:e>
            <m:r>
              <w:rPr>
                <w:rFonts w:ascii="Cambria Math" w:eastAsia=".Apple Color Emoji UI" w:hAnsi="Cambria Math"/>
              </w:rPr>
              <m:t>LineMatrix</m:t>
            </m:r>
          </m:e>
          <m:sub>
            <m:r>
              <w:rPr>
                <w:rFonts w:ascii="Cambria Math" w:eastAsia=".Apple Color Emoji UI" w:hAnsi="Cambria Math"/>
              </w:rPr>
              <m:t>i</m:t>
            </m:r>
          </m:sub>
        </m:sSub>
        <m:d>
          <m:dPr>
            <m:begChr m:val="["/>
            <m:endChr m:val="]"/>
            <m:ctrlPr>
              <w:rPr>
                <w:rFonts w:ascii="Cambria Math" w:eastAsia=".Apple Color Emoji UI" w:hAnsi="Cambria Math"/>
                <w:i/>
              </w:rPr>
            </m:ctrlPr>
          </m:dPr>
          <m:e>
            <m:r>
              <w:rPr>
                <w:rFonts w:ascii="Cambria Math" w:eastAsia=".Apple Color Emoji UI" w:hAnsi="Cambria Math"/>
              </w:rPr>
              <m:t>nrow,ncol</m:t>
            </m:r>
          </m:e>
        </m:d>
        <m:r>
          <w:rPr>
            <w:rFonts w:ascii="Cambria Math" w:eastAsia=".Apple Color Emoji UI" w:hAnsi="Cambria Math"/>
          </w:rPr>
          <m:t>=1;</m:t>
        </m:r>
      </m:oMath>
    </w:p>
    <w:p w14:paraId="42EB6ABF" w14:textId="1F1EE090"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Apple Color Emoji UI" w:hAnsi="Cambria Math"/>
          </w:rPr>
          <m:t>}</m:t>
        </m:r>
      </m:oMath>
    </w:p>
    <w:p w14:paraId="5C6AEBCA" w14:textId="46042D48"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Apple Color Emoji UI" w:hAnsi="Cambria Math"/>
          </w:rPr>
          <m:t>for</m:t>
        </m:r>
        <m:d>
          <m:dPr>
            <m:ctrlPr>
              <w:rPr>
                <w:rFonts w:ascii="Cambria Math" w:eastAsia=".Apple Color Emoji UI" w:hAnsi="Cambria Math"/>
                <w:i/>
              </w:rPr>
            </m:ctrlPr>
          </m:dPr>
          <m:e>
            <m:r>
              <w:rPr>
                <w:rFonts w:ascii="Cambria Math" w:eastAsia=".Apple Color Emoji UI" w:hAnsi="Cambria Math"/>
              </w:rPr>
              <m:t>i=0;i≤LineLenght ;i++</m:t>
            </m:r>
          </m:e>
        </m:d>
        <m:r>
          <w:rPr>
            <w:rFonts w:ascii="Cambria Math" w:eastAsia=".Apple Color Emoji UI" w:hAnsi="Cambria Math"/>
          </w:rPr>
          <m:t>{</m:t>
        </m:r>
      </m:oMath>
    </w:p>
    <w:p w14:paraId="0CE48C63" w14:textId="2D57E202" w:rsidR="00FF02DD" w:rsidRPr="00800033" w:rsidRDefault="00FF02DD" w:rsidP="00FF02DD">
      <w:pPr>
        <w:pStyle w:val="aff1"/>
        <w:numPr>
          <w:ilvl w:val="0"/>
          <w:numId w:val="9"/>
        </w:numPr>
        <w:spacing w:line="440" w:lineRule="atLeast"/>
        <w:ind w:firstLineChars="0"/>
        <w:rPr>
          <w:rFonts w:ascii="Times New Roman" w:eastAsia=".Apple Color Emoji UI" w:hAnsi="Times New Roman"/>
        </w:rPr>
      </w:pPr>
      <w:r w:rsidRPr="00800033">
        <w:rPr>
          <w:rFonts w:ascii="Times New Roman" w:eastAsia=".Apple Color Emoji UI" w:hAnsi="Times New Roman"/>
        </w:rPr>
        <w:t xml:space="preserve">  </w:t>
      </w:r>
      <m:oMath>
        <m:sSub>
          <m:sSubPr>
            <m:ctrlPr>
              <w:rPr>
                <w:rFonts w:ascii="Cambria Math" w:eastAsia=".Apple Color Emoji UI" w:hAnsi="Cambria Math"/>
              </w:rPr>
            </m:ctrlPr>
          </m:sSubPr>
          <m:e>
            <m:r>
              <w:rPr>
                <w:rFonts w:ascii="Cambria Math" w:eastAsia=".Apple Color Emoji UI" w:hAnsi="Cambria Math"/>
              </w:rPr>
              <m:t>e</m:t>
            </m:r>
          </m:e>
          <m:sub>
            <m:r>
              <w:rPr>
                <w:rFonts w:ascii="Cambria Math" w:eastAsia=".Apple Color Emoji UI" w:hAnsi="Cambria Math"/>
              </w:rPr>
              <m:t>i</m:t>
            </m:r>
          </m:sub>
        </m:sSub>
        <m:r>
          <w:rPr>
            <w:rFonts w:ascii="Cambria Math" w:eastAsia=".Apple Color Emoji UI" w:hAnsi="Cambria Math"/>
          </w:rPr>
          <m:t>=strcat(</m:t>
        </m:r>
        <m:sSub>
          <m:sSubPr>
            <m:ctrlPr>
              <w:rPr>
                <w:rFonts w:ascii="Cambria Math" w:eastAsia=".Apple Color Emoji UI" w:hAnsi="Cambria Math"/>
                <w:i/>
              </w:rPr>
            </m:ctrlPr>
          </m:sSubPr>
          <m:e>
            <m:r>
              <w:rPr>
                <w:rFonts w:ascii="Cambria Math" w:eastAsia=".Apple Color Emoji UI" w:hAnsi="Cambria Math"/>
              </w:rPr>
              <m:t>LineMatrix</m:t>
            </m:r>
          </m:e>
          <m:sub>
            <m:r>
              <w:rPr>
                <w:rFonts w:ascii="Cambria Math" w:eastAsia=".Apple Color Emoji UI" w:hAnsi="Cambria Math"/>
              </w:rPr>
              <m:t>i</m:t>
            </m:r>
          </m:sub>
        </m:sSub>
        <m:r>
          <w:rPr>
            <w:rFonts w:ascii="Cambria Math" w:eastAsia=".Apple Color Emoji UI" w:hAnsi="Cambria Math"/>
          </w:rPr>
          <m:t>)</m:t>
        </m:r>
      </m:oMath>
      <w:r w:rsidRPr="00800033">
        <w:rPr>
          <w:rFonts w:ascii="Times New Roman" w:eastAsia=".Apple Color Emoji UI" w:hAnsi="Times New Roman"/>
        </w:rPr>
        <w:t>;</w:t>
      </w:r>
    </w:p>
    <w:p w14:paraId="36EA69F0" w14:textId="3648BDAA" w:rsidR="00FF02DD" w:rsidRPr="00800033" w:rsidRDefault="00FF02DD" w:rsidP="00FF02DD">
      <w:pPr>
        <w:pStyle w:val="aff1"/>
        <w:numPr>
          <w:ilvl w:val="0"/>
          <w:numId w:val="9"/>
        </w:numPr>
        <w:spacing w:line="440" w:lineRule="atLeast"/>
        <w:ind w:firstLineChars="0"/>
        <w:rPr>
          <w:rFonts w:ascii="Times New Roman" w:eastAsia=".Apple Color Emoji UI" w:hAnsi="Times New Roman"/>
        </w:rPr>
      </w:pPr>
      <w:r w:rsidRPr="00800033">
        <w:rPr>
          <w:rFonts w:ascii="Times New Roman" w:eastAsia=".Apple Color Emoji UI" w:hAnsi="Times New Roman"/>
        </w:rPr>
        <w:t xml:space="preserve">  </w:t>
      </w:r>
      <m:oMath>
        <m:r>
          <w:rPr>
            <w:rFonts w:ascii="Cambria Math" w:eastAsia=".Apple Color Emoji UI" w:hAnsi="Cambria Math"/>
          </w:rPr>
          <m:t xml:space="preserve">put all </m:t>
        </m:r>
        <m:sSub>
          <m:sSubPr>
            <m:ctrlPr>
              <w:rPr>
                <w:rFonts w:ascii="Cambria Math" w:eastAsia=".Apple Color Emoji UI" w:hAnsi="Cambria Math"/>
              </w:rPr>
            </m:ctrlPr>
          </m:sSubPr>
          <m:e>
            <m:r>
              <w:rPr>
                <w:rFonts w:ascii="Cambria Math" w:eastAsia=".Apple Color Emoji UI" w:hAnsi="Cambria Math"/>
              </w:rPr>
              <m:t>e</m:t>
            </m:r>
          </m:e>
          <m:sub>
            <m:r>
              <w:rPr>
                <w:rFonts w:ascii="Cambria Math" w:eastAsia=".Apple Color Emoji UI" w:hAnsi="Cambria Math"/>
              </w:rPr>
              <m:t>i</m:t>
            </m:r>
          </m:sub>
        </m:sSub>
        <m:r>
          <w:rPr>
            <w:rFonts w:ascii="Cambria Math" w:eastAsia=".Apple Color Emoji UI" w:hAnsi="Cambria Math"/>
          </w:rPr>
          <m:t xml:space="preserve"> to </m:t>
        </m:r>
        <m:r>
          <m:rPr>
            <m:sty m:val="p"/>
          </m:rPr>
          <w:rPr>
            <w:rFonts w:ascii="Cambria Math" w:eastAsia=".Apple Color Emoji UI" w:hAnsi="Cambria Math"/>
          </w:rPr>
          <m:t>APTM</m:t>
        </m:r>
      </m:oMath>
      <w:r w:rsidRPr="00800033">
        <w:rPr>
          <w:rFonts w:ascii="Times New Roman" w:eastAsia=".Apple Color Emoji UI" w:hAnsi="Times New Roman"/>
          <w:iCs/>
        </w:rPr>
        <w:t xml:space="preserve"> </w:t>
      </w:r>
    </w:p>
    <w:p w14:paraId="59EEE9F6" w14:textId="77777777" w:rsidR="00FF02DD" w:rsidRPr="00800033" w:rsidRDefault="00FF02DD" w:rsidP="00FF02DD">
      <w:pPr>
        <w:pStyle w:val="aff1"/>
        <w:numPr>
          <w:ilvl w:val="0"/>
          <w:numId w:val="9"/>
        </w:numPr>
        <w:spacing w:line="440" w:lineRule="atLeast"/>
        <w:ind w:firstLineChars="0"/>
        <w:rPr>
          <w:rFonts w:ascii="Times New Roman" w:eastAsia=".Apple Color Emoji UI" w:hAnsi="Times New Roman"/>
        </w:rPr>
      </w:pPr>
      <w:r w:rsidRPr="00800033">
        <w:rPr>
          <w:rFonts w:ascii="Times New Roman" w:eastAsia=".Apple Color Emoji UI" w:hAnsi="Times New Roman"/>
        </w:rPr>
        <w:t>}</w:t>
      </w:r>
    </w:p>
    <w:p w14:paraId="3D927109" w14:textId="3763BF4D"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Apple Color Emoji UI" w:hAnsi="Cambria Math"/>
          </w:rPr>
          <m:t>output APTM</m:t>
        </m:r>
      </m:oMath>
    </w:p>
    <w:p w14:paraId="36074AF9" w14:textId="64976C17" w:rsidR="00FF02DD" w:rsidRPr="00800033" w:rsidRDefault="00583D66" w:rsidP="00FF02DD">
      <w:pPr>
        <w:pStyle w:val="aff1"/>
        <w:numPr>
          <w:ilvl w:val="0"/>
          <w:numId w:val="9"/>
        </w:numPr>
        <w:spacing w:line="440" w:lineRule="atLeast"/>
        <w:ind w:firstLineChars="0"/>
        <w:rPr>
          <w:rFonts w:ascii="Times New Roman" w:eastAsia=".Apple Color Emoji UI" w:hAnsi="Times New Roman"/>
        </w:rPr>
      </w:pPr>
      <m:oMath>
        <m:r>
          <w:rPr>
            <w:rFonts w:ascii="Cambria Math" w:eastAsia=".Apple Color Emoji UI" w:hAnsi="Cambria Math"/>
          </w:rPr>
          <m:t>END</m:t>
        </m:r>
      </m:oMath>
    </w:p>
    <w:p w14:paraId="50D41117" w14:textId="02595738"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在算法</w:t>
      </w:r>
      <w:r w:rsidRPr="00800033">
        <w:rPr>
          <w:rFonts w:ascii="Times New Roman" w:eastAsia="SimSun" w:hAnsi="Times New Roman"/>
        </w:rPr>
        <w:t>5</w:t>
      </w:r>
      <w:r w:rsidRPr="00800033">
        <w:rPr>
          <w:rFonts w:ascii="Times New Roman" w:eastAsia="SimSun" w:hAnsi="Times New Roman"/>
        </w:rPr>
        <w:t>中，</w:t>
      </w:r>
      <m:oMath>
        <m:r>
          <w:rPr>
            <w:rFonts w:ascii="Cambria Math" w:eastAsia="SimSun" w:hAnsi="Cambria Math"/>
          </w:rPr>
          <m:t>L</m:t>
        </m:r>
      </m:oMath>
      <w:r w:rsidRPr="00800033">
        <w:rPr>
          <w:rFonts w:ascii="Times New Roman" w:eastAsia="SimSun" w:hAnsi="Times New Roman"/>
        </w:rPr>
        <w:t>是所有大气污染物传播网络的子图的集合，</w:t>
      </w:r>
      <m:oMath>
        <m:sSub>
          <m:sSubPr>
            <m:ctrlPr>
              <w:rPr>
                <w:rFonts w:ascii="Cambria Math" w:eastAsia="SimSun" w:hAnsi="Cambria Math"/>
              </w:rPr>
            </m:ctrlPr>
          </m:sSubPr>
          <m:e>
            <m:r>
              <m:rPr>
                <m:sty m:val="p"/>
              </m:rPr>
              <w:rPr>
                <w:rFonts w:ascii="Cambria Math" w:eastAsia="SimSun" w:hAnsi="Cambria Math"/>
              </w:rPr>
              <m:t>LineMatrix</m:t>
            </m:r>
          </m:e>
          <m:sub>
            <m:r>
              <w:rPr>
                <w:rFonts w:ascii="Cambria Math" w:eastAsia="SimSun" w:hAnsi="Cambria Math"/>
              </w:rPr>
              <m:t>i</m:t>
            </m:r>
          </m:sub>
        </m:sSub>
      </m:oMath>
      <w:r w:rsidRPr="00800033">
        <w:rPr>
          <w:rFonts w:ascii="Times New Roman" w:eastAsia="SimSun" w:hAnsi="Times New Roman"/>
        </w:rPr>
        <w:t>是根据</w:t>
      </w:r>
      <m:oMath>
        <m:sSub>
          <m:sSubPr>
            <m:ctrlPr>
              <w:rPr>
                <w:rFonts w:ascii="Cambria Math" w:eastAsia="SimSun" w:hAnsi="Cambria Math"/>
                <w:i/>
              </w:rPr>
            </m:ctrlPr>
          </m:sSubPr>
          <m:e>
            <m:r>
              <w:rPr>
                <w:rFonts w:ascii="Cambria Math" w:eastAsia="SimSun" w:hAnsi="Cambria Math"/>
              </w:rPr>
              <m:t>L</m:t>
            </m:r>
          </m:e>
          <m:sub>
            <m:r>
              <w:rPr>
                <w:rFonts w:ascii="Cambria Math" w:eastAsia="SimSun" w:hAnsi="Cambria Math"/>
              </w:rPr>
              <m:t>i</m:t>
            </m:r>
          </m:sub>
        </m:sSub>
      </m:oMath>
      <w:r w:rsidRPr="00800033">
        <w:rPr>
          <w:rFonts w:ascii="Times New Roman" w:eastAsia="SimSun" w:hAnsi="Times New Roman"/>
        </w:rPr>
        <w:t>中的三列构造的邻接矩阵。首先，初始化矩阵</w:t>
      </w:r>
      <m:oMath>
        <m:r>
          <w:rPr>
            <w:rFonts w:ascii="Cambria Math" w:eastAsia="SimSun" w:hAnsi="Cambria Math"/>
          </w:rPr>
          <m:t>nodeList</m:t>
        </m:r>
      </m:oMath>
      <w:r w:rsidRPr="00800033">
        <w:rPr>
          <w:rFonts w:ascii="Times New Roman" w:eastAsia="SimSun" w:hAnsi="Times New Roman"/>
        </w:rPr>
        <w:t>，用来存储所有子图中涉及到的节点（</w:t>
      </w:r>
      <w:r w:rsidRPr="00800033">
        <w:rPr>
          <w:rFonts w:ascii="Times New Roman" w:eastAsia="SimSun" w:hAnsi="Times New Roman"/>
        </w:rPr>
        <w:t>2-8</w:t>
      </w:r>
      <w:r w:rsidRPr="00800033">
        <w:rPr>
          <w:rFonts w:ascii="Times New Roman" w:eastAsia="SimSun" w:hAnsi="Times New Roman"/>
        </w:rPr>
        <w:t>行），根据</w:t>
      </w:r>
      <m:oMath>
        <m:r>
          <w:rPr>
            <w:rFonts w:ascii="Cambria Math" w:eastAsia="SimSun" w:hAnsi="Cambria Math"/>
          </w:rPr>
          <m:t>nodeList</m:t>
        </m:r>
      </m:oMath>
      <w:r w:rsidRPr="00800033">
        <w:rPr>
          <w:rFonts w:ascii="Times New Roman" w:eastAsia="SimSun" w:hAnsi="Times New Roman"/>
        </w:rPr>
        <w:t>中的节点来初始化矩阵，节点编号作为行列号。其次，将每个大气污染物传播网络子图转换成邻接矩阵</w:t>
      </w:r>
      <m:oMath>
        <m:sSub>
          <m:sSubPr>
            <m:ctrlPr>
              <w:rPr>
                <w:rFonts w:ascii="Cambria Math" w:eastAsia="SimSun" w:hAnsi="Cambria Math"/>
              </w:rPr>
            </m:ctrlPr>
          </m:sSubPr>
          <m:e>
            <m:r>
              <m:rPr>
                <m:sty m:val="p"/>
              </m:rPr>
              <w:rPr>
                <w:rFonts w:ascii="Cambria Math" w:eastAsia="SimSun" w:hAnsi="Cambria Math"/>
              </w:rPr>
              <m:t>LineMatrix</m:t>
            </m:r>
          </m:e>
          <m:sub>
            <m:r>
              <w:rPr>
                <w:rFonts w:ascii="Cambria Math" w:eastAsia="SimSun" w:hAnsi="Cambria Math"/>
              </w:rPr>
              <m:t>i</m:t>
            </m:r>
          </m:sub>
        </m:sSub>
      </m:oMath>
      <w:r w:rsidRPr="00800033">
        <w:rPr>
          <w:rFonts w:ascii="Times New Roman" w:eastAsia="SimSun" w:hAnsi="Times New Roman"/>
        </w:rPr>
        <w:t>（</w:t>
      </w:r>
      <w:r w:rsidRPr="00800033">
        <w:rPr>
          <w:rFonts w:ascii="Times New Roman" w:eastAsia="SimSun" w:hAnsi="Times New Roman"/>
        </w:rPr>
        <w:t>12-16</w:t>
      </w:r>
      <w:r w:rsidRPr="00800033">
        <w:rPr>
          <w:rFonts w:ascii="Times New Roman" w:eastAsia="SimSun" w:hAnsi="Times New Roman"/>
        </w:rPr>
        <w:t>行），并将每个</w:t>
      </w:r>
      <m:oMath>
        <m:sSub>
          <m:sSubPr>
            <m:ctrlPr>
              <w:rPr>
                <w:rFonts w:ascii="Cambria Math" w:eastAsia="SimSun" w:hAnsi="Cambria Math"/>
              </w:rPr>
            </m:ctrlPr>
          </m:sSubPr>
          <m:e>
            <m:r>
              <m:rPr>
                <m:sty m:val="p"/>
              </m:rPr>
              <w:rPr>
                <w:rFonts w:ascii="Cambria Math" w:eastAsia="SimSun" w:hAnsi="Cambria Math"/>
              </w:rPr>
              <m:t>LineMatrix</m:t>
            </m:r>
          </m:e>
          <m:sub>
            <m:r>
              <w:rPr>
                <w:rFonts w:ascii="Cambria Math" w:eastAsia="SimSun" w:hAnsi="Cambria Math"/>
              </w:rPr>
              <m:t>i</m:t>
            </m:r>
          </m:sub>
        </m:sSub>
      </m:oMath>
      <w:r w:rsidRPr="00800033">
        <w:rPr>
          <w:rFonts w:ascii="Times New Roman" w:eastAsia="SimSun" w:hAnsi="Times New Roman"/>
        </w:rPr>
        <w:t>矩阵中的元素转换成字符，把每个每个</w:t>
      </w:r>
      <m:oMath>
        <m:sSub>
          <m:sSubPr>
            <m:ctrlPr>
              <w:rPr>
                <w:rFonts w:ascii="Cambria Math" w:eastAsia="SimSun" w:hAnsi="Cambria Math"/>
              </w:rPr>
            </m:ctrlPr>
          </m:sSubPr>
          <m:e>
            <m:r>
              <m:rPr>
                <m:sty m:val="p"/>
              </m:rPr>
              <w:rPr>
                <w:rFonts w:ascii="Cambria Math" w:eastAsia="SimSun" w:hAnsi="Cambria Math"/>
              </w:rPr>
              <m:t>LineMatrix</m:t>
            </m:r>
          </m:e>
          <m:sub>
            <m:r>
              <w:rPr>
                <w:rFonts w:ascii="Cambria Math" w:eastAsia="SimSun" w:hAnsi="Cambria Math"/>
              </w:rPr>
              <m:t>i</m:t>
            </m:r>
          </m:sub>
        </m:sSub>
      </m:oMath>
      <w:r w:rsidRPr="00800033">
        <w:rPr>
          <w:rFonts w:ascii="Times New Roman" w:eastAsia="SimSun" w:hAnsi="Times New Roman"/>
        </w:rPr>
        <w:t>矩阵中对应行列位置的字符拼接起来，形成字符串序列</w:t>
      </w:r>
      <m:oMath>
        <m:sSub>
          <m:sSubPr>
            <m:ctrlPr>
              <w:rPr>
                <w:rFonts w:ascii="Cambria Math" w:eastAsia="SimSun" w:hAnsi="Cambria Math"/>
              </w:rPr>
            </m:ctrlPr>
          </m:sSubPr>
          <m:e>
            <m:r>
              <m:rPr>
                <m:sty m:val="p"/>
              </m:rPr>
              <w:rPr>
                <w:rFonts w:ascii="Cambria Math" w:eastAsia="SimSun" w:hAnsi="Cambria Math"/>
              </w:rPr>
              <m:t>e</m:t>
            </m:r>
          </m:e>
          <m:sub>
            <m:r>
              <w:rPr>
                <w:rFonts w:ascii="Cambria Math" w:eastAsia="SimSun" w:hAnsi="Cambria Math"/>
              </w:rPr>
              <m:t>i</m:t>
            </m:r>
          </m:sub>
        </m:sSub>
      </m:oMath>
      <w:r w:rsidRPr="00800033">
        <w:rPr>
          <w:rFonts w:ascii="Times New Roman" w:eastAsia="SimSun" w:hAnsi="Times New Roman"/>
        </w:rPr>
        <w:t>（</w:t>
      </w:r>
      <w:r w:rsidRPr="00800033">
        <w:rPr>
          <w:rFonts w:ascii="Times New Roman" w:eastAsia="SimSun" w:hAnsi="Times New Roman"/>
        </w:rPr>
        <w:t>17-18</w:t>
      </w:r>
      <w:r w:rsidRPr="00800033">
        <w:rPr>
          <w:rFonts w:ascii="Times New Roman" w:eastAsia="SimSun" w:hAnsi="Times New Roman"/>
        </w:rPr>
        <w:t>行）。最后，将所有的</w:t>
      </w:r>
      <m:oMath>
        <m:sSub>
          <m:sSubPr>
            <m:ctrlPr>
              <w:rPr>
                <w:rFonts w:ascii="Cambria Math" w:eastAsia="SimSun" w:hAnsi="Cambria Math"/>
              </w:rPr>
            </m:ctrlPr>
          </m:sSubPr>
          <m:e>
            <m:r>
              <m:rPr>
                <m:sty m:val="p"/>
              </m:rPr>
              <w:rPr>
                <w:rFonts w:ascii="Cambria Math" w:eastAsia="SimSun" w:hAnsi="Cambria Math"/>
              </w:rPr>
              <m:t>e</m:t>
            </m:r>
          </m:e>
          <m:sub>
            <m:r>
              <w:rPr>
                <w:rFonts w:ascii="Cambria Math" w:eastAsia="SimSun" w:hAnsi="Cambria Math"/>
              </w:rPr>
              <m:t>i</m:t>
            </m:r>
          </m:sub>
        </m:sSub>
      </m:oMath>
      <w:r w:rsidRPr="00800033">
        <w:rPr>
          <w:rFonts w:ascii="Times New Roman" w:eastAsia="SimSun" w:hAnsi="Times New Roman"/>
        </w:rPr>
        <w:t>序列按照对应的行列存储到</w:t>
      </w:r>
      <m:oMath>
        <m:r>
          <w:rPr>
            <w:rFonts w:ascii="Cambria Math" w:eastAsia=".Apple Color Emoji UI" w:hAnsi="Cambria Math"/>
          </w:rPr>
          <m:t>APTM</m:t>
        </m:r>
      </m:oMath>
      <w:r w:rsidRPr="00800033">
        <w:rPr>
          <w:rFonts w:ascii="Times New Roman" w:eastAsia="SimSun" w:hAnsi="Times New Roman"/>
          <w:iCs/>
        </w:rPr>
        <w:t>矩阵中（</w:t>
      </w:r>
      <w:r w:rsidRPr="00800033">
        <w:rPr>
          <w:rFonts w:ascii="Times New Roman" w:eastAsia="SimSun" w:hAnsi="Times New Roman"/>
          <w:iCs/>
        </w:rPr>
        <w:t>19</w:t>
      </w:r>
      <w:r w:rsidRPr="00800033">
        <w:rPr>
          <w:rFonts w:ascii="Times New Roman" w:eastAsia="SimSun" w:hAnsi="Times New Roman"/>
          <w:iCs/>
        </w:rPr>
        <w:t>行）。算法结束。</w:t>
      </w:r>
    </w:p>
    <w:p w14:paraId="72A08900" w14:textId="77777777" w:rsidR="00FF02DD" w:rsidRPr="00800033" w:rsidRDefault="00B0182F" w:rsidP="00B0182F">
      <w:pPr>
        <w:pStyle w:val="3"/>
        <w:spacing w:before="223" w:after="223"/>
        <w:rPr>
          <w:rFonts w:ascii="Times New Roman" w:hAnsi="Times New Roman"/>
        </w:rPr>
      </w:pPr>
      <w:bookmarkStart w:id="122" w:name="_Toc507876708"/>
      <w:r w:rsidRPr="00800033">
        <w:rPr>
          <w:rFonts w:ascii="Times New Roman" w:hAnsi="Times New Roman"/>
        </w:rPr>
        <w:t xml:space="preserve">4.3.3 </w:t>
      </w:r>
      <w:r w:rsidR="00FF02DD" w:rsidRPr="00800033">
        <w:rPr>
          <w:rFonts w:ascii="Times New Roman" w:hAnsi="Times New Roman"/>
        </w:rPr>
        <w:t>构建简化图矩阵</w:t>
      </w:r>
      <w:bookmarkEnd w:id="122"/>
    </w:p>
    <w:p w14:paraId="13B4C98D" w14:textId="707CDD74"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rPr>
        <w:t>对算法</w:t>
      </w:r>
      <w:r w:rsidRPr="00800033">
        <w:rPr>
          <w:rFonts w:ascii="Times New Roman" w:eastAsia="SimSun" w:hAnsi="Times New Roman"/>
        </w:rPr>
        <w:t>5</w:t>
      </w:r>
      <w:r w:rsidRPr="00800033">
        <w:rPr>
          <w:rFonts w:ascii="Times New Roman" w:eastAsia="SimSun" w:hAnsi="Times New Roman"/>
        </w:rPr>
        <w:t>构造出的大气污染物传播网络有向图矩阵</w:t>
      </w:r>
      <m:oMath>
        <m:r>
          <m:rPr>
            <m:sty m:val="p"/>
          </m:rPr>
          <w:rPr>
            <w:rFonts w:ascii="Cambria Math" w:eastAsia="SimSun" w:hAnsi="Cambria Math"/>
          </w:rPr>
          <m:t>APTM</m:t>
        </m:r>
      </m:oMath>
      <w:r w:rsidRPr="00800033">
        <w:rPr>
          <w:rFonts w:ascii="Times New Roman" w:eastAsia="SimSun" w:hAnsi="Times New Roman"/>
          <w:iCs/>
        </w:rPr>
        <w:t>按照规则进行搜索判断，从而获得简化图矩阵</w:t>
      </w:r>
      <m:oMath>
        <m:r>
          <w:rPr>
            <w:rFonts w:ascii="Cambria Math" w:eastAsia="SimSun" w:hAnsi="Cambria Math"/>
          </w:rPr>
          <m:t>SimpleM</m:t>
        </m:r>
      </m:oMath>
      <w:r w:rsidRPr="00800033">
        <w:rPr>
          <w:rFonts w:ascii="Times New Roman" w:eastAsia="SimSun" w:hAnsi="Times New Roman"/>
          <w:iCs/>
        </w:rPr>
        <w:t>。首先，将非频繁出现的边剔除，即逐行扫描有向图矩阵</w:t>
      </w:r>
      <m:oMath>
        <m:r>
          <m:rPr>
            <m:sty m:val="p"/>
          </m:rPr>
          <w:rPr>
            <w:rFonts w:ascii="Cambria Math" w:eastAsia="SimSun" w:hAnsi="Cambria Math"/>
          </w:rPr>
          <m:t>APTM</m:t>
        </m:r>
      </m:oMath>
      <w:r w:rsidRPr="00800033">
        <w:rPr>
          <w:rFonts w:ascii="Times New Roman" w:eastAsia="SimSun" w:hAnsi="Times New Roman"/>
          <w:iCs/>
        </w:rPr>
        <w:t>中的各边，统计处每条边在子图中出现的次数。其次，根据边中</w:t>
      </w:r>
      <w:r w:rsidRPr="00800033">
        <w:rPr>
          <w:rFonts w:ascii="Times New Roman" w:eastAsia="SimSun" w:hAnsi="Times New Roman"/>
          <w:iCs/>
        </w:rPr>
        <w:t>1</w:t>
      </w:r>
      <w:r w:rsidRPr="00800033">
        <w:rPr>
          <w:rFonts w:ascii="Times New Roman" w:eastAsia="SimSun" w:hAnsi="Times New Roman"/>
          <w:iCs/>
        </w:rPr>
        <w:t>的数量和预先设定好的阈值</w:t>
      </w:r>
      <m:oMath>
        <m:r>
          <w:rPr>
            <w:rFonts w:ascii="Cambria Math" w:eastAsia="SimSun" w:hAnsi="Cambria Math"/>
          </w:rPr>
          <m:t>s</m:t>
        </m:r>
      </m:oMath>
      <w:r w:rsidRPr="00800033">
        <w:rPr>
          <w:rFonts w:ascii="Times New Roman" w:eastAsia="SimSun" w:hAnsi="Times New Roman"/>
          <w:iCs/>
        </w:rPr>
        <w:t>进行比较来判断是否是频繁边，如果不是，则将该边置为</w:t>
      </w:r>
      <w:r w:rsidRPr="00800033">
        <w:rPr>
          <w:rFonts w:ascii="Times New Roman" w:eastAsia="SimSun" w:hAnsi="Times New Roman"/>
          <w:iCs/>
        </w:rPr>
        <w:t>0</w:t>
      </w:r>
      <w:r w:rsidRPr="00800033">
        <w:rPr>
          <w:rFonts w:ascii="Times New Roman" w:eastAsia="SimSun" w:hAnsi="Times New Roman"/>
          <w:iCs/>
        </w:rPr>
        <w:t>。最后，将所有符合条件的</w:t>
      </w:r>
      <w:r w:rsidRPr="00800033">
        <w:rPr>
          <w:rFonts w:ascii="Times New Roman" w:eastAsia="SimSun" w:hAnsi="Times New Roman"/>
          <w:iCs/>
        </w:rPr>
        <w:t>0/1</w:t>
      </w:r>
      <w:r w:rsidRPr="00800033">
        <w:rPr>
          <w:rFonts w:ascii="Times New Roman" w:eastAsia="SimSun" w:hAnsi="Times New Roman"/>
          <w:iCs/>
        </w:rPr>
        <w:t>序列转换成十进制数，为后续挖掘污染物关键传播路径提升效率做准备。</w:t>
      </w:r>
    </w:p>
    <w:p w14:paraId="19A4E624" w14:textId="05AAD684"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iCs/>
        </w:rPr>
        <w:t>算法</w:t>
      </w:r>
      <w:r w:rsidRPr="00800033">
        <w:rPr>
          <w:rFonts w:ascii="Times New Roman" w:eastAsia="SimSun" w:hAnsi="Times New Roman"/>
          <w:iCs/>
        </w:rPr>
        <w:t xml:space="preserve">6 </w:t>
      </w:r>
      <w:r w:rsidRPr="00800033">
        <w:rPr>
          <w:rFonts w:ascii="Times New Roman" w:eastAsia="SimSun" w:hAnsi="Times New Roman"/>
          <w:iCs/>
        </w:rPr>
        <w:t>构建简化图矩阵</w:t>
      </w:r>
      <m:oMath>
        <m:r>
          <w:rPr>
            <w:rFonts w:ascii="Cambria Math" w:eastAsia="SimSun" w:hAnsi="Cambria Math"/>
          </w:rPr>
          <m:t>SimpleM</m:t>
        </m:r>
      </m:oMath>
    </w:p>
    <w:p w14:paraId="661DA43B" w14:textId="152C60B1"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iCs/>
        </w:rPr>
        <w:t>输入：矩阵</w:t>
      </w:r>
      <m:oMath>
        <m:r>
          <m:rPr>
            <m:sty m:val="p"/>
          </m:rPr>
          <w:rPr>
            <w:rFonts w:ascii="Cambria Math" w:eastAsia="SimSun" w:hAnsi="Cambria Math"/>
          </w:rPr>
          <m:t>APTM</m:t>
        </m:r>
      </m:oMath>
      <w:r w:rsidRPr="00800033">
        <w:rPr>
          <w:rFonts w:ascii="Times New Roman" w:eastAsia="SimSun" w:hAnsi="Times New Roman"/>
          <w:iCs/>
        </w:rPr>
        <w:t>和频繁阈值</w:t>
      </w:r>
      <m:oMath>
        <m:r>
          <w:rPr>
            <w:rFonts w:ascii="Cambria Math" w:eastAsia="SimSun" w:hAnsi="Cambria Math"/>
          </w:rPr>
          <m:t>s</m:t>
        </m:r>
      </m:oMath>
    </w:p>
    <w:p w14:paraId="1A324B45" w14:textId="4CA079CD"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iCs/>
        </w:rPr>
        <w:t>输出：</w:t>
      </w:r>
      <m:oMath>
        <m:r>
          <w:rPr>
            <w:rFonts w:ascii="Cambria Math" w:eastAsia="SimSun" w:hAnsi="Cambria Math"/>
          </w:rPr>
          <m:t>SimpleM</m:t>
        </m:r>
      </m:oMath>
    </w:p>
    <w:p w14:paraId="167E55C2" w14:textId="77777777"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iCs/>
        </w:rPr>
        <w:t>BEGIN</w:t>
      </w:r>
    </w:p>
    <w:p w14:paraId="07ACB617" w14:textId="3EC3F5AF"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w:lastRenderedPageBreak/>
          <m:t xml:space="preserve">for(each </m:t>
        </m:r>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r>
          <w:rPr>
            <w:rFonts w:ascii="Cambria Math" w:eastAsia="SimSun" w:hAnsi="Cambria Math"/>
          </w:rPr>
          <m:t xml:space="preserve"> in APTM){</m:t>
        </m:r>
      </m:oMath>
    </w:p>
    <w:p w14:paraId="07D25631" w14:textId="56779153"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m:t xml:space="preserve">  if(computed</m:t>
        </m:r>
        <m:d>
          <m:dPr>
            <m:ctrlPr>
              <w:rPr>
                <w:rFonts w:ascii="Cambria Math" w:eastAsia="SimSun" w:hAnsi="Cambria Math"/>
                <w:i/>
                <w:iCs/>
              </w:rPr>
            </m:ctrlPr>
          </m:dPr>
          <m:e>
            <m:r>
              <w:rPr>
                <w:rFonts w:ascii="Cambria Math" w:eastAsia="SimSun" w:hAnsi="Cambria Math"/>
              </w:rPr>
              <m:t>1</m:t>
            </m:r>
          </m:e>
        </m:d>
        <m:r>
          <w:rPr>
            <w:rFonts w:ascii="Cambria Math" w:eastAsia="SimSun" w:hAnsi="Cambria Math"/>
          </w:rPr>
          <m:t xml:space="preserve"> in </m:t>
        </m:r>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r>
          <w:rPr>
            <w:rFonts w:ascii="Cambria Math" w:eastAsia="SimSun" w:hAnsi="Cambria Math"/>
          </w:rPr>
          <m:t xml:space="preserve"> &gt;s){</m:t>
        </m:r>
      </m:oMath>
      <w:r w:rsidR="00FF02DD" w:rsidRPr="00800033">
        <w:rPr>
          <w:rFonts w:ascii="Times New Roman" w:eastAsia="SimSun" w:hAnsi="Times New Roman"/>
          <w:iCs/>
        </w:rPr>
        <w:t xml:space="preserve"> //</w:t>
      </w:r>
      <m:oMath>
        <m:r>
          <w:rPr>
            <w:rFonts w:ascii="Cambria Math" w:eastAsia="SimSun" w:hAnsi="Cambria Math"/>
          </w:rPr>
          <m:t xml:space="preserve"> computed</m:t>
        </m:r>
        <m:d>
          <m:dPr>
            <m:ctrlPr>
              <w:rPr>
                <w:rFonts w:ascii="Cambria Math" w:eastAsia="SimSun" w:hAnsi="Cambria Math"/>
                <w:i/>
                <w:iCs/>
              </w:rPr>
            </m:ctrlPr>
          </m:dPr>
          <m:e>
            <m:r>
              <w:rPr>
                <w:rFonts w:ascii="Cambria Math" w:eastAsia="SimSun" w:hAnsi="Cambria Math"/>
              </w:rPr>
              <m:t>1</m:t>
            </m:r>
          </m:e>
        </m:d>
      </m:oMath>
      <w:r w:rsidR="00FF02DD" w:rsidRPr="00800033">
        <w:rPr>
          <w:rFonts w:ascii="Times New Roman" w:eastAsia="SimSun" w:hAnsi="Times New Roman"/>
          <w:iCs/>
          <w:sz w:val="24"/>
          <w:szCs w:val="24"/>
        </w:rPr>
        <w:t>表示计算</w:t>
      </w:r>
      <m:oMath>
        <m:sSub>
          <m:sSubPr>
            <m:ctrlPr>
              <w:rPr>
                <w:rFonts w:ascii="Cambria Math" w:eastAsia="SimSun" w:hAnsi="Cambria Math"/>
                <w:iCs/>
                <w:szCs w:val="24"/>
              </w:rPr>
            </m:ctrlPr>
          </m:sSubPr>
          <m:e>
            <m:r>
              <m:rPr>
                <m:sty m:val="p"/>
              </m:rPr>
              <w:rPr>
                <w:rFonts w:ascii="Cambria Math" w:eastAsia="SimSun" w:hAnsi="Cambria Math"/>
                <w:szCs w:val="24"/>
              </w:rPr>
              <m:t>e</m:t>
            </m:r>
          </m:e>
          <m:sub>
            <m:r>
              <m:rPr>
                <m:sty m:val="p"/>
              </m:rPr>
              <w:rPr>
                <w:rFonts w:ascii="Cambria Math" w:eastAsia="SimSun" w:hAnsi="Cambria Math"/>
                <w:szCs w:val="24"/>
              </w:rPr>
              <m:t>i</m:t>
            </m:r>
          </m:sub>
        </m:sSub>
      </m:oMath>
      <w:r w:rsidR="00FF02DD" w:rsidRPr="00800033">
        <w:rPr>
          <w:rFonts w:ascii="Times New Roman" w:eastAsia="SimSun" w:hAnsi="Times New Roman"/>
          <w:iCs/>
          <w:sz w:val="24"/>
          <w:szCs w:val="24"/>
        </w:rPr>
        <w:t>中</w:t>
      </w:r>
      <w:r w:rsidR="00FF02DD" w:rsidRPr="00800033">
        <w:rPr>
          <w:rFonts w:ascii="Times New Roman" w:eastAsia="SimSun" w:hAnsi="Times New Roman"/>
          <w:iCs/>
          <w:sz w:val="24"/>
          <w:szCs w:val="24"/>
        </w:rPr>
        <w:t>1</w:t>
      </w:r>
      <w:r w:rsidR="00FF02DD" w:rsidRPr="00800033">
        <w:rPr>
          <w:rFonts w:ascii="Times New Roman" w:eastAsia="SimSun" w:hAnsi="Times New Roman"/>
          <w:iCs/>
          <w:sz w:val="24"/>
          <w:szCs w:val="24"/>
        </w:rPr>
        <w:t>的个数</w:t>
      </w:r>
    </w:p>
    <w:p w14:paraId="2B41545E" w14:textId="183948B6"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m:t xml:space="preserve">    if(</m:t>
        </m:r>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r>
          <w:rPr>
            <w:rFonts w:ascii="Cambria Math" w:eastAsia="SimSun" w:hAnsi="Cambria Math"/>
            <w:szCs w:val="24"/>
          </w:rPr>
          <m:t xml:space="preserve"> </m:t>
        </m:r>
        <m:r>
          <w:rPr>
            <w:rFonts w:ascii="Cambria Math" w:eastAsia="SimSun" w:hAnsi="Cambria Math"/>
            <w:szCs w:val="24"/>
          </w:rPr>
          <m:t>中至少</m:t>
        </m:r>
        <m:r>
          <w:rPr>
            <w:rFonts w:ascii="Cambria Math" w:eastAsia="SimSun" w:hAnsi="Cambria Math"/>
            <w:szCs w:val="24"/>
          </w:rPr>
          <m:t>t</m:t>
        </m:r>
        <m:r>
          <w:rPr>
            <w:rFonts w:ascii="Cambria Math" w:eastAsia="SimSun" w:hAnsi="Cambria Math"/>
            <w:szCs w:val="24"/>
          </w:rPr>
          <m:t>个连续路径中没有</m:t>
        </m:r>
        <m:r>
          <w:rPr>
            <w:rFonts w:ascii="Cambria Math" w:eastAsia="SimSun" w:hAnsi="Cambria Math"/>
            <w:szCs w:val="24"/>
          </w:rPr>
          <m:t>1</m:t>
        </m:r>
        <m:r>
          <w:rPr>
            <w:rFonts w:ascii="Cambria Math" w:eastAsia="SimSun" w:hAnsi="Cambria Math"/>
          </w:rPr>
          <m:t>){</m:t>
        </m:r>
      </m:oMath>
    </w:p>
    <w:p w14:paraId="044E6754" w14:textId="0BA10811"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m:t xml:space="preserve">        </m:t>
        </m:r>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oMath>
      <w:r w:rsidR="00FF02DD" w:rsidRPr="00800033">
        <w:rPr>
          <w:rFonts w:ascii="Times New Roman" w:eastAsia="SimSun" w:hAnsi="Times New Roman"/>
          <w:iCs/>
          <w:sz w:val="24"/>
          <w:szCs w:val="24"/>
        </w:rPr>
        <w:t>置</w:t>
      </w:r>
      <w:r w:rsidR="00FF02DD" w:rsidRPr="00800033">
        <w:rPr>
          <w:rFonts w:ascii="Times New Roman" w:eastAsia="SimSun" w:hAnsi="Times New Roman"/>
          <w:iCs/>
          <w:sz w:val="24"/>
          <w:szCs w:val="24"/>
        </w:rPr>
        <w:t>0</w:t>
      </w:r>
    </w:p>
    <w:p w14:paraId="4EDEB870" w14:textId="1D045534"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m:t xml:space="preserve">    else</m:t>
        </m:r>
      </m:oMath>
    </w:p>
    <w:p w14:paraId="51567FFF" w14:textId="0126B847" w:rsidR="00FF02DD" w:rsidRPr="00800033" w:rsidRDefault="00FF02DD" w:rsidP="00FF02DD">
      <w:pPr>
        <w:pStyle w:val="aff1"/>
        <w:numPr>
          <w:ilvl w:val="0"/>
          <w:numId w:val="10"/>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 xml:space="preserve"> add bin2dec(</m:t>
        </m:r>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r>
          <w:rPr>
            <w:rFonts w:ascii="Cambria Math" w:eastAsia="SimSun" w:hAnsi="Cambria Math"/>
          </w:rPr>
          <m:t>) to SimpleM</m:t>
        </m:r>
      </m:oMath>
    </w:p>
    <w:p w14:paraId="7E793545" w14:textId="00F68B1D"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m:t xml:space="preserve">    }</m:t>
        </m:r>
      </m:oMath>
    </w:p>
    <w:p w14:paraId="0AFD9DE4" w14:textId="6CFBC78E"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m:t xml:space="preserve">  }else{</m:t>
        </m:r>
      </m:oMath>
    </w:p>
    <w:p w14:paraId="3E9EF730" w14:textId="2E30F3F7" w:rsidR="00FF02DD" w:rsidRPr="00800033" w:rsidRDefault="00FF02DD" w:rsidP="00FF02DD">
      <w:pPr>
        <w:pStyle w:val="aff1"/>
        <w:numPr>
          <w:ilvl w:val="0"/>
          <w:numId w:val="10"/>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 xml:space="preserve"> </m:t>
        </m:r>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oMath>
      <w:r w:rsidRPr="00800033">
        <w:rPr>
          <w:rFonts w:ascii="Times New Roman" w:eastAsia="SimSun" w:hAnsi="Times New Roman"/>
          <w:iCs/>
          <w:sz w:val="24"/>
          <w:szCs w:val="24"/>
        </w:rPr>
        <w:t>置</w:t>
      </w:r>
      <w:r w:rsidRPr="00800033">
        <w:rPr>
          <w:rFonts w:ascii="Times New Roman" w:eastAsia="SimSun" w:hAnsi="Times New Roman"/>
          <w:iCs/>
          <w:sz w:val="24"/>
          <w:szCs w:val="24"/>
        </w:rPr>
        <w:t>0</w:t>
      </w:r>
    </w:p>
    <w:p w14:paraId="737DD196" w14:textId="02437B0D"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m:t xml:space="preserve">   }</m:t>
        </m:r>
      </m:oMath>
    </w:p>
    <w:p w14:paraId="3CDE6FF0" w14:textId="5B4FCA8F"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m:t>}</m:t>
        </m:r>
      </m:oMath>
    </w:p>
    <w:p w14:paraId="3C791B2F" w14:textId="12026E26"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m:t>output SimpleM</m:t>
        </m:r>
      </m:oMath>
    </w:p>
    <w:p w14:paraId="0D14C17B" w14:textId="5427D9C2" w:rsidR="00FF02DD" w:rsidRPr="00800033" w:rsidRDefault="00583D66" w:rsidP="00FF02DD">
      <w:pPr>
        <w:pStyle w:val="aff1"/>
        <w:numPr>
          <w:ilvl w:val="0"/>
          <w:numId w:val="10"/>
        </w:numPr>
        <w:spacing w:line="440" w:lineRule="atLeast"/>
        <w:ind w:firstLineChars="0"/>
        <w:rPr>
          <w:rFonts w:ascii="Times New Roman" w:eastAsia="SimSun" w:hAnsi="Times New Roman"/>
          <w:iCs/>
        </w:rPr>
      </w:pPr>
      <m:oMath>
        <m:r>
          <w:rPr>
            <w:rFonts w:ascii="Cambria Math" w:eastAsia="SimSun" w:hAnsi="Cambria Math"/>
          </w:rPr>
          <m:t>END</m:t>
        </m:r>
      </m:oMath>
    </w:p>
    <w:p w14:paraId="704F3245" w14:textId="73F9AB91"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iCs/>
        </w:rPr>
        <w:t>在算法</w:t>
      </w:r>
      <w:r w:rsidRPr="00800033">
        <w:rPr>
          <w:rFonts w:ascii="Times New Roman" w:eastAsia="SimSun" w:hAnsi="Times New Roman"/>
          <w:iCs/>
        </w:rPr>
        <w:t>6</w:t>
      </w:r>
      <w:r w:rsidRPr="00800033">
        <w:rPr>
          <w:rFonts w:ascii="Times New Roman" w:eastAsia="SimSun" w:hAnsi="Times New Roman"/>
          <w:iCs/>
        </w:rPr>
        <w:t>中，</w:t>
      </w:r>
      <m:oMath>
        <m:r>
          <w:rPr>
            <w:rFonts w:ascii="Cambria Math" w:eastAsia="SimSun" w:hAnsi="Cambria Math"/>
          </w:rPr>
          <m:t>computed</m:t>
        </m:r>
        <m:d>
          <m:dPr>
            <m:ctrlPr>
              <w:rPr>
                <w:rFonts w:ascii="Cambria Math" w:eastAsia="SimSun" w:hAnsi="Cambria Math"/>
                <w:i/>
                <w:iCs/>
              </w:rPr>
            </m:ctrlPr>
          </m:dPr>
          <m:e>
            <m:r>
              <w:rPr>
                <w:rFonts w:ascii="Cambria Math" w:eastAsia="SimSun" w:hAnsi="Cambria Math"/>
              </w:rPr>
              <m:t>1</m:t>
            </m:r>
          </m:e>
        </m:d>
      </m:oMath>
      <w:r w:rsidRPr="00800033">
        <w:rPr>
          <w:rFonts w:ascii="Times New Roman" w:eastAsia="SimSun" w:hAnsi="Times New Roman"/>
          <w:iCs/>
        </w:rPr>
        <w:t>是对</w:t>
      </w:r>
      <m:oMath>
        <m:sSub>
          <m:sSubPr>
            <m:ctrlPr>
              <w:rPr>
                <w:rFonts w:ascii="Cambria Math" w:eastAsia="SimSun" w:hAnsi="Cambria Math"/>
                <w:i/>
                <w:iCs/>
              </w:rPr>
            </m:ctrlPr>
          </m:sSubPr>
          <m:e>
            <m:r>
              <w:rPr>
                <w:rFonts w:ascii="Cambria Math" w:eastAsia="SimSun" w:hAnsi="Cambria Math"/>
              </w:rPr>
              <m:t>e</m:t>
            </m:r>
          </m:e>
          <m:sub>
            <m:r>
              <w:rPr>
                <w:rFonts w:ascii="Cambria Math" w:eastAsia="SimSun" w:hAnsi="Cambria Math"/>
              </w:rPr>
              <m:t>i</m:t>
            </m:r>
          </m:sub>
        </m:sSub>
      </m:oMath>
      <w:r w:rsidRPr="00800033">
        <w:rPr>
          <w:rFonts w:ascii="Times New Roman" w:eastAsia="SimSun" w:hAnsi="Times New Roman"/>
          <w:iCs/>
        </w:rPr>
        <w:t>序列中</w:t>
      </w:r>
      <w:r w:rsidRPr="00800033">
        <w:rPr>
          <w:rFonts w:ascii="Times New Roman" w:eastAsia="SimSun" w:hAnsi="Times New Roman"/>
          <w:iCs/>
        </w:rPr>
        <w:t>1</w:t>
      </w:r>
      <w:r w:rsidRPr="00800033">
        <w:rPr>
          <w:rFonts w:ascii="Times New Roman" w:eastAsia="SimSun" w:hAnsi="Times New Roman"/>
          <w:iCs/>
        </w:rPr>
        <w:t>的个数的统计方法。首先，对有向图矩阵</w:t>
      </w:r>
      <m:oMath>
        <m:r>
          <m:rPr>
            <m:sty m:val="p"/>
          </m:rPr>
          <w:rPr>
            <w:rFonts w:ascii="Cambria Math" w:eastAsia="SimSun" w:hAnsi="Cambria Math"/>
          </w:rPr>
          <m:t>APTM</m:t>
        </m:r>
      </m:oMath>
      <w:r w:rsidRPr="00800033">
        <w:rPr>
          <w:rFonts w:ascii="Times New Roman" w:eastAsia="SimSun" w:hAnsi="Times New Roman"/>
          <w:iCs/>
        </w:rPr>
        <w:t>进行遍历搜索判断，对每个</w:t>
      </w:r>
      <m:oMath>
        <m:sSub>
          <m:sSubPr>
            <m:ctrlPr>
              <w:rPr>
                <w:rFonts w:ascii="Cambria Math" w:eastAsia="SimSun" w:hAnsi="Cambria Math"/>
                <w:i/>
                <w:iCs/>
              </w:rPr>
            </m:ctrlPr>
          </m:sSubPr>
          <m:e>
            <m:r>
              <w:rPr>
                <w:rFonts w:ascii="Cambria Math" w:eastAsia="SimSun" w:hAnsi="Cambria Math"/>
              </w:rPr>
              <m:t>e</m:t>
            </m:r>
          </m:e>
          <m:sub>
            <m:r>
              <w:rPr>
                <w:rFonts w:ascii="Cambria Math" w:eastAsia="SimSun" w:hAnsi="Cambria Math"/>
              </w:rPr>
              <m:t>i</m:t>
            </m:r>
          </m:sub>
        </m:sSub>
      </m:oMath>
      <w:r w:rsidRPr="00800033">
        <w:rPr>
          <w:rFonts w:ascii="Times New Roman" w:eastAsia="SimSun" w:hAnsi="Times New Roman"/>
          <w:iCs/>
        </w:rPr>
        <w:t>序列中</w:t>
      </w:r>
      <w:r w:rsidRPr="00800033">
        <w:rPr>
          <w:rFonts w:ascii="Times New Roman" w:eastAsia="SimSun" w:hAnsi="Times New Roman"/>
          <w:iCs/>
        </w:rPr>
        <w:t>1</w:t>
      </w:r>
      <w:r w:rsidRPr="00800033">
        <w:rPr>
          <w:rFonts w:ascii="Times New Roman" w:eastAsia="SimSun" w:hAnsi="Times New Roman"/>
          <w:iCs/>
        </w:rPr>
        <w:t>的个数进行统计判断（</w:t>
      </w:r>
      <w:r w:rsidRPr="00800033">
        <w:rPr>
          <w:rFonts w:ascii="Times New Roman" w:eastAsia="SimSun" w:hAnsi="Times New Roman"/>
          <w:iCs/>
        </w:rPr>
        <w:t>2</w:t>
      </w:r>
      <w:r w:rsidRPr="00800033">
        <w:rPr>
          <w:rFonts w:ascii="Times New Roman" w:eastAsia="SimSun" w:hAnsi="Times New Roman"/>
          <w:iCs/>
        </w:rPr>
        <w:t>行），若</w:t>
      </w:r>
      <m:oMath>
        <m:r>
          <w:rPr>
            <w:rFonts w:ascii="Cambria Math" w:eastAsia="SimSun" w:hAnsi="Cambria Math"/>
          </w:rPr>
          <m:t>computed</m:t>
        </m:r>
        <m:d>
          <m:dPr>
            <m:ctrlPr>
              <w:rPr>
                <w:rFonts w:ascii="Cambria Math" w:eastAsia="SimSun" w:hAnsi="Cambria Math"/>
                <w:i/>
                <w:iCs/>
              </w:rPr>
            </m:ctrlPr>
          </m:dPr>
          <m:e>
            <m:r>
              <w:rPr>
                <w:rFonts w:ascii="Cambria Math" w:eastAsia="SimSun" w:hAnsi="Cambria Math"/>
              </w:rPr>
              <m:t>1</m:t>
            </m:r>
          </m:e>
        </m:d>
      </m:oMath>
      <w:r w:rsidRPr="00800033">
        <w:rPr>
          <w:rFonts w:ascii="Times New Roman" w:eastAsia="SimSun" w:hAnsi="Times New Roman"/>
          <w:iCs/>
        </w:rPr>
        <w:t>的值小于预先设置的频繁阈值</w:t>
      </w:r>
      <m:oMath>
        <m:r>
          <w:rPr>
            <w:rFonts w:ascii="Cambria Math" w:eastAsia="SimSun" w:hAnsi="Cambria Math"/>
          </w:rPr>
          <m:t>s</m:t>
        </m:r>
      </m:oMath>
      <w:r w:rsidRPr="00800033">
        <w:rPr>
          <w:rFonts w:ascii="Times New Roman" w:eastAsia="SimSun" w:hAnsi="Times New Roman"/>
          <w:iCs/>
        </w:rPr>
        <w:t>,</w:t>
      </w:r>
      <w:r w:rsidRPr="00800033">
        <w:rPr>
          <w:rFonts w:ascii="Times New Roman" w:eastAsia="SimSun" w:hAnsi="Times New Roman"/>
          <w:iCs/>
        </w:rPr>
        <w:t>则将其视为非频繁边，将</w:t>
      </w:r>
      <m:oMath>
        <m:sSub>
          <m:sSubPr>
            <m:ctrlPr>
              <w:rPr>
                <w:rFonts w:ascii="Cambria Math" w:eastAsia="SimSun" w:hAnsi="Cambria Math"/>
                <w:i/>
                <w:iCs/>
              </w:rPr>
            </m:ctrlPr>
          </m:sSubPr>
          <m:e>
            <m:r>
              <w:rPr>
                <w:rFonts w:ascii="Cambria Math" w:eastAsia="SimSun" w:hAnsi="Cambria Math"/>
              </w:rPr>
              <m:t>e</m:t>
            </m:r>
          </m:e>
          <m:sub>
            <m:r>
              <w:rPr>
                <w:rFonts w:ascii="Cambria Math" w:eastAsia="SimSun" w:hAnsi="Cambria Math"/>
              </w:rPr>
              <m:t>i</m:t>
            </m:r>
          </m:sub>
        </m:sSub>
      </m:oMath>
      <w:r w:rsidRPr="00800033">
        <w:rPr>
          <w:rFonts w:ascii="Times New Roman" w:eastAsia="SimSun" w:hAnsi="Times New Roman"/>
          <w:iCs/>
        </w:rPr>
        <w:t>置为</w:t>
      </w:r>
      <w:r w:rsidRPr="00800033">
        <w:rPr>
          <w:rFonts w:ascii="Times New Roman" w:eastAsia="SimSun" w:hAnsi="Times New Roman"/>
          <w:iCs/>
        </w:rPr>
        <w:t>0</w:t>
      </w:r>
      <w:r w:rsidRPr="00800033">
        <w:rPr>
          <w:rFonts w:ascii="Times New Roman" w:eastAsia="SimSun" w:hAnsi="Times New Roman"/>
          <w:iCs/>
        </w:rPr>
        <w:t>，并将该序列从向图矩阵</w:t>
      </w:r>
      <m:oMath>
        <m:r>
          <m:rPr>
            <m:sty m:val="p"/>
          </m:rPr>
          <w:rPr>
            <w:rFonts w:ascii="Cambria Math" w:eastAsia="SimSun" w:hAnsi="Cambria Math"/>
          </w:rPr>
          <m:t>APTM</m:t>
        </m:r>
      </m:oMath>
      <w:r w:rsidRPr="00800033">
        <w:rPr>
          <w:rFonts w:ascii="Times New Roman" w:eastAsia="SimSun" w:hAnsi="Times New Roman"/>
          <w:iCs/>
        </w:rPr>
        <w:t>中移除。若</w:t>
      </w:r>
      <m:oMath>
        <m:r>
          <w:rPr>
            <w:rFonts w:ascii="Cambria Math" w:eastAsia="SimSun" w:hAnsi="Cambria Math"/>
          </w:rPr>
          <m:t>computed</m:t>
        </m:r>
        <m:d>
          <m:dPr>
            <m:ctrlPr>
              <w:rPr>
                <w:rFonts w:ascii="Cambria Math" w:eastAsia="SimSun" w:hAnsi="Cambria Math"/>
                <w:i/>
                <w:iCs/>
              </w:rPr>
            </m:ctrlPr>
          </m:dPr>
          <m:e>
            <m:r>
              <w:rPr>
                <w:rFonts w:ascii="Cambria Math" w:eastAsia="SimSun" w:hAnsi="Cambria Math"/>
              </w:rPr>
              <m:t>1</m:t>
            </m:r>
          </m:e>
        </m:d>
      </m:oMath>
      <w:r w:rsidRPr="00800033">
        <w:rPr>
          <w:rFonts w:ascii="Times New Roman" w:eastAsia="SimSun" w:hAnsi="Times New Roman"/>
          <w:iCs/>
        </w:rPr>
        <w:t>大于</w:t>
      </w:r>
      <m:oMath>
        <m:r>
          <w:rPr>
            <w:rFonts w:ascii="Cambria Math" w:eastAsia="SimSun" w:hAnsi="Cambria Math"/>
          </w:rPr>
          <m:t>s</m:t>
        </m:r>
      </m:oMath>
      <w:r w:rsidRPr="00800033">
        <w:rPr>
          <w:rFonts w:ascii="Times New Roman" w:eastAsia="SimSun" w:hAnsi="Times New Roman"/>
          <w:iCs/>
        </w:rPr>
        <w:t>,</w:t>
      </w:r>
      <w:r w:rsidRPr="00800033">
        <w:rPr>
          <w:rFonts w:ascii="Times New Roman" w:eastAsia="SimSun" w:hAnsi="Times New Roman"/>
          <w:iCs/>
        </w:rPr>
        <w:t>则判断是否至少</w:t>
      </w:r>
      <w:r w:rsidRPr="00800033">
        <w:rPr>
          <w:rFonts w:ascii="Times New Roman" w:eastAsia="SimSun" w:hAnsi="Times New Roman"/>
          <w:iCs/>
        </w:rPr>
        <w:t>t</w:t>
      </w:r>
      <w:r w:rsidRPr="00800033">
        <w:rPr>
          <w:rFonts w:ascii="Times New Roman" w:eastAsia="SimSun" w:hAnsi="Times New Roman"/>
          <w:iCs/>
        </w:rPr>
        <w:t>个连续路径中出现</w:t>
      </w:r>
      <w:r w:rsidRPr="00800033">
        <w:rPr>
          <w:rFonts w:ascii="Times New Roman" w:eastAsia="SimSun" w:hAnsi="Times New Roman"/>
          <w:iCs/>
        </w:rPr>
        <w:t>1</w:t>
      </w:r>
      <w:r w:rsidRPr="00800033">
        <w:rPr>
          <w:rFonts w:ascii="Times New Roman" w:eastAsia="SimSun" w:hAnsi="Times New Roman"/>
          <w:iCs/>
        </w:rPr>
        <w:t>，如果没有，则认为其不符合规则边的要求，将</w:t>
      </w:r>
      <m:oMath>
        <m:sSub>
          <m:sSubPr>
            <m:ctrlPr>
              <w:rPr>
                <w:rFonts w:ascii="Cambria Math" w:eastAsia="SimSun" w:hAnsi="Cambria Math"/>
                <w:i/>
                <w:iCs/>
              </w:rPr>
            </m:ctrlPr>
          </m:sSubPr>
          <m:e>
            <m:r>
              <w:rPr>
                <w:rFonts w:ascii="Cambria Math" w:eastAsia="SimSun" w:hAnsi="Cambria Math"/>
              </w:rPr>
              <m:t>e</m:t>
            </m:r>
          </m:e>
          <m:sub>
            <m:r>
              <w:rPr>
                <w:rFonts w:ascii="Cambria Math" w:eastAsia="SimSun" w:hAnsi="Cambria Math"/>
              </w:rPr>
              <m:t>i</m:t>
            </m:r>
          </m:sub>
        </m:sSub>
      </m:oMath>
      <w:r w:rsidRPr="00800033">
        <w:rPr>
          <w:rFonts w:ascii="Times New Roman" w:eastAsia="SimSun" w:hAnsi="Times New Roman"/>
          <w:iCs/>
        </w:rPr>
        <w:t>置为</w:t>
      </w:r>
      <w:r w:rsidRPr="00800033">
        <w:rPr>
          <w:rFonts w:ascii="Times New Roman" w:eastAsia="SimSun" w:hAnsi="Times New Roman"/>
          <w:iCs/>
        </w:rPr>
        <w:t>0</w:t>
      </w:r>
      <w:r w:rsidRPr="00800033">
        <w:rPr>
          <w:rFonts w:ascii="Times New Roman" w:eastAsia="SimSun" w:hAnsi="Times New Roman"/>
          <w:iCs/>
        </w:rPr>
        <w:t>（</w:t>
      </w:r>
      <w:r w:rsidRPr="00800033">
        <w:rPr>
          <w:rFonts w:ascii="Times New Roman" w:eastAsia="SimSun" w:hAnsi="Times New Roman"/>
          <w:iCs/>
        </w:rPr>
        <w:t>3-4</w:t>
      </w:r>
      <w:r w:rsidRPr="00800033">
        <w:rPr>
          <w:rFonts w:ascii="Times New Roman" w:eastAsia="SimSun" w:hAnsi="Times New Roman"/>
          <w:iCs/>
        </w:rPr>
        <w:t>行）。否则，将</w:t>
      </w:r>
      <m:oMath>
        <m:sSub>
          <m:sSubPr>
            <m:ctrlPr>
              <w:rPr>
                <w:rFonts w:ascii="Cambria Math" w:eastAsia="SimSun" w:hAnsi="Cambria Math"/>
                <w:i/>
                <w:iCs/>
              </w:rPr>
            </m:ctrlPr>
          </m:sSubPr>
          <m:e>
            <m:r>
              <w:rPr>
                <w:rFonts w:ascii="Cambria Math" w:eastAsia="SimSun" w:hAnsi="Cambria Math"/>
              </w:rPr>
              <m:t>e</m:t>
            </m:r>
          </m:e>
          <m:sub>
            <m:r>
              <w:rPr>
                <w:rFonts w:ascii="Cambria Math" w:eastAsia="SimSun" w:hAnsi="Cambria Math"/>
              </w:rPr>
              <m:t>i</m:t>
            </m:r>
          </m:sub>
        </m:sSub>
      </m:oMath>
      <w:r w:rsidRPr="00800033">
        <w:rPr>
          <w:rFonts w:ascii="Times New Roman" w:eastAsia="SimSun" w:hAnsi="Times New Roman"/>
          <w:iCs/>
        </w:rPr>
        <w:t>序列转换成十进制数并根据对应的行列号存入简化图矩阵</w:t>
      </w:r>
      <m:oMath>
        <m:r>
          <w:rPr>
            <w:rFonts w:ascii="Cambria Math" w:eastAsia="SimSun" w:hAnsi="Cambria Math"/>
          </w:rPr>
          <m:t>SimpleM</m:t>
        </m:r>
      </m:oMath>
      <w:r w:rsidRPr="00800033">
        <w:rPr>
          <w:rFonts w:ascii="Times New Roman" w:eastAsia="SimSun" w:hAnsi="Times New Roman"/>
          <w:iCs/>
        </w:rPr>
        <w:t>中（</w:t>
      </w:r>
      <w:r w:rsidRPr="00800033">
        <w:rPr>
          <w:rFonts w:ascii="Times New Roman" w:eastAsia="SimSun" w:hAnsi="Times New Roman"/>
          <w:iCs/>
        </w:rPr>
        <w:t>6</w:t>
      </w:r>
      <w:r w:rsidRPr="00800033">
        <w:rPr>
          <w:rFonts w:ascii="Times New Roman" w:eastAsia="SimSun" w:hAnsi="Times New Roman"/>
          <w:iCs/>
        </w:rPr>
        <w:t>行），最后得到简化图矩阵</w:t>
      </w:r>
      <m:oMath>
        <m:r>
          <w:rPr>
            <w:rFonts w:ascii="Cambria Math" w:eastAsia="SimSun" w:hAnsi="Cambria Math"/>
          </w:rPr>
          <m:t>SimpleM</m:t>
        </m:r>
      </m:oMath>
      <w:r w:rsidRPr="00800033">
        <w:rPr>
          <w:rFonts w:ascii="Times New Roman" w:eastAsia="SimSun" w:hAnsi="Times New Roman"/>
          <w:iCs/>
        </w:rPr>
        <w:t>（</w:t>
      </w:r>
      <w:r w:rsidRPr="00800033">
        <w:rPr>
          <w:rFonts w:ascii="Times New Roman" w:eastAsia="SimSun" w:hAnsi="Times New Roman"/>
          <w:iCs/>
        </w:rPr>
        <w:t>12</w:t>
      </w:r>
      <w:r w:rsidRPr="00800033">
        <w:rPr>
          <w:rFonts w:ascii="Times New Roman" w:eastAsia="SimSun" w:hAnsi="Times New Roman"/>
          <w:iCs/>
        </w:rPr>
        <w:t>行）。算法结束。</w:t>
      </w:r>
    </w:p>
    <w:p w14:paraId="29486FD0" w14:textId="77777777" w:rsidR="00FF02DD" w:rsidRPr="00800033" w:rsidRDefault="00B0182F" w:rsidP="00B0182F">
      <w:pPr>
        <w:pStyle w:val="3"/>
        <w:spacing w:before="223" w:after="223"/>
        <w:rPr>
          <w:rFonts w:ascii="Times New Roman" w:hAnsi="Times New Roman"/>
        </w:rPr>
      </w:pPr>
      <w:bookmarkStart w:id="123" w:name="_Toc507876709"/>
      <w:r w:rsidRPr="00800033">
        <w:rPr>
          <w:rFonts w:ascii="Times New Roman" w:hAnsi="Times New Roman"/>
        </w:rPr>
        <w:t xml:space="preserve">4.3.4 </w:t>
      </w:r>
      <w:r w:rsidR="00FF02DD" w:rsidRPr="00800033">
        <w:rPr>
          <w:rFonts w:ascii="Times New Roman" w:hAnsi="Times New Roman"/>
        </w:rPr>
        <w:t>挖掘污染物关键传播路径</w:t>
      </w:r>
      <w:bookmarkEnd w:id="123"/>
    </w:p>
    <w:p w14:paraId="5AF64405" w14:textId="65F87BE2"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rPr>
        <w:t>大气污染物的关键传播路径是由多个满足频繁阈值并有周期规律的</w:t>
      </w:r>
      <w:r w:rsidRPr="00800033">
        <w:rPr>
          <w:rFonts w:ascii="Times New Roman" w:eastAsia="SimSun" w:hAnsi="Times New Roman"/>
          <w:iCs/>
        </w:rPr>
        <w:t>路径片段</w:t>
      </w:r>
      <w:r w:rsidRPr="00800033">
        <w:rPr>
          <w:rFonts w:ascii="Times New Roman" w:eastAsia="SimSun" w:hAnsi="Times New Roman"/>
        </w:rPr>
        <w:t>组成。通过算法</w:t>
      </w:r>
      <w:r w:rsidRPr="00800033">
        <w:rPr>
          <w:rFonts w:ascii="Times New Roman" w:eastAsia="SimSun" w:hAnsi="Times New Roman"/>
        </w:rPr>
        <w:t>6</w:t>
      </w:r>
      <w:r w:rsidRPr="00800033">
        <w:rPr>
          <w:rFonts w:ascii="Times New Roman" w:eastAsia="SimSun" w:hAnsi="Times New Roman"/>
        </w:rPr>
        <w:t>获得污染物传播网络</w:t>
      </w:r>
      <m:oMath>
        <m:r>
          <m:rPr>
            <m:sty m:val="p"/>
          </m:rPr>
          <w:rPr>
            <w:rFonts w:ascii="Cambria Math" w:eastAsia="SimSun" w:hAnsi="Cambria Math"/>
          </w:rPr>
          <m:t>G</m:t>
        </m:r>
      </m:oMath>
      <w:r w:rsidRPr="00800033">
        <w:rPr>
          <w:rFonts w:ascii="Times New Roman" w:eastAsia="SimSun" w:hAnsi="Times New Roman"/>
        </w:rPr>
        <w:t>中的频繁出现的边，并根据这些边生成了简化图矩阵</w:t>
      </w:r>
      <m:oMath>
        <m:r>
          <w:rPr>
            <w:rFonts w:ascii="Cambria Math" w:eastAsia="SimSun" w:hAnsi="Cambria Math"/>
          </w:rPr>
          <m:t>SimpleM</m:t>
        </m:r>
      </m:oMath>
      <w:r w:rsidRPr="00800033">
        <w:rPr>
          <w:rFonts w:ascii="Times New Roman" w:eastAsia="SimSun" w:hAnsi="Times New Roman"/>
          <w:iCs/>
        </w:rPr>
        <w:t>。然后采用深度优先遍历的方法对</w:t>
      </w:r>
      <w:r w:rsidRPr="00800033">
        <w:rPr>
          <w:rFonts w:ascii="Times New Roman" w:eastAsia="SimSun" w:hAnsi="Times New Roman"/>
        </w:rPr>
        <w:t>矩阵</w:t>
      </w:r>
      <m:oMath>
        <m:r>
          <w:rPr>
            <w:rFonts w:ascii="Cambria Math" w:eastAsia="SimSun" w:hAnsi="Cambria Math"/>
          </w:rPr>
          <m:t>SimpleM</m:t>
        </m:r>
      </m:oMath>
      <w:r w:rsidRPr="00800033">
        <w:rPr>
          <w:rFonts w:ascii="Times New Roman" w:eastAsia="SimSun" w:hAnsi="Times New Roman"/>
          <w:iCs/>
        </w:rPr>
        <w:t>进行遍历，搜索数值相同的路径，从而得到该路径片段周期出现的次数。为了更加体现得到的路径片段的重要性以及关键性，本文中预先设定了路径片段周期出现次数的阈值</w:t>
      </w:r>
      <m:oMath>
        <m:r>
          <w:rPr>
            <w:rFonts w:ascii="Cambria Math" w:eastAsia="SimSun" w:hAnsi="Cambria Math"/>
          </w:rPr>
          <m:t>l</m:t>
        </m:r>
      </m:oMath>
      <w:r w:rsidRPr="00800033">
        <w:rPr>
          <w:rFonts w:ascii="Times New Roman" w:eastAsia="SimSun" w:hAnsi="Times New Roman"/>
          <w:iCs/>
        </w:rPr>
        <w:t>,</w:t>
      </w:r>
      <w:r w:rsidRPr="00800033">
        <w:rPr>
          <w:rFonts w:ascii="Times New Roman" w:eastAsia="SimSun" w:hAnsi="Times New Roman"/>
          <w:iCs/>
        </w:rPr>
        <w:t>即由超出阈值</w:t>
      </w:r>
      <m:oMath>
        <m:r>
          <w:rPr>
            <w:rFonts w:ascii="Cambria Math" w:eastAsia="SimSun" w:hAnsi="Cambria Math"/>
          </w:rPr>
          <m:t>l</m:t>
        </m:r>
      </m:oMath>
      <w:r w:rsidRPr="00800033">
        <w:rPr>
          <w:rFonts w:ascii="Times New Roman" w:eastAsia="SimSun" w:hAnsi="Times New Roman"/>
          <w:iCs/>
        </w:rPr>
        <w:t>的路径片段组成的路径为大气污染物关键传播路径。具体的算法实现如下所示。</w:t>
      </w:r>
    </w:p>
    <w:p w14:paraId="349C5C44" w14:textId="77777777"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iCs/>
        </w:rPr>
        <w:t>算法</w:t>
      </w:r>
      <w:r w:rsidRPr="00800033">
        <w:rPr>
          <w:rFonts w:ascii="Times New Roman" w:eastAsia="SimSun" w:hAnsi="Times New Roman"/>
          <w:iCs/>
        </w:rPr>
        <w:t xml:space="preserve">7 </w:t>
      </w:r>
      <w:r w:rsidRPr="00800033">
        <w:rPr>
          <w:rFonts w:ascii="Times New Roman" w:eastAsia="SimSun" w:hAnsi="Times New Roman"/>
          <w:iCs/>
        </w:rPr>
        <w:t>污染物关键传播路径挖掘算法</w:t>
      </w:r>
    </w:p>
    <w:p w14:paraId="6D8C7E7B" w14:textId="6DAB9F4E"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iCs/>
        </w:rPr>
        <w:t>输入：</w:t>
      </w:r>
      <m:oMath>
        <m:r>
          <w:rPr>
            <w:rFonts w:ascii="Cambria Math" w:eastAsia="SimSun" w:hAnsi="Cambria Math"/>
          </w:rPr>
          <m:t>SimpleM</m:t>
        </m:r>
      </m:oMath>
      <w:r w:rsidRPr="00800033">
        <w:rPr>
          <w:rFonts w:ascii="Times New Roman" w:eastAsia="SimSun" w:hAnsi="Times New Roman"/>
          <w:iCs/>
        </w:rPr>
        <w:t>，</w:t>
      </w:r>
      <m:oMath>
        <m:r>
          <w:rPr>
            <w:rFonts w:ascii="Cambria Math" w:eastAsia="SimSun" w:hAnsi="Cambria Math"/>
          </w:rPr>
          <m:t>l</m:t>
        </m:r>
      </m:oMath>
    </w:p>
    <w:p w14:paraId="41DD3676" w14:textId="6A63CA8D"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iCs/>
        </w:rPr>
        <w:lastRenderedPageBreak/>
        <w:t>输出；</w:t>
      </w:r>
      <m:oMath>
        <m:r>
          <w:rPr>
            <w:rFonts w:ascii="Cambria Math" w:eastAsia="SimSun" w:hAnsi="Cambria Math"/>
          </w:rPr>
          <m:t>APCP</m:t>
        </m:r>
      </m:oMath>
    </w:p>
    <w:p w14:paraId="5E7F176B" w14:textId="77777777"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iCs/>
        </w:rPr>
        <w:t>Begin</w:t>
      </w:r>
    </w:p>
    <w:p w14:paraId="4CB259CF" w14:textId="60A9DEBD" w:rsidR="00FF02DD" w:rsidRPr="00800033" w:rsidRDefault="00583D66" w:rsidP="00FF02DD">
      <w:pPr>
        <w:pStyle w:val="aff1"/>
        <w:numPr>
          <w:ilvl w:val="0"/>
          <w:numId w:val="11"/>
        </w:numPr>
        <w:spacing w:line="440" w:lineRule="atLeast"/>
        <w:ind w:firstLineChars="0"/>
        <w:rPr>
          <w:rFonts w:ascii="Times New Roman" w:eastAsia="SimSun" w:hAnsi="Times New Roman"/>
          <w:iCs/>
        </w:rPr>
      </w:pPr>
      <m:oMath>
        <m:r>
          <w:rPr>
            <w:rFonts w:ascii="Cambria Math" w:eastAsia="SimSun" w:hAnsi="Cambria Math"/>
          </w:rPr>
          <m:t xml:space="preserve">for(each </m:t>
        </m:r>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r>
          <w:rPr>
            <w:rFonts w:ascii="Cambria Math" w:eastAsia="SimSun" w:hAnsi="Cambria Math"/>
          </w:rPr>
          <m:t xml:space="preserve"> in SimpleM){</m:t>
        </m:r>
      </m:oMath>
    </w:p>
    <w:p w14:paraId="712C304A" w14:textId="3717205B" w:rsidR="00FF02DD" w:rsidRPr="00800033" w:rsidRDefault="00583D66" w:rsidP="00FF02DD">
      <w:pPr>
        <w:pStyle w:val="aff1"/>
        <w:numPr>
          <w:ilvl w:val="0"/>
          <w:numId w:val="11"/>
        </w:numPr>
        <w:spacing w:line="440" w:lineRule="atLeast"/>
        <w:ind w:firstLineChars="0"/>
        <w:rPr>
          <w:rFonts w:ascii="Times New Roman" w:eastAsia="SimSun" w:hAnsi="Times New Roman"/>
          <w:iCs/>
        </w:rPr>
      </w:pPr>
      <m:oMath>
        <m:r>
          <w:rPr>
            <w:rFonts w:ascii="Cambria Math" w:eastAsia="SimSun" w:hAnsi="Cambria Math"/>
          </w:rPr>
          <m:t xml:space="preserve">   if</m:t>
        </m:r>
        <m:d>
          <m:dPr>
            <m:ctrlPr>
              <w:rPr>
                <w:rFonts w:ascii="Cambria Math" w:eastAsia="SimSun" w:hAnsi="Cambria Math"/>
                <w:i/>
                <w:iCs/>
              </w:rPr>
            </m:ctrlPr>
          </m:dPr>
          <m:e>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r>
              <w:rPr>
                <w:rFonts w:ascii="Cambria Math" w:eastAsia="SimSun" w:hAnsi="Cambria Math"/>
              </w:rPr>
              <m:t>&lt;0</m:t>
            </m:r>
          </m:e>
        </m:d>
        <m:r>
          <w:rPr>
            <w:rFonts w:ascii="Cambria Math" w:eastAsia="SimSun" w:hAnsi="Cambria Math"/>
          </w:rPr>
          <m:t xml:space="preserve">  continue;</m:t>
        </m:r>
      </m:oMath>
    </w:p>
    <w:p w14:paraId="47457BC5" w14:textId="67ABC99B" w:rsidR="00FF02DD" w:rsidRPr="00800033" w:rsidRDefault="00583D66" w:rsidP="00FF02DD">
      <w:pPr>
        <w:pStyle w:val="aff1"/>
        <w:numPr>
          <w:ilvl w:val="0"/>
          <w:numId w:val="11"/>
        </w:numPr>
        <w:spacing w:line="440" w:lineRule="atLeast"/>
        <w:ind w:firstLineChars="0"/>
        <w:rPr>
          <w:rFonts w:ascii="Times New Roman" w:eastAsia="SimSun" w:hAnsi="Times New Roman"/>
          <w:iCs/>
        </w:rPr>
      </w:pPr>
      <m:oMath>
        <m:r>
          <w:rPr>
            <w:rFonts w:ascii="Cambria Math" w:eastAsia="SimSun" w:hAnsi="Cambria Math"/>
          </w:rPr>
          <m:t xml:space="preserve">   else  </m:t>
        </m:r>
      </m:oMath>
    </w:p>
    <w:p w14:paraId="4FAA1C31" w14:textId="6B13DCE6"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a.push(</m:t>
        </m:r>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r>
          <w:rPr>
            <w:rFonts w:ascii="Cambria Math" w:eastAsia="SimSun" w:hAnsi="Cambria Math"/>
          </w:rPr>
          <m:t>);</m:t>
        </m:r>
      </m:oMath>
    </w:p>
    <w:p w14:paraId="4C0865A8" w14:textId="1D2EA3D0"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a = unique(</m:t>
        </m:r>
        <m:r>
          <w:rPr>
            <w:rFonts w:ascii="Cambria Math" w:eastAsia="SimSun" w:hAnsi="Cambria Math"/>
            <w:szCs w:val="24"/>
          </w:rPr>
          <m:t>a</m:t>
        </m:r>
        <m:r>
          <w:rPr>
            <w:rFonts w:ascii="Cambria Math" w:eastAsia="SimSun" w:hAnsi="Cambria Math"/>
          </w:rPr>
          <m:t>);</m:t>
        </m:r>
      </m:oMath>
    </w:p>
    <w:p w14:paraId="7930C069" w14:textId="4C3020B9" w:rsidR="00FF02DD" w:rsidRPr="00800033" w:rsidRDefault="00583D66" w:rsidP="00FF02DD">
      <w:pPr>
        <w:pStyle w:val="aff1"/>
        <w:numPr>
          <w:ilvl w:val="0"/>
          <w:numId w:val="11"/>
        </w:numPr>
        <w:spacing w:line="440" w:lineRule="atLeast"/>
        <w:ind w:firstLineChars="0"/>
        <w:rPr>
          <w:rFonts w:ascii="Times New Roman" w:eastAsia="SimSun" w:hAnsi="Times New Roman"/>
          <w:iCs/>
        </w:rPr>
      </w:pPr>
      <m:oMath>
        <m:r>
          <w:rPr>
            <w:rFonts w:ascii="Cambria Math" w:eastAsia="SimSun" w:hAnsi="Cambria Math"/>
          </w:rPr>
          <m:t>}</m:t>
        </m:r>
      </m:oMath>
    </w:p>
    <w:p w14:paraId="5E5268F0" w14:textId="69263863" w:rsidR="00FF02DD" w:rsidRPr="00800033" w:rsidRDefault="00583D66" w:rsidP="00FF02DD">
      <w:pPr>
        <w:pStyle w:val="aff1"/>
        <w:numPr>
          <w:ilvl w:val="0"/>
          <w:numId w:val="11"/>
        </w:numPr>
        <w:spacing w:line="440" w:lineRule="atLeast"/>
        <w:ind w:firstLineChars="0"/>
        <w:rPr>
          <w:rFonts w:ascii="Times New Roman" w:eastAsia="SimSun" w:hAnsi="Times New Roman"/>
          <w:iCs/>
        </w:rPr>
      </w:pPr>
      <m:oMath>
        <m:r>
          <w:rPr>
            <w:rFonts w:ascii="Cambria Math" w:eastAsia="SimSun" w:hAnsi="Cambria Math"/>
          </w:rPr>
          <m:t>w</m:t>
        </m:r>
        <m:r>
          <m:rPr>
            <m:sty m:val="p"/>
          </m:rPr>
          <w:rPr>
            <w:rFonts w:ascii="Cambria Math" w:eastAsia="MS Mincho" w:hAnsi="Cambria Math"/>
          </w:rPr>
          <m:t>hlie</m:t>
        </m:r>
        <m:r>
          <w:rPr>
            <w:rFonts w:ascii="Cambria Math" w:eastAsia="SimSun" w:hAnsi="Cambria Math"/>
          </w:rPr>
          <m:t>(a.length != 0){</m:t>
        </m:r>
      </m:oMath>
    </w:p>
    <w:p w14:paraId="1A90B580" w14:textId="1E1C4485"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DFS( SimpleM);</m:t>
        </m:r>
      </m:oMath>
    </w:p>
    <w:p w14:paraId="3C8FC212" w14:textId="1B42F6B1"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 xml:space="preserve"> if(a[j] === </m:t>
        </m:r>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r>
          <w:rPr>
            <w:rFonts w:ascii="Cambria Math" w:eastAsia="SimSun" w:hAnsi="Cambria Math"/>
          </w:rPr>
          <m:t>)</m:t>
        </m:r>
      </m:oMath>
    </w:p>
    <w:p w14:paraId="72150CD2" w14:textId="2690B471"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 xml:space="preserve">add &lt;nrow,ncol&gt; into </m:t>
        </m:r>
        <m:sSub>
          <m:sSubPr>
            <m:ctrlPr>
              <w:rPr>
                <w:rFonts w:ascii="Cambria Math" w:eastAsia="SimSun" w:hAnsi="Cambria Math"/>
                <w:i/>
                <w:iCs/>
              </w:rPr>
            </m:ctrlPr>
          </m:sSubPr>
          <m:e>
            <m:r>
              <w:rPr>
                <w:rFonts w:ascii="Cambria Math" w:eastAsia="SimSun" w:hAnsi="Cambria Math"/>
              </w:rPr>
              <m:t>q</m:t>
            </m:r>
          </m:e>
          <m:sub>
            <m:r>
              <w:rPr>
                <w:rFonts w:ascii="Cambria Math" w:eastAsia="SimSun" w:hAnsi="Cambria Math"/>
              </w:rPr>
              <m:t>i</m:t>
            </m:r>
          </m:sub>
        </m:sSub>
      </m:oMath>
      <w:r w:rsidRPr="00800033">
        <w:rPr>
          <w:rFonts w:ascii="Times New Roman" w:eastAsia="SimSun" w:hAnsi="Times New Roman"/>
          <w:iCs/>
        </w:rPr>
        <w:t>;</w:t>
      </w:r>
    </w:p>
    <w:p w14:paraId="2C99BDCA" w14:textId="35C66ABB"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count++;</m:t>
        </m:r>
      </m:oMath>
    </w:p>
    <w:p w14:paraId="2112BEA2" w14:textId="7B324C9F"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delete a[j];</m:t>
        </m:r>
      </m:oMath>
    </w:p>
    <w:p w14:paraId="672814EE" w14:textId="74A662A7"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if(count&lt;l)</m:t>
        </m:r>
      </m:oMath>
    </w:p>
    <w:p w14:paraId="07B7E4A0" w14:textId="16C2A6FE"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 xml:space="preserve">    </w:t>
      </w:r>
      <m:oMath>
        <m:r>
          <w:rPr>
            <w:rFonts w:ascii="Cambria Math" w:eastAsia="SimSun" w:hAnsi="Cambria Math"/>
          </w:rPr>
          <m:t xml:space="preserve"> delete </m:t>
        </m:r>
        <m:sSub>
          <m:sSubPr>
            <m:ctrlPr>
              <w:rPr>
                <w:rFonts w:ascii="Cambria Math" w:eastAsia="SimSun" w:hAnsi="Cambria Math"/>
                <w:i/>
                <w:iCs/>
              </w:rPr>
            </m:ctrlPr>
          </m:sSubPr>
          <m:e>
            <m:r>
              <w:rPr>
                <w:rFonts w:ascii="Cambria Math" w:eastAsia="SimSun" w:hAnsi="Cambria Math"/>
              </w:rPr>
              <m:t>q</m:t>
            </m:r>
          </m:e>
          <m:sub>
            <m:r>
              <w:rPr>
                <w:rFonts w:ascii="Cambria Math" w:eastAsia="SimSun" w:hAnsi="Cambria Math"/>
              </w:rPr>
              <m:t>i</m:t>
            </m:r>
          </m:sub>
        </m:sSub>
      </m:oMath>
    </w:p>
    <w:p w14:paraId="34CA92C3" w14:textId="684EBA42" w:rsidR="00FF02DD" w:rsidRPr="00800033" w:rsidRDefault="00583D66" w:rsidP="00FF02DD">
      <w:pPr>
        <w:pStyle w:val="aff1"/>
        <w:numPr>
          <w:ilvl w:val="0"/>
          <w:numId w:val="11"/>
        </w:numPr>
        <w:spacing w:line="440" w:lineRule="atLeast"/>
        <w:ind w:firstLineChars="0"/>
        <w:rPr>
          <w:rFonts w:ascii="Times New Roman" w:eastAsia="SimSun" w:hAnsi="Times New Roman"/>
          <w:iCs/>
        </w:rPr>
      </w:pPr>
      <m:oMath>
        <m:r>
          <w:rPr>
            <w:rFonts w:ascii="Cambria Math" w:eastAsia="SimSun" w:hAnsi="Cambria Math"/>
          </w:rPr>
          <m:t>}</m:t>
        </m:r>
      </m:oMath>
    </w:p>
    <w:p w14:paraId="5A6D0500" w14:textId="6BF35AE1"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将</w:t>
      </w:r>
      <m:oMath>
        <m:sSub>
          <m:sSubPr>
            <m:ctrlPr>
              <w:rPr>
                <w:rFonts w:ascii="Cambria Math" w:eastAsia="SimSun" w:hAnsi="Cambria Math"/>
                <w:i/>
                <w:iCs/>
              </w:rPr>
            </m:ctrlPr>
          </m:sSubPr>
          <m:e>
            <m:r>
              <w:rPr>
                <w:rFonts w:ascii="Cambria Math" w:eastAsia="SimSun" w:hAnsi="Cambria Math"/>
              </w:rPr>
              <m:t>q</m:t>
            </m:r>
          </m:e>
          <m:sub>
            <m:r>
              <w:rPr>
                <w:rFonts w:ascii="Cambria Math" w:eastAsia="SimSun" w:hAnsi="Cambria Math"/>
              </w:rPr>
              <m:t>i</m:t>
            </m:r>
          </m:sub>
        </m:sSub>
      </m:oMath>
      <w:r w:rsidRPr="00800033">
        <w:rPr>
          <w:rFonts w:ascii="Times New Roman" w:eastAsia="SimSun" w:hAnsi="Times New Roman"/>
          <w:iCs/>
        </w:rPr>
        <w:t>中的序列按顺序拼接成字符串</w:t>
      </w:r>
      <m:oMath>
        <m:r>
          <w:rPr>
            <w:rFonts w:ascii="Cambria Math" w:eastAsia="SimSun" w:hAnsi="Cambria Math"/>
          </w:rPr>
          <m:t>APCP</m:t>
        </m:r>
      </m:oMath>
    </w:p>
    <w:p w14:paraId="2365B9C0" w14:textId="41B24DEC"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 xml:space="preserve">output </w:t>
      </w:r>
      <m:oMath>
        <m:r>
          <w:rPr>
            <w:rFonts w:ascii="Cambria Math" w:eastAsia="SimSun" w:hAnsi="Cambria Math"/>
          </w:rPr>
          <m:t>APCP</m:t>
        </m:r>
      </m:oMath>
    </w:p>
    <w:p w14:paraId="1093D20B" w14:textId="77777777" w:rsidR="00FF02DD" w:rsidRPr="00800033" w:rsidRDefault="00FF02DD" w:rsidP="00FF02DD">
      <w:pPr>
        <w:pStyle w:val="aff1"/>
        <w:numPr>
          <w:ilvl w:val="0"/>
          <w:numId w:val="11"/>
        </w:numPr>
        <w:spacing w:line="440" w:lineRule="atLeast"/>
        <w:ind w:firstLineChars="0"/>
        <w:rPr>
          <w:rFonts w:ascii="Times New Roman" w:eastAsia="SimSun" w:hAnsi="Times New Roman"/>
          <w:iCs/>
        </w:rPr>
      </w:pPr>
      <w:r w:rsidRPr="00800033">
        <w:rPr>
          <w:rFonts w:ascii="Times New Roman" w:eastAsia="SimSun" w:hAnsi="Times New Roman"/>
          <w:iCs/>
        </w:rPr>
        <w:t>END</w:t>
      </w:r>
    </w:p>
    <w:p w14:paraId="11EDBAED" w14:textId="3479F3A0" w:rsidR="00FF02DD" w:rsidRPr="00800033" w:rsidRDefault="00FF02DD" w:rsidP="00FF02DD">
      <w:pPr>
        <w:spacing w:line="440" w:lineRule="atLeast"/>
        <w:ind w:firstLineChars="200" w:firstLine="480"/>
        <w:rPr>
          <w:rFonts w:ascii="Times New Roman" w:eastAsia="SimSun" w:hAnsi="Times New Roman"/>
          <w:iCs/>
        </w:rPr>
      </w:pPr>
      <w:r w:rsidRPr="00800033">
        <w:rPr>
          <w:rFonts w:ascii="Times New Roman" w:eastAsia="SimSun" w:hAnsi="Times New Roman"/>
          <w:iCs/>
        </w:rPr>
        <w:t>算法</w:t>
      </w:r>
      <w:r w:rsidRPr="00800033">
        <w:rPr>
          <w:rFonts w:ascii="Times New Roman" w:eastAsia="SimSun" w:hAnsi="Times New Roman"/>
          <w:iCs/>
        </w:rPr>
        <w:t xml:space="preserve">6 </w:t>
      </w:r>
      <w:r w:rsidRPr="00800033">
        <w:rPr>
          <w:rFonts w:ascii="Times New Roman" w:eastAsia="SimSun" w:hAnsi="Times New Roman"/>
          <w:iCs/>
        </w:rPr>
        <w:t>是对</w:t>
      </w:r>
      <m:oMath>
        <m:r>
          <w:rPr>
            <w:rFonts w:ascii="Cambria Math" w:eastAsia="SimSun" w:hAnsi="Cambria Math"/>
          </w:rPr>
          <m:t>SimpleM</m:t>
        </m:r>
      </m:oMath>
      <w:r w:rsidRPr="00800033">
        <w:rPr>
          <w:rFonts w:ascii="Times New Roman" w:eastAsia="SimSun" w:hAnsi="Times New Roman"/>
          <w:iCs/>
        </w:rPr>
        <w:t>矩阵中每一个路径片段进行判断是否呈现出周期性性来获得污染物关键传播路径。首先，对</w:t>
      </w:r>
      <m:oMath>
        <m:r>
          <w:rPr>
            <w:rFonts w:ascii="Cambria Math" w:eastAsia="SimSun" w:hAnsi="Cambria Math"/>
          </w:rPr>
          <m:t>SimpleM</m:t>
        </m:r>
      </m:oMath>
      <w:r w:rsidRPr="00800033">
        <w:rPr>
          <w:rFonts w:ascii="Times New Roman" w:eastAsia="SimSun" w:hAnsi="Times New Roman"/>
          <w:iCs/>
        </w:rPr>
        <w:t>矩阵进行遍历，判断矩阵中的路径片段是否为</w:t>
      </w:r>
      <w:r w:rsidRPr="00800033">
        <w:rPr>
          <w:rFonts w:ascii="Times New Roman" w:eastAsia="SimSun" w:hAnsi="Times New Roman"/>
          <w:iCs/>
        </w:rPr>
        <w:t>0</w:t>
      </w:r>
      <w:r w:rsidRPr="00800033">
        <w:rPr>
          <w:rFonts w:ascii="Times New Roman" w:eastAsia="SimSun" w:hAnsi="Times New Roman"/>
          <w:iCs/>
        </w:rPr>
        <w:t>，如果为</w:t>
      </w:r>
      <w:r w:rsidRPr="00800033">
        <w:rPr>
          <w:rFonts w:ascii="Times New Roman" w:eastAsia="SimSun" w:hAnsi="Times New Roman"/>
          <w:iCs/>
        </w:rPr>
        <w:t>0</w:t>
      </w:r>
      <w:r w:rsidRPr="00800033">
        <w:rPr>
          <w:rFonts w:ascii="Times New Roman" w:eastAsia="SimSun" w:hAnsi="Times New Roman"/>
          <w:iCs/>
        </w:rPr>
        <w:t>，则判断下一条路径片段。否则将该路径片段存储到数组</w:t>
      </w:r>
      <w:r w:rsidRPr="00800033">
        <w:rPr>
          <w:rFonts w:ascii="Times New Roman" w:eastAsia="SimSun" w:hAnsi="Times New Roman"/>
          <w:iCs/>
        </w:rPr>
        <w:t>a</w:t>
      </w:r>
      <w:r w:rsidRPr="00800033">
        <w:rPr>
          <w:rFonts w:ascii="Times New Roman" w:eastAsia="SimSun" w:hAnsi="Times New Roman"/>
          <w:iCs/>
        </w:rPr>
        <w:t>中（</w:t>
      </w:r>
      <w:r w:rsidRPr="00800033">
        <w:rPr>
          <w:rFonts w:ascii="Times New Roman" w:eastAsia="SimSun" w:hAnsi="Times New Roman"/>
          <w:iCs/>
        </w:rPr>
        <w:t>2-4</w:t>
      </w:r>
      <w:r w:rsidRPr="00800033">
        <w:rPr>
          <w:rFonts w:ascii="Times New Roman" w:eastAsia="SimSun" w:hAnsi="Times New Roman"/>
          <w:iCs/>
        </w:rPr>
        <w:t>行），并使用</w:t>
      </w:r>
      <m:oMath>
        <m:r>
          <w:rPr>
            <w:rFonts w:ascii="Cambria Math" w:eastAsia="SimSun" w:hAnsi="Cambria Math"/>
          </w:rPr>
          <m:t>unique</m:t>
        </m:r>
      </m:oMath>
      <w:r w:rsidRPr="00800033">
        <w:rPr>
          <w:rFonts w:ascii="Times New Roman" w:eastAsia="SimSun" w:hAnsi="Times New Roman"/>
          <w:iCs/>
        </w:rPr>
        <w:t>函数去除矩阵</w:t>
      </w:r>
      <w:r w:rsidRPr="00800033">
        <w:rPr>
          <w:rFonts w:ascii="Times New Roman" w:eastAsia="SimSun" w:hAnsi="Times New Roman"/>
          <w:iCs/>
        </w:rPr>
        <w:t>a</w:t>
      </w:r>
      <w:r w:rsidRPr="00800033">
        <w:rPr>
          <w:rFonts w:ascii="Times New Roman" w:eastAsia="SimSun" w:hAnsi="Times New Roman"/>
          <w:iCs/>
        </w:rPr>
        <w:t>中的重复路径片段。其次，如果数组</w:t>
      </w:r>
      <w:r w:rsidRPr="00800033">
        <w:rPr>
          <w:rFonts w:ascii="Times New Roman" w:eastAsia="SimSun" w:hAnsi="Times New Roman"/>
          <w:iCs/>
        </w:rPr>
        <w:t>a</w:t>
      </w:r>
      <w:r w:rsidRPr="00800033">
        <w:rPr>
          <w:rFonts w:ascii="Times New Roman" w:eastAsia="SimSun" w:hAnsi="Times New Roman"/>
          <w:iCs/>
        </w:rPr>
        <w:t>不为空，则对</w:t>
      </w:r>
      <m:oMath>
        <m:r>
          <w:rPr>
            <w:rFonts w:ascii="Cambria Math" w:eastAsia="SimSun" w:hAnsi="Cambria Math"/>
          </w:rPr>
          <m:t>SimpleM</m:t>
        </m:r>
      </m:oMath>
      <w:r w:rsidRPr="00800033">
        <w:rPr>
          <w:rFonts w:ascii="Times New Roman" w:eastAsia="SimSun" w:hAnsi="Times New Roman"/>
          <w:iCs/>
        </w:rPr>
        <w:t>矩阵进行深度优先遍历，判断是否存在有与数组</w:t>
      </w:r>
      <w:r w:rsidRPr="00800033">
        <w:rPr>
          <w:rFonts w:ascii="Times New Roman" w:eastAsia="SimSun" w:hAnsi="Times New Roman"/>
          <w:iCs/>
        </w:rPr>
        <w:t>a</w:t>
      </w:r>
      <w:r w:rsidRPr="00800033">
        <w:rPr>
          <w:rFonts w:ascii="Times New Roman" w:eastAsia="SimSun" w:hAnsi="Times New Roman"/>
          <w:iCs/>
        </w:rPr>
        <w:t>的数值相同的路径片段。如果存在，则将该路径片段对应的行列号存储到字符串</w:t>
      </w:r>
      <w:r w:rsidRPr="00800033">
        <w:rPr>
          <w:rFonts w:ascii="Times New Roman" w:eastAsia="SimSun" w:hAnsi="Times New Roman"/>
          <w:iCs/>
        </w:rPr>
        <w:t>q</w:t>
      </w:r>
      <w:r w:rsidRPr="00800033">
        <w:rPr>
          <w:rFonts w:ascii="Times New Roman" w:eastAsia="SimSun" w:hAnsi="Times New Roman"/>
          <w:iCs/>
        </w:rPr>
        <w:t>中，</w:t>
      </w:r>
      <m:oMath>
        <m:r>
          <w:rPr>
            <w:rFonts w:ascii="Cambria Math" w:eastAsia="SimSun" w:hAnsi="Cambria Math"/>
          </w:rPr>
          <m:t>count</m:t>
        </m:r>
      </m:oMath>
      <w:r w:rsidRPr="00800033">
        <w:rPr>
          <w:rFonts w:ascii="Times New Roman" w:eastAsia="SimSun" w:hAnsi="Times New Roman"/>
          <w:iCs/>
        </w:rPr>
        <w:t>加</w:t>
      </w:r>
      <w:r w:rsidRPr="00800033">
        <w:rPr>
          <w:rFonts w:ascii="Times New Roman" w:eastAsia="SimSun" w:hAnsi="Times New Roman"/>
          <w:iCs/>
        </w:rPr>
        <w:t>1</w:t>
      </w:r>
      <w:r w:rsidRPr="00800033">
        <w:rPr>
          <w:rFonts w:ascii="Times New Roman" w:eastAsia="SimSun" w:hAnsi="Times New Roman"/>
          <w:iCs/>
        </w:rPr>
        <w:t>，否则将当前值从数组</w:t>
      </w:r>
      <w:r w:rsidRPr="00800033">
        <w:rPr>
          <w:rFonts w:ascii="Times New Roman" w:eastAsia="SimSun" w:hAnsi="Times New Roman"/>
          <w:iCs/>
        </w:rPr>
        <w:t>a</w:t>
      </w:r>
      <w:r w:rsidRPr="00800033">
        <w:rPr>
          <w:rFonts w:ascii="Times New Roman" w:eastAsia="SimSun" w:hAnsi="Times New Roman"/>
          <w:iCs/>
        </w:rPr>
        <w:t>中删除。然后继续依据上述方法，继续遍历数组</w:t>
      </w:r>
      <w:r w:rsidRPr="00800033">
        <w:rPr>
          <w:rFonts w:ascii="Times New Roman" w:eastAsia="SimSun" w:hAnsi="Times New Roman"/>
          <w:iCs/>
        </w:rPr>
        <w:t>a</w:t>
      </w:r>
      <w:r w:rsidRPr="00800033">
        <w:rPr>
          <w:rFonts w:ascii="Times New Roman" w:eastAsia="SimSun" w:hAnsi="Times New Roman"/>
          <w:iCs/>
        </w:rPr>
        <w:t>其他的值（</w:t>
      </w:r>
      <w:r w:rsidRPr="00800033">
        <w:rPr>
          <w:rFonts w:ascii="Times New Roman" w:eastAsia="SimSun" w:hAnsi="Times New Roman"/>
          <w:iCs/>
        </w:rPr>
        <w:t>7-12</w:t>
      </w:r>
      <w:r w:rsidRPr="00800033">
        <w:rPr>
          <w:rFonts w:ascii="Times New Roman" w:eastAsia="SimSun" w:hAnsi="Times New Roman"/>
          <w:iCs/>
        </w:rPr>
        <w:t>行）。最后，计算每个</w:t>
      </w:r>
      <m:oMath>
        <m:sSub>
          <m:sSubPr>
            <m:ctrlPr>
              <w:rPr>
                <w:rFonts w:ascii="Cambria Math" w:eastAsia="SimSun" w:hAnsi="Cambria Math"/>
                <w:iCs/>
              </w:rPr>
            </m:ctrlPr>
          </m:sSubPr>
          <m:e>
            <m:r>
              <w:rPr>
                <w:rFonts w:ascii="Cambria Math" w:eastAsia="SimSun" w:hAnsi="Cambria Math"/>
              </w:rPr>
              <m:t>q</m:t>
            </m:r>
          </m:e>
          <m:sub>
            <m:r>
              <w:rPr>
                <w:rFonts w:ascii="Cambria Math" w:eastAsia="SimSun" w:hAnsi="Cambria Math"/>
              </w:rPr>
              <m:t>i</m:t>
            </m:r>
          </m:sub>
        </m:sSub>
      </m:oMath>
      <w:r w:rsidRPr="00800033">
        <w:rPr>
          <w:rFonts w:ascii="Times New Roman" w:eastAsia="SimSun" w:hAnsi="Times New Roman"/>
          <w:iCs/>
        </w:rPr>
        <w:t>的</w:t>
      </w:r>
      <m:oMath>
        <m:r>
          <w:rPr>
            <w:rFonts w:ascii="Cambria Math" w:eastAsia="SimSun" w:hAnsi="Cambria Math"/>
          </w:rPr>
          <m:t>count</m:t>
        </m:r>
      </m:oMath>
      <w:r w:rsidRPr="00800033">
        <w:rPr>
          <w:rFonts w:ascii="Times New Roman" w:eastAsia="SimSun" w:hAnsi="Times New Roman"/>
          <w:iCs/>
        </w:rPr>
        <w:t>值，如果小于</w:t>
      </w:r>
      <w:r w:rsidRPr="00800033">
        <w:rPr>
          <w:rFonts w:ascii="Times New Roman" w:eastAsia="SimSun" w:hAnsi="Times New Roman"/>
          <w:iCs/>
        </w:rPr>
        <w:t>1</w:t>
      </w:r>
      <w:r w:rsidRPr="00800033">
        <w:rPr>
          <w:rFonts w:ascii="Times New Roman" w:eastAsia="SimSun" w:hAnsi="Times New Roman"/>
          <w:iCs/>
        </w:rPr>
        <w:t>，则删除对应的</w:t>
      </w:r>
      <m:oMath>
        <m:sSub>
          <m:sSubPr>
            <m:ctrlPr>
              <w:rPr>
                <w:rFonts w:ascii="Cambria Math" w:eastAsia="SimSun" w:hAnsi="Cambria Math"/>
                <w:iCs/>
              </w:rPr>
            </m:ctrlPr>
          </m:sSubPr>
          <m:e>
            <m:r>
              <w:rPr>
                <w:rFonts w:ascii="Cambria Math" w:eastAsia="SimSun" w:hAnsi="Cambria Math"/>
              </w:rPr>
              <m:t>q</m:t>
            </m:r>
          </m:e>
          <m:sub>
            <m:r>
              <w:rPr>
                <w:rFonts w:ascii="Cambria Math" w:eastAsia="SimSun" w:hAnsi="Cambria Math"/>
              </w:rPr>
              <m:t>i</m:t>
            </m:r>
          </m:sub>
        </m:sSub>
      </m:oMath>
      <w:r w:rsidRPr="00800033">
        <w:rPr>
          <w:rFonts w:ascii="Times New Roman" w:eastAsia="SimSun" w:hAnsi="Times New Roman"/>
          <w:iCs/>
        </w:rPr>
        <w:t>（</w:t>
      </w:r>
      <w:r w:rsidRPr="00800033">
        <w:rPr>
          <w:rFonts w:ascii="Times New Roman" w:eastAsia="SimSun" w:hAnsi="Times New Roman"/>
          <w:iCs/>
        </w:rPr>
        <w:t>13-15</w:t>
      </w:r>
      <w:r w:rsidRPr="00800033">
        <w:rPr>
          <w:rFonts w:ascii="Times New Roman" w:eastAsia="SimSun" w:hAnsi="Times New Roman"/>
          <w:iCs/>
        </w:rPr>
        <w:t>行）。最后将满足条件的</w:t>
      </w:r>
      <m:oMath>
        <m:sSub>
          <m:sSubPr>
            <m:ctrlPr>
              <w:rPr>
                <w:rFonts w:ascii="Cambria Math" w:eastAsia="SimSun" w:hAnsi="Cambria Math"/>
                <w:iCs/>
              </w:rPr>
            </m:ctrlPr>
          </m:sSubPr>
          <m:e>
            <m:r>
              <w:rPr>
                <w:rFonts w:ascii="Cambria Math" w:eastAsia="SimSun" w:hAnsi="Cambria Math"/>
              </w:rPr>
              <m:t>q</m:t>
            </m:r>
          </m:e>
          <m:sub>
            <m:r>
              <w:rPr>
                <w:rFonts w:ascii="Cambria Math" w:eastAsia="SimSun" w:hAnsi="Cambria Math"/>
              </w:rPr>
              <m:t>i</m:t>
            </m:r>
          </m:sub>
        </m:sSub>
      </m:oMath>
      <w:r w:rsidRPr="00800033">
        <w:rPr>
          <w:rFonts w:ascii="Times New Roman" w:eastAsia="SimSun" w:hAnsi="Times New Roman"/>
          <w:iCs/>
        </w:rPr>
        <w:t>拼接成字符串即为污染物关键传播路径。算法结束。</w:t>
      </w:r>
    </w:p>
    <w:p w14:paraId="6828E226" w14:textId="77777777" w:rsidR="00FF02DD" w:rsidRPr="00800033" w:rsidRDefault="00B0182F" w:rsidP="00FF02DD">
      <w:pPr>
        <w:pStyle w:val="3"/>
        <w:spacing w:before="223" w:after="223"/>
        <w:rPr>
          <w:rFonts w:ascii="Times New Roman" w:hAnsi="Times New Roman"/>
        </w:rPr>
      </w:pPr>
      <w:bookmarkStart w:id="124" w:name="_Toc507876710"/>
      <w:r w:rsidRPr="00800033">
        <w:rPr>
          <w:rFonts w:ascii="Times New Roman" w:hAnsi="Times New Roman"/>
        </w:rPr>
        <w:lastRenderedPageBreak/>
        <w:t xml:space="preserve">4.3.5 </w:t>
      </w:r>
      <w:r w:rsidR="00FF02DD" w:rsidRPr="00800033">
        <w:rPr>
          <w:rFonts w:ascii="Times New Roman" w:hAnsi="Times New Roman"/>
        </w:rPr>
        <w:t>实例说明</w:t>
      </w:r>
      <w:bookmarkEnd w:id="124"/>
    </w:p>
    <w:p w14:paraId="0378B3A9"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接下来对以衡水地区为起点的污染物传播网络进行关键传播路径的挖掘。首先对一个周期内的污染物传播网络图进行子图挖掘，根据算法</w:t>
      </w:r>
      <w:r w:rsidRPr="00800033">
        <w:rPr>
          <w:rFonts w:ascii="Times New Roman" w:eastAsia="SimSun" w:hAnsi="Times New Roman"/>
        </w:rPr>
        <w:t>4</w:t>
      </w:r>
      <w:r w:rsidRPr="00800033">
        <w:rPr>
          <w:rFonts w:ascii="Times New Roman" w:eastAsia="SimSun" w:hAnsi="Times New Roman"/>
        </w:rPr>
        <w:t>挖掘出以衡水地区为起点的所有传播路径，共挖掘出</w:t>
      </w:r>
      <w:r w:rsidRPr="00800033">
        <w:rPr>
          <w:rFonts w:ascii="Times New Roman" w:eastAsia="SimSun" w:hAnsi="Times New Roman"/>
        </w:rPr>
        <w:t>10</w:t>
      </w:r>
      <w:r w:rsidRPr="00800033">
        <w:rPr>
          <w:rFonts w:ascii="Times New Roman" w:eastAsia="SimSun" w:hAnsi="Times New Roman"/>
        </w:rPr>
        <w:t>条传播路径，其中共有</w:t>
      </w:r>
      <w:r w:rsidRPr="00800033">
        <w:rPr>
          <w:rFonts w:ascii="Times New Roman" w:eastAsia="SimSun" w:hAnsi="Times New Roman"/>
        </w:rPr>
        <w:t>30</w:t>
      </w:r>
      <w:r w:rsidRPr="00800033">
        <w:rPr>
          <w:rFonts w:ascii="Times New Roman" w:eastAsia="SimSun" w:hAnsi="Times New Roman"/>
        </w:rPr>
        <w:t>个节点，这些路径组成了污染物传播子图集合。</w:t>
      </w:r>
    </w:p>
    <w:p w14:paraId="4891046E"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由于数据量较大，因此本文只展示了其中的</w:t>
      </w:r>
      <w:r w:rsidRPr="00800033">
        <w:rPr>
          <w:rFonts w:ascii="Times New Roman" w:eastAsia="SimSun" w:hAnsi="Times New Roman"/>
        </w:rPr>
        <w:t>4</w:t>
      </w:r>
      <w:r w:rsidRPr="00800033">
        <w:rPr>
          <w:rFonts w:ascii="Times New Roman" w:eastAsia="SimSun" w:hAnsi="Times New Roman"/>
        </w:rPr>
        <w:t>条传播路径，如下表所示。</w:t>
      </w:r>
    </w:p>
    <w:tbl>
      <w:tblPr>
        <w:tblStyle w:val="aff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86"/>
      </w:tblGrid>
      <w:tr w:rsidR="00B42E4F" w:rsidRPr="00800033" w14:paraId="57163F7B" w14:textId="77777777" w:rsidTr="001251F2">
        <w:tc>
          <w:tcPr>
            <w:tcW w:w="704" w:type="dxa"/>
            <w:tcBorders>
              <w:top w:val="single" w:sz="12" w:space="0" w:color="auto"/>
              <w:bottom w:val="single" w:sz="8" w:space="0" w:color="auto"/>
            </w:tcBorders>
            <w:vAlign w:val="center"/>
          </w:tcPr>
          <w:p w14:paraId="7E63C5FA"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序号</w:t>
            </w:r>
          </w:p>
        </w:tc>
        <w:tc>
          <w:tcPr>
            <w:tcW w:w="7586" w:type="dxa"/>
            <w:tcBorders>
              <w:top w:val="single" w:sz="12" w:space="0" w:color="auto"/>
              <w:bottom w:val="single" w:sz="8" w:space="0" w:color="auto"/>
            </w:tcBorders>
            <w:vAlign w:val="center"/>
          </w:tcPr>
          <w:p w14:paraId="54AEF5BD"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路径</w:t>
            </w:r>
          </w:p>
        </w:tc>
      </w:tr>
      <w:tr w:rsidR="00B42E4F" w:rsidRPr="00800033" w14:paraId="75334FC3" w14:textId="77777777" w:rsidTr="001251F2">
        <w:trPr>
          <w:trHeight w:val="1796"/>
        </w:trPr>
        <w:tc>
          <w:tcPr>
            <w:tcW w:w="704" w:type="dxa"/>
            <w:tcBorders>
              <w:top w:val="single" w:sz="8" w:space="0" w:color="auto"/>
            </w:tcBorders>
          </w:tcPr>
          <w:p w14:paraId="0B8E3A23"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w:t>
            </w:r>
          </w:p>
        </w:tc>
        <w:tc>
          <w:tcPr>
            <w:tcW w:w="7586" w:type="dxa"/>
            <w:tcBorders>
              <w:top w:val="single" w:sz="8" w:space="0" w:color="auto"/>
            </w:tcBorders>
          </w:tcPr>
          <w:p w14:paraId="6A590C21" w14:textId="77777777" w:rsidR="00B42E4F" w:rsidRPr="00800033" w:rsidRDefault="00B42E4F" w:rsidP="001251F2">
            <w:pPr>
              <w:spacing w:line="440" w:lineRule="atLeast"/>
              <w:rPr>
                <w:rFonts w:ascii="Times New Roman" w:eastAsia="SimSun" w:hAnsi="Times New Roman"/>
                <w:sz w:val="18"/>
                <w:szCs w:val="18"/>
              </w:rPr>
            </w:pPr>
            <w:r w:rsidRPr="00800033">
              <w:rPr>
                <w:rFonts w:ascii="Times New Roman" w:eastAsia="SimSun" w:hAnsi="Times New Roman"/>
                <w:sz w:val="18"/>
                <w:szCs w:val="18"/>
              </w:rPr>
              <w:t>23012</w:t>
            </w:r>
            <w:r w:rsidRPr="00800033">
              <w:rPr>
                <w:rFonts w:ascii="Times New Roman" w:eastAsia="SimSun" w:hAnsi="Times New Roman"/>
                <w:sz w:val="18"/>
                <w:szCs w:val="18"/>
              </w:rPr>
              <w:t>景县县委</w:t>
            </w:r>
            <w:r w:rsidRPr="00800033">
              <w:rPr>
                <w:rFonts w:ascii="Times New Roman" w:eastAsia="SimSun" w:hAnsi="Times New Roman"/>
                <w:sz w:val="18"/>
                <w:szCs w:val="18"/>
              </w:rPr>
              <w:t>,23011</w:t>
            </w:r>
            <w:r w:rsidRPr="00800033">
              <w:rPr>
                <w:rFonts w:ascii="Times New Roman" w:eastAsia="SimSun" w:hAnsi="Times New Roman"/>
                <w:sz w:val="18"/>
                <w:szCs w:val="18"/>
              </w:rPr>
              <w:t>阜城县法院</w:t>
            </w:r>
            <w:r w:rsidRPr="00800033">
              <w:rPr>
                <w:rFonts w:ascii="Times New Roman" w:eastAsia="SimSun" w:hAnsi="Times New Roman"/>
                <w:sz w:val="18"/>
                <w:szCs w:val="18"/>
              </w:rPr>
              <w:t>,23006</w:t>
            </w:r>
            <w:r w:rsidRPr="00800033">
              <w:rPr>
                <w:rFonts w:ascii="Times New Roman" w:eastAsia="SimSun" w:hAnsi="Times New Roman"/>
                <w:sz w:val="18"/>
                <w:szCs w:val="18"/>
              </w:rPr>
              <w:t>武强县环保局</w:t>
            </w:r>
            <w:r w:rsidRPr="00800033">
              <w:rPr>
                <w:rFonts w:ascii="Times New Roman" w:eastAsia="SimSun" w:hAnsi="Times New Roman"/>
                <w:sz w:val="18"/>
                <w:szCs w:val="18"/>
              </w:rPr>
              <w:t>,23009</w:t>
            </w:r>
            <w:r w:rsidRPr="00800033">
              <w:rPr>
                <w:rFonts w:ascii="Times New Roman" w:eastAsia="SimSun" w:hAnsi="Times New Roman"/>
                <w:sz w:val="18"/>
                <w:szCs w:val="18"/>
              </w:rPr>
              <w:t>饶阳县环保局</w:t>
            </w:r>
            <w:r w:rsidRPr="00800033">
              <w:rPr>
                <w:rFonts w:ascii="Times New Roman" w:eastAsia="SimSun" w:hAnsi="Times New Roman"/>
                <w:sz w:val="18"/>
                <w:szCs w:val="18"/>
              </w:rPr>
              <w:t>,21011</w:t>
            </w:r>
            <w:r w:rsidRPr="00800033">
              <w:rPr>
                <w:rFonts w:ascii="Times New Roman" w:eastAsia="SimSun" w:hAnsi="Times New Roman"/>
                <w:sz w:val="18"/>
                <w:szCs w:val="18"/>
              </w:rPr>
              <w:t>肃宁县政府</w:t>
            </w:r>
            <w:r w:rsidRPr="00800033">
              <w:rPr>
                <w:rFonts w:ascii="Times New Roman" w:eastAsia="SimSun" w:hAnsi="Times New Roman"/>
                <w:sz w:val="18"/>
                <w:szCs w:val="18"/>
              </w:rPr>
              <w:t>,21009</w:t>
            </w:r>
            <w:r w:rsidRPr="00800033">
              <w:rPr>
                <w:rFonts w:ascii="Times New Roman" w:eastAsia="SimSun" w:hAnsi="Times New Roman"/>
                <w:sz w:val="18"/>
                <w:szCs w:val="18"/>
              </w:rPr>
              <w:t>河间市交通局</w:t>
            </w:r>
            <w:r w:rsidRPr="00800033">
              <w:rPr>
                <w:rFonts w:ascii="Times New Roman" w:eastAsia="SimSun" w:hAnsi="Times New Roman"/>
                <w:sz w:val="18"/>
                <w:szCs w:val="18"/>
              </w:rPr>
              <w:t>,21006</w:t>
            </w:r>
            <w:r w:rsidRPr="00800033">
              <w:rPr>
                <w:rFonts w:ascii="Times New Roman" w:eastAsia="SimSun" w:hAnsi="Times New Roman"/>
                <w:sz w:val="18"/>
                <w:szCs w:val="18"/>
              </w:rPr>
              <w:t>任丘华油八处</w:t>
            </w:r>
            <w:r w:rsidRPr="00800033">
              <w:rPr>
                <w:rFonts w:ascii="Times New Roman" w:eastAsia="SimSun" w:hAnsi="Times New Roman"/>
                <w:sz w:val="18"/>
                <w:szCs w:val="18"/>
              </w:rPr>
              <w:t>,22007</w:t>
            </w:r>
            <w:r w:rsidRPr="00800033">
              <w:rPr>
                <w:rFonts w:ascii="Times New Roman" w:eastAsia="SimSun" w:hAnsi="Times New Roman"/>
                <w:sz w:val="18"/>
                <w:szCs w:val="18"/>
              </w:rPr>
              <w:t>文安县环保局</w:t>
            </w:r>
            <w:r w:rsidRPr="00800033">
              <w:rPr>
                <w:rFonts w:ascii="Times New Roman" w:eastAsia="SimSun" w:hAnsi="Times New Roman"/>
                <w:sz w:val="18"/>
                <w:szCs w:val="18"/>
              </w:rPr>
              <w:t>,22009</w:t>
            </w:r>
            <w:r w:rsidRPr="00800033">
              <w:rPr>
                <w:rFonts w:ascii="Times New Roman" w:eastAsia="SimSun" w:hAnsi="Times New Roman"/>
                <w:sz w:val="18"/>
                <w:szCs w:val="18"/>
              </w:rPr>
              <w:t>霸州顺达燃气</w:t>
            </w:r>
            <w:r w:rsidRPr="00800033">
              <w:rPr>
                <w:rFonts w:ascii="Times New Roman" w:eastAsia="SimSun" w:hAnsi="Times New Roman"/>
                <w:sz w:val="18"/>
                <w:szCs w:val="18"/>
              </w:rPr>
              <w:t>,22005</w:t>
            </w:r>
            <w:r w:rsidRPr="00800033">
              <w:rPr>
                <w:rFonts w:ascii="Times New Roman" w:eastAsia="SimSun" w:hAnsi="Times New Roman"/>
                <w:sz w:val="18"/>
                <w:szCs w:val="18"/>
              </w:rPr>
              <w:t>固安党校</w:t>
            </w:r>
            <w:r w:rsidRPr="00800033">
              <w:rPr>
                <w:rFonts w:ascii="Times New Roman" w:eastAsia="SimSun" w:hAnsi="Times New Roman"/>
                <w:sz w:val="18"/>
                <w:szCs w:val="18"/>
              </w:rPr>
              <w:t>,17011</w:t>
            </w:r>
            <w:r w:rsidRPr="00800033">
              <w:rPr>
                <w:rFonts w:ascii="Times New Roman" w:eastAsia="SimSun" w:hAnsi="Times New Roman"/>
                <w:sz w:val="18"/>
                <w:szCs w:val="18"/>
              </w:rPr>
              <w:t>涿州监测站</w:t>
            </w:r>
            <w:r w:rsidRPr="00800033">
              <w:rPr>
                <w:rFonts w:ascii="Times New Roman" w:eastAsia="SimSun" w:hAnsi="Times New Roman"/>
                <w:sz w:val="18"/>
                <w:szCs w:val="18"/>
              </w:rPr>
              <w:t>,1005</w:t>
            </w:r>
            <w:r w:rsidRPr="00800033">
              <w:rPr>
                <w:rFonts w:ascii="Times New Roman" w:eastAsia="SimSun" w:hAnsi="Times New Roman"/>
                <w:sz w:val="18"/>
                <w:szCs w:val="18"/>
              </w:rPr>
              <w:t>房山良乡</w:t>
            </w:r>
            <w:r w:rsidRPr="00800033">
              <w:rPr>
                <w:rFonts w:ascii="Times New Roman" w:eastAsia="SimSun" w:hAnsi="Times New Roman"/>
                <w:sz w:val="18"/>
                <w:szCs w:val="18"/>
              </w:rPr>
              <w:t>,1007</w:t>
            </w:r>
            <w:r w:rsidRPr="00800033">
              <w:rPr>
                <w:rFonts w:ascii="Times New Roman" w:eastAsia="SimSun" w:hAnsi="Times New Roman"/>
                <w:sz w:val="18"/>
                <w:szCs w:val="18"/>
              </w:rPr>
              <w:t>朝阳奥体中心</w:t>
            </w:r>
            <w:r w:rsidRPr="00800033">
              <w:rPr>
                <w:rFonts w:ascii="Times New Roman" w:eastAsia="SimSun" w:hAnsi="Times New Roman"/>
                <w:sz w:val="18"/>
                <w:szCs w:val="18"/>
              </w:rPr>
              <w:t>,1024</w:t>
            </w:r>
            <w:r w:rsidRPr="00800033">
              <w:rPr>
                <w:rFonts w:ascii="Times New Roman" w:eastAsia="SimSun" w:hAnsi="Times New Roman"/>
                <w:sz w:val="18"/>
                <w:szCs w:val="18"/>
              </w:rPr>
              <w:t>昌平镇，</w:t>
            </w:r>
            <w:r w:rsidRPr="00800033">
              <w:rPr>
                <w:rFonts w:ascii="Times New Roman" w:eastAsia="SimSun" w:hAnsi="Times New Roman"/>
                <w:sz w:val="18"/>
                <w:szCs w:val="18"/>
              </w:rPr>
              <w:t>1027</w:t>
            </w:r>
            <w:r w:rsidRPr="00800033">
              <w:rPr>
                <w:rFonts w:ascii="Times New Roman" w:eastAsia="SimSun" w:hAnsi="Times New Roman"/>
                <w:sz w:val="18"/>
                <w:szCs w:val="18"/>
              </w:rPr>
              <w:t>怀柔镇</w:t>
            </w:r>
            <w:r w:rsidRPr="00800033">
              <w:rPr>
                <w:rFonts w:ascii="Times New Roman" w:eastAsia="SimSun" w:hAnsi="Times New Roman"/>
                <w:sz w:val="18"/>
                <w:szCs w:val="18"/>
              </w:rPr>
              <w:t>,1028</w:t>
            </w:r>
            <w:r w:rsidRPr="00800033">
              <w:rPr>
                <w:rFonts w:ascii="Times New Roman" w:eastAsia="SimSun" w:hAnsi="Times New Roman"/>
                <w:sz w:val="18"/>
                <w:szCs w:val="18"/>
              </w:rPr>
              <w:t>密云镇</w:t>
            </w:r>
            <w:r w:rsidRPr="00800033">
              <w:rPr>
                <w:rFonts w:ascii="Times New Roman" w:eastAsia="SimSun" w:hAnsi="Times New Roman"/>
                <w:sz w:val="18"/>
                <w:szCs w:val="18"/>
              </w:rPr>
              <w:t>,1032</w:t>
            </w:r>
            <w:r w:rsidRPr="00800033">
              <w:rPr>
                <w:rFonts w:ascii="Times New Roman" w:eastAsia="SimSun" w:hAnsi="Times New Roman"/>
                <w:sz w:val="18"/>
                <w:szCs w:val="18"/>
              </w:rPr>
              <w:t>京东北密云水库</w:t>
            </w:r>
          </w:p>
        </w:tc>
      </w:tr>
      <w:tr w:rsidR="00B42E4F" w:rsidRPr="00800033" w14:paraId="38EC7EB0" w14:textId="77777777" w:rsidTr="001251F2">
        <w:tc>
          <w:tcPr>
            <w:tcW w:w="704" w:type="dxa"/>
          </w:tcPr>
          <w:p w14:paraId="4C87DCC2"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w:t>
            </w:r>
          </w:p>
        </w:tc>
        <w:tc>
          <w:tcPr>
            <w:tcW w:w="7586" w:type="dxa"/>
          </w:tcPr>
          <w:p w14:paraId="132CCE21" w14:textId="77777777" w:rsidR="00B42E4F" w:rsidRPr="00800033" w:rsidRDefault="00B42E4F" w:rsidP="001251F2">
            <w:pPr>
              <w:spacing w:line="440" w:lineRule="atLeast"/>
              <w:rPr>
                <w:rFonts w:ascii="Times New Roman" w:eastAsia="SimSun" w:hAnsi="Times New Roman"/>
                <w:sz w:val="18"/>
                <w:szCs w:val="18"/>
              </w:rPr>
            </w:pPr>
            <w:r w:rsidRPr="00800033">
              <w:rPr>
                <w:rFonts w:ascii="Times New Roman" w:eastAsia="SimSun" w:hAnsi="Times New Roman"/>
                <w:sz w:val="18"/>
                <w:szCs w:val="18"/>
              </w:rPr>
              <w:t>23007</w:t>
            </w:r>
            <w:r w:rsidRPr="00800033">
              <w:rPr>
                <w:rFonts w:ascii="Times New Roman" w:eastAsia="SimSun" w:hAnsi="Times New Roman"/>
                <w:sz w:val="18"/>
                <w:szCs w:val="18"/>
              </w:rPr>
              <w:t>故城县县政府</w:t>
            </w:r>
            <w:r w:rsidRPr="00800033">
              <w:rPr>
                <w:rFonts w:ascii="Times New Roman" w:eastAsia="SimSun" w:hAnsi="Times New Roman"/>
                <w:sz w:val="18"/>
                <w:szCs w:val="18"/>
              </w:rPr>
              <w:t>,23010</w:t>
            </w:r>
            <w:r w:rsidRPr="00800033">
              <w:rPr>
                <w:rFonts w:ascii="Times New Roman" w:eastAsia="SimSun" w:hAnsi="Times New Roman"/>
                <w:sz w:val="18"/>
                <w:szCs w:val="18"/>
              </w:rPr>
              <w:t>枣强县环保局</w:t>
            </w:r>
            <w:r w:rsidRPr="00800033">
              <w:rPr>
                <w:rFonts w:ascii="Times New Roman" w:eastAsia="SimSun" w:hAnsi="Times New Roman"/>
                <w:sz w:val="18"/>
                <w:szCs w:val="18"/>
              </w:rPr>
              <w:t>,23005</w:t>
            </w:r>
            <w:r w:rsidRPr="00800033">
              <w:rPr>
                <w:rFonts w:ascii="Times New Roman" w:eastAsia="SimSun" w:hAnsi="Times New Roman"/>
                <w:sz w:val="18"/>
                <w:szCs w:val="18"/>
              </w:rPr>
              <w:t>冀州环保局</w:t>
            </w:r>
            <w:r w:rsidRPr="00800033">
              <w:rPr>
                <w:rFonts w:ascii="Times New Roman" w:eastAsia="SimSun" w:hAnsi="Times New Roman"/>
                <w:sz w:val="18"/>
                <w:szCs w:val="18"/>
              </w:rPr>
              <w:t>,23013</w:t>
            </w:r>
            <w:r w:rsidRPr="00800033">
              <w:rPr>
                <w:rFonts w:ascii="Times New Roman" w:eastAsia="SimSun" w:hAnsi="Times New Roman"/>
                <w:sz w:val="18"/>
                <w:szCs w:val="18"/>
              </w:rPr>
              <w:t>武邑县环保局</w:t>
            </w:r>
            <w:r w:rsidRPr="00800033">
              <w:rPr>
                <w:rFonts w:ascii="Times New Roman" w:eastAsia="SimSun" w:hAnsi="Times New Roman"/>
                <w:sz w:val="18"/>
                <w:szCs w:val="18"/>
              </w:rPr>
              <w:t>,23006</w:t>
            </w:r>
            <w:r w:rsidRPr="00800033">
              <w:rPr>
                <w:rFonts w:ascii="Times New Roman" w:eastAsia="SimSun" w:hAnsi="Times New Roman"/>
                <w:sz w:val="18"/>
                <w:szCs w:val="18"/>
              </w:rPr>
              <w:t>武强县环保局</w:t>
            </w:r>
            <w:r w:rsidRPr="00800033">
              <w:rPr>
                <w:rFonts w:ascii="Times New Roman" w:eastAsia="SimSun" w:hAnsi="Times New Roman"/>
                <w:sz w:val="18"/>
                <w:szCs w:val="18"/>
              </w:rPr>
              <w:t>,23009</w:t>
            </w:r>
            <w:r w:rsidRPr="00800033">
              <w:rPr>
                <w:rFonts w:ascii="Times New Roman" w:eastAsia="SimSun" w:hAnsi="Times New Roman"/>
                <w:sz w:val="18"/>
                <w:szCs w:val="18"/>
              </w:rPr>
              <w:t>饶阳县环保局</w:t>
            </w:r>
            <w:r w:rsidRPr="00800033">
              <w:rPr>
                <w:rFonts w:ascii="Times New Roman" w:eastAsia="SimSun" w:hAnsi="Times New Roman"/>
                <w:sz w:val="18"/>
                <w:szCs w:val="18"/>
              </w:rPr>
              <w:t>,21011</w:t>
            </w:r>
            <w:r w:rsidRPr="00800033">
              <w:rPr>
                <w:rFonts w:ascii="Times New Roman" w:eastAsia="SimSun" w:hAnsi="Times New Roman"/>
                <w:sz w:val="18"/>
                <w:szCs w:val="18"/>
              </w:rPr>
              <w:t>肃宁县政府</w:t>
            </w:r>
            <w:r w:rsidRPr="00800033">
              <w:rPr>
                <w:rFonts w:ascii="Times New Roman" w:eastAsia="SimSun" w:hAnsi="Times New Roman"/>
                <w:sz w:val="18"/>
                <w:szCs w:val="18"/>
              </w:rPr>
              <w:t>,21009</w:t>
            </w:r>
            <w:r w:rsidRPr="00800033">
              <w:rPr>
                <w:rFonts w:ascii="Times New Roman" w:eastAsia="SimSun" w:hAnsi="Times New Roman"/>
                <w:sz w:val="18"/>
                <w:szCs w:val="18"/>
              </w:rPr>
              <w:t>河间市交通局</w:t>
            </w:r>
            <w:r w:rsidRPr="00800033">
              <w:rPr>
                <w:rFonts w:ascii="Times New Roman" w:eastAsia="SimSun" w:hAnsi="Times New Roman"/>
                <w:sz w:val="18"/>
                <w:szCs w:val="18"/>
              </w:rPr>
              <w:t>,21006</w:t>
            </w:r>
            <w:r w:rsidRPr="00800033">
              <w:rPr>
                <w:rFonts w:ascii="Times New Roman" w:eastAsia="SimSun" w:hAnsi="Times New Roman"/>
                <w:sz w:val="18"/>
                <w:szCs w:val="18"/>
              </w:rPr>
              <w:t>任丘华油八处</w:t>
            </w:r>
            <w:r w:rsidRPr="00800033">
              <w:rPr>
                <w:rFonts w:ascii="Times New Roman" w:eastAsia="SimSun" w:hAnsi="Times New Roman"/>
                <w:sz w:val="18"/>
                <w:szCs w:val="18"/>
              </w:rPr>
              <w:t>,22007</w:t>
            </w:r>
            <w:r w:rsidRPr="00800033">
              <w:rPr>
                <w:rFonts w:ascii="Times New Roman" w:eastAsia="SimSun" w:hAnsi="Times New Roman"/>
                <w:sz w:val="18"/>
                <w:szCs w:val="18"/>
              </w:rPr>
              <w:t>文安县环保局</w:t>
            </w:r>
            <w:r w:rsidRPr="00800033">
              <w:rPr>
                <w:rFonts w:ascii="Times New Roman" w:eastAsia="SimSun" w:hAnsi="Times New Roman"/>
                <w:sz w:val="18"/>
                <w:szCs w:val="18"/>
              </w:rPr>
              <w:t>,22009</w:t>
            </w:r>
            <w:r w:rsidRPr="00800033">
              <w:rPr>
                <w:rFonts w:ascii="Times New Roman" w:eastAsia="SimSun" w:hAnsi="Times New Roman"/>
                <w:sz w:val="18"/>
                <w:szCs w:val="18"/>
              </w:rPr>
              <w:t>霸州顺达燃气</w:t>
            </w:r>
            <w:r w:rsidRPr="00800033">
              <w:rPr>
                <w:rFonts w:ascii="Times New Roman" w:eastAsia="SimSun" w:hAnsi="Times New Roman"/>
                <w:sz w:val="18"/>
                <w:szCs w:val="18"/>
              </w:rPr>
              <w:t>,22005</w:t>
            </w:r>
            <w:r w:rsidRPr="00800033">
              <w:rPr>
                <w:rFonts w:ascii="Times New Roman" w:eastAsia="SimSun" w:hAnsi="Times New Roman"/>
                <w:sz w:val="18"/>
                <w:szCs w:val="18"/>
              </w:rPr>
              <w:t>固安党校</w:t>
            </w:r>
            <w:r w:rsidRPr="00800033">
              <w:rPr>
                <w:rFonts w:ascii="Times New Roman" w:eastAsia="SimSun" w:hAnsi="Times New Roman"/>
                <w:sz w:val="18"/>
                <w:szCs w:val="18"/>
              </w:rPr>
              <w:t>,17011</w:t>
            </w:r>
            <w:r w:rsidRPr="00800033">
              <w:rPr>
                <w:rFonts w:ascii="Times New Roman" w:eastAsia="SimSun" w:hAnsi="Times New Roman"/>
                <w:sz w:val="18"/>
                <w:szCs w:val="18"/>
              </w:rPr>
              <w:t>涿州监测站</w:t>
            </w:r>
            <w:r w:rsidRPr="00800033">
              <w:rPr>
                <w:rFonts w:ascii="Times New Roman" w:eastAsia="SimSun" w:hAnsi="Times New Roman"/>
                <w:sz w:val="18"/>
                <w:szCs w:val="18"/>
              </w:rPr>
              <w:t>,1005</w:t>
            </w:r>
            <w:r w:rsidRPr="00800033">
              <w:rPr>
                <w:rFonts w:ascii="Times New Roman" w:eastAsia="SimSun" w:hAnsi="Times New Roman"/>
                <w:sz w:val="18"/>
                <w:szCs w:val="18"/>
              </w:rPr>
              <w:t>房山良乡</w:t>
            </w:r>
            <w:r w:rsidRPr="00800033">
              <w:rPr>
                <w:rFonts w:ascii="Times New Roman" w:eastAsia="SimSun" w:hAnsi="Times New Roman"/>
                <w:sz w:val="18"/>
                <w:szCs w:val="18"/>
              </w:rPr>
              <w:t>,1007</w:t>
            </w:r>
            <w:r w:rsidRPr="00800033">
              <w:rPr>
                <w:rFonts w:ascii="Times New Roman" w:eastAsia="SimSun" w:hAnsi="Times New Roman"/>
                <w:sz w:val="18"/>
                <w:szCs w:val="18"/>
              </w:rPr>
              <w:t>朝阳奥体中心</w:t>
            </w:r>
            <w:r w:rsidRPr="00800033">
              <w:rPr>
                <w:rFonts w:ascii="Times New Roman" w:eastAsia="SimSun" w:hAnsi="Times New Roman"/>
                <w:sz w:val="18"/>
                <w:szCs w:val="18"/>
              </w:rPr>
              <w:t>,1024</w:t>
            </w:r>
            <w:r w:rsidRPr="00800033">
              <w:rPr>
                <w:rFonts w:ascii="Times New Roman" w:eastAsia="SimSun" w:hAnsi="Times New Roman"/>
                <w:sz w:val="18"/>
                <w:szCs w:val="18"/>
              </w:rPr>
              <w:t>昌平镇</w:t>
            </w:r>
            <w:r w:rsidRPr="00800033">
              <w:rPr>
                <w:rFonts w:ascii="Times New Roman" w:eastAsia="SimSun" w:hAnsi="Times New Roman"/>
                <w:sz w:val="18"/>
                <w:szCs w:val="18"/>
              </w:rPr>
              <w:t>,1027</w:t>
            </w:r>
            <w:r w:rsidRPr="00800033">
              <w:rPr>
                <w:rFonts w:ascii="Times New Roman" w:eastAsia="SimSun" w:hAnsi="Times New Roman"/>
                <w:sz w:val="18"/>
                <w:szCs w:val="18"/>
              </w:rPr>
              <w:t>怀柔镇</w:t>
            </w:r>
            <w:r w:rsidRPr="00800033">
              <w:rPr>
                <w:rFonts w:ascii="Times New Roman" w:eastAsia="SimSun" w:hAnsi="Times New Roman"/>
                <w:sz w:val="18"/>
                <w:szCs w:val="18"/>
              </w:rPr>
              <w:t>,1028</w:t>
            </w:r>
            <w:r w:rsidRPr="00800033">
              <w:rPr>
                <w:rFonts w:ascii="Times New Roman" w:eastAsia="SimSun" w:hAnsi="Times New Roman"/>
                <w:sz w:val="18"/>
                <w:szCs w:val="18"/>
              </w:rPr>
              <w:t>密云镇</w:t>
            </w:r>
            <w:r w:rsidRPr="00800033">
              <w:rPr>
                <w:rFonts w:ascii="Times New Roman" w:eastAsia="SimSun" w:hAnsi="Times New Roman"/>
                <w:sz w:val="18"/>
                <w:szCs w:val="18"/>
              </w:rPr>
              <w:t>,1032</w:t>
            </w:r>
            <w:r w:rsidRPr="00800033">
              <w:rPr>
                <w:rFonts w:ascii="Times New Roman" w:eastAsia="SimSun" w:hAnsi="Times New Roman"/>
                <w:sz w:val="18"/>
                <w:szCs w:val="18"/>
              </w:rPr>
              <w:t>京东北密云水库</w:t>
            </w:r>
          </w:p>
        </w:tc>
      </w:tr>
      <w:tr w:rsidR="00B42E4F" w:rsidRPr="00800033" w14:paraId="182715A5" w14:textId="77777777" w:rsidTr="001251F2">
        <w:tc>
          <w:tcPr>
            <w:tcW w:w="704" w:type="dxa"/>
          </w:tcPr>
          <w:p w14:paraId="63C4F057"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3</w:t>
            </w:r>
          </w:p>
        </w:tc>
        <w:tc>
          <w:tcPr>
            <w:tcW w:w="7586" w:type="dxa"/>
          </w:tcPr>
          <w:p w14:paraId="1545219C" w14:textId="77777777" w:rsidR="00B42E4F" w:rsidRPr="00800033" w:rsidRDefault="00B42E4F" w:rsidP="001251F2">
            <w:pPr>
              <w:spacing w:line="440" w:lineRule="atLeast"/>
              <w:rPr>
                <w:rFonts w:ascii="Times New Roman" w:eastAsia="SimSun" w:hAnsi="Times New Roman"/>
                <w:sz w:val="18"/>
                <w:szCs w:val="18"/>
              </w:rPr>
            </w:pPr>
            <w:r w:rsidRPr="00800033">
              <w:rPr>
                <w:rFonts w:ascii="Times New Roman" w:eastAsia="SimSun" w:hAnsi="Times New Roman"/>
                <w:sz w:val="18"/>
                <w:szCs w:val="18"/>
              </w:rPr>
              <w:t>23010</w:t>
            </w:r>
            <w:r w:rsidRPr="00800033">
              <w:rPr>
                <w:rFonts w:ascii="Times New Roman" w:eastAsia="SimSun" w:hAnsi="Times New Roman"/>
                <w:sz w:val="18"/>
                <w:szCs w:val="18"/>
              </w:rPr>
              <w:t>枣强县环保局</w:t>
            </w:r>
            <w:r w:rsidRPr="00800033">
              <w:rPr>
                <w:rFonts w:ascii="Times New Roman" w:eastAsia="SimSun" w:hAnsi="Times New Roman"/>
                <w:sz w:val="18"/>
                <w:szCs w:val="18"/>
              </w:rPr>
              <w:t>,23005</w:t>
            </w:r>
            <w:r w:rsidRPr="00800033">
              <w:rPr>
                <w:rFonts w:ascii="Times New Roman" w:eastAsia="SimSun" w:hAnsi="Times New Roman"/>
                <w:sz w:val="18"/>
                <w:szCs w:val="18"/>
              </w:rPr>
              <w:t>冀州环保局</w:t>
            </w:r>
            <w:r w:rsidRPr="00800033">
              <w:rPr>
                <w:rFonts w:ascii="Times New Roman" w:eastAsia="SimSun" w:hAnsi="Times New Roman"/>
                <w:sz w:val="18"/>
                <w:szCs w:val="18"/>
              </w:rPr>
              <w:t>,23013</w:t>
            </w:r>
            <w:r w:rsidRPr="00800033">
              <w:rPr>
                <w:rFonts w:ascii="Times New Roman" w:eastAsia="SimSun" w:hAnsi="Times New Roman"/>
                <w:sz w:val="18"/>
                <w:szCs w:val="18"/>
              </w:rPr>
              <w:t>武邑县环保局</w:t>
            </w:r>
            <w:r w:rsidRPr="00800033">
              <w:rPr>
                <w:rFonts w:ascii="Times New Roman" w:eastAsia="SimSun" w:hAnsi="Times New Roman"/>
                <w:sz w:val="18"/>
                <w:szCs w:val="18"/>
              </w:rPr>
              <w:t>,23006</w:t>
            </w:r>
            <w:r w:rsidRPr="00800033">
              <w:rPr>
                <w:rFonts w:ascii="Times New Roman" w:eastAsia="SimSun" w:hAnsi="Times New Roman"/>
                <w:sz w:val="18"/>
                <w:szCs w:val="18"/>
              </w:rPr>
              <w:t>武强县环保局</w:t>
            </w:r>
            <w:r w:rsidRPr="00800033">
              <w:rPr>
                <w:rFonts w:ascii="Times New Roman" w:eastAsia="SimSun" w:hAnsi="Times New Roman"/>
                <w:sz w:val="18"/>
                <w:szCs w:val="18"/>
              </w:rPr>
              <w:t>,23009</w:t>
            </w:r>
            <w:r w:rsidRPr="00800033">
              <w:rPr>
                <w:rFonts w:ascii="Times New Roman" w:eastAsia="SimSun" w:hAnsi="Times New Roman"/>
                <w:sz w:val="18"/>
                <w:szCs w:val="18"/>
              </w:rPr>
              <w:t>饶阳县环保局</w:t>
            </w:r>
            <w:r w:rsidRPr="00800033">
              <w:rPr>
                <w:rFonts w:ascii="Times New Roman" w:eastAsia="SimSun" w:hAnsi="Times New Roman"/>
                <w:sz w:val="18"/>
                <w:szCs w:val="18"/>
              </w:rPr>
              <w:t>,21011</w:t>
            </w:r>
            <w:r w:rsidRPr="00800033">
              <w:rPr>
                <w:rFonts w:ascii="Times New Roman" w:eastAsia="SimSun" w:hAnsi="Times New Roman"/>
                <w:sz w:val="18"/>
                <w:szCs w:val="18"/>
              </w:rPr>
              <w:t>肃宁县政府</w:t>
            </w:r>
            <w:r w:rsidRPr="00800033">
              <w:rPr>
                <w:rFonts w:ascii="Times New Roman" w:eastAsia="SimSun" w:hAnsi="Times New Roman"/>
                <w:sz w:val="18"/>
                <w:szCs w:val="18"/>
              </w:rPr>
              <w:t>,21009</w:t>
            </w:r>
            <w:r w:rsidRPr="00800033">
              <w:rPr>
                <w:rFonts w:ascii="Times New Roman" w:eastAsia="SimSun" w:hAnsi="Times New Roman"/>
                <w:sz w:val="18"/>
                <w:szCs w:val="18"/>
              </w:rPr>
              <w:t>河间市交通局</w:t>
            </w:r>
            <w:r w:rsidRPr="00800033">
              <w:rPr>
                <w:rFonts w:ascii="Times New Roman" w:eastAsia="SimSun" w:hAnsi="Times New Roman"/>
                <w:sz w:val="18"/>
                <w:szCs w:val="18"/>
              </w:rPr>
              <w:t>,21006</w:t>
            </w:r>
            <w:r w:rsidRPr="00800033">
              <w:rPr>
                <w:rFonts w:ascii="Times New Roman" w:eastAsia="SimSun" w:hAnsi="Times New Roman"/>
                <w:sz w:val="18"/>
                <w:szCs w:val="18"/>
              </w:rPr>
              <w:t>任丘华油八处</w:t>
            </w:r>
            <w:r w:rsidRPr="00800033">
              <w:rPr>
                <w:rFonts w:ascii="Times New Roman" w:eastAsia="SimSun" w:hAnsi="Times New Roman"/>
                <w:sz w:val="18"/>
                <w:szCs w:val="18"/>
              </w:rPr>
              <w:t>,22007</w:t>
            </w:r>
            <w:r w:rsidRPr="00800033">
              <w:rPr>
                <w:rFonts w:ascii="Times New Roman" w:eastAsia="SimSun" w:hAnsi="Times New Roman"/>
                <w:sz w:val="18"/>
                <w:szCs w:val="18"/>
              </w:rPr>
              <w:t>文安县环保局</w:t>
            </w:r>
            <w:r w:rsidRPr="00800033">
              <w:rPr>
                <w:rFonts w:ascii="Times New Roman" w:eastAsia="SimSun" w:hAnsi="Times New Roman"/>
                <w:sz w:val="18"/>
                <w:szCs w:val="18"/>
              </w:rPr>
              <w:t>,22009</w:t>
            </w:r>
            <w:r w:rsidRPr="00800033">
              <w:rPr>
                <w:rFonts w:ascii="Times New Roman" w:eastAsia="SimSun" w:hAnsi="Times New Roman"/>
                <w:sz w:val="18"/>
                <w:szCs w:val="18"/>
              </w:rPr>
              <w:t>霸州顺达燃气</w:t>
            </w:r>
            <w:r w:rsidRPr="00800033">
              <w:rPr>
                <w:rFonts w:ascii="Times New Roman" w:eastAsia="SimSun" w:hAnsi="Times New Roman"/>
                <w:sz w:val="18"/>
                <w:szCs w:val="18"/>
              </w:rPr>
              <w:t>,22005</w:t>
            </w:r>
            <w:r w:rsidRPr="00800033">
              <w:rPr>
                <w:rFonts w:ascii="Times New Roman" w:eastAsia="SimSun" w:hAnsi="Times New Roman"/>
                <w:sz w:val="18"/>
                <w:szCs w:val="18"/>
              </w:rPr>
              <w:t>固安党校</w:t>
            </w:r>
            <w:r w:rsidRPr="00800033">
              <w:rPr>
                <w:rFonts w:ascii="Times New Roman" w:eastAsia="SimSun" w:hAnsi="Times New Roman"/>
                <w:sz w:val="18"/>
                <w:szCs w:val="18"/>
              </w:rPr>
              <w:t>,17011</w:t>
            </w:r>
            <w:r w:rsidRPr="00800033">
              <w:rPr>
                <w:rFonts w:ascii="Times New Roman" w:eastAsia="SimSun" w:hAnsi="Times New Roman"/>
                <w:sz w:val="18"/>
                <w:szCs w:val="18"/>
              </w:rPr>
              <w:t>涿州监测站</w:t>
            </w:r>
            <w:r w:rsidRPr="00800033">
              <w:rPr>
                <w:rFonts w:ascii="Times New Roman" w:eastAsia="SimSun" w:hAnsi="Times New Roman"/>
                <w:sz w:val="18"/>
                <w:szCs w:val="18"/>
              </w:rPr>
              <w:t>,1005</w:t>
            </w:r>
            <w:r w:rsidRPr="00800033">
              <w:rPr>
                <w:rFonts w:ascii="Times New Roman" w:eastAsia="SimSun" w:hAnsi="Times New Roman"/>
                <w:sz w:val="18"/>
                <w:szCs w:val="18"/>
              </w:rPr>
              <w:t>房山良乡</w:t>
            </w:r>
            <w:r w:rsidRPr="00800033">
              <w:rPr>
                <w:rFonts w:ascii="Times New Roman" w:eastAsia="SimSun" w:hAnsi="Times New Roman"/>
                <w:sz w:val="18"/>
                <w:szCs w:val="18"/>
              </w:rPr>
              <w:t>,1007</w:t>
            </w:r>
            <w:r w:rsidRPr="00800033">
              <w:rPr>
                <w:rFonts w:ascii="Times New Roman" w:eastAsia="SimSun" w:hAnsi="Times New Roman"/>
                <w:sz w:val="18"/>
                <w:szCs w:val="18"/>
              </w:rPr>
              <w:t>朝阳奥体中心</w:t>
            </w:r>
            <w:r w:rsidRPr="00800033">
              <w:rPr>
                <w:rFonts w:ascii="Times New Roman" w:eastAsia="SimSun" w:hAnsi="Times New Roman"/>
                <w:sz w:val="18"/>
                <w:szCs w:val="18"/>
              </w:rPr>
              <w:t>,1024</w:t>
            </w:r>
            <w:r w:rsidRPr="00800033">
              <w:rPr>
                <w:rFonts w:ascii="Times New Roman" w:eastAsia="SimSun" w:hAnsi="Times New Roman"/>
                <w:sz w:val="18"/>
                <w:szCs w:val="18"/>
              </w:rPr>
              <w:t>昌平镇</w:t>
            </w:r>
            <w:r w:rsidRPr="00800033">
              <w:rPr>
                <w:rFonts w:ascii="Times New Roman" w:eastAsia="SimSun" w:hAnsi="Times New Roman"/>
                <w:sz w:val="18"/>
                <w:szCs w:val="18"/>
              </w:rPr>
              <w:t>,1027</w:t>
            </w:r>
            <w:r w:rsidRPr="00800033">
              <w:rPr>
                <w:rFonts w:ascii="Times New Roman" w:eastAsia="SimSun" w:hAnsi="Times New Roman"/>
                <w:sz w:val="18"/>
                <w:szCs w:val="18"/>
              </w:rPr>
              <w:t>怀柔镇</w:t>
            </w:r>
            <w:r w:rsidRPr="00800033">
              <w:rPr>
                <w:rFonts w:ascii="Times New Roman" w:eastAsia="SimSun" w:hAnsi="Times New Roman"/>
                <w:sz w:val="18"/>
                <w:szCs w:val="18"/>
              </w:rPr>
              <w:t>,1028</w:t>
            </w:r>
            <w:r w:rsidRPr="00800033">
              <w:rPr>
                <w:rFonts w:ascii="Times New Roman" w:eastAsia="SimSun" w:hAnsi="Times New Roman"/>
                <w:sz w:val="18"/>
                <w:szCs w:val="18"/>
              </w:rPr>
              <w:t>密云镇</w:t>
            </w:r>
            <w:r w:rsidRPr="00800033">
              <w:rPr>
                <w:rFonts w:ascii="Times New Roman" w:eastAsia="SimSun" w:hAnsi="Times New Roman"/>
                <w:sz w:val="18"/>
                <w:szCs w:val="18"/>
              </w:rPr>
              <w:t>,1032</w:t>
            </w:r>
            <w:r w:rsidRPr="00800033">
              <w:rPr>
                <w:rFonts w:ascii="Times New Roman" w:eastAsia="SimSun" w:hAnsi="Times New Roman"/>
                <w:sz w:val="18"/>
                <w:szCs w:val="18"/>
              </w:rPr>
              <w:t>京东北密云水库</w:t>
            </w:r>
          </w:p>
        </w:tc>
      </w:tr>
      <w:tr w:rsidR="00B42E4F" w:rsidRPr="00800033" w14:paraId="048B0D83" w14:textId="77777777" w:rsidTr="001251F2">
        <w:trPr>
          <w:trHeight w:val="1751"/>
        </w:trPr>
        <w:tc>
          <w:tcPr>
            <w:tcW w:w="704" w:type="dxa"/>
            <w:tcBorders>
              <w:bottom w:val="single" w:sz="12" w:space="0" w:color="auto"/>
            </w:tcBorders>
          </w:tcPr>
          <w:p w14:paraId="2E7628B8"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4</w:t>
            </w:r>
          </w:p>
        </w:tc>
        <w:tc>
          <w:tcPr>
            <w:tcW w:w="7586" w:type="dxa"/>
            <w:tcBorders>
              <w:bottom w:val="single" w:sz="12" w:space="0" w:color="auto"/>
            </w:tcBorders>
          </w:tcPr>
          <w:p w14:paraId="0604E327" w14:textId="77777777" w:rsidR="00B42E4F" w:rsidRPr="00800033" w:rsidRDefault="00B42E4F" w:rsidP="001251F2">
            <w:pPr>
              <w:spacing w:line="440" w:lineRule="atLeast"/>
              <w:rPr>
                <w:rFonts w:ascii="Times New Roman" w:eastAsia="SimSun" w:hAnsi="Times New Roman"/>
                <w:sz w:val="18"/>
                <w:szCs w:val="18"/>
              </w:rPr>
            </w:pPr>
            <w:r w:rsidRPr="00800033">
              <w:rPr>
                <w:rFonts w:ascii="Times New Roman" w:eastAsia="SimSun" w:hAnsi="Times New Roman"/>
                <w:sz w:val="18"/>
                <w:szCs w:val="18"/>
              </w:rPr>
              <w:t>23004</w:t>
            </w:r>
            <w:r w:rsidRPr="00800033">
              <w:rPr>
                <w:rFonts w:ascii="Times New Roman" w:eastAsia="SimSun" w:hAnsi="Times New Roman"/>
                <w:sz w:val="18"/>
                <w:szCs w:val="18"/>
              </w:rPr>
              <w:t>安平县环保局</w:t>
            </w:r>
            <w:r w:rsidRPr="00800033">
              <w:rPr>
                <w:rFonts w:ascii="Times New Roman" w:eastAsia="SimSun" w:hAnsi="Times New Roman"/>
                <w:sz w:val="18"/>
                <w:szCs w:val="18"/>
              </w:rPr>
              <w:t>,17024</w:t>
            </w:r>
            <w:r w:rsidRPr="00800033">
              <w:rPr>
                <w:rFonts w:ascii="Times New Roman" w:eastAsia="SimSun" w:hAnsi="Times New Roman"/>
                <w:sz w:val="18"/>
                <w:szCs w:val="18"/>
              </w:rPr>
              <w:t>安国市政府</w:t>
            </w:r>
            <w:r w:rsidRPr="00800033">
              <w:rPr>
                <w:rFonts w:ascii="Times New Roman" w:eastAsia="SimSun" w:hAnsi="Times New Roman"/>
                <w:sz w:val="18"/>
                <w:szCs w:val="18"/>
              </w:rPr>
              <w:t>,17027</w:t>
            </w:r>
            <w:r w:rsidRPr="00800033">
              <w:rPr>
                <w:rFonts w:ascii="Times New Roman" w:eastAsia="SimSun" w:hAnsi="Times New Roman"/>
                <w:sz w:val="18"/>
                <w:szCs w:val="18"/>
              </w:rPr>
              <w:t>望都县环境监测站</w:t>
            </w:r>
            <w:r w:rsidRPr="00800033">
              <w:rPr>
                <w:rFonts w:ascii="Times New Roman" w:eastAsia="SimSun" w:hAnsi="Times New Roman"/>
                <w:sz w:val="18"/>
                <w:szCs w:val="18"/>
              </w:rPr>
              <w:t>,17007</w:t>
            </w:r>
            <w:r w:rsidRPr="00800033">
              <w:rPr>
                <w:rFonts w:ascii="Times New Roman" w:eastAsia="SimSun" w:hAnsi="Times New Roman"/>
                <w:sz w:val="18"/>
                <w:szCs w:val="18"/>
              </w:rPr>
              <w:t>满城税务局</w:t>
            </w:r>
            <w:r w:rsidRPr="00800033">
              <w:rPr>
                <w:rFonts w:ascii="Times New Roman" w:eastAsia="SimSun" w:hAnsi="Times New Roman"/>
                <w:sz w:val="18"/>
                <w:szCs w:val="18"/>
              </w:rPr>
              <w:t>,17009</w:t>
            </w:r>
            <w:r w:rsidRPr="00800033">
              <w:rPr>
                <w:rFonts w:ascii="Times New Roman" w:eastAsia="SimSun" w:hAnsi="Times New Roman"/>
                <w:sz w:val="18"/>
                <w:szCs w:val="18"/>
              </w:rPr>
              <w:t>徐水环保局</w:t>
            </w:r>
            <w:r w:rsidRPr="00800033">
              <w:rPr>
                <w:rFonts w:ascii="Times New Roman" w:eastAsia="SimSun" w:hAnsi="Times New Roman"/>
                <w:sz w:val="18"/>
                <w:szCs w:val="18"/>
              </w:rPr>
              <w:t>,17015</w:t>
            </w:r>
            <w:r w:rsidRPr="00800033">
              <w:rPr>
                <w:rFonts w:ascii="Times New Roman" w:eastAsia="SimSun" w:hAnsi="Times New Roman"/>
                <w:sz w:val="18"/>
                <w:szCs w:val="18"/>
              </w:rPr>
              <w:t>容城县环境保护局</w:t>
            </w:r>
            <w:r w:rsidRPr="00800033">
              <w:rPr>
                <w:rFonts w:ascii="Times New Roman" w:eastAsia="SimSun" w:hAnsi="Times New Roman"/>
                <w:sz w:val="18"/>
                <w:szCs w:val="18"/>
              </w:rPr>
              <w:t>,17022</w:t>
            </w:r>
            <w:r w:rsidRPr="00800033">
              <w:rPr>
                <w:rFonts w:ascii="Times New Roman" w:eastAsia="SimSun" w:hAnsi="Times New Roman"/>
                <w:sz w:val="18"/>
                <w:szCs w:val="18"/>
              </w:rPr>
              <w:t>白沟新城行政中心楼</w:t>
            </w:r>
            <w:r w:rsidRPr="00800033">
              <w:rPr>
                <w:rFonts w:ascii="Times New Roman" w:eastAsia="SimSun" w:hAnsi="Times New Roman"/>
                <w:sz w:val="18"/>
                <w:szCs w:val="18"/>
              </w:rPr>
              <w:t>,22009</w:t>
            </w:r>
            <w:r w:rsidRPr="00800033">
              <w:rPr>
                <w:rFonts w:ascii="Times New Roman" w:eastAsia="SimSun" w:hAnsi="Times New Roman"/>
                <w:sz w:val="18"/>
                <w:szCs w:val="18"/>
              </w:rPr>
              <w:t>霸州顺达燃气</w:t>
            </w:r>
            <w:r w:rsidRPr="00800033">
              <w:rPr>
                <w:rFonts w:ascii="Times New Roman" w:eastAsia="SimSun" w:hAnsi="Times New Roman"/>
                <w:sz w:val="18"/>
                <w:szCs w:val="18"/>
              </w:rPr>
              <w:t>,22005</w:t>
            </w:r>
            <w:r w:rsidRPr="00800033">
              <w:rPr>
                <w:rFonts w:ascii="Times New Roman" w:eastAsia="SimSun" w:hAnsi="Times New Roman"/>
                <w:sz w:val="18"/>
                <w:szCs w:val="18"/>
              </w:rPr>
              <w:t>固安党校</w:t>
            </w:r>
            <w:r w:rsidRPr="00800033">
              <w:rPr>
                <w:rFonts w:ascii="Times New Roman" w:eastAsia="SimSun" w:hAnsi="Times New Roman"/>
                <w:sz w:val="18"/>
                <w:szCs w:val="18"/>
              </w:rPr>
              <w:t>,17011</w:t>
            </w:r>
            <w:r w:rsidRPr="00800033">
              <w:rPr>
                <w:rFonts w:ascii="Times New Roman" w:eastAsia="SimSun" w:hAnsi="Times New Roman"/>
                <w:sz w:val="18"/>
                <w:szCs w:val="18"/>
              </w:rPr>
              <w:t>涿州监测站</w:t>
            </w:r>
            <w:r w:rsidRPr="00800033">
              <w:rPr>
                <w:rFonts w:ascii="Times New Roman" w:eastAsia="SimSun" w:hAnsi="Times New Roman"/>
                <w:sz w:val="18"/>
                <w:szCs w:val="18"/>
              </w:rPr>
              <w:t>,1005</w:t>
            </w:r>
            <w:r w:rsidRPr="00800033">
              <w:rPr>
                <w:rFonts w:ascii="Times New Roman" w:eastAsia="SimSun" w:hAnsi="Times New Roman"/>
                <w:sz w:val="18"/>
                <w:szCs w:val="18"/>
              </w:rPr>
              <w:t>房山良乡</w:t>
            </w:r>
            <w:r w:rsidRPr="00800033">
              <w:rPr>
                <w:rFonts w:ascii="Times New Roman" w:eastAsia="SimSun" w:hAnsi="Times New Roman"/>
                <w:sz w:val="18"/>
                <w:szCs w:val="18"/>
              </w:rPr>
              <w:t>,1007</w:t>
            </w:r>
            <w:r w:rsidRPr="00800033">
              <w:rPr>
                <w:rFonts w:ascii="Times New Roman" w:eastAsia="SimSun" w:hAnsi="Times New Roman"/>
                <w:sz w:val="18"/>
                <w:szCs w:val="18"/>
              </w:rPr>
              <w:t>朝阳奥体中心</w:t>
            </w:r>
            <w:r w:rsidRPr="00800033">
              <w:rPr>
                <w:rFonts w:ascii="Times New Roman" w:eastAsia="SimSun" w:hAnsi="Times New Roman"/>
                <w:sz w:val="18"/>
                <w:szCs w:val="18"/>
              </w:rPr>
              <w:t>,1024</w:t>
            </w:r>
            <w:r w:rsidRPr="00800033">
              <w:rPr>
                <w:rFonts w:ascii="Times New Roman" w:eastAsia="SimSun" w:hAnsi="Times New Roman"/>
                <w:sz w:val="18"/>
                <w:szCs w:val="18"/>
              </w:rPr>
              <w:t>昌平镇</w:t>
            </w:r>
            <w:r w:rsidRPr="00800033">
              <w:rPr>
                <w:rFonts w:ascii="Times New Roman" w:eastAsia="SimSun" w:hAnsi="Times New Roman"/>
                <w:sz w:val="18"/>
                <w:szCs w:val="18"/>
              </w:rPr>
              <w:t>,1027</w:t>
            </w:r>
            <w:r w:rsidRPr="00800033">
              <w:rPr>
                <w:rFonts w:ascii="Times New Roman" w:eastAsia="SimSun" w:hAnsi="Times New Roman"/>
                <w:sz w:val="18"/>
                <w:szCs w:val="18"/>
              </w:rPr>
              <w:t>怀柔镇</w:t>
            </w:r>
            <w:r w:rsidRPr="00800033">
              <w:rPr>
                <w:rFonts w:ascii="Times New Roman" w:eastAsia="SimSun" w:hAnsi="Times New Roman"/>
                <w:sz w:val="18"/>
                <w:szCs w:val="18"/>
              </w:rPr>
              <w:t>,1028</w:t>
            </w:r>
            <w:r w:rsidRPr="00800033">
              <w:rPr>
                <w:rFonts w:ascii="Times New Roman" w:eastAsia="SimSun" w:hAnsi="Times New Roman"/>
                <w:sz w:val="18"/>
                <w:szCs w:val="18"/>
              </w:rPr>
              <w:t>密云镇</w:t>
            </w:r>
            <w:r w:rsidRPr="00800033">
              <w:rPr>
                <w:rFonts w:ascii="Times New Roman" w:eastAsia="SimSun" w:hAnsi="Times New Roman"/>
                <w:sz w:val="18"/>
                <w:szCs w:val="18"/>
              </w:rPr>
              <w:t>,1032</w:t>
            </w:r>
            <w:r w:rsidRPr="00800033">
              <w:rPr>
                <w:rFonts w:ascii="Times New Roman" w:eastAsia="SimSun" w:hAnsi="Times New Roman"/>
                <w:sz w:val="18"/>
                <w:szCs w:val="18"/>
              </w:rPr>
              <w:t>京东北密云水库</w:t>
            </w:r>
          </w:p>
        </w:tc>
      </w:tr>
    </w:tbl>
    <w:p w14:paraId="2FEA6B92" w14:textId="689B4C49" w:rsidR="00FF02DD" w:rsidRPr="00800033" w:rsidRDefault="00FF02DD" w:rsidP="00C26A0C">
      <w:pPr>
        <w:spacing w:line="440" w:lineRule="atLeast"/>
        <w:ind w:firstLineChars="200" w:firstLine="480"/>
        <w:rPr>
          <w:rFonts w:ascii="Times New Roman" w:eastAsia=".Apple Color Emoji UI" w:hAnsi="Times New Roman"/>
          <w:iCs/>
        </w:rPr>
      </w:pPr>
      <w:r w:rsidRPr="00800033">
        <w:rPr>
          <w:rFonts w:ascii="Times New Roman" w:eastAsia=".Apple Color Emoji UI" w:hAnsi="Times New Roman"/>
          <w:iCs/>
        </w:rPr>
        <w:t>如上表所示，由于每条传播路径的长度各不相同，其中包含的节点也不同，因此需要将每条传播路径转换邻接矩阵，矩阵的大小应该由节点的个数决定。因此，该邻接矩阵是一个</w:t>
      </w:r>
      <m:oMath>
        <m:r>
          <m:rPr>
            <m:sty m:val="p"/>
          </m:rPr>
          <w:rPr>
            <w:rFonts w:ascii="Cambria Math" w:eastAsia=".Apple Color Emoji UI" w:hAnsi="Cambria Math"/>
          </w:rPr>
          <m:t>30×30</m:t>
        </m:r>
      </m:oMath>
      <w:r w:rsidRPr="00800033">
        <w:rPr>
          <w:rFonts w:ascii="Times New Roman" w:eastAsia=".Apple Color Emoji UI" w:hAnsi="Times New Roman"/>
          <w:iCs/>
        </w:rPr>
        <w:t>大小的矩阵，然后根据每条路径片段在每个子图中的出现情况，进一步生成以石家庄地区为起点的污染物传播网络有向矩阵</w:t>
      </w:r>
      <w:r w:rsidRPr="00800033">
        <w:rPr>
          <w:rFonts w:ascii="Times New Roman" w:eastAsia=".Apple Color Emoji UI" w:hAnsi="Times New Roman"/>
          <w:iCs/>
        </w:rPr>
        <w:t>APTM</w:t>
      </w:r>
      <w:r w:rsidRPr="00800033">
        <w:rPr>
          <w:rFonts w:ascii="Times New Roman" w:eastAsia=".Apple Color Emoji UI" w:hAnsi="Times New Roman"/>
          <w:iCs/>
        </w:rPr>
        <w:t>，矩阵中的每一项表示该路径片段在每个子图中出现的情况。由于矩阵过大，因此只展示部分矩阵中的数据，如表</w:t>
      </w:r>
      <w:r w:rsidRPr="00800033">
        <w:rPr>
          <w:rFonts w:ascii="Times New Roman" w:eastAsia=".Apple Color Emoji UI" w:hAnsi="Times New Roman"/>
          <w:iCs/>
        </w:rPr>
        <w:t>**</w:t>
      </w:r>
      <w:r w:rsidRPr="00800033">
        <w:rPr>
          <w:rFonts w:ascii="Times New Roman" w:eastAsia=".Apple Color Emoji UI" w:hAnsi="Times New Roman"/>
          <w:iCs/>
        </w:rPr>
        <w:t>所示。</w:t>
      </w:r>
    </w:p>
    <w:tbl>
      <w:tblPr>
        <w:tblStyle w:val="aff0"/>
        <w:tblW w:w="0" w:type="auto"/>
        <w:tblInd w:w="108" w:type="dxa"/>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752"/>
        <w:gridCol w:w="752"/>
        <w:gridCol w:w="752"/>
        <w:gridCol w:w="754"/>
        <w:gridCol w:w="754"/>
        <w:gridCol w:w="754"/>
        <w:gridCol w:w="754"/>
        <w:gridCol w:w="754"/>
        <w:gridCol w:w="754"/>
        <w:gridCol w:w="770"/>
      </w:tblGrid>
      <w:tr w:rsidR="00B42E4F" w:rsidRPr="00800033" w14:paraId="2884A046" w14:textId="77777777" w:rsidTr="001251F2">
        <w:tc>
          <w:tcPr>
            <w:tcW w:w="750" w:type="dxa"/>
            <w:tcBorders>
              <w:top w:val="single" w:sz="12" w:space="0" w:color="auto"/>
              <w:bottom w:val="single" w:sz="8" w:space="0" w:color="auto"/>
            </w:tcBorders>
            <w:vAlign w:val="center"/>
          </w:tcPr>
          <w:p w14:paraId="4F2D9E39" w14:textId="77777777" w:rsidR="00B42E4F" w:rsidRPr="00800033" w:rsidRDefault="00B42E4F" w:rsidP="001251F2">
            <w:pPr>
              <w:spacing w:line="440" w:lineRule="atLeast"/>
              <w:jc w:val="center"/>
              <w:rPr>
                <w:rFonts w:ascii="Times New Roman" w:eastAsia="SimSun" w:hAnsi="Times New Roman"/>
                <w:caps/>
              </w:rPr>
            </w:pPr>
          </w:p>
        </w:tc>
        <w:tc>
          <w:tcPr>
            <w:tcW w:w="752" w:type="dxa"/>
            <w:tcBorders>
              <w:top w:val="single" w:sz="12" w:space="0" w:color="auto"/>
              <w:bottom w:val="single" w:sz="8" w:space="0" w:color="auto"/>
            </w:tcBorders>
            <w:vAlign w:val="center"/>
          </w:tcPr>
          <w:p w14:paraId="241BD6E9"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23011</w:t>
            </w:r>
          </w:p>
        </w:tc>
        <w:tc>
          <w:tcPr>
            <w:tcW w:w="752" w:type="dxa"/>
            <w:tcBorders>
              <w:top w:val="single" w:sz="12" w:space="0" w:color="auto"/>
              <w:bottom w:val="single" w:sz="8" w:space="0" w:color="auto"/>
            </w:tcBorders>
            <w:vAlign w:val="center"/>
          </w:tcPr>
          <w:p w14:paraId="5B10793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23006</w:t>
            </w:r>
          </w:p>
        </w:tc>
        <w:tc>
          <w:tcPr>
            <w:tcW w:w="752" w:type="dxa"/>
            <w:tcBorders>
              <w:top w:val="single" w:sz="12" w:space="0" w:color="auto"/>
              <w:bottom w:val="single" w:sz="8" w:space="0" w:color="auto"/>
            </w:tcBorders>
            <w:vAlign w:val="center"/>
          </w:tcPr>
          <w:p w14:paraId="220630C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23009</w:t>
            </w:r>
          </w:p>
        </w:tc>
        <w:tc>
          <w:tcPr>
            <w:tcW w:w="754" w:type="dxa"/>
            <w:tcBorders>
              <w:top w:val="single" w:sz="12" w:space="0" w:color="auto"/>
              <w:bottom w:val="single" w:sz="8" w:space="0" w:color="auto"/>
            </w:tcBorders>
            <w:vAlign w:val="center"/>
          </w:tcPr>
          <w:p w14:paraId="628941CA"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21011</w:t>
            </w:r>
          </w:p>
        </w:tc>
        <w:tc>
          <w:tcPr>
            <w:tcW w:w="754" w:type="dxa"/>
            <w:tcBorders>
              <w:top w:val="single" w:sz="12" w:space="0" w:color="auto"/>
              <w:bottom w:val="single" w:sz="8" w:space="0" w:color="auto"/>
            </w:tcBorders>
            <w:vAlign w:val="center"/>
          </w:tcPr>
          <w:p w14:paraId="46ADCEE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21009</w:t>
            </w:r>
          </w:p>
        </w:tc>
        <w:tc>
          <w:tcPr>
            <w:tcW w:w="754" w:type="dxa"/>
            <w:tcBorders>
              <w:top w:val="single" w:sz="12" w:space="0" w:color="auto"/>
              <w:bottom w:val="single" w:sz="8" w:space="0" w:color="auto"/>
            </w:tcBorders>
            <w:vAlign w:val="center"/>
          </w:tcPr>
          <w:p w14:paraId="14E6682E"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21006</w:t>
            </w:r>
          </w:p>
        </w:tc>
        <w:tc>
          <w:tcPr>
            <w:tcW w:w="754" w:type="dxa"/>
            <w:tcBorders>
              <w:top w:val="single" w:sz="12" w:space="0" w:color="auto"/>
              <w:bottom w:val="single" w:sz="8" w:space="0" w:color="auto"/>
            </w:tcBorders>
            <w:vAlign w:val="center"/>
          </w:tcPr>
          <w:p w14:paraId="66376967"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22007</w:t>
            </w:r>
          </w:p>
        </w:tc>
        <w:tc>
          <w:tcPr>
            <w:tcW w:w="754" w:type="dxa"/>
            <w:tcBorders>
              <w:top w:val="single" w:sz="12" w:space="0" w:color="auto"/>
              <w:bottom w:val="single" w:sz="8" w:space="0" w:color="auto"/>
            </w:tcBorders>
            <w:vAlign w:val="center"/>
          </w:tcPr>
          <w:p w14:paraId="76D37333"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22009</w:t>
            </w:r>
          </w:p>
        </w:tc>
        <w:tc>
          <w:tcPr>
            <w:tcW w:w="754" w:type="dxa"/>
            <w:tcBorders>
              <w:top w:val="single" w:sz="12" w:space="0" w:color="auto"/>
              <w:bottom w:val="single" w:sz="8" w:space="0" w:color="auto"/>
            </w:tcBorders>
            <w:vAlign w:val="center"/>
          </w:tcPr>
          <w:p w14:paraId="28F7631D"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22005</w:t>
            </w:r>
          </w:p>
        </w:tc>
        <w:tc>
          <w:tcPr>
            <w:tcW w:w="770" w:type="dxa"/>
            <w:tcBorders>
              <w:top w:val="single" w:sz="12" w:space="0" w:color="auto"/>
              <w:bottom w:val="single" w:sz="8" w:space="0" w:color="auto"/>
            </w:tcBorders>
            <w:vAlign w:val="center"/>
          </w:tcPr>
          <w:p w14:paraId="35A2257B"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17011</w:t>
            </w:r>
          </w:p>
        </w:tc>
      </w:tr>
      <w:tr w:rsidR="00B42E4F" w:rsidRPr="00800033" w14:paraId="5393F2D6" w14:textId="77777777" w:rsidTr="001251F2">
        <w:tc>
          <w:tcPr>
            <w:tcW w:w="750" w:type="dxa"/>
            <w:tcBorders>
              <w:top w:val="single" w:sz="8" w:space="0" w:color="auto"/>
              <w:bottom w:val="nil"/>
            </w:tcBorders>
            <w:vAlign w:val="center"/>
          </w:tcPr>
          <w:p w14:paraId="030566F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caps/>
                <w:sz w:val="18"/>
                <w:szCs w:val="18"/>
              </w:rPr>
              <w:t>23011</w:t>
            </w:r>
          </w:p>
        </w:tc>
        <w:tc>
          <w:tcPr>
            <w:tcW w:w="752" w:type="dxa"/>
            <w:tcBorders>
              <w:top w:val="single" w:sz="8" w:space="0" w:color="auto"/>
              <w:bottom w:val="nil"/>
            </w:tcBorders>
            <w:vAlign w:val="center"/>
          </w:tcPr>
          <w:p w14:paraId="014ABFEF"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BB1F6E4" w14:textId="77777777" w:rsidR="00B42E4F" w:rsidRPr="00800033" w:rsidRDefault="00B42E4F" w:rsidP="001251F2">
            <w:pPr>
              <w:spacing w:line="440" w:lineRule="atLeast"/>
              <w:jc w:val="center"/>
              <w:rPr>
                <w:rFonts w:ascii="Times New Roman" w:eastAsia="SimSun" w:hAnsi="Times New Roman"/>
                <w:sz w:val="18"/>
                <w:szCs w:val="18"/>
              </w:rPr>
            </w:pPr>
            <w:r w:rsidRPr="00800033">
              <w:rPr>
                <w:rFonts w:ascii="Times New Roman" w:eastAsia="DengXian" w:hAnsi="Times New Roman"/>
                <w:color w:val="000000"/>
                <w:sz w:val="18"/>
                <w:szCs w:val="18"/>
              </w:rPr>
              <w:t>00000</w:t>
            </w:r>
          </w:p>
        </w:tc>
        <w:tc>
          <w:tcPr>
            <w:tcW w:w="752" w:type="dxa"/>
            <w:tcBorders>
              <w:top w:val="single" w:sz="8" w:space="0" w:color="auto"/>
              <w:bottom w:val="nil"/>
            </w:tcBorders>
            <w:vAlign w:val="center"/>
          </w:tcPr>
          <w:p w14:paraId="655942BD"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10000</w:t>
            </w:r>
          </w:p>
          <w:p w14:paraId="2C624961"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00100</w:t>
            </w:r>
          </w:p>
        </w:tc>
        <w:tc>
          <w:tcPr>
            <w:tcW w:w="752" w:type="dxa"/>
            <w:tcBorders>
              <w:top w:val="single" w:sz="8" w:space="0" w:color="auto"/>
              <w:bottom w:val="nil"/>
            </w:tcBorders>
            <w:vAlign w:val="center"/>
          </w:tcPr>
          <w:p w14:paraId="51A5E20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63DC4369" w14:textId="77777777" w:rsidR="00B42E4F" w:rsidRPr="00800033" w:rsidRDefault="00B42E4F" w:rsidP="001251F2">
            <w:pPr>
              <w:spacing w:line="440" w:lineRule="atLeast"/>
              <w:jc w:val="center"/>
              <w:rPr>
                <w:rFonts w:ascii="Times New Roman" w:eastAsia="SimSun" w:hAnsi="Times New Roman"/>
                <w:sz w:val="18"/>
                <w:szCs w:val="18"/>
              </w:rPr>
            </w:pPr>
            <w:r w:rsidRPr="00800033">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14130770"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9110391" w14:textId="77777777" w:rsidR="00B42E4F" w:rsidRPr="00800033" w:rsidRDefault="00B42E4F" w:rsidP="001251F2">
            <w:pPr>
              <w:spacing w:line="440" w:lineRule="atLeast"/>
              <w:jc w:val="center"/>
              <w:rPr>
                <w:rFonts w:ascii="Times New Roman" w:eastAsia="SimSun" w:hAnsi="Times New Roman"/>
                <w:sz w:val="18"/>
                <w:szCs w:val="18"/>
              </w:rPr>
            </w:pPr>
            <w:r w:rsidRPr="00800033">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5CC2AE2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39F541A" w14:textId="77777777" w:rsidR="00B42E4F" w:rsidRPr="00800033" w:rsidRDefault="00B42E4F" w:rsidP="001251F2">
            <w:pPr>
              <w:spacing w:line="440" w:lineRule="atLeast"/>
              <w:jc w:val="center"/>
              <w:rPr>
                <w:rFonts w:ascii="Times New Roman" w:eastAsia="SimSun" w:hAnsi="Times New Roman"/>
                <w:sz w:val="18"/>
                <w:szCs w:val="18"/>
              </w:rPr>
            </w:pPr>
            <w:r w:rsidRPr="00800033">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026A25B1"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D34AC47" w14:textId="77777777" w:rsidR="00B42E4F" w:rsidRPr="00800033" w:rsidRDefault="00B42E4F" w:rsidP="001251F2">
            <w:pPr>
              <w:spacing w:line="440" w:lineRule="atLeast"/>
              <w:jc w:val="center"/>
              <w:rPr>
                <w:rFonts w:ascii="Times New Roman" w:eastAsia="SimSun" w:hAnsi="Times New Roman"/>
                <w:sz w:val="18"/>
                <w:szCs w:val="18"/>
              </w:rPr>
            </w:pPr>
            <w:r w:rsidRPr="00800033">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28C1E36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13CEAF0" w14:textId="77777777" w:rsidR="00B42E4F" w:rsidRPr="00800033" w:rsidRDefault="00B42E4F" w:rsidP="001251F2">
            <w:pPr>
              <w:spacing w:line="440" w:lineRule="atLeast"/>
              <w:jc w:val="center"/>
              <w:rPr>
                <w:rFonts w:ascii="Times New Roman" w:eastAsia="SimSun" w:hAnsi="Times New Roman"/>
                <w:sz w:val="18"/>
                <w:szCs w:val="18"/>
              </w:rPr>
            </w:pPr>
            <w:r w:rsidRPr="00800033">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090DC5D8"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706B9BF9" w14:textId="77777777" w:rsidR="00B42E4F" w:rsidRPr="00800033" w:rsidRDefault="00B42E4F" w:rsidP="001251F2">
            <w:pPr>
              <w:spacing w:line="440" w:lineRule="atLeast"/>
              <w:jc w:val="center"/>
              <w:rPr>
                <w:rFonts w:ascii="Times New Roman" w:eastAsia="SimSun" w:hAnsi="Times New Roman"/>
                <w:sz w:val="18"/>
                <w:szCs w:val="18"/>
              </w:rPr>
            </w:pPr>
            <w:r w:rsidRPr="00800033">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6B4B9B9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E9DAF20" w14:textId="77777777" w:rsidR="00B42E4F" w:rsidRPr="00800033" w:rsidRDefault="00B42E4F" w:rsidP="001251F2">
            <w:pPr>
              <w:spacing w:line="440" w:lineRule="atLeast"/>
              <w:jc w:val="center"/>
              <w:rPr>
                <w:rFonts w:ascii="Times New Roman" w:eastAsia="SimSun" w:hAnsi="Times New Roman"/>
                <w:sz w:val="18"/>
                <w:szCs w:val="18"/>
              </w:rPr>
            </w:pPr>
            <w:r w:rsidRPr="00800033">
              <w:rPr>
                <w:rFonts w:ascii="Times New Roman" w:eastAsia="DengXian" w:hAnsi="Times New Roman"/>
                <w:color w:val="000000"/>
                <w:sz w:val="18"/>
                <w:szCs w:val="18"/>
              </w:rPr>
              <w:t>00000</w:t>
            </w:r>
          </w:p>
        </w:tc>
        <w:tc>
          <w:tcPr>
            <w:tcW w:w="770" w:type="dxa"/>
            <w:tcBorders>
              <w:top w:val="single" w:sz="8" w:space="0" w:color="auto"/>
              <w:bottom w:val="nil"/>
            </w:tcBorders>
            <w:vAlign w:val="center"/>
          </w:tcPr>
          <w:p w14:paraId="1254376B"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3DEC0B7" w14:textId="77777777" w:rsidR="00B42E4F" w:rsidRPr="00800033" w:rsidRDefault="00B42E4F" w:rsidP="001251F2">
            <w:pPr>
              <w:spacing w:line="440" w:lineRule="atLeast"/>
              <w:jc w:val="center"/>
              <w:rPr>
                <w:rFonts w:ascii="Times New Roman" w:eastAsia="SimSun" w:hAnsi="Times New Roman"/>
                <w:sz w:val="18"/>
                <w:szCs w:val="18"/>
              </w:rPr>
            </w:pPr>
            <w:r w:rsidRPr="00800033">
              <w:rPr>
                <w:rFonts w:ascii="Times New Roman" w:eastAsia="DengXian" w:hAnsi="Times New Roman"/>
                <w:color w:val="000000"/>
                <w:sz w:val="18"/>
                <w:szCs w:val="18"/>
              </w:rPr>
              <w:t>00000</w:t>
            </w:r>
          </w:p>
        </w:tc>
      </w:tr>
      <w:tr w:rsidR="00B42E4F" w:rsidRPr="00800033" w14:paraId="67C4EB56" w14:textId="77777777" w:rsidTr="001251F2">
        <w:tc>
          <w:tcPr>
            <w:tcW w:w="750" w:type="dxa"/>
            <w:tcBorders>
              <w:top w:val="nil"/>
            </w:tcBorders>
            <w:vAlign w:val="center"/>
          </w:tcPr>
          <w:p w14:paraId="6DD7EB15"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23006</w:t>
            </w:r>
          </w:p>
        </w:tc>
        <w:tc>
          <w:tcPr>
            <w:tcW w:w="752" w:type="dxa"/>
            <w:tcBorders>
              <w:top w:val="nil"/>
            </w:tcBorders>
            <w:vAlign w:val="center"/>
          </w:tcPr>
          <w:p w14:paraId="0F6281B0"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115F68F"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tcBorders>
              <w:top w:val="nil"/>
            </w:tcBorders>
            <w:vAlign w:val="center"/>
          </w:tcPr>
          <w:p w14:paraId="52A0999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76307D2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tcBorders>
              <w:top w:val="nil"/>
            </w:tcBorders>
            <w:vAlign w:val="center"/>
          </w:tcPr>
          <w:p w14:paraId="3D3D6E4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11101</w:t>
            </w:r>
          </w:p>
          <w:p w14:paraId="78BD37A4"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11100</w:t>
            </w:r>
          </w:p>
        </w:tc>
        <w:tc>
          <w:tcPr>
            <w:tcW w:w="754" w:type="dxa"/>
            <w:tcBorders>
              <w:top w:val="nil"/>
            </w:tcBorders>
            <w:vAlign w:val="center"/>
          </w:tcPr>
          <w:p w14:paraId="0E0C8D36"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292033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tcBorders>
            <w:vAlign w:val="center"/>
          </w:tcPr>
          <w:p w14:paraId="06915FF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21A8508"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tcBorders>
            <w:vAlign w:val="center"/>
          </w:tcPr>
          <w:p w14:paraId="1E6E4DA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08A535DE"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tcBorders>
            <w:vAlign w:val="center"/>
          </w:tcPr>
          <w:p w14:paraId="45103C59"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AE7ECBD"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tcBorders>
            <w:vAlign w:val="center"/>
          </w:tcPr>
          <w:p w14:paraId="4E71D04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7F50D1F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tcBorders>
            <w:vAlign w:val="center"/>
          </w:tcPr>
          <w:p w14:paraId="5A92FEB0"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44194C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70" w:type="dxa"/>
            <w:tcBorders>
              <w:top w:val="nil"/>
            </w:tcBorders>
            <w:vAlign w:val="center"/>
          </w:tcPr>
          <w:p w14:paraId="72F4A2C0"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E149C8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r>
      <w:tr w:rsidR="00B42E4F" w:rsidRPr="00800033" w14:paraId="52925444" w14:textId="77777777" w:rsidTr="001251F2">
        <w:tc>
          <w:tcPr>
            <w:tcW w:w="750" w:type="dxa"/>
            <w:vAlign w:val="center"/>
          </w:tcPr>
          <w:p w14:paraId="0885205B"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23009</w:t>
            </w:r>
          </w:p>
        </w:tc>
        <w:tc>
          <w:tcPr>
            <w:tcW w:w="752" w:type="dxa"/>
            <w:vAlign w:val="center"/>
          </w:tcPr>
          <w:p w14:paraId="7636FBED"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66BAE2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5C040BB7"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242629E"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67CE19E4"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68C43F8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4BC5257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11101</w:t>
            </w:r>
          </w:p>
          <w:p w14:paraId="653BD5EB"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11101</w:t>
            </w:r>
          </w:p>
        </w:tc>
        <w:tc>
          <w:tcPr>
            <w:tcW w:w="754" w:type="dxa"/>
            <w:vAlign w:val="center"/>
          </w:tcPr>
          <w:p w14:paraId="438A8A56"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4E9E9A6"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0CB5481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19A87F3"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405E2B9A"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77BB80DE"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6F4BC140"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841B726"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1C1C133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7C1AA3E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70" w:type="dxa"/>
            <w:vAlign w:val="center"/>
          </w:tcPr>
          <w:p w14:paraId="250E130F"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7FDE6F7"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r>
      <w:tr w:rsidR="00B42E4F" w:rsidRPr="00800033" w14:paraId="66114DF6" w14:textId="77777777" w:rsidTr="001251F2">
        <w:tc>
          <w:tcPr>
            <w:tcW w:w="750" w:type="dxa"/>
            <w:vAlign w:val="center"/>
          </w:tcPr>
          <w:p w14:paraId="52B799EE"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21011</w:t>
            </w:r>
          </w:p>
        </w:tc>
        <w:tc>
          <w:tcPr>
            <w:tcW w:w="752" w:type="dxa"/>
            <w:vAlign w:val="center"/>
          </w:tcPr>
          <w:p w14:paraId="6899288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6B3F664"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51003B2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0E97B45"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682AB977"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A19FB4C"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61CA701E"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E3C231D"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541BDECF"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11101</w:t>
            </w:r>
          </w:p>
          <w:p w14:paraId="4C3F8BC8"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11101</w:t>
            </w:r>
          </w:p>
        </w:tc>
        <w:tc>
          <w:tcPr>
            <w:tcW w:w="754" w:type="dxa"/>
            <w:vAlign w:val="center"/>
          </w:tcPr>
          <w:p w14:paraId="3CE256AA"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2239DE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3B6CD70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982A91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049CFCD9"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59CB420"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37B6F84E"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0160A986"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70" w:type="dxa"/>
            <w:vAlign w:val="center"/>
          </w:tcPr>
          <w:p w14:paraId="74541D58"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9F6A47E"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r>
      <w:tr w:rsidR="00B42E4F" w:rsidRPr="00800033" w14:paraId="237E9C14" w14:textId="77777777" w:rsidTr="001251F2">
        <w:tc>
          <w:tcPr>
            <w:tcW w:w="750" w:type="dxa"/>
            <w:vAlign w:val="center"/>
          </w:tcPr>
          <w:p w14:paraId="40E8CE8D"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21009</w:t>
            </w:r>
          </w:p>
        </w:tc>
        <w:tc>
          <w:tcPr>
            <w:tcW w:w="752" w:type="dxa"/>
            <w:vAlign w:val="center"/>
          </w:tcPr>
          <w:p w14:paraId="3E48DE8D"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0C8E8D36"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53CBF6C1"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2C63569"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18FBDB2F"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1144BFB"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52B38E9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D72D9E0"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4A1D5318"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6209AF0F"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288DCF8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11101</w:t>
            </w:r>
          </w:p>
          <w:p w14:paraId="635E67C5"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11101</w:t>
            </w:r>
          </w:p>
        </w:tc>
        <w:tc>
          <w:tcPr>
            <w:tcW w:w="754" w:type="dxa"/>
            <w:vAlign w:val="center"/>
          </w:tcPr>
          <w:p w14:paraId="37BFDD97"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6A4A858"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05DB248B"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315A38A"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302FC411"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3819F56"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70" w:type="dxa"/>
            <w:vAlign w:val="center"/>
          </w:tcPr>
          <w:p w14:paraId="0ECA73F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07CECC4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r>
      <w:tr w:rsidR="00B42E4F" w:rsidRPr="00800033" w14:paraId="50E3BF4F" w14:textId="77777777" w:rsidTr="001251F2">
        <w:tc>
          <w:tcPr>
            <w:tcW w:w="750" w:type="dxa"/>
            <w:vAlign w:val="center"/>
          </w:tcPr>
          <w:p w14:paraId="4B366329"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21006</w:t>
            </w:r>
          </w:p>
        </w:tc>
        <w:tc>
          <w:tcPr>
            <w:tcW w:w="752" w:type="dxa"/>
            <w:vAlign w:val="center"/>
          </w:tcPr>
          <w:p w14:paraId="0087091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7739D9A"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09720147"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75A7C80C"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40B26A99"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7B03B56"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5EE11E38"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7D512B39"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2DF42497"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0A2C8A8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69CA1B9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0990D6C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148B89BA"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11101</w:t>
            </w:r>
          </w:p>
          <w:p w14:paraId="482F4F5B"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11101</w:t>
            </w:r>
          </w:p>
        </w:tc>
        <w:tc>
          <w:tcPr>
            <w:tcW w:w="754" w:type="dxa"/>
            <w:vAlign w:val="center"/>
          </w:tcPr>
          <w:p w14:paraId="5A042508"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6C0D8EFA"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5F32FC50"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2066DB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70" w:type="dxa"/>
            <w:vAlign w:val="center"/>
          </w:tcPr>
          <w:p w14:paraId="0BAAF6F8"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8D14F80"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r>
      <w:tr w:rsidR="00B42E4F" w:rsidRPr="00800033" w14:paraId="69B25796" w14:textId="77777777" w:rsidTr="001251F2">
        <w:tc>
          <w:tcPr>
            <w:tcW w:w="750" w:type="dxa"/>
            <w:vAlign w:val="center"/>
          </w:tcPr>
          <w:p w14:paraId="4C2F236C"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22007</w:t>
            </w:r>
          </w:p>
        </w:tc>
        <w:tc>
          <w:tcPr>
            <w:tcW w:w="752" w:type="dxa"/>
            <w:vAlign w:val="center"/>
          </w:tcPr>
          <w:p w14:paraId="476ECB6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007D770D"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684CD848"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67122297"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3DC5D764"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69E4FDAE"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10E4DAB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6A6BA6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3548DB4E"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711FE6D"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185A7331"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6101DF3D"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1FDE0918"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40FA0B5"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0695021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11101</w:t>
            </w:r>
          </w:p>
          <w:p w14:paraId="1D7D1680"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11101</w:t>
            </w:r>
          </w:p>
        </w:tc>
        <w:tc>
          <w:tcPr>
            <w:tcW w:w="754" w:type="dxa"/>
            <w:vAlign w:val="center"/>
          </w:tcPr>
          <w:p w14:paraId="62D4FB8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FC31BE7"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70" w:type="dxa"/>
            <w:vAlign w:val="center"/>
          </w:tcPr>
          <w:p w14:paraId="1B1231EE"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412361A"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r>
      <w:tr w:rsidR="00B42E4F" w:rsidRPr="00800033" w14:paraId="59A4AA30" w14:textId="77777777" w:rsidTr="001251F2">
        <w:tc>
          <w:tcPr>
            <w:tcW w:w="750" w:type="dxa"/>
            <w:vAlign w:val="center"/>
          </w:tcPr>
          <w:p w14:paraId="79D71504"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22009</w:t>
            </w:r>
          </w:p>
        </w:tc>
        <w:tc>
          <w:tcPr>
            <w:tcW w:w="752" w:type="dxa"/>
            <w:vAlign w:val="center"/>
          </w:tcPr>
          <w:p w14:paraId="4B4E4080"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40D46B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5C5DC61F"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4867A97"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vAlign w:val="center"/>
          </w:tcPr>
          <w:p w14:paraId="0619B8D8"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3D4DC9C"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3820119B"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1504558"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3F81193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6B1EB96"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02A7BCB4"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77FEE56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08B2CFF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EE064AF"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11836B6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79BB785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vAlign w:val="center"/>
          </w:tcPr>
          <w:p w14:paraId="2803ED4F"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11111</w:t>
            </w:r>
          </w:p>
          <w:p w14:paraId="39B3AB9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11111</w:t>
            </w:r>
          </w:p>
        </w:tc>
        <w:tc>
          <w:tcPr>
            <w:tcW w:w="770" w:type="dxa"/>
            <w:vAlign w:val="center"/>
          </w:tcPr>
          <w:p w14:paraId="3CC9B889"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1B937F6"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r>
      <w:tr w:rsidR="00B42E4F" w:rsidRPr="00800033" w14:paraId="4A18E7C3" w14:textId="77777777" w:rsidTr="001251F2">
        <w:tc>
          <w:tcPr>
            <w:tcW w:w="750" w:type="dxa"/>
            <w:tcBorders>
              <w:bottom w:val="nil"/>
            </w:tcBorders>
            <w:vAlign w:val="center"/>
          </w:tcPr>
          <w:p w14:paraId="1D21DAC4"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22005</w:t>
            </w:r>
          </w:p>
        </w:tc>
        <w:tc>
          <w:tcPr>
            <w:tcW w:w="752" w:type="dxa"/>
            <w:tcBorders>
              <w:bottom w:val="nil"/>
            </w:tcBorders>
            <w:vAlign w:val="center"/>
          </w:tcPr>
          <w:p w14:paraId="36D25730"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E6798F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tcBorders>
              <w:bottom w:val="nil"/>
            </w:tcBorders>
            <w:vAlign w:val="center"/>
          </w:tcPr>
          <w:p w14:paraId="27631A7D"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FFBE516"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tcBorders>
              <w:bottom w:val="nil"/>
            </w:tcBorders>
            <w:vAlign w:val="center"/>
          </w:tcPr>
          <w:p w14:paraId="1D902EE6"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F63DFFB"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bottom w:val="nil"/>
            </w:tcBorders>
            <w:vAlign w:val="center"/>
          </w:tcPr>
          <w:p w14:paraId="7594836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D8159AF"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bottom w:val="nil"/>
            </w:tcBorders>
            <w:vAlign w:val="center"/>
          </w:tcPr>
          <w:p w14:paraId="465A7DFE"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8A056F0"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bottom w:val="nil"/>
            </w:tcBorders>
            <w:vAlign w:val="center"/>
          </w:tcPr>
          <w:p w14:paraId="5A33EA9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4BC501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bottom w:val="nil"/>
            </w:tcBorders>
            <w:vAlign w:val="center"/>
          </w:tcPr>
          <w:p w14:paraId="17587D8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8D3BC3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bottom w:val="nil"/>
            </w:tcBorders>
            <w:vAlign w:val="center"/>
          </w:tcPr>
          <w:p w14:paraId="2DE78715"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635FDF5"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bottom w:val="nil"/>
            </w:tcBorders>
            <w:vAlign w:val="center"/>
          </w:tcPr>
          <w:p w14:paraId="005C64DE"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73964959"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70" w:type="dxa"/>
            <w:tcBorders>
              <w:bottom w:val="nil"/>
            </w:tcBorders>
            <w:vAlign w:val="center"/>
          </w:tcPr>
          <w:p w14:paraId="6788DE15"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11111</w:t>
            </w:r>
          </w:p>
          <w:p w14:paraId="08BCB28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11111</w:t>
            </w:r>
          </w:p>
        </w:tc>
      </w:tr>
      <w:tr w:rsidR="00B42E4F" w:rsidRPr="00800033" w14:paraId="1D26CFB7" w14:textId="77777777" w:rsidTr="001251F2">
        <w:tc>
          <w:tcPr>
            <w:tcW w:w="750" w:type="dxa"/>
            <w:tcBorders>
              <w:top w:val="nil"/>
              <w:bottom w:val="single" w:sz="12" w:space="0" w:color="auto"/>
            </w:tcBorders>
            <w:vAlign w:val="center"/>
          </w:tcPr>
          <w:p w14:paraId="38800912"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SimSun" w:hAnsi="Times New Roman"/>
                <w:sz w:val="18"/>
                <w:szCs w:val="18"/>
              </w:rPr>
              <w:t>17011</w:t>
            </w:r>
          </w:p>
        </w:tc>
        <w:tc>
          <w:tcPr>
            <w:tcW w:w="752" w:type="dxa"/>
            <w:tcBorders>
              <w:top w:val="nil"/>
              <w:bottom w:val="single" w:sz="12" w:space="0" w:color="auto"/>
            </w:tcBorders>
            <w:vAlign w:val="center"/>
          </w:tcPr>
          <w:p w14:paraId="22E8BA3A"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553D0FDF"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tcBorders>
              <w:top w:val="nil"/>
              <w:bottom w:val="single" w:sz="12" w:space="0" w:color="auto"/>
            </w:tcBorders>
            <w:vAlign w:val="center"/>
          </w:tcPr>
          <w:p w14:paraId="2296BED2"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0C234BD8"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2" w:type="dxa"/>
            <w:tcBorders>
              <w:top w:val="nil"/>
              <w:bottom w:val="single" w:sz="12" w:space="0" w:color="auto"/>
            </w:tcBorders>
            <w:vAlign w:val="center"/>
          </w:tcPr>
          <w:p w14:paraId="412150DF"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62845B7"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42075AFE"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2F3A9020"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74B7EAE5"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4EBB5A23"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047DCFCE"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6999B234"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485660B6"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34C90E91"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2040B276"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6D0B0DEA"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5C21BAEC"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150CE5C0"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c>
          <w:tcPr>
            <w:tcW w:w="770" w:type="dxa"/>
            <w:tcBorders>
              <w:top w:val="nil"/>
              <w:bottom w:val="single" w:sz="12" w:space="0" w:color="auto"/>
            </w:tcBorders>
            <w:vAlign w:val="center"/>
          </w:tcPr>
          <w:p w14:paraId="2AD6AD73" w14:textId="77777777" w:rsidR="00B42E4F" w:rsidRPr="00800033" w:rsidRDefault="00B42E4F" w:rsidP="001251F2">
            <w:pPr>
              <w:spacing w:line="440" w:lineRule="atLeast"/>
              <w:jc w:val="center"/>
              <w:rPr>
                <w:rFonts w:ascii="Times New Roman" w:eastAsia="DengXian" w:hAnsi="Times New Roman"/>
                <w:color w:val="000000"/>
                <w:sz w:val="18"/>
                <w:szCs w:val="18"/>
              </w:rPr>
            </w:pPr>
            <w:r w:rsidRPr="00800033">
              <w:rPr>
                <w:rFonts w:ascii="Times New Roman" w:eastAsia="DengXian" w:hAnsi="Times New Roman"/>
                <w:color w:val="000000"/>
                <w:sz w:val="18"/>
                <w:szCs w:val="18"/>
              </w:rPr>
              <w:t>00000</w:t>
            </w:r>
          </w:p>
          <w:p w14:paraId="08C8DF2F" w14:textId="77777777" w:rsidR="00B42E4F" w:rsidRPr="00800033" w:rsidRDefault="00B42E4F" w:rsidP="001251F2">
            <w:pPr>
              <w:spacing w:line="440" w:lineRule="atLeast"/>
              <w:jc w:val="center"/>
              <w:rPr>
                <w:rFonts w:ascii="Times New Roman" w:eastAsia="SimSun" w:hAnsi="Times New Roman"/>
                <w:caps/>
              </w:rPr>
            </w:pPr>
            <w:r w:rsidRPr="00800033">
              <w:rPr>
                <w:rFonts w:ascii="Times New Roman" w:eastAsia="DengXian" w:hAnsi="Times New Roman"/>
                <w:color w:val="000000"/>
                <w:sz w:val="18"/>
                <w:szCs w:val="18"/>
              </w:rPr>
              <w:t>00000</w:t>
            </w:r>
          </w:p>
        </w:tc>
      </w:tr>
    </w:tbl>
    <w:p w14:paraId="6956CAEA" w14:textId="40AF06EF" w:rsidR="00FF02DD" w:rsidRPr="00800033" w:rsidRDefault="00FF02DD" w:rsidP="00C26A0C">
      <w:pPr>
        <w:spacing w:line="440" w:lineRule="atLeast"/>
        <w:ind w:firstLineChars="200" w:firstLine="480"/>
        <w:rPr>
          <w:rFonts w:ascii="Times New Roman" w:eastAsia="SimSun" w:hAnsi="Times New Roman"/>
          <w:iCs/>
        </w:rPr>
      </w:pPr>
      <w:r w:rsidRPr="00800033">
        <w:rPr>
          <w:rFonts w:ascii="Times New Roman" w:eastAsia="SimSun" w:hAnsi="Times New Roman"/>
          <w:caps/>
        </w:rPr>
        <w:t>通过算法</w:t>
      </w:r>
      <w:r w:rsidRPr="00800033">
        <w:rPr>
          <w:rFonts w:ascii="Times New Roman" w:eastAsia="SimSun" w:hAnsi="Times New Roman"/>
          <w:caps/>
        </w:rPr>
        <w:t>6</w:t>
      </w:r>
      <w:r w:rsidRPr="00800033">
        <w:rPr>
          <w:rFonts w:ascii="Times New Roman" w:eastAsia="SimSun" w:hAnsi="Times New Roman"/>
          <w:caps/>
        </w:rPr>
        <w:t>来统计有向图矩</w:t>
      </w:r>
      <w:r w:rsidRPr="00800033">
        <w:rPr>
          <w:rFonts w:ascii="Times New Roman" w:eastAsia=".Apple Color Emoji UI" w:hAnsi="Times New Roman"/>
          <w:iCs/>
        </w:rPr>
        <w:t>APTM</w:t>
      </w:r>
      <w:r w:rsidRPr="00800033">
        <w:rPr>
          <w:rFonts w:ascii="Times New Roman" w:eastAsia=".Apple Color Emoji UI" w:hAnsi="Times New Roman"/>
          <w:iCs/>
        </w:rPr>
        <w:t>中每一项里</w:t>
      </w:r>
      <w:r w:rsidRPr="00800033">
        <w:rPr>
          <w:rFonts w:ascii="Times New Roman" w:eastAsia=".Apple Color Emoji UI" w:hAnsi="Times New Roman"/>
          <w:iCs/>
        </w:rPr>
        <w:t>1</w:t>
      </w:r>
      <w:r w:rsidRPr="00800033">
        <w:rPr>
          <w:rFonts w:ascii="Times New Roman" w:eastAsia=".Apple Color Emoji UI" w:hAnsi="Times New Roman"/>
          <w:iCs/>
        </w:rPr>
        <w:t>的个数，并设置频繁阈值为</w:t>
      </w:r>
      <w:r w:rsidRPr="00800033">
        <w:rPr>
          <w:rFonts w:ascii="Times New Roman" w:eastAsia=".Apple Color Emoji UI" w:hAnsi="Times New Roman"/>
          <w:iCs/>
        </w:rPr>
        <w:t>2</w:t>
      </w:r>
      <w:r w:rsidRPr="00800033">
        <w:rPr>
          <w:rFonts w:ascii="Times New Roman" w:eastAsia=".Apple Color Emoji UI" w:hAnsi="Times New Roman"/>
          <w:iCs/>
        </w:rPr>
        <w:t>，通过统计可知，边</w:t>
      </w:r>
      <w:r w:rsidRPr="00800033">
        <w:rPr>
          <w:rFonts w:ascii="Times New Roman" w:eastAsia=".Apple Color Emoji UI" w:hAnsi="Times New Roman"/>
          <w:iCs/>
        </w:rPr>
        <w:t>&lt;23012</w:t>
      </w:r>
      <w:r w:rsidRPr="00800033">
        <w:rPr>
          <w:rFonts w:ascii="Times New Roman" w:eastAsia=".Apple Color Emoji UI" w:hAnsi="Times New Roman"/>
          <w:iCs/>
        </w:rPr>
        <w:t>景县县委，</w:t>
      </w:r>
      <w:r w:rsidRPr="00800033">
        <w:rPr>
          <w:rFonts w:ascii="Times New Roman" w:eastAsia=".Apple Color Emoji UI" w:hAnsi="Times New Roman"/>
          <w:iCs/>
        </w:rPr>
        <w:t>23011</w:t>
      </w:r>
      <w:r w:rsidRPr="00800033">
        <w:rPr>
          <w:rFonts w:ascii="Times New Roman" w:eastAsia=".Apple Color Emoji UI" w:hAnsi="Times New Roman"/>
          <w:iCs/>
        </w:rPr>
        <w:t>阜城县法院局</w:t>
      </w:r>
      <w:r w:rsidRPr="00800033">
        <w:rPr>
          <w:rFonts w:ascii="Times New Roman" w:eastAsia=".Apple Color Emoji UI" w:hAnsi="Times New Roman"/>
          <w:iCs/>
        </w:rPr>
        <w:t>&gt;</w:t>
      </w:r>
      <w:r w:rsidRPr="00800033">
        <w:rPr>
          <w:rFonts w:ascii="Times New Roman" w:eastAsia=".Apple Color Emoji UI" w:hAnsi="Times New Roman"/>
          <w:iCs/>
        </w:rPr>
        <w:t>、</w:t>
      </w:r>
      <w:r w:rsidRPr="00800033">
        <w:rPr>
          <w:rFonts w:ascii="Times New Roman" w:eastAsia=".Apple Color Emoji UI" w:hAnsi="Times New Roman"/>
          <w:iCs/>
        </w:rPr>
        <w:t>&lt;23007</w:t>
      </w:r>
      <w:r w:rsidRPr="00800033">
        <w:rPr>
          <w:rFonts w:ascii="Times New Roman" w:eastAsia=".Apple Color Emoji UI" w:hAnsi="Times New Roman"/>
          <w:iCs/>
        </w:rPr>
        <w:t>故城县县政府，</w:t>
      </w:r>
      <w:r w:rsidRPr="00800033">
        <w:rPr>
          <w:rFonts w:ascii="Times New Roman" w:eastAsia=".Apple Color Emoji UI" w:hAnsi="Times New Roman"/>
          <w:iCs/>
        </w:rPr>
        <w:t>23010</w:t>
      </w:r>
      <w:r w:rsidRPr="00800033">
        <w:rPr>
          <w:rFonts w:ascii="Times New Roman" w:eastAsia=".Apple Color Emoji UI" w:hAnsi="Times New Roman"/>
          <w:iCs/>
        </w:rPr>
        <w:t>枣强县环保局</w:t>
      </w:r>
      <w:r w:rsidRPr="00800033">
        <w:rPr>
          <w:rFonts w:ascii="Times New Roman" w:eastAsia=".Apple Color Emoji UI" w:hAnsi="Times New Roman"/>
          <w:iCs/>
        </w:rPr>
        <w:t>&gt;</w:t>
      </w:r>
      <w:r w:rsidRPr="00800033">
        <w:rPr>
          <w:rFonts w:ascii="Times New Roman" w:eastAsia=".Apple Color Emoji UI" w:hAnsi="Times New Roman"/>
          <w:iCs/>
        </w:rPr>
        <w:t>、</w:t>
      </w:r>
      <w:r w:rsidRPr="00800033">
        <w:rPr>
          <w:rFonts w:ascii="Times New Roman" w:eastAsia=".Apple Color Emoji UI" w:hAnsi="Times New Roman"/>
          <w:iCs/>
        </w:rPr>
        <w:t>&lt;23004</w:t>
      </w:r>
      <w:r w:rsidRPr="00800033">
        <w:rPr>
          <w:rFonts w:ascii="Times New Roman" w:eastAsia=".Apple Color Emoji UI" w:hAnsi="Times New Roman"/>
          <w:iCs/>
        </w:rPr>
        <w:t>安平县环保局，</w:t>
      </w:r>
      <w:r w:rsidRPr="00800033">
        <w:rPr>
          <w:rFonts w:ascii="Times New Roman" w:eastAsia=".Apple Color Emoji UI" w:hAnsi="Times New Roman"/>
          <w:iCs/>
        </w:rPr>
        <w:t>17024</w:t>
      </w:r>
      <w:r w:rsidRPr="00800033">
        <w:rPr>
          <w:rFonts w:ascii="Times New Roman" w:eastAsia=".Apple Color Emoji UI" w:hAnsi="Times New Roman"/>
          <w:iCs/>
        </w:rPr>
        <w:t>安国市政府</w:t>
      </w:r>
      <w:r w:rsidRPr="00800033">
        <w:rPr>
          <w:rFonts w:ascii="Times New Roman" w:eastAsia=".Apple Color Emoji UI" w:hAnsi="Times New Roman"/>
          <w:iCs/>
        </w:rPr>
        <w:t>&gt;</w:t>
      </w:r>
      <w:r w:rsidRPr="00800033">
        <w:rPr>
          <w:rFonts w:ascii="Times New Roman" w:eastAsia=".Apple Color Emoji UI" w:hAnsi="Times New Roman"/>
          <w:iCs/>
        </w:rPr>
        <w:t>、</w:t>
      </w:r>
      <w:r w:rsidRPr="00800033">
        <w:rPr>
          <w:rFonts w:ascii="Times New Roman" w:eastAsia=".Apple Color Emoji UI" w:hAnsi="Times New Roman"/>
          <w:iCs/>
        </w:rPr>
        <w:t>&lt;23008</w:t>
      </w:r>
      <w:r w:rsidRPr="00800033">
        <w:rPr>
          <w:rFonts w:ascii="Times New Roman" w:eastAsia=".Apple Color Emoji UI" w:hAnsi="Times New Roman"/>
          <w:iCs/>
        </w:rPr>
        <w:t>深州市政府，</w:t>
      </w:r>
      <w:r w:rsidRPr="00800033">
        <w:rPr>
          <w:rFonts w:ascii="Times New Roman" w:eastAsia=".Apple Color Emoji UI" w:hAnsi="Times New Roman"/>
          <w:iCs/>
        </w:rPr>
        <w:t>11016</w:t>
      </w:r>
      <w:r w:rsidRPr="00800033">
        <w:rPr>
          <w:rFonts w:ascii="Times New Roman" w:eastAsia=".Apple Color Emoji UI" w:hAnsi="Times New Roman"/>
          <w:iCs/>
        </w:rPr>
        <w:t>深泽供电局</w:t>
      </w:r>
      <w:r w:rsidRPr="00800033">
        <w:rPr>
          <w:rFonts w:ascii="Times New Roman" w:eastAsia=".Apple Color Emoji UI" w:hAnsi="Times New Roman"/>
          <w:iCs/>
        </w:rPr>
        <w:t>&gt;</w:t>
      </w:r>
      <w:r w:rsidRPr="00800033">
        <w:rPr>
          <w:rFonts w:ascii="Times New Roman" w:eastAsia=".Apple Color Emoji UI" w:hAnsi="Times New Roman"/>
          <w:iCs/>
        </w:rPr>
        <w:t>中只出现了</w:t>
      </w:r>
      <w:r w:rsidRPr="00800033">
        <w:rPr>
          <w:rFonts w:ascii="Times New Roman" w:eastAsia=".Apple Color Emoji UI" w:hAnsi="Times New Roman"/>
          <w:iCs/>
        </w:rPr>
        <w:t>1</w:t>
      </w:r>
      <w:r w:rsidRPr="00800033">
        <w:rPr>
          <w:rFonts w:ascii="Times New Roman" w:eastAsia=".Apple Color Emoji UI" w:hAnsi="Times New Roman"/>
          <w:iCs/>
        </w:rPr>
        <w:t>次</w:t>
      </w:r>
      <w:r w:rsidRPr="00800033">
        <w:rPr>
          <w:rFonts w:ascii="Times New Roman" w:eastAsia=".Apple Color Emoji UI" w:hAnsi="Times New Roman"/>
          <w:iCs/>
        </w:rPr>
        <w:t>1</w:t>
      </w:r>
      <w:r w:rsidRPr="00800033">
        <w:rPr>
          <w:rFonts w:ascii="Times New Roman" w:eastAsia=".Apple Color Emoji UI" w:hAnsi="Times New Roman"/>
          <w:iCs/>
        </w:rPr>
        <w:t>，因此将其所在位置只为</w:t>
      </w:r>
      <w:r w:rsidRPr="00800033">
        <w:rPr>
          <w:rFonts w:ascii="Times New Roman" w:eastAsia=".Apple Color Emoji UI" w:hAnsi="Times New Roman"/>
          <w:iCs/>
        </w:rPr>
        <w:t>0</w:t>
      </w:r>
      <w:r w:rsidRPr="00800033">
        <w:rPr>
          <w:rFonts w:ascii="Times New Roman" w:eastAsia=".Apple Color Emoji UI" w:hAnsi="Times New Roman"/>
          <w:iCs/>
        </w:rPr>
        <w:t>，然后将剩余的边序列由二进制转换为十进制数，所生成的矩阵即为</w:t>
      </w:r>
      <w:r w:rsidRPr="00800033">
        <w:rPr>
          <w:rFonts w:ascii="Times New Roman" w:eastAsia="SimSun" w:hAnsi="Times New Roman"/>
          <w:iCs/>
        </w:rPr>
        <w:t>简化图矩阵</w:t>
      </w:r>
      <m:oMath>
        <m:r>
          <w:rPr>
            <w:rFonts w:ascii="Cambria Math" w:eastAsia="SimSun" w:hAnsi="Cambria Math"/>
          </w:rPr>
          <m:t>SimpleM</m:t>
        </m:r>
      </m:oMath>
      <w:r w:rsidRPr="00800033">
        <w:rPr>
          <w:rFonts w:ascii="Times New Roman" w:eastAsia="SimSun" w:hAnsi="Times New Roman"/>
          <w:iCs/>
        </w:rPr>
        <w:t>。具体结果如下表所示。</w:t>
      </w:r>
    </w:p>
    <w:tbl>
      <w:tblPr>
        <w:tblStyle w:val="aff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4"/>
        <w:gridCol w:w="754"/>
        <w:gridCol w:w="754"/>
        <w:gridCol w:w="754"/>
        <w:gridCol w:w="754"/>
        <w:gridCol w:w="754"/>
      </w:tblGrid>
      <w:tr w:rsidR="00B42E4F" w:rsidRPr="00800033" w14:paraId="0F846A8D" w14:textId="77777777" w:rsidTr="001251F2">
        <w:tc>
          <w:tcPr>
            <w:tcW w:w="753" w:type="dxa"/>
            <w:tcBorders>
              <w:top w:val="single" w:sz="12" w:space="0" w:color="auto"/>
              <w:bottom w:val="single" w:sz="8" w:space="0" w:color="auto"/>
            </w:tcBorders>
            <w:vAlign w:val="center"/>
          </w:tcPr>
          <w:p w14:paraId="41B361D4" w14:textId="77777777" w:rsidR="00B42E4F" w:rsidRPr="00800033" w:rsidRDefault="00B42E4F" w:rsidP="001251F2">
            <w:pPr>
              <w:spacing w:line="440" w:lineRule="atLeast"/>
              <w:jc w:val="center"/>
              <w:rPr>
                <w:rFonts w:ascii="Times New Roman" w:eastAsia="SimSun" w:hAnsi="Times New Roman"/>
                <w:caps/>
                <w:sz w:val="18"/>
                <w:szCs w:val="18"/>
              </w:rPr>
            </w:pPr>
          </w:p>
        </w:tc>
        <w:tc>
          <w:tcPr>
            <w:tcW w:w="753" w:type="dxa"/>
            <w:tcBorders>
              <w:top w:val="single" w:sz="12" w:space="0" w:color="auto"/>
              <w:bottom w:val="single" w:sz="8" w:space="0" w:color="auto"/>
            </w:tcBorders>
            <w:vAlign w:val="center"/>
          </w:tcPr>
          <w:p w14:paraId="19BCCE4C"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23011</w:t>
            </w:r>
          </w:p>
        </w:tc>
        <w:tc>
          <w:tcPr>
            <w:tcW w:w="753" w:type="dxa"/>
            <w:tcBorders>
              <w:top w:val="single" w:sz="12" w:space="0" w:color="auto"/>
              <w:bottom w:val="single" w:sz="8" w:space="0" w:color="auto"/>
            </w:tcBorders>
            <w:vAlign w:val="center"/>
          </w:tcPr>
          <w:p w14:paraId="7B42E9A3"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23006</w:t>
            </w:r>
          </w:p>
        </w:tc>
        <w:tc>
          <w:tcPr>
            <w:tcW w:w="753" w:type="dxa"/>
            <w:tcBorders>
              <w:top w:val="single" w:sz="12" w:space="0" w:color="auto"/>
              <w:bottom w:val="single" w:sz="8" w:space="0" w:color="auto"/>
            </w:tcBorders>
            <w:vAlign w:val="center"/>
          </w:tcPr>
          <w:p w14:paraId="5109FC9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23009</w:t>
            </w:r>
          </w:p>
        </w:tc>
        <w:tc>
          <w:tcPr>
            <w:tcW w:w="754" w:type="dxa"/>
            <w:tcBorders>
              <w:top w:val="single" w:sz="12" w:space="0" w:color="auto"/>
              <w:bottom w:val="single" w:sz="8" w:space="0" w:color="auto"/>
            </w:tcBorders>
            <w:vAlign w:val="center"/>
          </w:tcPr>
          <w:p w14:paraId="072CEA2E"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21011</w:t>
            </w:r>
          </w:p>
        </w:tc>
        <w:tc>
          <w:tcPr>
            <w:tcW w:w="754" w:type="dxa"/>
            <w:tcBorders>
              <w:top w:val="single" w:sz="12" w:space="0" w:color="auto"/>
              <w:bottom w:val="single" w:sz="8" w:space="0" w:color="auto"/>
            </w:tcBorders>
            <w:vAlign w:val="center"/>
          </w:tcPr>
          <w:p w14:paraId="6120A3B3"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21009</w:t>
            </w:r>
          </w:p>
        </w:tc>
        <w:tc>
          <w:tcPr>
            <w:tcW w:w="754" w:type="dxa"/>
            <w:tcBorders>
              <w:top w:val="single" w:sz="12" w:space="0" w:color="auto"/>
              <w:bottom w:val="single" w:sz="8" w:space="0" w:color="auto"/>
            </w:tcBorders>
            <w:vAlign w:val="center"/>
          </w:tcPr>
          <w:p w14:paraId="3C3504AF"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21006</w:t>
            </w:r>
          </w:p>
        </w:tc>
        <w:tc>
          <w:tcPr>
            <w:tcW w:w="754" w:type="dxa"/>
            <w:tcBorders>
              <w:top w:val="single" w:sz="12" w:space="0" w:color="auto"/>
              <w:bottom w:val="single" w:sz="8" w:space="0" w:color="auto"/>
            </w:tcBorders>
            <w:vAlign w:val="center"/>
          </w:tcPr>
          <w:p w14:paraId="590194A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22007</w:t>
            </w:r>
          </w:p>
        </w:tc>
        <w:tc>
          <w:tcPr>
            <w:tcW w:w="754" w:type="dxa"/>
            <w:tcBorders>
              <w:top w:val="single" w:sz="12" w:space="0" w:color="auto"/>
              <w:bottom w:val="single" w:sz="8" w:space="0" w:color="auto"/>
            </w:tcBorders>
            <w:vAlign w:val="center"/>
          </w:tcPr>
          <w:p w14:paraId="2CB1884A"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22009</w:t>
            </w:r>
          </w:p>
        </w:tc>
        <w:tc>
          <w:tcPr>
            <w:tcW w:w="754" w:type="dxa"/>
            <w:tcBorders>
              <w:top w:val="single" w:sz="12" w:space="0" w:color="auto"/>
              <w:bottom w:val="single" w:sz="8" w:space="0" w:color="auto"/>
            </w:tcBorders>
            <w:vAlign w:val="center"/>
          </w:tcPr>
          <w:p w14:paraId="31C657C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22005</w:t>
            </w:r>
          </w:p>
        </w:tc>
        <w:tc>
          <w:tcPr>
            <w:tcW w:w="754" w:type="dxa"/>
            <w:tcBorders>
              <w:top w:val="single" w:sz="12" w:space="0" w:color="auto"/>
              <w:bottom w:val="single" w:sz="8" w:space="0" w:color="auto"/>
            </w:tcBorders>
            <w:vAlign w:val="center"/>
          </w:tcPr>
          <w:p w14:paraId="2121249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17001</w:t>
            </w:r>
          </w:p>
        </w:tc>
      </w:tr>
      <w:tr w:rsidR="00B42E4F" w:rsidRPr="00800033" w14:paraId="2AF4454C" w14:textId="77777777" w:rsidTr="001251F2">
        <w:tc>
          <w:tcPr>
            <w:tcW w:w="753" w:type="dxa"/>
            <w:tcBorders>
              <w:top w:val="single" w:sz="8" w:space="0" w:color="auto"/>
            </w:tcBorders>
            <w:vAlign w:val="center"/>
          </w:tcPr>
          <w:p w14:paraId="65F86C93"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caps/>
                <w:sz w:val="18"/>
                <w:szCs w:val="18"/>
              </w:rPr>
              <w:t>23011</w:t>
            </w:r>
          </w:p>
        </w:tc>
        <w:tc>
          <w:tcPr>
            <w:tcW w:w="753" w:type="dxa"/>
            <w:tcBorders>
              <w:top w:val="single" w:sz="8" w:space="0" w:color="auto"/>
            </w:tcBorders>
            <w:vAlign w:val="bottom"/>
          </w:tcPr>
          <w:p w14:paraId="066A3CF1"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tcBorders>
              <w:top w:val="single" w:sz="8" w:space="0" w:color="auto"/>
            </w:tcBorders>
            <w:vAlign w:val="bottom"/>
          </w:tcPr>
          <w:p w14:paraId="34B08E7E"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516</w:t>
            </w:r>
          </w:p>
        </w:tc>
        <w:tc>
          <w:tcPr>
            <w:tcW w:w="753" w:type="dxa"/>
            <w:tcBorders>
              <w:top w:val="single" w:sz="8" w:space="0" w:color="auto"/>
            </w:tcBorders>
            <w:vAlign w:val="bottom"/>
          </w:tcPr>
          <w:p w14:paraId="7457404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top w:val="single" w:sz="8" w:space="0" w:color="auto"/>
            </w:tcBorders>
            <w:vAlign w:val="bottom"/>
          </w:tcPr>
          <w:p w14:paraId="524AC395"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top w:val="single" w:sz="8" w:space="0" w:color="auto"/>
            </w:tcBorders>
            <w:vAlign w:val="bottom"/>
          </w:tcPr>
          <w:p w14:paraId="193DFD7A"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top w:val="single" w:sz="8" w:space="0" w:color="auto"/>
            </w:tcBorders>
            <w:vAlign w:val="bottom"/>
          </w:tcPr>
          <w:p w14:paraId="7A31FCB2"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top w:val="single" w:sz="8" w:space="0" w:color="auto"/>
            </w:tcBorders>
            <w:vAlign w:val="bottom"/>
          </w:tcPr>
          <w:p w14:paraId="6AB82E86"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top w:val="single" w:sz="8" w:space="0" w:color="auto"/>
            </w:tcBorders>
            <w:vAlign w:val="bottom"/>
          </w:tcPr>
          <w:p w14:paraId="36DDC03E"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top w:val="single" w:sz="8" w:space="0" w:color="auto"/>
            </w:tcBorders>
            <w:vAlign w:val="bottom"/>
          </w:tcPr>
          <w:p w14:paraId="7424E423"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top w:val="single" w:sz="8" w:space="0" w:color="auto"/>
            </w:tcBorders>
            <w:vAlign w:val="bottom"/>
          </w:tcPr>
          <w:p w14:paraId="4650F5D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r>
      <w:tr w:rsidR="00B42E4F" w:rsidRPr="00800033" w14:paraId="34BD39E3" w14:textId="77777777" w:rsidTr="001251F2">
        <w:tc>
          <w:tcPr>
            <w:tcW w:w="753" w:type="dxa"/>
            <w:vAlign w:val="center"/>
          </w:tcPr>
          <w:p w14:paraId="781348A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lastRenderedPageBreak/>
              <w:t>23006</w:t>
            </w:r>
          </w:p>
        </w:tc>
        <w:tc>
          <w:tcPr>
            <w:tcW w:w="753" w:type="dxa"/>
            <w:vAlign w:val="bottom"/>
          </w:tcPr>
          <w:p w14:paraId="16D80D69"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798732A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52AF5C1A"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956</w:t>
            </w:r>
          </w:p>
        </w:tc>
        <w:tc>
          <w:tcPr>
            <w:tcW w:w="754" w:type="dxa"/>
            <w:vAlign w:val="bottom"/>
          </w:tcPr>
          <w:p w14:paraId="2C6D421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768C39E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7C952CF3"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01EA59BF"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1681A46B"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068D60EA"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78CB926C"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r>
      <w:tr w:rsidR="00B42E4F" w:rsidRPr="00800033" w14:paraId="409F765C" w14:textId="77777777" w:rsidTr="001251F2">
        <w:tc>
          <w:tcPr>
            <w:tcW w:w="753" w:type="dxa"/>
            <w:vAlign w:val="center"/>
          </w:tcPr>
          <w:p w14:paraId="5A628EA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23009</w:t>
            </w:r>
          </w:p>
        </w:tc>
        <w:tc>
          <w:tcPr>
            <w:tcW w:w="753" w:type="dxa"/>
            <w:vAlign w:val="bottom"/>
          </w:tcPr>
          <w:p w14:paraId="1207B107"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4C1F25E5"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61FD9F8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59DECA8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957</w:t>
            </w:r>
          </w:p>
        </w:tc>
        <w:tc>
          <w:tcPr>
            <w:tcW w:w="754" w:type="dxa"/>
            <w:vAlign w:val="bottom"/>
          </w:tcPr>
          <w:p w14:paraId="530B6804"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77A24149"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26AF7393"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33F1912A"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555ACC07"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1752053B"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r>
      <w:tr w:rsidR="00B42E4F" w:rsidRPr="00800033" w14:paraId="1D6CCBF6" w14:textId="77777777" w:rsidTr="001251F2">
        <w:tc>
          <w:tcPr>
            <w:tcW w:w="753" w:type="dxa"/>
            <w:vAlign w:val="center"/>
          </w:tcPr>
          <w:p w14:paraId="408C7DAA"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21011</w:t>
            </w:r>
          </w:p>
        </w:tc>
        <w:tc>
          <w:tcPr>
            <w:tcW w:w="753" w:type="dxa"/>
            <w:vAlign w:val="bottom"/>
          </w:tcPr>
          <w:p w14:paraId="68BDBF3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525DA6BA"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6DD2102C"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2EC369B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19BA489A"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957</w:t>
            </w:r>
          </w:p>
        </w:tc>
        <w:tc>
          <w:tcPr>
            <w:tcW w:w="754" w:type="dxa"/>
            <w:vAlign w:val="bottom"/>
          </w:tcPr>
          <w:p w14:paraId="1A7FF03F"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3930727C"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12A4D179"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5804BAF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48847AEE"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r>
      <w:tr w:rsidR="00B42E4F" w:rsidRPr="00800033" w14:paraId="133D281F" w14:textId="77777777" w:rsidTr="001251F2">
        <w:tc>
          <w:tcPr>
            <w:tcW w:w="753" w:type="dxa"/>
            <w:vAlign w:val="center"/>
          </w:tcPr>
          <w:p w14:paraId="71D96B7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21009</w:t>
            </w:r>
          </w:p>
        </w:tc>
        <w:tc>
          <w:tcPr>
            <w:tcW w:w="753" w:type="dxa"/>
            <w:vAlign w:val="bottom"/>
          </w:tcPr>
          <w:p w14:paraId="3CFD936B"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670D5732"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05D70584"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24FB3F1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55B040A7"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65AD24B3"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957</w:t>
            </w:r>
          </w:p>
        </w:tc>
        <w:tc>
          <w:tcPr>
            <w:tcW w:w="754" w:type="dxa"/>
            <w:vAlign w:val="bottom"/>
          </w:tcPr>
          <w:p w14:paraId="3E65E5A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662836D2"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2FCBF97F"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3F2F437F"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r>
      <w:tr w:rsidR="00B42E4F" w:rsidRPr="00800033" w14:paraId="6A0685B5" w14:textId="77777777" w:rsidTr="001251F2">
        <w:tc>
          <w:tcPr>
            <w:tcW w:w="753" w:type="dxa"/>
            <w:vAlign w:val="center"/>
          </w:tcPr>
          <w:p w14:paraId="2C38DD9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21006</w:t>
            </w:r>
          </w:p>
        </w:tc>
        <w:tc>
          <w:tcPr>
            <w:tcW w:w="753" w:type="dxa"/>
            <w:vAlign w:val="bottom"/>
          </w:tcPr>
          <w:p w14:paraId="1C99C9C4"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52DE2ADC"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301F1EC7"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34EC7E8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6FBDD5E7"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60C40437"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5AE29137"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957</w:t>
            </w:r>
          </w:p>
        </w:tc>
        <w:tc>
          <w:tcPr>
            <w:tcW w:w="754" w:type="dxa"/>
            <w:vAlign w:val="bottom"/>
          </w:tcPr>
          <w:p w14:paraId="40E9BFA6"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626A26E2"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1D62954E"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r>
      <w:tr w:rsidR="00B42E4F" w:rsidRPr="00800033" w14:paraId="27555F5E" w14:textId="77777777" w:rsidTr="001251F2">
        <w:tc>
          <w:tcPr>
            <w:tcW w:w="753" w:type="dxa"/>
            <w:vAlign w:val="center"/>
          </w:tcPr>
          <w:p w14:paraId="17446FAF"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22007</w:t>
            </w:r>
          </w:p>
        </w:tc>
        <w:tc>
          <w:tcPr>
            <w:tcW w:w="753" w:type="dxa"/>
            <w:vAlign w:val="bottom"/>
          </w:tcPr>
          <w:p w14:paraId="377D5AE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5F14161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20A084F1"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4918CC72"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57680269"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4C315D8C"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1CDE90D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216643F2"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957</w:t>
            </w:r>
          </w:p>
        </w:tc>
        <w:tc>
          <w:tcPr>
            <w:tcW w:w="754" w:type="dxa"/>
            <w:vAlign w:val="bottom"/>
          </w:tcPr>
          <w:p w14:paraId="6B49603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78FD453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r>
      <w:tr w:rsidR="00B42E4F" w:rsidRPr="00800033" w14:paraId="424938B9" w14:textId="77777777" w:rsidTr="001251F2">
        <w:tc>
          <w:tcPr>
            <w:tcW w:w="753" w:type="dxa"/>
            <w:vAlign w:val="center"/>
          </w:tcPr>
          <w:p w14:paraId="113873E4"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22009</w:t>
            </w:r>
          </w:p>
        </w:tc>
        <w:tc>
          <w:tcPr>
            <w:tcW w:w="753" w:type="dxa"/>
            <w:vAlign w:val="bottom"/>
          </w:tcPr>
          <w:p w14:paraId="3DC2A40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6F1B9534"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1037E4FA"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4B5812A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0CD1581C"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562DD4CE"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3749CA3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24E0531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4CE147EA"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1023</w:t>
            </w:r>
          </w:p>
        </w:tc>
        <w:tc>
          <w:tcPr>
            <w:tcW w:w="754" w:type="dxa"/>
            <w:vAlign w:val="bottom"/>
          </w:tcPr>
          <w:p w14:paraId="7990C7A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r>
      <w:tr w:rsidR="00B42E4F" w:rsidRPr="00800033" w14:paraId="668DC9BE" w14:textId="77777777" w:rsidTr="001251F2">
        <w:tc>
          <w:tcPr>
            <w:tcW w:w="753" w:type="dxa"/>
            <w:vAlign w:val="center"/>
          </w:tcPr>
          <w:p w14:paraId="0E11FB3C"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22005</w:t>
            </w:r>
          </w:p>
        </w:tc>
        <w:tc>
          <w:tcPr>
            <w:tcW w:w="753" w:type="dxa"/>
            <w:vAlign w:val="bottom"/>
          </w:tcPr>
          <w:p w14:paraId="62DFE118"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41CB4DAE"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vAlign w:val="bottom"/>
          </w:tcPr>
          <w:p w14:paraId="2F6FDEA2"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71BCBF32"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70FFD2E7"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214ADDEF"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5030D099"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7BBF4EF3"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7544CA84"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vAlign w:val="bottom"/>
          </w:tcPr>
          <w:p w14:paraId="6B1A2F19"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1023</w:t>
            </w:r>
          </w:p>
        </w:tc>
      </w:tr>
      <w:tr w:rsidR="00B42E4F" w:rsidRPr="00800033" w14:paraId="7516FEE9" w14:textId="77777777" w:rsidTr="001251F2">
        <w:tc>
          <w:tcPr>
            <w:tcW w:w="753" w:type="dxa"/>
            <w:tcBorders>
              <w:bottom w:val="single" w:sz="12" w:space="0" w:color="auto"/>
            </w:tcBorders>
            <w:vAlign w:val="center"/>
          </w:tcPr>
          <w:p w14:paraId="68815B02"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SimSun" w:hAnsi="Times New Roman"/>
                <w:sz w:val="18"/>
                <w:szCs w:val="18"/>
              </w:rPr>
              <w:t>17001</w:t>
            </w:r>
          </w:p>
        </w:tc>
        <w:tc>
          <w:tcPr>
            <w:tcW w:w="753" w:type="dxa"/>
            <w:tcBorders>
              <w:bottom w:val="single" w:sz="12" w:space="0" w:color="auto"/>
            </w:tcBorders>
            <w:vAlign w:val="bottom"/>
          </w:tcPr>
          <w:p w14:paraId="458D4586"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tcBorders>
              <w:bottom w:val="single" w:sz="12" w:space="0" w:color="auto"/>
            </w:tcBorders>
            <w:vAlign w:val="bottom"/>
          </w:tcPr>
          <w:p w14:paraId="57B111C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3" w:type="dxa"/>
            <w:tcBorders>
              <w:bottom w:val="single" w:sz="12" w:space="0" w:color="auto"/>
            </w:tcBorders>
            <w:vAlign w:val="bottom"/>
          </w:tcPr>
          <w:p w14:paraId="3F04C36F"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bottom w:val="single" w:sz="12" w:space="0" w:color="auto"/>
            </w:tcBorders>
            <w:vAlign w:val="bottom"/>
          </w:tcPr>
          <w:p w14:paraId="34CA4A9F"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bottom w:val="single" w:sz="12" w:space="0" w:color="auto"/>
            </w:tcBorders>
            <w:vAlign w:val="bottom"/>
          </w:tcPr>
          <w:p w14:paraId="4F9D92AC"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bottom w:val="single" w:sz="12" w:space="0" w:color="auto"/>
            </w:tcBorders>
            <w:vAlign w:val="bottom"/>
          </w:tcPr>
          <w:p w14:paraId="6B10B350"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bottom w:val="single" w:sz="12" w:space="0" w:color="auto"/>
            </w:tcBorders>
            <w:vAlign w:val="bottom"/>
          </w:tcPr>
          <w:p w14:paraId="7ABBF44D"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bottom w:val="single" w:sz="12" w:space="0" w:color="auto"/>
            </w:tcBorders>
            <w:vAlign w:val="bottom"/>
          </w:tcPr>
          <w:p w14:paraId="17983213"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bottom w:val="single" w:sz="12" w:space="0" w:color="auto"/>
            </w:tcBorders>
            <w:vAlign w:val="bottom"/>
          </w:tcPr>
          <w:p w14:paraId="44C5BF5F"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c>
          <w:tcPr>
            <w:tcW w:w="754" w:type="dxa"/>
            <w:tcBorders>
              <w:bottom w:val="single" w:sz="12" w:space="0" w:color="auto"/>
            </w:tcBorders>
            <w:vAlign w:val="bottom"/>
          </w:tcPr>
          <w:p w14:paraId="714B6963" w14:textId="77777777" w:rsidR="00B42E4F" w:rsidRPr="00800033" w:rsidRDefault="00B42E4F" w:rsidP="001251F2">
            <w:pPr>
              <w:spacing w:line="440" w:lineRule="atLeast"/>
              <w:jc w:val="center"/>
              <w:rPr>
                <w:rFonts w:ascii="Times New Roman" w:eastAsia="SimSun" w:hAnsi="Times New Roman"/>
                <w:caps/>
                <w:sz w:val="18"/>
                <w:szCs w:val="18"/>
              </w:rPr>
            </w:pPr>
            <w:r w:rsidRPr="00800033">
              <w:rPr>
                <w:rFonts w:ascii="Times New Roman" w:eastAsia="DengXian" w:hAnsi="Times New Roman"/>
                <w:color w:val="000000"/>
                <w:sz w:val="18"/>
                <w:szCs w:val="18"/>
              </w:rPr>
              <w:t>0</w:t>
            </w:r>
          </w:p>
        </w:tc>
      </w:tr>
    </w:tbl>
    <w:p w14:paraId="02270F1E" w14:textId="2A96CB9E" w:rsidR="00FF02DD" w:rsidRPr="00800033" w:rsidRDefault="00FF02DD" w:rsidP="00C26A0C">
      <w:pPr>
        <w:spacing w:line="440" w:lineRule="atLeast"/>
        <w:ind w:firstLineChars="200" w:firstLine="480"/>
        <w:rPr>
          <w:rFonts w:ascii="Times New Roman" w:eastAsia="SimSun" w:hAnsi="Times New Roman"/>
        </w:rPr>
      </w:pPr>
      <w:r w:rsidRPr="00800033">
        <w:rPr>
          <w:rFonts w:ascii="Times New Roman" w:eastAsia="SimSun" w:hAnsi="Times New Roman"/>
          <w:caps/>
        </w:rPr>
        <w:t>在表中，经过频繁阈值的筛选和十进制数转换之后，数据的分布情况即可清晰可见。在</w:t>
      </w:r>
      <w:r w:rsidRPr="00800033">
        <w:rPr>
          <w:rFonts w:ascii="Times New Roman" w:eastAsia="SimSun" w:hAnsi="Times New Roman"/>
          <w:iCs/>
        </w:rPr>
        <w:t>简化图矩阵</w:t>
      </w:r>
      <m:oMath>
        <m:r>
          <w:rPr>
            <w:rFonts w:ascii="Cambria Math" w:eastAsia="SimSun" w:hAnsi="Cambria Math"/>
          </w:rPr>
          <m:t>SimpleM</m:t>
        </m:r>
      </m:oMath>
      <w:r w:rsidRPr="00800033">
        <w:rPr>
          <w:rFonts w:ascii="Times New Roman" w:eastAsia="SimSun" w:hAnsi="Times New Roman"/>
        </w:rPr>
        <w:t>中，经过算法</w:t>
      </w:r>
      <w:r w:rsidRPr="00800033">
        <w:rPr>
          <w:rFonts w:ascii="Times New Roman" w:eastAsia="SimSun" w:hAnsi="Times New Roman"/>
        </w:rPr>
        <w:t>6</w:t>
      </w:r>
      <w:r w:rsidRPr="00800033">
        <w:rPr>
          <w:rFonts w:ascii="Times New Roman" w:eastAsia="SimSun" w:hAnsi="Times New Roman"/>
        </w:rPr>
        <w:t>的筛选之后，存在着相同二进制数的边，其值分别为</w:t>
      </w:r>
      <w:r w:rsidRPr="00800033">
        <w:rPr>
          <w:rFonts w:ascii="Times New Roman" w:eastAsia="SimSun" w:hAnsi="Times New Roman"/>
        </w:rPr>
        <w:t>957</w:t>
      </w:r>
      <w:r w:rsidRPr="00800033">
        <w:rPr>
          <w:rFonts w:ascii="Times New Roman" w:eastAsia="SimSun" w:hAnsi="Times New Roman"/>
        </w:rPr>
        <w:t>、</w:t>
      </w:r>
      <w:r w:rsidRPr="00800033">
        <w:rPr>
          <w:rFonts w:ascii="Times New Roman" w:eastAsia="SimSun" w:hAnsi="Times New Roman"/>
        </w:rPr>
        <w:t>1023</w:t>
      </w:r>
      <w:r w:rsidRPr="00800033">
        <w:rPr>
          <w:rFonts w:ascii="Times New Roman" w:eastAsia="SimSun" w:hAnsi="Times New Roman"/>
        </w:rPr>
        <w:t>、</w:t>
      </w:r>
      <w:r w:rsidRPr="00800033">
        <w:rPr>
          <w:rFonts w:ascii="Times New Roman" w:eastAsia="SimSun" w:hAnsi="Times New Roman"/>
        </w:rPr>
        <w:t>66</w:t>
      </w:r>
      <w:r w:rsidRPr="00800033">
        <w:rPr>
          <w:rFonts w:ascii="Times New Roman" w:eastAsia="SimSun" w:hAnsi="Times New Roman"/>
        </w:rPr>
        <w:t>、</w:t>
      </w:r>
      <w:r w:rsidRPr="00800033">
        <w:rPr>
          <w:rFonts w:ascii="Times New Roman" w:eastAsia="SimSun" w:hAnsi="Times New Roman"/>
        </w:rPr>
        <w:t>516</w:t>
      </w:r>
      <w:r w:rsidRPr="00800033">
        <w:rPr>
          <w:rFonts w:ascii="Times New Roman" w:eastAsia="SimSun" w:hAnsi="Times New Roman"/>
        </w:rPr>
        <w:t>、</w:t>
      </w:r>
      <w:r w:rsidRPr="00800033">
        <w:rPr>
          <w:rFonts w:ascii="Times New Roman" w:eastAsia="SimSun" w:hAnsi="Times New Roman"/>
        </w:rPr>
        <w:t>956</w:t>
      </w:r>
      <w:r w:rsidRPr="00800033">
        <w:rPr>
          <w:rFonts w:ascii="Times New Roman" w:eastAsia="SimSun" w:hAnsi="Times New Roman"/>
        </w:rPr>
        <w:t>、</w:t>
      </w:r>
      <w:r w:rsidRPr="00800033">
        <w:rPr>
          <w:rFonts w:ascii="Times New Roman" w:eastAsia="SimSun" w:hAnsi="Times New Roman"/>
        </w:rPr>
        <w:t>432</w:t>
      </w:r>
      <w:r w:rsidRPr="00800033">
        <w:rPr>
          <w:rFonts w:ascii="Times New Roman" w:eastAsia="SimSun" w:hAnsi="Times New Roman"/>
        </w:rPr>
        <w:t>、</w:t>
      </w:r>
      <w:r w:rsidRPr="00800033">
        <w:rPr>
          <w:rFonts w:ascii="Times New Roman" w:eastAsia="SimSun" w:hAnsi="Times New Roman"/>
        </w:rPr>
        <w:t>384</w:t>
      </w:r>
      <w:r w:rsidRPr="00800033">
        <w:rPr>
          <w:rFonts w:ascii="Times New Roman" w:eastAsia="SimSun" w:hAnsi="Times New Roman"/>
        </w:rPr>
        <w:t>、</w:t>
      </w:r>
      <w:r w:rsidRPr="00800033">
        <w:rPr>
          <w:rFonts w:ascii="Times New Roman" w:eastAsia="SimSun" w:hAnsi="Times New Roman"/>
        </w:rPr>
        <w:t>400</w:t>
      </w:r>
      <w:r w:rsidRPr="00800033">
        <w:rPr>
          <w:rFonts w:ascii="Times New Roman" w:eastAsia="SimSun" w:hAnsi="Times New Roman"/>
        </w:rPr>
        <w:t>。其中各个值对应的边的情况如下表所示</w:t>
      </w:r>
    </w:p>
    <w:tbl>
      <w:tblPr>
        <w:tblStyle w:val="aff0"/>
        <w:tblW w:w="0" w:type="auto"/>
        <w:tblInd w:w="108" w:type="dxa"/>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5"/>
      </w:tblGrid>
      <w:tr w:rsidR="00B42E4F" w:rsidRPr="00800033" w14:paraId="74365FB5" w14:textId="77777777" w:rsidTr="001251F2">
        <w:trPr>
          <w:trHeight w:val="459"/>
        </w:trPr>
        <w:tc>
          <w:tcPr>
            <w:tcW w:w="1985" w:type="dxa"/>
            <w:tcBorders>
              <w:top w:val="single" w:sz="12" w:space="0" w:color="auto"/>
              <w:bottom w:val="single" w:sz="8" w:space="0" w:color="auto"/>
            </w:tcBorders>
            <w:vAlign w:val="center"/>
          </w:tcPr>
          <w:p w14:paraId="2F7BAF57"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值</w:t>
            </w:r>
          </w:p>
        </w:tc>
        <w:tc>
          <w:tcPr>
            <w:tcW w:w="6315" w:type="dxa"/>
            <w:tcBorders>
              <w:top w:val="single" w:sz="12" w:space="0" w:color="auto"/>
              <w:bottom w:val="single" w:sz="8" w:space="0" w:color="auto"/>
            </w:tcBorders>
            <w:vAlign w:val="center"/>
          </w:tcPr>
          <w:p w14:paraId="3702745A"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路径片段</w:t>
            </w:r>
          </w:p>
        </w:tc>
      </w:tr>
      <w:tr w:rsidR="00B42E4F" w:rsidRPr="00800033" w14:paraId="5E131910" w14:textId="77777777" w:rsidTr="001251F2">
        <w:tc>
          <w:tcPr>
            <w:tcW w:w="1985" w:type="dxa"/>
            <w:tcBorders>
              <w:top w:val="single" w:sz="8" w:space="0" w:color="auto"/>
            </w:tcBorders>
          </w:tcPr>
          <w:p w14:paraId="650299BD"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957</w:t>
            </w:r>
          </w:p>
        </w:tc>
        <w:tc>
          <w:tcPr>
            <w:tcW w:w="6315" w:type="dxa"/>
            <w:tcBorders>
              <w:top w:val="single" w:sz="8" w:space="0" w:color="auto"/>
            </w:tcBorders>
            <w:vAlign w:val="center"/>
          </w:tcPr>
          <w:p w14:paraId="2FD0D296"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23009</w:t>
            </w:r>
            <w:r w:rsidRPr="00800033">
              <w:rPr>
                <w:rFonts w:ascii="Times New Roman" w:eastAsia="SimSun" w:hAnsi="Times New Roman"/>
              </w:rPr>
              <w:t>饶阳县环保局</w:t>
            </w:r>
            <w:r w:rsidRPr="00800033">
              <w:rPr>
                <w:rFonts w:ascii="Times New Roman" w:eastAsia="SimSun" w:hAnsi="Times New Roman"/>
              </w:rPr>
              <w:t>,21011</w:t>
            </w:r>
            <w:r w:rsidRPr="00800033">
              <w:rPr>
                <w:rFonts w:ascii="Times New Roman" w:eastAsia="SimSun" w:hAnsi="Times New Roman"/>
              </w:rPr>
              <w:t>肃宁县政府</w:t>
            </w:r>
          </w:p>
          <w:p w14:paraId="792B7FAF"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21011</w:t>
            </w:r>
            <w:r w:rsidRPr="00800033">
              <w:rPr>
                <w:rFonts w:ascii="Times New Roman" w:eastAsia="SimSun" w:hAnsi="Times New Roman"/>
              </w:rPr>
              <w:t>肃宁县政府</w:t>
            </w:r>
            <w:r w:rsidRPr="00800033">
              <w:rPr>
                <w:rFonts w:ascii="Times New Roman" w:eastAsia="SimSun" w:hAnsi="Times New Roman"/>
              </w:rPr>
              <w:t>,21009</w:t>
            </w:r>
            <w:r w:rsidRPr="00800033">
              <w:rPr>
                <w:rFonts w:ascii="Times New Roman" w:eastAsia="SimSun" w:hAnsi="Times New Roman"/>
              </w:rPr>
              <w:t>河间市交通局</w:t>
            </w:r>
          </w:p>
          <w:p w14:paraId="14CE4973"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21009</w:t>
            </w:r>
            <w:r w:rsidRPr="00800033">
              <w:rPr>
                <w:rFonts w:ascii="Times New Roman" w:eastAsia="SimSun" w:hAnsi="Times New Roman"/>
              </w:rPr>
              <w:t>河间市交通局</w:t>
            </w:r>
            <w:r w:rsidRPr="00800033">
              <w:rPr>
                <w:rFonts w:ascii="Times New Roman" w:eastAsia="SimSun" w:hAnsi="Times New Roman"/>
              </w:rPr>
              <w:t>,21006</w:t>
            </w:r>
            <w:r w:rsidRPr="00800033">
              <w:rPr>
                <w:rFonts w:ascii="Times New Roman" w:eastAsia="SimSun" w:hAnsi="Times New Roman"/>
              </w:rPr>
              <w:t>任丘华油八处</w:t>
            </w:r>
          </w:p>
          <w:p w14:paraId="48E47168"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21006</w:t>
            </w:r>
            <w:r w:rsidRPr="00800033">
              <w:rPr>
                <w:rFonts w:ascii="Times New Roman" w:eastAsia="SimSun" w:hAnsi="Times New Roman"/>
              </w:rPr>
              <w:t>任丘华油八处</w:t>
            </w:r>
            <w:r w:rsidRPr="00800033">
              <w:rPr>
                <w:rFonts w:ascii="Times New Roman" w:eastAsia="SimSun" w:hAnsi="Times New Roman"/>
              </w:rPr>
              <w:t>,22007</w:t>
            </w:r>
            <w:r w:rsidRPr="00800033">
              <w:rPr>
                <w:rFonts w:ascii="Times New Roman" w:eastAsia="SimSun" w:hAnsi="Times New Roman"/>
              </w:rPr>
              <w:t>文安县环保局</w:t>
            </w:r>
          </w:p>
          <w:p w14:paraId="7EDF7832"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22007</w:t>
            </w:r>
            <w:r w:rsidRPr="00800033">
              <w:rPr>
                <w:rFonts w:ascii="Times New Roman" w:eastAsia="SimSun" w:hAnsi="Times New Roman"/>
              </w:rPr>
              <w:t>文安县环保局</w:t>
            </w:r>
            <w:r w:rsidRPr="00800033">
              <w:rPr>
                <w:rFonts w:ascii="Times New Roman" w:eastAsia="SimSun" w:hAnsi="Times New Roman"/>
              </w:rPr>
              <w:t>,22009</w:t>
            </w:r>
            <w:r w:rsidRPr="00800033">
              <w:rPr>
                <w:rFonts w:ascii="Times New Roman" w:eastAsia="SimSun" w:hAnsi="Times New Roman"/>
              </w:rPr>
              <w:t>霸州顺达燃气</w:t>
            </w:r>
          </w:p>
        </w:tc>
      </w:tr>
      <w:tr w:rsidR="00B42E4F" w:rsidRPr="00800033" w14:paraId="1FDD6BFB" w14:textId="77777777" w:rsidTr="001251F2">
        <w:tc>
          <w:tcPr>
            <w:tcW w:w="1985" w:type="dxa"/>
          </w:tcPr>
          <w:p w14:paraId="1DB5613E"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1023</w:t>
            </w:r>
          </w:p>
        </w:tc>
        <w:tc>
          <w:tcPr>
            <w:tcW w:w="6315" w:type="dxa"/>
            <w:vAlign w:val="center"/>
          </w:tcPr>
          <w:p w14:paraId="5260469D"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,22005</w:t>
            </w:r>
            <w:r w:rsidRPr="00800033">
              <w:rPr>
                <w:rFonts w:ascii="Times New Roman" w:eastAsia="SimSun" w:hAnsi="Times New Roman"/>
              </w:rPr>
              <w:t>固安党校</w:t>
            </w:r>
          </w:p>
          <w:p w14:paraId="5281CCA0"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,17011</w:t>
            </w:r>
            <w:r w:rsidRPr="00800033">
              <w:rPr>
                <w:rFonts w:ascii="Times New Roman" w:eastAsia="SimSun" w:hAnsi="Times New Roman"/>
              </w:rPr>
              <w:t>涿州监测站</w:t>
            </w:r>
          </w:p>
          <w:p w14:paraId="5893FCED"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,1005</w:t>
            </w:r>
            <w:r w:rsidRPr="00800033">
              <w:rPr>
                <w:rFonts w:ascii="Times New Roman" w:eastAsia="SimSun" w:hAnsi="Times New Roman"/>
              </w:rPr>
              <w:t>房山良乡</w:t>
            </w:r>
          </w:p>
          <w:p w14:paraId="405AF207"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,1007</w:t>
            </w:r>
            <w:r w:rsidRPr="00800033">
              <w:rPr>
                <w:rFonts w:ascii="Times New Roman" w:eastAsia="SimSun" w:hAnsi="Times New Roman"/>
              </w:rPr>
              <w:t>朝阳奥体中心</w:t>
            </w:r>
          </w:p>
          <w:p w14:paraId="7C03DFE4"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,1024</w:t>
            </w:r>
            <w:r w:rsidRPr="00800033">
              <w:rPr>
                <w:rFonts w:ascii="Times New Roman" w:eastAsia="SimSun" w:hAnsi="Times New Roman"/>
              </w:rPr>
              <w:t>昌平镇</w:t>
            </w:r>
          </w:p>
          <w:p w14:paraId="3BB11681"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p>
          <w:p w14:paraId="13B92344"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,1028</w:t>
            </w:r>
            <w:r w:rsidRPr="00800033">
              <w:rPr>
                <w:rFonts w:ascii="Times New Roman" w:eastAsia="SimSun" w:hAnsi="Times New Roman"/>
              </w:rPr>
              <w:t>密云镇</w:t>
            </w:r>
          </w:p>
          <w:p w14:paraId="408A975C"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r w:rsidR="00B42E4F" w:rsidRPr="00800033" w14:paraId="249FADE5" w14:textId="77777777" w:rsidTr="001251F2">
        <w:tc>
          <w:tcPr>
            <w:tcW w:w="1985" w:type="dxa"/>
          </w:tcPr>
          <w:p w14:paraId="0C844192"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66</w:t>
            </w:r>
          </w:p>
        </w:tc>
        <w:tc>
          <w:tcPr>
            <w:tcW w:w="6315" w:type="dxa"/>
            <w:vAlign w:val="center"/>
          </w:tcPr>
          <w:p w14:paraId="48D43928"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17024</w:t>
            </w:r>
            <w:r w:rsidRPr="00800033">
              <w:rPr>
                <w:rFonts w:ascii="Times New Roman" w:eastAsia="SimSun" w:hAnsi="Times New Roman"/>
              </w:rPr>
              <w:t>安国市政府</w:t>
            </w:r>
            <w:r w:rsidRPr="00800033">
              <w:rPr>
                <w:rFonts w:ascii="Times New Roman" w:eastAsia="SimSun" w:hAnsi="Times New Roman"/>
              </w:rPr>
              <w:t>,17027</w:t>
            </w:r>
            <w:r w:rsidRPr="00800033">
              <w:rPr>
                <w:rFonts w:ascii="Times New Roman" w:eastAsia="SimSun" w:hAnsi="Times New Roman"/>
              </w:rPr>
              <w:t>望都县环境监测站</w:t>
            </w:r>
          </w:p>
          <w:p w14:paraId="10A19970"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17027</w:t>
            </w:r>
            <w:r w:rsidRPr="00800033">
              <w:rPr>
                <w:rFonts w:ascii="Times New Roman" w:eastAsia="SimSun" w:hAnsi="Times New Roman"/>
              </w:rPr>
              <w:t>望都县环境监测站</w:t>
            </w:r>
            <w:r w:rsidRPr="00800033">
              <w:rPr>
                <w:rFonts w:ascii="Times New Roman" w:eastAsia="SimSun" w:hAnsi="Times New Roman"/>
              </w:rPr>
              <w:t>,17007</w:t>
            </w:r>
            <w:r w:rsidRPr="00800033">
              <w:rPr>
                <w:rFonts w:ascii="Times New Roman" w:eastAsia="SimSun" w:hAnsi="Times New Roman"/>
              </w:rPr>
              <w:t>满城税务局</w:t>
            </w:r>
          </w:p>
          <w:p w14:paraId="2288125D"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lastRenderedPageBreak/>
              <w:t>17007</w:t>
            </w:r>
            <w:r w:rsidRPr="00800033">
              <w:rPr>
                <w:rFonts w:ascii="Times New Roman" w:eastAsia="SimSun" w:hAnsi="Times New Roman"/>
              </w:rPr>
              <w:t>满城税务局</w:t>
            </w:r>
            <w:r w:rsidRPr="00800033">
              <w:rPr>
                <w:rFonts w:ascii="Times New Roman" w:eastAsia="SimSun" w:hAnsi="Times New Roman"/>
              </w:rPr>
              <w:t>,17009</w:t>
            </w:r>
            <w:r w:rsidRPr="00800033">
              <w:rPr>
                <w:rFonts w:ascii="Times New Roman" w:eastAsia="SimSun" w:hAnsi="Times New Roman"/>
              </w:rPr>
              <w:t>徐水环保局</w:t>
            </w:r>
          </w:p>
          <w:p w14:paraId="593547DC"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17009</w:t>
            </w:r>
            <w:r w:rsidRPr="00800033">
              <w:rPr>
                <w:rFonts w:ascii="Times New Roman" w:eastAsia="SimSun" w:hAnsi="Times New Roman"/>
              </w:rPr>
              <w:t>徐水环保局</w:t>
            </w:r>
            <w:r w:rsidRPr="00800033">
              <w:rPr>
                <w:rFonts w:ascii="Times New Roman" w:eastAsia="SimSun" w:hAnsi="Times New Roman"/>
              </w:rPr>
              <w:t>,17015</w:t>
            </w:r>
            <w:r w:rsidRPr="00800033">
              <w:rPr>
                <w:rFonts w:ascii="Times New Roman" w:eastAsia="SimSun" w:hAnsi="Times New Roman"/>
              </w:rPr>
              <w:t>容城县环境保护局</w:t>
            </w:r>
          </w:p>
          <w:p w14:paraId="6C12A719"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17015</w:t>
            </w:r>
            <w:r w:rsidRPr="00800033">
              <w:rPr>
                <w:rFonts w:ascii="Times New Roman" w:eastAsia="SimSun" w:hAnsi="Times New Roman"/>
              </w:rPr>
              <w:t>容城县环境保护局</w:t>
            </w:r>
            <w:r w:rsidRPr="00800033">
              <w:rPr>
                <w:rFonts w:ascii="Times New Roman" w:eastAsia="SimSun" w:hAnsi="Times New Roman"/>
              </w:rPr>
              <w:t>,17022</w:t>
            </w:r>
            <w:r w:rsidRPr="00800033">
              <w:rPr>
                <w:rFonts w:ascii="Times New Roman" w:eastAsia="SimSun" w:hAnsi="Times New Roman"/>
              </w:rPr>
              <w:t>白沟新城行政中心楼</w:t>
            </w:r>
          </w:p>
          <w:p w14:paraId="22A164AB"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17022</w:t>
            </w:r>
            <w:r w:rsidRPr="00800033">
              <w:rPr>
                <w:rFonts w:ascii="Times New Roman" w:eastAsia="SimSun" w:hAnsi="Times New Roman"/>
              </w:rPr>
              <w:t>白沟新城行政中心楼</w:t>
            </w:r>
            <w:r w:rsidRPr="00800033">
              <w:rPr>
                <w:rFonts w:ascii="Times New Roman" w:eastAsia="SimSun" w:hAnsi="Times New Roman"/>
              </w:rPr>
              <w:t>,22009</w:t>
            </w:r>
            <w:r w:rsidRPr="00800033">
              <w:rPr>
                <w:rFonts w:ascii="Times New Roman" w:eastAsia="SimSun" w:hAnsi="Times New Roman"/>
              </w:rPr>
              <w:t>霸州顺达燃气</w:t>
            </w:r>
          </w:p>
        </w:tc>
      </w:tr>
      <w:tr w:rsidR="00B42E4F" w:rsidRPr="00800033" w14:paraId="2C605A9F" w14:textId="77777777" w:rsidTr="001251F2">
        <w:trPr>
          <w:trHeight w:val="479"/>
        </w:trPr>
        <w:tc>
          <w:tcPr>
            <w:tcW w:w="1985" w:type="dxa"/>
          </w:tcPr>
          <w:p w14:paraId="1CDEDF65"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lastRenderedPageBreak/>
              <w:t>516</w:t>
            </w:r>
          </w:p>
        </w:tc>
        <w:tc>
          <w:tcPr>
            <w:tcW w:w="6315" w:type="dxa"/>
            <w:vAlign w:val="center"/>
          </w:tcPr>
          <w:p w14:paraId="2D2CD7D2"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23011</w:t>
            </w:r>
            <w:r w:rsidRPr="00800033">
              <w:rPr>
                <w:rFonts w:ascii="Times New Roman" w:eastAsia="SimSun" w:hAnsi="Times New Roman"/>
              </w:rPr>
              <w:t>阜城县法院</w:t>
            </w:r>
            <w:r w:rsidRPr="00800033">
              <w:rPr>
                <w:rFonts w:ascii="Times New Roman" w:eastAsia="SimSun" w:hAnsi="Times New Roman"/>
              </w:rPr>
              <w:t>,23006</w:t>
            </w:r>
            <w:r w:rsidRPr="00800033">
              <w:rPr>
                <w:rFonts w:ascii="Times New Roman" w:eastAsia="SimSun" w:hAnsi="Times New Roman"/>
              </w:rPr>
              <w:t>武强县环保局</w:t>
            </w:r>
          </w:p>
        </w:tc>
      </w:tr>
      <w:tr w:rsidR="00B42E4F" w:rsidRPr="00800033" w14:paraId="58E2C329" w14:textId="77777777" w:rsidTr="001251F2">
        <w:tc>
          <w:tcPr>
            <w:tcW w:w="1985" w:type="dxa"/>
          </w:tcPr>
          <w:p w14:paraId="07815C9B"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956</w:t>
            </w:r>
          </w:p>
        </w:tc>
        <w:tc>
          <w:tcPr>
            <w:tcW w:w="6315" w:type="dxa"/>
            <w:vAlign w:val="center"/>
          </w:tcPr>
          <w:p w14:paraId="08CA6DCB"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23006</w:t>
            </w:r>
            <w:r w:rsidRPr="00800033">
              <w:rPr>
                <w:rFonts w:ascii="Times New Roman" w:eastAsia="SimSun" w:hAnsi="Times New Roman"/>
              </w:rPr>
              <w:t>武强县环保局</w:t>
            </w:r>
            <w:r w:rsidRPr="00800033">
              <w:rPr>
                <w:rFonts w:ascii="Times New Roman" w:eastAsia="SimSun" w:hAnsi="Times New Roman"/>
              </w:rPr>
              <w:t>,23009</w:t>
            </w:r>
            <w:r w:rsidRPr="00800033">
              <w:rPr>
                <w:rFonts w:ascii="Times New Roman" w:eastAsia="SimSun" w:hAnsi="Times New Roman"/>
              </w:rPr>
              <w:t>饶阳县环保局</w:t>
            </w:r>
          </w:p>
        </w:tc>
      </w:tr>
      <w:tr w:rsidR="00B42E4F" w:rsidRPr="00800033" w14:paraId="17081A52" w14:textId="77777777" w:rsidTr="001251F2">
        <w:tc>
          <w:tcPr>
            <w:tcW w:w="1985" w:type="dxa"/>
          </w:tcPr>
          <w:p w14:paraId="0E65E180"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432</w:t>
            </w:r>
          </w:p>
        </w:tc>
        <w:tc>
          <w:tcPr>
            <w:tcW w:w="6315" w:type="dxa"/>
            <w:vAlign w:val="center"/>
          </w:tcPr>
          <w:p w14:paraId="7588AAA9"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23013</w:t>
            </w:r>
            <w:r w:rsidRPr="00800033">
              <w:rPr>
                <w:rFonts w:ascii="Times New Roman" w:eastAsia="SimSun" w:hAnsi="Times New Roman"/>
              </w:rPr>
              <w:t>武邑县环保局</w:t>
            </w:r>
            <w:r w:rsidRPr="00800033">
              <w:rPr>
                <w:rFonts w:ascii="Times New Roman" w:eastAsia="SimSun" w:hAnsi="Times New Roman"/>
              </w:rPr>
              <w:t>,23006</w:t>
            </w:r>
            <w:r w:rsidRPr="00800033">
              <w:rPr>
                <w:rFonts w:ascii="Times New Roman" w:eastAsia="SimSun" w:hAnsi="Times New Roman"/>
              </w:rPr>
              <w:t>武强县环保局</w:t>
            </w:r>
          </w:p>
        </w:tc>
      </w:tr>
      <w:tr w:rsidR="00B42E4F" w:rsidRPr="00800033" w14:paraId="3FA4C025" w14:textId="77777777" w:rsidTr="001251F2">
        <w:tc>
          <w:tcPr>
            <w:tcW w:w="1985" w:type="dxa"/>
            <w:tcBorders>
              <w:bottom w:val="nil"/>
            </w:tcBorders>
          </w:tcPr>
          <w:p w14:paraId="2CE67842"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384</w:t>
            </w:r>
          </w:p>
        </w:tc>
        <w:tc>
          <w:tcPr>
            <w:tcW w:w="6315" w:type="dxa"/>
            <w:tcBorders>
              <w:bottom w:val="nil"/>
            </w:tcBorders>
            <w:vAlign w:val="center"/>
          </w:tcPr>
          <w:p w14:paraId="20A045DC"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23010</w:t>
            </w:r>
            <w:r w:rsidRPr="00800033">
              <w:rPr>
                <w:rFonts w:ascii="Times New Roman" w:eastAsia="SimSun" w:hAnsi="Times New Roman"/>
              </w:rPr>
              <w:t>枣强县环保局</w:t>
            </w:r>
            <w:r w:rsidRPr="00800033">
              <w:rPr>
                <w:rFonts w:ascii="Times New Roman" w:eastAsia="SimSun" w:hAnsi="Times New Roman"/>
              </w:rPr>
              <w:t>,23005</w:t>
            </w:r>
            <w:r w:rsidRPr="00800033">
              <w:rPr>
                <w:rFonts w:ascii="Times New Roman" w:eastAsia="SimSun" w:hAnsi="Times New Roman"/>
              </w:rPr>
              <w:t>冀州环保局</w:t>
            </w:r>
          </w:p>
        </w:tc>
      </w:tr>
      <w:tr w:rsidR="00B42E4F" w:rsidRPr="00800033" w14:paraId="7C8E43BA" w14:textId="77777777" w:rsidTr="001251F2">
        <w:tc>
          <w:tcPr>
            <w:tcW w:w="1985" w:type="dxa"/>
            <w:tcBorders>
              <w:top w:val="nil"/>
              <w:bottom w:val="single" w:sz="12" w:space="0" w:color="auto"/>
            </w:tcBorders>
          </w:tcPr>
          <w:p w14:paraId="2E6C2043"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400</w:t>
            </w:r>
          </w:p>
        </w:tc>
        <w:tc>
          <w:tcPr>
            <w:tcW w:w="6315" w:type="dxa"/>
            <w:tcBorders>
              <w:top w:val="nil"/>
              <w:bottom w:val="single" w:sz="12" w:space="0" w:color="auto"/>
            </w:tcBorders>
            <w:vAlign w:val="center"/>
          </w:tcPr>
          <w:p w14:paraId="051E757F" w14:textId="77777777" w:rsidR="00B42E4F" w:rsidRPr="00800033" w:rsidRDefault="00B42E4F" w:rsidP="001251F2">
            <w:pPr>
              <w:spacing w:line="440" w:lineRule="atLeast"/>
              <w:jc w:val="center"/>
              <w:rPr>
                <w:rFonts w:ascii="Times New Roman" w:eastAsia="SimSun" w:hAnsi="Times New Roman"/>
              </w:rPr>
            </w:pPr>
            <w:r w:rsidRPr="00800033">
              <w:rPr>
                <w:rFonts w:ascii="Times New Roman" w:eastAsia="SimSun" w:hAnsi="Times New Roman"/>
              </w:rPr>
              <w:t>23005</w:t>
            </w:r>
            <w:r w:rsidRPr="00800033">
              <w:rPr>
                <w:rFonts w:ascii="Times New Roman" w:eastAsia="SimSun" w:hAnsi="Times New Roman"/>
              </w:rPr>
              <w:t>冀州环保局</w:t>
            </w:r>
            <w:r w:rsidRPr="00800033">
              <w:rPr>
                <w:rFonts w:ascii="Times New Roman" w:eastAsia="SimSun" w:hAnsi="Times New Roman"/>
              </w:rPr>
              <w:t>,23013</w:t>
            </w:r>
            <w:r w:rsidRPr="00800033">
              <w:rPr>
                <w:rFonts w:ascii="Times New Roman" w:eastAsia="SimSun" w:hAnsi="Times New Roman"/>
              </w:rPr>
              <w:t>武邑县环保局</w:t>
            </w:r>
          </w:p>
        </w:tc>
      </w:tr>
    </w:tbl>
    <w:p w14:paraId="5A8658D4" w14:textId="30D477DA" w:rsidR="00FF02DD" w:rsidRPr="00800033" w:rsidRDefault="00FF02DD" w:rsidP="00C26A0C">
      <w:pPr>
        <w:spacing w:line="440" w:lineRule="atLeast"/>
        <w:ind w:firstLineChars="200" w:firstLine="480"/>
        <w:rPr>
          <w:rFonts w:ascii="Times New Roman" w:eastAsia="SimSun" w:hAnsi="Times New Roman"/>
        </w:rPr>
      </w:pPr>
      <w:r w:rsidRPr="00800033">
        <w:rPr>
          <w:rFonts w:ascii="Times New Roman" w:eastAsia="SimSun" w:hAnsi="Times New Roman"/>
        </w:rPr>
        <w:t>由表可知数值为</w:t>
      </w:r>
      <w:r w:rsidRPr="00800033">
        <w:rPr>
          <w:rFonts w:ascii="Times New Roman" w:eastAsia="SimSun" w:hAnsi="Times New Roman"/>
        </w:rPr>
        <w:t>516</w:t>
      </w:r>
      <w:r w:rsidRPr="00800033">
        <w:rPr>
          <w:rFonts w:ascii="Times New Roman" w:eastAsia="SimSun" w:hAnsi="Times New Roman"/>
        </w:rPr>
        <w:t>、</w:t>
      </w:r>
      <w:r w:rsidRPr="00800033">
        <w:rPr>
          <w:rFonts w:ascii="Times New Roman" w:eastAsia="SimSun" w:hAnsi="Times New Roman"/>
        </w:rPr>
        <w:t>956</w:t>
      </w:r>
      <w:r w:rsidRPr="00800033">
        <w:rPr>
          <w:rFonts w:ascii="Times New Roman" w:eastAsia="SimSun" w:hAnsi="Times New Roman"/>
        </w:rPr>
        <w:t>、</w:t>
      </w:r>
      <w:r w:rsidRPr="00800033">
        <w:rPr>
          <w:rFonts w:ascii="Times New Roman" w:eastAsia="SimSun" w:hAnsi="Times New Roman"/>
        </w:rPr>
        <w:t>432</w:t>
      </w:r>
      <w:r w:rsidRPr="00800033">
        <w:rPr>
          <w:rFonts w:ascii="Times New Roman" w:eastAsia="SimSun" w:hAnsi="Times New Roman"/>
        </w:rPr>
        <w:t>、</w:t>
      </w:r>
      <w:r w:rsidRPr="00800033">
        <w:rPr>
          <w:rFonts w:ascii="Times New Roman" w:eastAsia="SimSun" w:hAnsi="Times New Roman"/>
        </w:rPr>
        <w:t>384</w:t>
      </w:r>
      <w:r w:rsidRPr="00800033">
        <w:rPr>
          <w:rFonts w:ascii="Times New Roman" w:eastAsia="SimSun" w:hAnsi="Times New Roman"/>
        </w:rPr>
        <w:t>、</w:t>
      </w:r>
      <w:r w:rsidRPr="00800033">
        <w:rPr>
          <w:rFonts w:ascii="Times New Roman" w:eastAsia="SimSun" w:hAnsi="Times New Roman"/>
        </w:rPr>
        <w:t>400</w:t>
      </w:r>
      <w:r w:rsidRPr="00800033">
        <w:rPr>
          <w:rFonts w:ascii="Times New Roman" w:eastAsia="SimSun" w:hAnsi="Times New Roman"/>
        </w:rPr>
        <w:t>的边只有一条，设</w:t>
      </w:r>
      <m:oMath>
        <m:r>
          <w:rPr>
            <w:rFonts w:ascii="Cambria Math" w:eastAsia="SimSun" w:hAnsi="Cambria Math"/>
          </w:rPr>
          <m:t>l=2</m:t>
        </m:r>
      </m:oMath>
      <w:r w:rsidRPr="00800033">
        <w:rPr>
          <w:rFonts w:ascii="Times New Roman" w:eastAsia="SimSun" w:hAnsi="Times New Roman"/>
        </w:rPr>
        <w:t>,</w:t>
      </w:r>
      <w:r w:rsidRPr="00800033">
        <w:rPr>
          <w:rFonts w:ascii="Times New Roman" w:eastAsia="SimSun" w:hAnsi="Times New Roman"/>
        </w:rPr>
        <w:t>则去除数值为</w:t>
      </w:r>
      <w:r w:rsidRPr="00800033">
        <w:rPr>
          <w:rFonts w:ascii="Times New Roman" w:eastAsia="SimSun" w:hAnsi="Times New Roman"/>
        </w:rPr>
        <w:t>516</w:t>
      </w:r>
      <w:r w:rsidRPr="00800033">
        <w:rPr>
          <w:rFonts w:ascii="Times New Roman" w:eastAsia="SimSun" w:hAnsi="Times New Roman"/>
        </w:rPr>
        <w:t>、</w:t>
      </w:r>
      <w:r w:rsidRPr="00800033">
        <w:rPr>
          <w:rFonts w:ascii="Times New Roman" w:eastAsia="SimSun" w:hAnsi="Times New Roman"/>
        </w:rPr>
        <w:t>956</w:t>
      </w:r>
      <w:r w:rsidRPr="00800033">
        <w:rPr>
          <w:rFonts w:ascii="Times New Roman" w:eastAsia="SimSun" w:hAnsi="Times New Roman"/>
        </w:rPr>
        <w:t>、</w:t>
      </w:r>
      <w:r w:rsidRPr="00800033">
        <w:rPr>
          <w:rFonts w:ascii="Times New Roman" w:eastAsia="SimSun" w:hAnsi="Times New Roman"/>
        </w:rPr>
        <w:t>432</w:t>
      </w:r>
      <w:r w:rsidRPr="00800033">
        <w:rPr>
          <w:rFonts w:ascii="Times New Roman" w:eastAsia="SimSun" w:hAnsi="Times New Roman"/>
        </w:rPr>
        <w:t>、</w:t>
      </w:r>
      <w:r w:rsidRPr="00800033">
        <w:rPr>
          <w:rFonts w:ascii="Times New Roman" w:eastAsia="SimSun" w:hAnsi="Times New Roman"/>
        </w:rPr>
        <w:t>384</w:t>
      </w:r>
      <w:r w:rsidRPr="00800033">
        <w:rPr>
          <w:rFonts w:ascii="Times New Roman" w:eastAsia="SimSun" w:hAnsi="Times New Roman"/>
        </w:rPr>
        <w:t>、</w:t>
      </w:r>
      <w:r w:rsidRPr="00800033">
        <w:rPr>
          <w:rFonts w:ascii="Times New Roman" w:eastAsia="SimSun" w:hAnsi="Times New Roman"/>
        </w:rPr>
        <w:t>400</w:t>
      </w:r>
      <w:r w:rsidRPr="00800033">
        <w:rPr>
          <w:rFonts w:ascii="Times New Roman" w:eastAsia="SimSun" w:hAnsi="Times New Roman"/>
        </w:rPr>
        <w:t>的边。最后以衡水地区的监测站为起点，将路径片段组合起来，结果可得污染物关键传播路径为：</w:t>
      </w:r>
    </w:p>
    <w:p w14:paraId="6F0AB5DF"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23009</w:t>
      </w:r>
      <w:r w:rsidRPr="00800033">
        <w:rPr>
          <w:rFonts w:ascii="Times New Roman" w:eastAsia="SimSun" w:hAnsi="Times New Roman"/>
        </w:rPr>
        <w:t>饶阳县环保局，</w:t>
      </w:r>
      <w:r w:rsidRPr="00800033">
        <w:rPr>
          <w:rFonts w:ascii="Times New Roman" w:eastAsia="SimSun" w:hAnsi="Times New Roman"/>
        </w:rPr>
        <w:t>21011</w:t>
      </w:r>
      <w:r w:rsidRPr="00800033">
        <w:rPr>
          <w:rFonts w:ascii="Times New Roman" w:eastAsia="SimSun" w:hAnsi="Times New Roman"/>
        </w:rPr>
        <w:t>肃宁县政府，</w:t>
      </w:r>
      <w:r w:rsidRPr="00800033">
        <w:rPr>
          <w:rFonts w:ascii="Times New Roman" w:eastAsia="SimSun" w:hAnsi="Times New Roman"/>
        </w:rPr>
        <w:t>21009</w:t>
      </w:r>
      <w:r w:rsidRPr="00800033">
        <w:rPr>
          <w:rFonts w:ascii="Times New Roman" w:eastAsia="SimSun" w:hAnsi="Times New Roman"/>
        </w:rPr>
        <w:t>河间市交通局，</w:t>
      </w:r>
      <w:r w:rsidRPr="00800033">
        <w:rPr>
          <w:rFonts w:ascii="Times New Roman" w:eastAsia="SimSun" w:hAnsi="Times New Roman"/>
        </w:rPr>
        <w:t>21006</w:t>
      </w:r>
      <w:r w:rsidRPr="00800033">
        <w:rPr>
          <w:rFonts w:ascii="Times New Roman" w:eastAsia="SimSun" w:hAnsi="Times New Roman"/>
        </w:rPr>
        <w:t>任丘华油八处，</w:t>
      </w:r>
      <w:r w:rsidRPr="00800033">
        <w:rPr>
          <w:rFonts w:ascii="Times New Roman" w:eastAsia="SimSun" w:hAnsi="Times New Roman"/>
        </w:rPr>
        <w:t>22007</w:t>
      </w:r>
      <w:r w:rsidRPr="00800033">
        <w:rPr>
          <w:rFonts w:ascii="Times New Roman" w:eastAsia="SimSun" w:hAnsi="Times New Roman"/>
        </w:rPr>
        <w:t>文安县环保局，</w:t>
      </w: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京东北密云水库，该大气污染物的关键传播路径图如图所示。</w:t>
      </w:r>
    </w:p>
    <w:p w14:paraId="08F02BB1" w14:textId="34A97287" w:rsidR="00FF02DD" w:rsidRPr="00800033" w:rsidRDefault="00583D66" w:rsidP="00FF02DD">
      <w:pPr>
        <w:spacing w:line="440" w:lineRule="atLeast"/>
        <w:jc w:val="center"/>
        <w:rPr>
          <w:rFonts w:ascii="Times New Roman" w:eastAsia="SimSun" w:hAnsi="Times New Roman"/>
        </w:rPr>
      </w:pPr>
      <w:r w:rsidRPr="00800033">
        <w:rPr>
          <w:rFonts w:ascii="Times New Roman" w:eastAsia="SimSun" w:hAnsi="Times New Roman"/>
          <w:noProof/>
        </w:rPr>
        <w:drawing>
          <wp:inline distT="0" distB="0" distL="0" distR="0" wp14:anchorId="182169E9" wp14:editId="0BC8E297">
            <wp:extent cx="3255645" cy="3074670"/>
            <wp:effectExtent l="0" t="0" r="0" b="0"/>
            <wp:docPr id="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5645" cy="3074670"/>
                    </a:xfrm>
                    <a:prstGeom prst="rect">
                      <a:avLst/>
                    </a:prstGeom>
                    <a:noFill/>
                    <a:ln>
                      <a:noFill/>
                    </a:ln>
                  </pic:spPr>
                </pic:pic>
              </a:graphicData>
            </a:graphic>
          </wp:inline>
        </w:drawing>
      </w:r>
    </w:p>
    <w:p w14:paraId="00C8EC90" w14:textId="77777777" w:rsidR="00FF02DD" w:rsidRPr="00800033" w:rsidRDefault="00FF02DD" w:rsidP="00FF02DD">
      <w:pPr>
        <w:spacing w:line="440" w:lineRule="atLeast"/>
        <w:ind w:firstLineChars="200" w:firstLine="480"/>
        <w:jc w:val="left"/>
        <w:rPr>
          <w:rFonts w:ascii="Times New Roman" w:eastAsia="SimSun" w:hAnsi="Times New Roman"/>
        </w:rPr>
      </w:pPr>
      <w:r w:rsidRPr="00800033">
        <w:rPr>
          <w:rFonts w:ascii="Times New Roman" w:eastAsia="SimSun" w:hAnsi="Times New Roman"/>
        </w:rPr>
        <w:t>由图</w:t>
      </w:r>
      <w:r w:rsidRPr="00800033">
        <w:rPr>
          <w:rFonts w:ascii="Times New Roman" w:eastAsia="SimSun" w:hAnsi="Times New Roman"/>
        </w:rPr>
        <w:t>*</w:t>
      </w:r>
      <w:r w:rsidRPr="00800033">
        <w:rPr>
          <w:rFonts w:ascii="Times New Roman" w:eastAsia="SimSun" w:hAnsi="Times New Roman"/>
        </w:rPr>
        <w:t>可以看出，该污染物关键传播路径由衡水地区出发，途径沧州、廊坊、保定最终到达北京地区。</w:t>
      </w:r>
    </w:p>
    <w:p w14:paraId="3727F9D3" w14:textId="77777777" w:rsidR="00FF02DD" w:rsidRPr="00800033" w:rsidRDefault="00B0182F" w:rsidP="00B0182F">
      <w:pPr>
        <w:pStyle w:val="2"/>
        <w:spacing w:before="223" w:after="223"/>
        <w:rPr>
          <w:rFonts w:ascii="Times New Roman" w:hAnsi="Times New Roman"/>
        </w:rPr>
      </w:pPr>
      <w:bookmarkStart w:id="125" w:name="_Toc507876711"/>
      <w:r w:rsidRPr="00800033">
        <w:rPr>
          <w:rFonts w:ascii="Times New Roman" w:hAnsi="Times New Roman"/>
        </w:rPr>
        <w:lastRenderedPageBreak/>
        <w:t xml:space="preserve">4.4 </w:t>
      </w:r>
      <w:r w:rsidR="00FF02DD" w:rsidRPr="00800033">
        <w:rPr>
          <w:rFonts w:ascii="Times New Roman" w:hAnsi="Times New Roman"/>
        </w:rPr>
        <w:t>实验结果分析</w:t>
      </w:r>
      <w:bookmarkEnd w:id="125"/>
    </w:p>
    <w:p w14:paraId="13A7DF42" w14:textId="77777777" w:rsidR="00FF02DD" w:rsidRPr="00800033" w:rsidRDefault="00B0182F" w:rsidP="00B0182F">
      <w:pPr>
        <w:pStyle w:val="3"/>
        <w:spacing w:before="223" w:after="223"/>
        <w:rPr>
          <w:rFonts w:ascii="Times New Roman" w:hAnsi="Times New Roman"/>
        </w:rPr>
      </w:pPr>
      <w:bookmarkStart w:id="126" w:name="_Toc507876712"/>
      <w:r w:rsidRPr="00800033">
        <w:rPr>
          <w:rFonts w:ascii="Times New Roman" w:hAnsi="Times New Roman"/>
        </w:rPr>
        <w:t xml:space="preserve">4.4.1 </w:t>
      </w:r>
      <w:r w:rsidR="00FF02DD" w:rsidRPr="00800033">
        <w:rPr>
          <w:rFonts w:ascii="Times New Roman" w:hAnsi="Times New Roman"/>
        </w:rPr>
        <w:t>实验环境配置</w:t>
      </w:r>
      <w:bookmarkEnd w:id="126"/>
    </w:p>
    <w:p w14:paraId="2A2CB07C" w14:textId="77777777" w:rsidR="00FF02DD" w:rsidRPr="00800033" w:rsidRDefault="00FF02DD" w:rsidP="00FF02DD">
      <w:pPr>
        <w:spacing w:line="440" w:lineRule="exact"/>
        <w:ind w:firstLineChars="200" w:firstLine="480"/>
        <w:rPr>
          <w:rFonts w:ascii="Times New Roman" w:eastAsia="SimSun" w:hAnsi="Times New Roman"/>
          <w:szCs w:val="24"/>
        </w:rPr>
      </w:pPr>
      <w:r w:rsidRPr="00800033">
        <w:rPr>
          <w:rFonts w:ascii="Times New Roman" w:eastAsia="SimSun" w:hAnsi="Times New Roman"/>
          <w:szCs w:val="24"/>
        </w:rPr>
        <w:t>实验的系统环境配置为</w:t>
      </w:r>
      <w:r w:rsidRPr="00800033">
        <w:rPr>
          <w:rFonts w:ascii="Times New Roman" w:eastAsia="SimSun" w:hAnsi="Times New Roman"/>
        </w:rPr>
        <w:t>macOS 10.13.2</w:t>
      </w:r>
      <w:r w:rsidRPr="00800033">
        <w:rPr>
          <w:rFonts w:ascii="Times New Roman" w:eastAsia="SimSun" w:hAnsi="Times New Roman"/>
          <w:szCs w:val="24"/>
        </w:rPr>
        <w:t>操作系统，硬件环境配置为</w:t>
      </w:r>
      <w:r w:rsidRPr="00800033">
        <w:rPr>
          <w:rFonts w:ascii="Times New Roman" w:eastAsia="SimSun" w:hAnsi="Times New Roman"/>
          <w:szCs w:val="24"/>
        </w:rPr>
        <w:t>Intel Core i5</w:t>
      </w:r>
      <w:r w:rsidRPr="00800033">
        <w:rPr>
          <w:rFonts w:ascii="Times New Roman" w:eastAsia="SimSun" w:hAnsi="Times New Roman"/>
          <w:szCs w:val="24"/>
        </w:rPr>
        <w:t>，主频为</w:t>
      </w:r>
      <w:r w:rsidRPr="00800033">
        <w:rPr>
          <w:rFonts w:ascii="Times New Roman" w:eastAsia="SimSun" w:hAnsi="Times New Roman"/>
          <w:szCs w:val="24"/>
        </w:rPr>
        <w:t>3.</w:t>
      </w:r>
      <w:r w:rsidRPr="00800033">
        <w:rPr>
          <w:rFonts w:ascii="Times New Roman" w:eastAsia="SimSun" w:hAnsi="Times New Roman"/>
        </w:rPr>
        <w:t>1</w:t>
      </w:r>
      <w:r w:rsidRPr="00800033">
        <w:rPr>
          <w:rFonts w:ascii="Times New Roman" w:eastAsia="SimSun" w:hAnsi="Times New Roman"/>
          <w:szCs w:val="24"/>
        </w:rPr>
        <w:t>0GHz</w:t>
      </w:r>
      <w:r w:rsidRPr="00800033">
        <w:rPr>
          <w:rFonts w:ascii="Times New Roman" w:eastAsia="SimSun" w:hAnsi="Times New Roman"/>
          <w:szCs w:val="24"/>
        </w:rPr>
        <w:t>，内存为</w:t>
      </w:r>
      <w:r w:rsidRPr="00800033">
        <w:rPr>
          <w:rFonts w:ascii="Times New Roman" w:eastAsia="SimSun" w:hAnsi="Times New Roman"/>
          <w:szCs w:val="24"/>
        </w:rPr>
        <w:t>16 GB 2133 MHz LPDDR3</w:t>
      </w:r>
      <w:r w:rsidRPr="00800033">
        <w:rPr>
          <w:rFonts w:ascii="Times New Roman" w:eastAsia="SimSun" w:hAnsi="Times New Roman"/>
          <w:szCs w:val="24"/>
        </w:rPr>
        <w:t>。算法采用</w:t>
      </w:r>
      <w:r w:rsidRPr="00800033">
        <w:rPr>
          <w:rFonts w:ascii="Times New Roman" w:eastAsia="SimSun" w:hAnsi="Times New Roman"/>
        </w:rPr>
        <w:t>J</w:t>
      </w:r>
      <w:r w:rsidRPr="00800033">
        <w:rPr>
          <w:rFonts w:ascii="Times New Roman" w:eastAsia="SimSun" w:hAnsi="Times New Roman"/>
          <w:szCs w:val="24"/>
        </w:rPr>
        <w:t>ava</w:t>
      </w:r>
      <w:r w:rsidRPr="00800033">
        <w:rPr>
          <w:rFonts w:ascii="Times New Roman" w:eastAsia="SimSun" w:hAnsi="Times New Roman"/>
        </w:rPr>
        <w:t>，</w:t>
      </w:r>
      <w:r w:rsidRPr="00800033">
        <w:rPr>
          <w:rFonts w:ascii="Times New Roman" w:eastAsia="SimSun" w:hAnsi="Times New Roman"/>
          <w:szCs w:val="24"/>
        </w:rPr>
        <w:t>Matlab</w:t>
      </w:r>
      <w:r w:rsidRPr="00800033">
        <w:rPr>
          <w:rFonts w:ascii="Times New Roman" w:eastAsia="SimSun" w:hAnsi="Times New Roman"/>
          <w:szCs w:val="24"/>
        </w:rPr>
        <w:t>编写。数据展示采用</w:t>
      </w:r>
      <w:r w:rsidRPr="00800033">
        <w:rPr>
          <w:rFonts w:ascii="Times New Roman" w:eastAsia="SimSun" w:hAnsi="Times New Roman"/>
          <w:szCs w:val="24"/>
        </w:rPr>
        <w:t>Echarts.js</w:t>
      </w:r>
      <w:r w:rsidRPr="00800033">
        <w:rPr>
          <w:rFonts w:ascii="Times New Roman" w:eastAsia="SimSun" w:hAnsi="Times New Roman"/>
          <w:szCs w:val="24"/>
        </w:rPr>
        <w:t>以及</w:t>
      </w:r>
      <w:r w:rsidRPr="00800033">
        <w:rPr>
          <w:rFonts w:ascii="Times New Roman" w:eastAsia="SimSun" w:hAnsi="Times New Roman"/>
          <w:szCs w:val="24"/>
        </w:rPr>
        <w:t>Excel</w:t>
      </w:r>
      <w:r w:rsidRPr="00800033">
        <w:rPr>
          <w:rFonts w:ascii="Times New Roman" w:eastAsia="SimSun" w:hAnsi="Times New Roman"/>
          <w:szCs w:val="24"/>
        </w:rPr>
        <w:t>，运行环境为</w:t>
      </w:r>
      <w:r w:rsidRPr="00800033">
        <w:rPr>
          <w:rFonts w:ascii="Times New Roman" w:eastAsia="SimSun" w:hAnsi="Times New Roman"/>
        </w:rPr>
        <w:t>IntelliJ IDEA</w:t>
      </w:r>
      <w:r w:rsidRPr="00800033">
        <w:rPr>
          <w:rFonts w:ascii="Times New Roman" w:eastAsia="SimSun" w:hAnsi="Times New Roman"/>
        </w:rPr>
        <w:t>，</w:t>
      </w:r>
      <w:r w:rsidRPr="00800033">
        <w:rPr>
          <w:rFonts w:ascii="Times New Roman" w:eastAsia="SimSun" w:hAnsi="Times New Roman"/>
        </w:rPr>
        <w:t>JDK</w:t>
      </w:r>
      <w:r w:rsidRPr="00800033">
        <w:rPr>
          <w:rFonts w:ascii="Times New Roman" w:eastAsia="SimSun" w:hAnsi="Times New Roman"/>
          <w:szCs w:val="24"/>
        </w:rPr>
        <w:t>版本为</w:t>
      </w:r>
      <w:r w:rsidRPr="00800033">
        <w:rPr>
          <w:rFonts w:ascii="Times New Roman" w:eastAsia="SimSun" w:hAnsi="Times New Roman"/>
          <w:szCs w:val="24"/>
        </w:rPr>
        <w:t>1.7</w:t>
      </w:r>
      <w:r w:rsidRPr="00800033">
        <w:rPr>
          <w:rFonts w:ascii="Times New Roman" w:eastAsia="SimSun" w:hAnsi="Times New Roman"/>
          <w:szCs w:val="24"/>
        </w:rPr>
        <w:t>，采用的数据库为</w:t>
      </w:r>
      <w:r w:rsidRPr="00800033">
        <w:rPr>
          <w:rFonts w:ascii="Times New Roman" w:eastAsia="SimSun" w:hAnsi="Times New Roman"/>
        </w:rPr>
        <w:t>MySQL</w:t>
      </w:r>
      <w:r w:rsidRPr="00800033">
        <w:rPr>
          <w:rFonts w:ascii="Times New Roman" w:eastAsia="SimSun" w:hAnsi="Times New Roman"/>
        </w:rPr>
        <w:t>数据库</w:t>
      </w:r>
      <w:r w:rsidRPr="00800033">
        <w:rPr>
          <w:rFonts w:ascii="Times New Roman" w:eastAsia="SimSun" w:hAnsi="Times New Roman"/>
          <w:szCs w:val="24"/>
        </w:rPr>
        <w:t>。</w:t>
      </w:r>
    </w:p>
    <w:p w14:paraId="0F7B3FCB" w14:textId="77777777" w:rsidR="00FF02DD" w:rsidRPr="00800033" w:rsidRDefault="00B0182F" w:rsidP="00B0182F">
      <w:pPr>
        <w:pStyle w:val="3"/>
        <w:spacing w:before="223" w:after="223"/>
        <w:rPr>
          <w:rFonts w:ascii="Times New Roman" w:hAnsi="Times New Roman"/>
        </w:rPr>
      </w:pPr>
      <w:bookmarkStart w:id="127" w:name="_Toc507876713"/>
      <w:r w:rsidRPr="00800033">
        <w:rPr>
          <w:rFonts w:ascii="Times New Roman" w:hAnsi="Times New Roman"/>
        </w:rPr>
        <w:t xml:space="preserve">4.4.2 </w:t>
      </w:r>
      <w:r w:rsidR="00FF02DD" w:rsidRPr="00800033">
        <w:rPr>
          <w:rFonts w:ascii="Times New Roman" w:hAnsi="Times New Roman"/>
        </w:rPr>
        <w:t>实验数据</w:t>
      </w:r>
      <w:bookmarkEnd w:id="127"/>
    </w:p>
    <w:p w14:paraId="064B11D0"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本文采用的实验数据为</w:t>
      </w:r>
      <w:r w:rsidRPr="00800033">
        <w:rPr>
          <w:rFonts w:ascii="Times New Roman" w:eastAsia="SimSun" w:hAnsi="Times New Roman"/>
        </w:rPr>
        <w:t>*.</w:t>
      </w:r>
      <w:proofErr w:type="gramStart"/>
      <w:r w:rsidRPr="00800033">
        <w:rPr>
          <w:rFonts w:ascii="Times New Roman" w:eastAsia="SimSun" w:hAnsi="Times New Roman"/>
        </w:rPr>
        <w:t>*.*</w:t>
      </w:r>
      <w:proofErr w:type="gramEnd"/>
      <w:r w:rsidRPr="00800033">
        <w:rPr>
          <w:rFonts w:ascii="Times New Roman" w:eastAsia="SimSun" w:hAnsi="Times New Roman"/>
        </w:rPr>
        <w:t>中产生的一个周期内的大气污染物传播网络的邻接矩阵以及</w:t>
      </w:r>
      <w:r w:rsidRPr="00800033">
        <w:rPr>
          <w:rFonts w:ascii="Times New Roman" w:eastAsia="SimSun" w:hAnsi="Times New Roman"/>
          <w:szCs w:val="24"/>
        </w:rPr>
        <w:t>京津冀地区</w:t>
      </w:r>
      <w:r w:rsidRPr="00800033">
        <w:rPr>
          <w:rFonts w:ascii="Times New Roman" w:eastAsia="SimSun" w:hAnsi="Times New Roman"/>
          <w:szCs w:val="24"/>
        </w:rPr>
        <w:t>2014</w:t>
      </w:r>
      <w:r w:rsidRPr="00800033">
        <w:rPr>
          <w:rFonts w:ascii="Times New Roman" w:eastAsia="SimSun" w:hAnsi="Times New Roman"/>
          <w:szCs w:val="24"/>
        </w:rPr>
        <w:t>年</w:t>
      </w:r>
      <w:r w:rsidRPr="00800033">
        <w:rPr>
          <w:rFonts w:ascii="Times New Roman" w:eastAsia="SimSun" w:hAnsi="Times New Roman"/>
          <w:szCs w:val="24"/>
        </w:rPr>
        <w:t>5</w:t>
      </w:r>
      <w:r w:rsidRPr="00800033">
        <w:rPr>
          <w:rFonts w:ascii="Times New Roman" w:eastAsia="SimSun" w:hAnsi="Times New Roman"/>
          <w:szCs w:val="24"/>
        </w:rPr>
        <w:t>月</w:t>
      </w:r>
      <w:r w:rsidRPr="00800033">
        <w:rPr>
          <w:rFonts w:ascii="Times New Roman" w:eastAsia="SimSun" w:hAnsi="Times New Roman"/>
          <w:szCs w:val="24"/>
        </w:rPr>
        <w:t>1</w:t>
      </w:r>
      <w:r w:rsidRPr="00800033">
        <w:rPr>
          <w:rFonts w:ascii="Times New Roman" w:eastAsia="SimSun" w:hAnsi="Times New Roman"/>
          <w:szCs w:val="24"/>
        </w:rPr>
        <w:t>日到</w:t>
      </w:r>
      <w:r w:rsidRPr="00800033">
        <w:rPr>
          <w:rFonts w:ascii="Times New Roman" w:eastAsia="SimSun" w:hAnsi="Times New Roman"/>
          <w:szCs w:val="24"/>
        </w:rPr>
        <w:t>2015</w:t>
      </w:r>
      <w:r w:rsidRPr="00800033">
        <w:rPr>
          <w:rFonts w:ascii="Times New Roman" w:eastAsia="SimSun" w:hAnsi="Times New Roman"/>
          <w:szCs w:val="24"/>
        </w:rPr>
        <w:t>年</w:t>
      </w:r>
      <w:r w:rsidRPr="00800033">
        <w:rPr>
          <w:rFonts w:ascii="Times New Roman" w:eastAsia="SimSun" w:hAnsi="Times New Roman"/>
          <w:szCs w:val="24"/>
        </w:rPr>
        <w:t>4</w:t>
      </w:r>
      <w:r w:rsidRPr="00800033">
        <w:rPr>
          <w:rFonts w:ascii="Times New Roman" w:eastAsia="SimSun" w:hAnsi="Times New Roman"/>
          <w:szCs w:val="24"/>
        </w:rPr>
        <w:t>月</w:t>
      </w:r>
      <w:r w:rsidRPr="00800033">
        <w:rPr>
          <w:rFonts w:ascii="Times New Roman" w:eastAsia="SimSun" w:hAnsi="Times New Roman"/>
          <w:szCs w:val="24"/>
        </w:rPr>
        <w:t>30</w:t>
      </w:r>
      <w:r w:rsidRPr="00800033">
        <w:rPr>
          <w:rFonts w:ascii="Times New Roman" w:eastAsia="SimSun" w:hAnsi="Times New Roman"/>
          <w:szCs w:val="24"/>
        </w:rPr>
        <w:t>日</w:t>
      </w:r>
      <w:r w:rsidRPr="00800033">
        <w:rPr>
          <w:rFonts w:ascii="Times New Roman" w:eastAsia="SimSun" w:hAnsi="Times New Roman"/>
        </w:rPr>
        <w:t>的空气质量数据集</w:t>
      </w:r>
      <w:r w:rsidRPr="00800033">
        <w:rPr>
          <w:rFonts w:ascii="Times New Roman" w:eastAsia="SimSun" w:hAnsi="Times New Roman"/>
          <w:szCs w:val="24"/>
        </w:rPr>
        <w:t>airquality.csv</w:t>
      </w:r>
      <w:r w:rsidRPr="00800033">
        <w:rPr>
          <w:rFonts w:ascii="Times New Roman" w:eastAsia="SimSun" w:hAnsi="Times New Roman"/>
        </w:rPr>
        <w:t>。</w:t>
      </w:r>
    </w:p>
    <w:p w14:paraId="08F6FB7C" w14:textId="77777777" w:rsidR="00FF02DD" w:rsidRPr="00800033" w:rsidRDefault="00B0182F" w:rsidP="00B0182F">
      <w:pPr>
        <w:pStyle w:val="3"/>
        <w:spacing w:before="223" w:after="223"/>
        <w:rPr>
          <w:rFonts w:ascii="Times New Roman" w:hAnsi="Times New Roman"/>
        </w:rPr>
      </w:pPr>
      <w:bookmarkStart w:id="128" w:name="_Toc507876714"/>
      <w:r w:rsidRPr="00800033">
        <w:rPr>
          <w:rFonts w:ascii="Times New Roman" w:hAnsi="Times New Roman"/>
        </w:rPr>
        <w:t xml:space="preserve">4.4.3 </w:t>
      </w:r>
      <w:r w:rsidR="00FF02DD" w:rsidRPr="00800033">
        <w:rPr>
          <w:rFonts w:ascii="Times New Roman" w:hAnsi="Times New Roman"/>
        </w:rPr>
        <w:t>实验结果分析</w:t>
      </w:r>
      <w:bookmarkEnd w:id="128"/>
    </w:p>
    <w:p w14:paraId="061A69E4" w14:textId="77777777" w:rsidR="00FF02DD" w:rsidRPr="00800033" w:rsidRDefault="00FF02DD" w:rsidP="00FF02DD">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由于本文中将小时作为一个时刻，将一年作为一个周期。因此，在一个周期中就会有</w:t>
      </w:r>
      <w:r w:rsidRPr="00800033">
        <w:rPr>
          <w:rFonts w:ascii="Times New Roman" w:eastAsia="SimSun" w:hAnsi="Times New Roman"/>
          <w:szCs w:val="24"/>
        </w:rPr>
        <w:t>8760</w:t>
      </w:r>
      <w:r w:rsidRPr="00800033">
        <w:rPr>
          <w:rFonts w:ascii="Times New Roman" w:eastAsia="SimSun" w:hAnsi="Times New Roman"/>
          <w:szCs w:val="24"/>
        </w:rPr>
        <w:t>个时刻，并且每个时刻中会出现若干条污染物传播路径，因此数据量是十分巨大的，所以本文只展示部分实验数据。通过对京津冀地区</w:t>
      </w:r>
      <w:r w:rsidRPr="00800033">
        <w:rPr>
          <w:rFonts w:ascii="Times New Roman" w:eastAsia="SimSun" w:hAnsi="Times New Roman"/>
          <w:szCs w:val="24"/>
        </w:rPr>
        <w:t>2014</w:t>
      </w:r>
      <w:r w:rsidRPr="00800033">
        <w:rPr>
          <w:rFonts w:ascii="Times New Roman" w:eastAsia="SimSun" w:hAnsi="Times New Roman"/>
          <w:szCs w:val="24"/>
        </w:rPr>
        <w:t>年</w:t>
      </w:r>
      <w:r w:rsidRPr="00800033">
        <w:rPr>
          <w:rFonts w:ascii="Times New Roman" w:eastAsia="SimSun" w:hAnsi="Times New Roman"/>
          <w:szCs w:val="24"/>
        </w:rPr>
        <w:t>5</w:t>
      </w:r>
      <w:r w:rsidRPr="00800033">
        <w:rPr>
          <w:rFonts w:ascii="Times New Roman" w:eastAsia="SimSun" w:hAnsi="Times New Roman"/>
          <w:szCs w:val="24"/>
        </w:rPr>
        <w:t>月</w:t>
      </w:r>
      <w:r w:rsidRPr="00800033">
        <w:rPr>
          <w:rFonts w:ascii="Times New Roman" w:eastAsia="SimSun" w:hAnsi="Times New Roman"/>
          <w:szCs w:val="24"/>
        </w:rPr>
        <w:t>1</w:t>
      </w:r>
      <w:r w:rsidRPr="00800033">
        <w:rPr>
          <w:rFonts w:ascii="Times New Roman" w:eastAsia="SimSun" w:hAnsi="Times New Roman"/>
          <w:szCs w:val="24"/>
        </w:rPr>
        <w:t>日到</w:t>
      </w:r>
      <w:r w:rsidRPr="00800033">
        <w:rPr>
          <w:rFonts w:ascii="Times New Roman" w:eastAsia="SimSun" w:hAnsi="Times New Roman"/>
          <w:szCs w:val="24"/>
        </w:rPr>
        <w:t>2015</w:t>
      </w:r>
      <w:r w:rsidRPr="00800033">
        <w:rPr>
          <w:rFonts w:ascii="Times New Roman" w:eastAsia="SimSun" w:hAnsi="Times New Roman"/>
          <w:szCs w:val="24"/>
        </w:rPr>
        <w:t>年</w:t>
      </w:r>
      <w:r w:rsidRPr="00800033">
        <w:rPr>
          <w:rFonts w:ascii="Times New Roman" w:eastAsia="SimSun" w:hAnsi="Times New Roman"/>
          <w:szCs w:val="24"/>
        </w:rPr>
        <w:t>4</w:t>
      </w:r>
      <w:r w:rsidRPr="00800033">
        <w:rPr>
          <w:rFonts w:ascii="Times New Roman" w:eastAsia="SimSun" w:hAnsi="Times New Roman"/>
          <w:szCs w:val="24"/>
        </w:rPr>
        <w:t>月</w:t>
      </w:r>
      <w:r w:rsidRPr="00800033">
        <w:rPr>
          <w:rFonts w:ascii="Times New Roman" w:eastAsia="SimSun" w:hAnsi="Times New Roman"/>
          <w:szCs w:val="24"/>
        </w:rPr>
        <w:t>30</w:t>
      </w:r>
      <w:r w:rsidRPr="00800033">
        <w:rPr>
          <w:rFonts w:ascii="Times New Roman" w:eastAsia="SimSun" w:hAnsi="Times New Roman"/>
          <w:szCs w:val="24"/>
        </w:rPr>
        <w:t>日期间每个站点之间的污染物传播代价进行计算，并最终计算出了每条边的平均传播代价，如表</w:t>
      </w:r>
      <w:r w:rsidRPr="00800033">
        <w:rPr>
          <w:rFonts w:ascii="Times New Roman" w:eastAsia="SimSun" w:hAnsi="Times New Roman"/>
          <w:szCs w:val="24"/>
        </w:rPr>
        <w:t>1</w:t>
      </w:r>
      <w:r w:rsidRPr="00800033">
        <w:rPr>
          <w:rFonts w:ascii="Times New Roman" w:eastAsia="SimSun" w:hAnsi="Times New Roman"/>
          <w:szCs w:val="24"/>
        </w:rPr>
        <w:t>所示。</w:t>
      </w:r>
    </w:p>
    <w:p w14:paraId="3E5CF8E4" w14:textId="77777777" w:rsidR="00FF02DD" w:rsidRPr="00800033" w:rsidRDefault="00FF02DD" w:rsidP="00FF02DD">
      <w:pPr>
        <w:spacing w:line="440" w:lineRule="atLeast"/>
        <w:jc w:val="center"/>
        <w:rPr>
          <w:rFonts w:ascii="Times New Roman" w:hAnsi="Times New Roman"/>
          <w:szCs w:val="21"/>
        </w:rPr>
      </w:pPr>
      <w:r w:rsidRPr="00800033">
        <w:rPr>
          <w:rFonts w:ascii="Times New Roman" w:hAnsi="Times New Roman"/>
          <w:szCs w:val="21"/>
        </w:rPr>
        <w:t>表</w:t>
      </w:r>
      <w:r w:rsidRPr="00800033">
        <w:rPr>
          <w:rFonts w:ascii="Times New Roman" w:hAnsi="Times New Roman"/>
          <w:szCs w:val="21"/>
        </w:rPr>
        <w:t xml:space="preserve">1 </w:t>
      </w:r>
      <w:r w:rsidRPr="00800033">
        <w:rPr>
          <w:rFonts w:ascii="Times New Roman" w:hAnsi="Times New Roman"/>
          <w:szCs w:val="21"/>
        </w:rPr>
        <w:t>周期内站点间平均传播代价</w:t>
      </w:r>
    </w:p>
    <w:tbl>
      <w:tblPr>
        <w:tblW w:w="8364" w:type="dxa"/>
        <w:jc w:val="center"/>
        <w:tblBorders>
          <w:top w:val="single" w:sz="12" w:space="0" w:color="auto"/>
          <w:bottom w:val="single" w:sz="12" w:space="0" w:color="auto"/>
        </w:tblBorders>
        <w:tblLook w:val="04A0" w:firstRow="1" w:lastRow="0" w:firstColumn="1" w:lastColumn="0" w:noHBand="0" w:noVBand="1"/>
      </w:tblPr>
      <w:tblGrid>
        <w:gridCol w:w="1843"/>
        <w:gridCol w:w="1134"/>
        <w:gridCol w:w="992"/>
        <w:gridCol w:w="127"/>
        <w:gridCol w:w="992"/>
        <w:gridCol w:w="709"/>
        <w:gridCol w:w="749"/>
        <w:gridCol w:w="876"/>
        <w:gridCol w:w="942"/>
      </w:tblGrid>
      <w:tr w:rsidR="00FF02DD" w:rsidRPr="00800033" w14:paraId="3713B050" w14:textId="77777777" w:rsidTr="00FF02DD">
        <w:trPr>
          <w:trHeight w:val="270"/>
          <w:jc w:val="center"/>
        </w:trPr>
        <w:tc>
          <w:tcPr>
            <w:tcW w:w="1843" w:type="dxa"/>
            <w:tcBorders>
              <w:top w:val="single" w:sz="12" w:space="0" w:color="auto"/>
              <w:bottom w:val="single" w:sz="8" w:space="0" w:color="auto"/>
            </w:tcBorders>
            <w:shd w:val="clear" w:color="auto" w:fill="auto"/>
            <w:noWrap/>
            <w:vAlign w:val="center"/>
            <w:hideMark/>
          </w:tcPr>
          <w:p w14:paraId="0FC50AFD" w14:textId="77777777" w:rsidR="00FF02DD" w:rsidRPr="00800033" w:rsidRDefault="00FF02DD" w:rsidP="005278B3">
            <w:pPr>
              <w:widowControl/>
              <w:jc w:val="center"/>
              <w:rPr>
                <w:rFonts w:ascii="Times New Roman" w:hAnsi="Times New Roman"/>
                <w:kern w:val="0"/>
                <w:sz w:val="21"/>
                <w:szCs w:val="21"/>
              </w:rPr>
            </w:pPr>
            <w:r w:rsidRPr="00800033">
              <w:rPr>
                <w:rFonts w:ascii="Times New Roman" w:hAnsi="Times New Roman"/>
                <w:color w:val="000000"/>
                <w:kern w:val="0"/>
                <w:sz w:val="21"/>
                <w:szCs w:val="21"/>
              </w:rPr>
              <w:t>监测站名称</w:t>
            </w:r>
          </w:p>
        </w:tc>
        <w:tc>
          <w:tcPr>
            <w:tcW w:w="1134" w:type="dxa"/>
            <w:tcBorders>
              <w:top w:val="single" w:sz="12" w:space="0" w:color="auto"/>
              <w:bottom w:val="single" w:sz="8" w:space="0" w:color="auto"/>
            </w:tcBorders>
            <w:shd w:val="clear" w:color="auto" w:fill="auto"/>
            <w:noWrap/>
            <w:vAlign w:val="center"/>
            <w:hideMark/>
          </w:tcPr>
          <w:p w14:paraId="15433C51"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海淀北</w:t>
            </w:r>
          </w:p>
          <w:p w14:paraId="4F6DAFF0"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部新区</w:t>
            </w:r>
          </w:p>
        </w:tc>
        <w:tc>
          <w:tcPr>
            <w:tcW w:w="1119" w:type="dxa"/>
            <w:gridSpan w:val="2"/>
            <w:tcBorders>
              <w:top w:val="single" w:sz="12" w:space="0" w:color="auto"/>
              <w:bottom w:val="single" w:sz="8" w:space="0" w:color="auto"/>
            </w:tcBorders>
            <w:shd w:val="clear" w:color="auto" w:fill="auto"/>
            <w:noWrap/>
            <w:vAlign w:val="center"/>
            <w:hideMark/>
          </w:tcPr>
          <w:p w14:paraId="3E037316"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海淀北京植物园</w:t>
            </w:r>
          </w:p>
        </w:tc>
        <w:tc>
          <w:tcPr>
            <w:tcW w:w="992" w:type="dxa"/>
            <w:tcBorders>
              <w:top w:val="single" w:sz="12" w:space="0" w:color="auto"/>
              <w:bottom w:val="single" w:sz="8" w:space="0" w:color="auto"/>
            </w:tcBorders>
            <w:shd w:val="clear" w:color="auto" w:fill="auto"/>
            <w:noWrap/>
            <w:vAlign w:val="center"/>
            <w:hideMark/>
          </w:tcPr>
          <w:p w14:paraId="2562F839"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石景山古城</w:t>
            </w:r>
          </w:p>
        </w:tc>
        <w:tc>
          <w:tcPr>
            <w:tcW w:w="709" w:type="dxa"/>
            <w:tcBorders>
              <w:top w:val="single" w:sz="12" w:space="0" w:color="auto"/>
              <w:bottom w:val="single" w:sz="8" w:space="0" w:color="auto"/>
            </w:tcBorders>
            <w:shd w:val="clear" w:color="auto" w:fill="auto"/>
            <w:noWrap/>
            <w:vAlign w:val="center"/>
            <w:hideMark/>
          </w:tcPr>
          <w:p w14:paraId="60D96564"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丰台</w:t>
            </w:r>
          </w:p>
          <w:p w14:paraId="0F13A07F"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云岗</w:t>
            </w:r>
          </w:p>
        </w:tc>
        <w:tc>
          <w:tcPr>
            <w:tcW w:w="749" w:type="dxa"/>
            <w:tcBorders>
              <w:top w:val="single" w:sz="12" w:space="0" w:color="auto"/>
              <w:bottom w:val="single" w:sz="8" w:space="0" w:color="auto"/>
            </w:tcBorders>
            <w:shd w:val="clear" w:color="auto" w:fill="auto"/>
            <w:noWrap/>
            <w:vAlign w:val="center"/>
            <w:hideMark/>
          </w:tcPr>
          <w:p w14:paraId="7F00E294"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房山</w:t>
            </w:r>
          </w:p>
          <w:p w14:paraId="60013BAE"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良乡</w:t>
            </w:r>
          </w:p>
        </w:tc>
        <w:tc>
          <w:tcPr>
            <w:tcW w:w="876" w:type="dxa"/>
            <w:tcBorders>
              <w:top w:val="single" w:sz="12" w:space="0" w:color="auto"/>
              <w:bottom w:val="single" w:sz="8" w:space="0" w:color="auto"/>
            </w:tcBorders>
            <w:shd w:val="clear" w:color="auto" w:fill="auto"/>
            <w:noWrap/>
            <w:vAlign w:val="center"/>
            <w:hideMark/>
          </w:tcPr>
          <w:p w14:paraId="2A5B5C0D"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海淀</w:t>
            </w:r>
          </w:p>
          <w:p w14:paraId="0DE73066"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万柳</w:t>
            </w:r>
          </w:p>
        </w:tc>
        <w:tc>
          <w:tcPr>
            <w:tcW w:w="942" w:type="dxa"/>
            <w:tcBorders>
              <w:top w:val="single" w:sz="12" w:space="0" w:color="auto"/>
              <w:bottom w:val="single" w:sz="8" w:space="0" w:color="auto"/>
            </w:tcBorders>
            <w:shd w:val="clear" w:color="auto" w:fill="auto"/>
            <w:noWrap/>
            <w:vAlign w:val="center"/>
            <w:hideMark/>
          </w:tcPr>
          <w:p w14:paraId="79386C14"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朝阳奥</w:t>
            </w:r>
          </w:p>
          <w:p w14:paraId="04972FDC"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体中心</w:t>
            </w:r>
          </w:p>
        </w:tc>
      </w:tr>
      <w:tr w:rsidR="00FF02DD" w:rsidRPr="00800033" w14:paraId="158D1CFF" w14:textId="77777777" w:rsidTr="00FF02DD">
        <w:trPr>
          <w:trHeight w:val="270"/>
          <w:jc w:val="center"/>
        </w:trPr>
        <w:tc>
          <w:tcPr>
            <w:tcW w:w="1843" w:type="dxa"/>
            <w:tcBorders>
              <w:top w:val="single" w:sz="8" w:space="0" w:color="auto"/>
            </w:tcBorders>
            <w:shd w:val="clear" w:color="auto" w:fill="auto"/>
            <w:noWrap/>
            <w:vAlign w:val="center"/>
            <w:hideMark/>
          </w:tcPr>
          <w:p w14:paraId="095FB90B"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海淀北部新区</w:t>
            </w:r>
          </w:p>
        </w:tc>
        <w:tc>
          <w:tcPr>
            <w:tcW w:w="1134" w:type="dxa"/>
            <w:tcBorders>
              <w:top w:val="single" w:sz="8" w:space="0" w:color="auto"/>
            </w:tcBorders>
            <w:shd w:val="clear" w:color="auto" w:fill="auto"/>
            <w:noWrap/>
            <w:vAlign w:val="center"/>
            <w:hideMark/>
          </w:tcPr>
          <w:p w14:paraId="384A9584"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992" w:type="dxa"/>
            <w:tcBorders>
              <w:top w:val="single" w:sz="8" w:space="0" w:color="auto"/>
            </w:tcBorders>
            <w:shd w:val="clear" w:color="auto" w:fill="auto"/>
            <w:noWrap/>
            <w:vAlign w:val="center"/>
            <w:hideMark/>
          </w:tcPr>
          <w:p w14:paraId="2056BD79"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1119" w:type="dxa"/>
            <w:gridSpan w:val="2"/>
            <w:tcBorders>
              <w:top w:val="single" w:sz="8" w:space="0" w:color="auto"/>
            </w:tcBorders>
            <w:shd w:val="clear" w:color="auto" w:fill="auto"/>
            <w:noWrap/>
            <w:vAlign w:val="center"/>
            <w:hideMark/>
          </w:tcPr>
          <w:p w14:paraId="3AAFA09A"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09" w:type="dxa"/>
            <w:tcBorders>
              <w:top w:val="single" w:sz="8" w:space="0" w:color="auto"/>
            </w:tcBorders>
            <w:shd w:val="clear" w:color="auto" w:fill="auto"/>
            <w:noWrap/>
            <w:vAlign w:val="center"/>
            <w:hideMark/>
          </w:tcPr>
          <w:p w14:paraId="7EB0FF05"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49" w:type="dxa"/>
            <w:tcBorders>
              <w:top w:val="single" w:sz="8" w:space="0" w:color="auto"/>
            </w:tcBorders>
            <w:shd w:val="clear" w:color="auto" w:fill="auto"/>
            <w:noWrap/>
            <w:vAlign w:val="center"/>
            <w:hideMark/>
          </w:tcPr>
          <w:p w14:paraId="6734632B"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876" w:type="dxa"/>
            <w:tcBorders>
              <w:top w:val="single" w:sz="8" w:space="0" w:color="auto"/>
            </w:tcBorders>
            <w:shd w:val="clear" w:color="auto" w:fill="auto"/>
            <w:noWrap/>
            <w:vAlign w:val="center"/>
            <w:hideMark/>
          </w:tcPr>
          <w:p w14:paraId="5FCD484E"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942" w:type="dxa"/>
            <w:tcBorders>
              <w:top w:val="single" w:sz="8" w:space="0" w:color="auto"/>
            </w:tcBorders>
            <w:shd w:val="clear" w:color="auto" w:fill="auto"/>
            <w:noWrap/>
            <w:vAlign w:val="center"/>
            <w:hideMark/>
          </w:tcPr>
          <w:p w14:paraId="615BB073"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r>
      <w:tr w:rsidR="00FF02DD" w:rsidRPr="00800033" w14:paraId="4C1BEE85" w14:textId="77777777" w:rsidTr="00FF02DD">
        <w:trPr>
          <w:trHeight w:val="270"/>
          <w:jc w:val="center"/>
        </w:trPr>
        <w:tc>
          <w:tcPr>
            <w:tcW w:w="1843" w:type="dxa"/>
            <w:shd w:val="clear" w:color="auto" w:fill="auto"/>
            <w:noWrap/>
            <w:vAlign w:val="center"/>
            <w:hideMark/>
          </w:tcPr>
          <w:p w14:paraId="619E27B8"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海淀北京植物园</w:t>
            </w:r>
          </w:p>
        </w:tc>
        <w:tc>
          <w:tcPr>
            <w:tcW w:w="1134" w:type="dxa"/>
            <w:shd w:val="clear" w:color="auto" w:fill="auto"/>
            <w:noWrap/>
            <w:vAlign w:val="center"/>
            <w:hideMark/>
          </w:tcPr>
          <w:p w14:paraId="0B66A9D2"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0.6456</w:t>
            </w:r>
          </w:p>
        </w:tc>
        <w:tc>
          <w:tcPr>
            <w:tcW w:w="992" w:type="dxa"/>
            <w:shd w:val="clear" w:color="auto" w:fill="auto"/>
            <w:noWrap/>
            <w:vAlign w:val="center"/>
            <w:hideMark/>
          </w:tcPr>
          <w:p w14:paraId="7C8D86F2"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1119" w:type="dxa"/>
            <w:gridSpan w:val="2"/>
            <w:shd w:val="clear" w:color="auto" w:fill="auto"/>
            <w:noWrap/>
            <w:vAlign w:val="center"/>
            <w:hideMark/>
          </w:tcPr>
          <w:p w14:paraId="5C7EF1D1"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09" w:type="dxa"/>
            <w:shd w:val="clear" w:color="auto" w:fill="auto"/>
            <w:noWrap/>
            <w:vAlign w:val="center"/>
            <w:hideMark/>
          </w:tcPr>
          <w:p w14:paraId="0D0FBB2A"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49" w:type="dxa"/>
            <w:shd w:val="clear" w:color="auto" w:fill="auto"/>
            <w:noWrap/>
            <w:vAlign w:val="center"/>
            <w:hideMark/>
          </w:tcPr>
          <w:p w14:paraId="2F8C04BD"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876" w:type="dxa"/>
            <w:shd w:val="clear" w:color="auto" w:fill="auto"/>
            <w:noWrap/>
            <w:vAlign w:val="center"/>
            <w:hideMark/>
          </w:tcPr>
          <w:p w14:paraId="299E8F44"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942" w:type="dxa"/>
            <w:shd w:val="clear" w:color="auto" w:fill="auto"/>
            <w:noWrap/>
            <w:vAlign w:val="center"/>
            <w:hideMark/>
          </w:tcPr>
          <w:p w14:paraId="42EAFDEB"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r>
      <w:tr w:rsidR="00FF02DD" w:rsidRPr="00800033" w14:paraId="13261E74" w14:textId="77777777" w:rsidTr="00FF02DD">
        <w:trPr>
          <w:trHeight w:val="270"/>
          <w:jc w:val="center"/>
        </w:trPr>
        <w:tc>
          <w:tcPr>
            <w:tcW w:w="1843" w:type="dxa"/>
            <w:shd w:val="clear" w:color="auto" w:fill="auto"/>
            <w:noWrap/>
            <w:vAlign w:val="center"/>
            <w:hideMark/>
          </w:tcPr>
          <w:p w14:paraId="669A4F76"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石景山古城</w:t>
            </w:r>
          </w:p>
        </w:tc>
        <w:tc>
          <w:tcPr>
            <w:tcW w:w="1134" w:type="dxa"/>
            <w:shd w:val="clear" w:color="auto" w:fill="auto"/>
            <w:noWrap/>
            <w:vAlign w:val="center"/>
            <w:hideMark/>
          </w:tcPr>
          <w:p w14:paraId="48E75854"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0.7369</w:t>
            </w:r>
          </w:p>
        </w:tc>
        <w:tc>
          <w:tcPr>
            <w:tcW w:w="992" w:type="dxa"/>
            <w:shd w:val="clear" w:color="auto" w:fill="auto"/>
            <w:noWrap/>
            <w:vAlign w:val="center"/>
            <w:hideMark/>
          </w:tcPr>
          <w:p w14:paraId="6E346F05"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0.6476</w:t>
            </w:r>
          </w:p>
        </w:tc>
        <w:tc>
          <w:tcPr>
            <w:tcW w:w="1119" w:type="dxa"/>
            <w:gridSpan w:val="2"/>
            <w:shd w:val="clear" w:color="auto" w:fill="auto"/>
            <w:noWrap/>
            <w:vAlign w:val="center"/>
            <w:hideMark/>
          </w:tcPr>
          <w:p w14:paraId="6C941138"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09" w:type="dxa"/>
            <w:shd w:val="clear" w:color="auto" w:fill="auto"/>
            <w:noWrap/>
            <w:vAlign w:val="center"/>
            <w:hideMark/>
          </w:tcPr>
          <w:p w14:paraId="07657BAC"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49" w:type="dxa"/>
            <w:shd w:val="clear" w:color="auto" w:fill="auto"/>
            <w:noWrap/>
            <w:vAlign w:val="center"/>
            <w:hideMark/>
          </w:tcPr>
          <w:p w14:paraId="5B461F5E"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876" w:type="dxa"/>
            <w:shd w:val="clear" w:color="auto" w:fill="auto"/>
            <w:noWrap/>
            <w:vAlign w:val="center"/>
            <w:hideMark/>
          </w:tcPr>
          <w:p w14:paraId="2C2E4798"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0.6736</w:t>
            </w:r>
          </w:p>
        </w:tc>
        <w:tc>
          <w:tcPr>
            <w:tcW w:w="942" w:type="dxa"/>
            <w:shd w:val="clear" w:color="auto" w:fill="auto"/>
            <w:noWrap/>
            <w:vAlign w:val="center"/>
            <w:hideMark/>
          </w:tcPr>
          <w:p w14:paraId="067D6205"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0.6424</w:t>
            </w:r>
          </w:p>
        </w:tc>
      </w:tr>
      <w:tr w:rsidR="00FF02DD" w:rsidRPr="00800033" w14:paraId="39148626" w14:textId="77777777" w:rsidTr="00FF02DD">
        <w:trPr>
          <w:trHeight w:val="270"/>
          <w:jc w:val="center"/>
        </w:trPr>
        <w:tc>
          <w:tcPr>
            <w:tcW w:w="1843" w:type="dxa"/>
            <w:shd w:val="clear" w:color="auto" w:fill="auto"/>
            <w:noWrap/>
            <w:vAlign w:val="center"/>
            <w:hideMark/>
          </w:tcPr>
          <w:p w14:paraId="386B0A4E"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丰台云岗</w:t>
            </w:r>
          </w:p>
        </w:tc>
        <w:tc>
          <w:tcPr>
            <w:tcW w:w="1134" w:type="dxa"/>
            <w:shd w:val="clear" w:color="auto" w:fill="auto"/>
            <w:noWrap/>
            <w:vAlign w:val="center"/>
            <w:hideMark/>
          </w:tcPr>
          <w:p w14:paraId="7D7714B8"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0.7675</w:t>
            </w:r>
          </w:p>
        </w:tc>
        <w:tc>
          <w:tcPr>
            <w:tcW w:w="992" w:type="dxa"/>
            <w:shd w:val="clear" w:color="auto" w:fill="auto"/>
            <w:noWrap/>
            <w:vAlign w:val="center"/>
            <w:hideMark/>
          </w:tcPr>
          <w:p w14:paraId="5C62D47F"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0.745</w:t>
            </w:r>
          </w:p>
        </w:tc>
        <w:tc>
          <w:tcPr>
            <w:tcW w:w="1119" w:type="dxa"/>
            <w:gridSpan w:val="2"/>
            <w:shd w:val="clear" w:color="auto" w:fill="auto"/>
            <w:noWrap/>
            <w:vAlign w:val="center"/>
            <w:hideMark/>
          </w:tcPr>
          <w:p w14:paraId="567EFD81"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0.6779</w:t>
            </w:r>
          </w:p>
        </w:tc>
        <w:tc>
          <w:tcPr>
            <w:tcW w:w="709" w:type="dxa"/>
            <w:shd w:val="clear" w:color="auto" w:fill="auto"/>
            <w:noWrap/>
            <w:vAlign w:val="center"/>
            <w:hideMark/>
          </w:tcPr>
          <w:p w14:paraId="60D010E2"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49" w:type="dxa"/>
            <w:shd w:val="clear" w:color="auto" w:fill="auto"/>
            <w:noWrap/>
            <w:vAlign w:val="center"/>
            <w:hideMark/>
          </w:tcPr>
          <w:p w14:paraId="292491D5"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876" w:type="dxa"/>
            <w:shd w:val="clear" w:color="auto" w:fill="auto"/>
            <w:noWrap/>
            <w:vAlign w:val="center"/>
            <w:hideMark/>
          </w:tcPr>
          <w:p w14:paraId="7AFB6926"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0.7486</w:t>
            </w:r>
          </w:p>
        </w:tc>
        <w:tc>
          <w:tcPr>
            <w:tcW w:w="942" w:type="dxa"/>
            <w:shd w:val="clear" w:color="auto" w:fill="auto"/>
            <w:noWrap/>
            <w:vAlign w:val="center"/>
            <w:hideMark/>
          </w:tcPr>
          <w:p w14:paraId="19FDCFAB"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0.8037</w:t>
            </w:r>
          </w:p>
        </w:tc>
      </w:tr>
      <w:tr w:rsidR="00FF02DD" w:rsidRPr="00800033" w14:paraId="2081846C" w14:textId="77777777" w:rsidTr="008312C6">
        <w:trPr>
          <w:trHeight w:val="465"/>
          <w:jc w:val="center"/>
        </w:trPr>
        <w:tc>
          <w:tcPr>
            <w:tcW w:w="1843" w:type="dxa"/>
            <w:shd w:val="clear" w:color="auto" w:fill="auto"/>
            <w:noWrap/>
            <w:vAlign w:val="center"/>
            <w:hideMark/>
          </w:tcPr>
          <w:p w14:paraId="636B2E07"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房山良乡</w:t>
            </w:r>
          </w:p>
        </w:tc>
        <w:tc>
          <w:tcPr>
            <w:tcW w:w="1134" w:type="dxa"/>
            <w:shd w:val="clear" w:color="auto" w:fill="auto"/>
            <w:noWrap/>
            <w:vAlign w:val="center"/>
            <w:hideMark/>
          </w:tcPr>
          <w:p w14:paraId="21D1B4A9"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0.9308</w:t>
            </w:r>
          </w:p>
        </w:tc>
        <w:tc>
          <w:tcPr>
            <w:tcW w:w="992" w:type="dxa"/>
            <w:shd w:val="clear" w:color="auto" w:fill="auto"/>
            <w:noWrap/>
            <w:vAlign w:val="center"/>
            <w:hideMark/>
          </w:tcPr>
          <w:p w14:paraId="050C8360"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0.8633</w:t>
            </w:r>
          </w:p>
        </w:tc>
        <w:tc>
          <w:tcPr>
            <w:tcW w:w="1119" w:type="dxa"/>
            <w:gridSpan w:val="2"/>
            <w:shd w:val="clear" w:color="auto" w:fill="auto"/>
            <w:noWrap/>
            <w:vAlign w:val="center"/>
            <w:hideMark/>
          </w:tcPr>
          <w:p w14:paraId="4C18B465"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0.7853</w:t>
            </w:r>
          </w:p>
        </w:tc>
        <w:tc>
          <w:tcPr>
            <w:tcW w:w="709" w:type="dxa"/>
            <w:shd w:val="clear" w:color="auto" w:fill="auto"/>
            <w:noWrap/>
            <w:vAlign w:val="center"/>
            <w:hideMark/>
          </w:tcPr>
          <w:p w14:paraId="6ACD5B35"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49" w:type="dxa"/>
            <w:shd w:val="clear" w:color="auto" w:fill="auto"/>
            <w:noWrap/>
            <w:vAlign w:val="center"/>
            <w:hideMark/>
          </w:tcPr>
          <w:p w14:paraId="6330FC42"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876" w:type="dxa"/>
            <w:shd w:val="clear" w:color="auto" w:fill="auto"/>
            <w:noWrap/>
            <w:vAlign w:val="center"/>
            <w:hideMark/>
          </w:tcPr>
          <w:p w14:paraId="694A617E"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0.8557</w:t>
            </w:r>
          </w:p>
        </w:tc>
        <w:tc>
          <w:tcPr>
            <w:tcW w:w="942" w:type="dxa"/>
            <w:shd w:val="clear" w:color="auto" w:fill="auto"/>
            <w:noWrap/>
            <w:vAlign w:val="center"/>
            <w:hideMark/>
          </w:tcPr>
          <w:p w14:paraId="658AFFBB"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0.687</w:t>
            </w:r>
          </w:p>
        </w:tc>
      </w:tr>
      <w:tr w:rsidR="00FF02DD" w:rsidRPr="00800033" w14:paraId="309207C7" w14:textId="77777777" w:rsidTr="00FF02DD">
        <w:trPr>
          <w:trHeight w:val="270"/>
          <w:jc w:val="center"/>
        </w:trPr>
        <w:tc>
          <w:tcPr>
            <w:tcW w:w="1843" w:type="dxa"/>
            <w:shd w:val="clear" w:color="auto" w:fill="auto"/>
            <w:noWrap/>
            <w:vAlign w:val="center"/>
            <w:hideMark/>
          </w:tcPr>
          <w:p w14:paraId="23C1F4C2"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海淀万柳</w:t>
            </w:r>
          </w:p>
        </w:tc>
        <w:tc>
          <w:tcPr>
            <w:tcW w:w="1134" w:type="dxa"/>
            <w:shd w:val="clear" w:color="auto" w:fill="auto"/>
            <w:noWrap/>
            <w:vAlign w:val="center"/>
            <w:hideMark/>
          </w:tcPr>
          <w:p w14:paraId="62D781ED"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0.7263</w:t>
            </w:r>
          </w:p>
        </w:tc>
        <w:tc>
          <w:tcPr>
            <w:tcW w:w="992" w:type="dxa"/>
            <w:shd w:val="clear" w:color="auto" w:fill="auto"/>
            <w:noWrap/>
            <w:vAlign w:val="center"/>
            <w:hideMark/>
          </w:tcPr>
          <w:p w14:paraId="00A05DEF"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1119" w:type="dxa"/>
            <w:gridSpan w:val="2"/>
            <w:shd w:val="clear" w:color="auto" w:fill="auto"/>
            <w:noWrap/>
            <w:vAlign w:val="center"/>
            <w:hideMark/>
          </w:tcPr>
          <w:p w14:paraId="23403E77"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09" w:type="dxa"/>
            <w:shd w:val="clear" w:color="auto" w:fill="auto"/>
            <w:noWrap/>
            <w:vAlign w:val="center"/>
            <w:hideMark/>
          </w:tcPr>
          <w:p w14:paraId="72A92E40"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49" w:type="dxa"/>
            <w:shd w:val="clear" w:color="auto" w:fill="auto"/>
            <w:noWrap/>
            <w:vAlign w:val="center"/>
            <w:hideMark/>
          </w:tcPr>
          <w:p w14:paraId="5F603C7B"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876" w:type="dxa"/>
            <w:shd w:val="clear" w:color="auto" w:fill="auto"/>
            <w:noWrap/>
            <w:vAlign w:val="center"/>
            <w:hideMark/>
          </w:tcPr>
          <w:p w14:paraId="09FD1A39"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942" w:type="dxa"/>
            <w:shd w:val="clear" w:color="auto" w:fill="auto"/>
            <w:noWrap/>
            <w:vAlign w:val="center"/>
            <w:hideMark/>
          </w:tcPr>
          <w:p w14:paraId="4DE3A086"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r>
      <w:tr w:rsidR="00FF02DD" w:rsidRPr="00800033" w14:paraId="6D5B5B42" w14:textId="77777777" w:rsidTr="00FF02DD">
        <w:trPr>
          <w:trHeight w:val="270"/>
          <w:jc w:val="center"/>
        </w:trPr>
        <w:tc>
          <w:tcPr>
            <w:tcW w:w="1843" w:type="dxa"/>
            <w:shd w:val="clear" w:color="auto" w:fill="auto"/>
            <w:noWrap/>
            <w:vAlign w:val="center"/>
            <w:hideMark/>
          </w:tcPr>
          <w:p w14:paraId="6D4121A0"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朝阳奥体中心</w:t>
            </w:r>
          </w:p>
        </w:tc>
        <w:tc>
          <w:tcPr>
            <w:tcW w:w="1134" w:type="dxa"/>
            <w:shd w:val="clear" w:color="auto" w:fill="auto"/>
            <w:noWrap/>
            <w:vAlign w:val="center"/>
            <w:hideMark/>
          </w:tcPr>
          <w:p w14:paraId="76B3EA23"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0.7409</w:t>
            </w:r>
          </w:p>
        </w:tc>
        <w:tc>
          <w:tcPr>
            <w:tcW w:w="992" w:type="dxa"/>
            <w:shd w:val="clear" w:color="auto" w:fill="auto"/>
            <w:noWrap/>
            <w:vAlign w:val="center"/>
            <w:hideMark/>
          </w:tcPr>
          <w:p w14:paraId="6F2A3A05"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0.7536</w:t>
            </w:r>
          </w:p>
        </w:tc>
        <w:tc>
          <w:tcPr>
            <w:tcW w:w="1119" w:type="dxa"/>
            <w:gridSpan w:val="2"/>
            <w:shd w:val="clear" w:color="auto" w:fill="auto"/>
            <w:noWrap/>
            <w:vAlign w:val="center"/>
            <w:hideMark/>
          </w:tcPr>
          <w:p w14:paraId="4200D504"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09" w:type="dxa"/>
            <w:shd w:val="clear" w:color="auto" w:fill="auto"/>
            <w:noWrap/>
            <w:vAlign w:val="center"/>
            <w:hideMark/>
          </w:tcPr>
          <w:p w14:paraId="34F8D664"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749" w:type="dxa"/>
            <w:shd w:val="clear" w:color="auto" w:fill="auto"/>
            <w:noWrap/>
            <w:vAlign w:val="center"/>
            <w:hideMark/>
          </w:tcPr>
          <w:p w14:paraId="49458F4C"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876" w:type="dxa"/>
            <w:shd w:val="clear" w:color="auto" w:fill="auto"/>
            <w:noWrap/>
            <w:vAlign w:val="center"/>
            <w:hideMark/>
          </w:tcPr>
          <w:p w14:paraId="0C972FB4"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c>
          <w:tcPr>
            <w:tcW w:w="942" w:type="dxa"/>
            <w:shd w:val="clear" w:color="auto" w:fill="auto"/>
            <w:noWrap/>
            <w:vAlign w:val="center"/>
            <w:hideMark/>
          </w:tcPr>
          <w:p w14:paraId="1F0DBEBF" w14:textId="77777777" w:rsidR="00FF02DD" w:rsidRPr="00800033" w:rsidRDefault="00FF02DD" w:rsidP="00FF02DD">
            <w:pPr>
              <w:widowControl/>
              <w:jc w:val="center"/>
              <w:rPr>
                <w:rFonts w:ascii="Times New Roman" w:hAnsi="Times New Roman"/>
                <w:color w:val="000000"/>
                <w:kern w:val="0"/>
                <w:sz w:val="21"/>
                <w:szCs w:val="21"/>
              </w:rPr>
            </w:pPr>
            <w:r w:rsidRPr="00800033">
              <w:rPr>
                <w:rFonts w:ascii="Times New Roman" w:hAnsi="Times New Roman"/>
                <w:color w:val="000000"/>
                <w:kern w:val="0"/>
                <w:sz w:val="21"/>
                <w:szCs w:val="21"/>
              </w:rPr>
              <w:t>1</w:t>
            </w:r>
          </w:p>
        </w:tc>
      </w:tr>
    </w:tbl>
    <w:p w14:paraId="64C8E3D1" w14:textId="77777777" w:rsidR="00FF02DD" w:rsidRPr="00800033" w:rsidRDefault="00FF02DD" w:rsidP="00FF02DD">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lastRenderedPageBreak/>
        <w:t>通过表</w:t>
      </w:r>
      <w:r w:rsidRPr="00800033">
        <w:rPr>
          <w:rFonts w:ascii="Times New Roman" w:eastAsia="SimSun" w:hAnsi="Times New Roman"/>
          <w:szCs w:val="24"/>
        </w:rPr>
        <w:t>1</w:t>
      </w:r>
      <w:r w:rsidRPr="00800033">
        <w:rPr>
          <w:rFonts w:ascii="Times New Roman" w:eastAsia="SimSun" w:hAnsi="Times New Roman"/>
          <w:szCs w:val="24"/>
        </w:rPr>
        <w:t>可以看出，该表不是一个对称结构的表格，也就是说明只有在特定因素条件的制约下，相应的路径才能成为比较有利于污染物传播的一条路径，而在其他的条件下可能不利于污染物的传播。并通过图</w:t>
      </w:r>
      <w:r w:rsidRPr="00800033">
        <w:rPr>
          <w:rFonts w:ascii="Times New Roman" w:eastAsia="SimSun" w:hAnsi="Times New Roman"/>
          <w:szCs w:val="24"/>
        </w:rPr>
        <w:t>0</w:t>
      </w:r>
      <w:r w:rsidRPr="00800033">
        <w:rPr>
          <w:rFonts w:ascii="Times New Roman" w:eastAsia="SimSun" w:hAnsi="Times New Roman"/>
          <w:szCs w:val="24"/>
        </w:rPr>
        <w:t>展示出周期内京津冀地区污染物传播网络图：</w:t>
      </w:r>
    </w:p>
    <w:p w14:paraId="09D8B80C" w14:textId="37BE312B" w:rsidR="00FF02DD" w:rsidRPr="00800033" w:rsidRDefault="00583D66" w:rsidP="00FF02DD">
      <w:pPr>
        <w:spacing w:line="440" w:lineRule="atLeast"/>
        <w:jc w:val="center"/>
        <w:rPr>
          <w:rFonts w:ascii="Times New Roman" w:hAnsi="Times New Roman"/>
          <w:szCs w:val="24"/>
        </w:rPr>
      </w:pPr>
      <w:r w:rsidRPr="00800033">
        <w:rPr>
          <w:rFonts w:ascii="Times New Roman" w:hAnsi="Times New Roman"/>
          <w:noProof/>
        </w:rPr>
        <w:drawing>
          <wp:inline distT="0" distB="0" distL="0" distR="0" wp14:anchorId="54E8D04F" wp14:editId="69673737">
            <wp:extent cx="3326130" cy="2803525"/>
            <wp:effectExtent l="0" t="0" r="1270" b="0"/>
            <wp:docPr id="7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26130" cy="2803525"/>
                    </a:xfrm>
                    <a:prstGeom prst="rect">
                      <a:avLst/>
                    </a:prstGeom>
                    <a:noFill/>
                    <a:ln>
                      <a:noFill/>
                    </a:ln>
                  </pic:spPr>
                </pic:pic>
              </a:graphicData>
            </a:graphic>
          </wp:inline>
        </w:drawing>
      </w:r>
    </w:p>
    <w:p w14:paraId="5A196625" w14:textId="77777777" w:rsidR="00FF02DD" w:rsidRPr="00800033" w:rsidRDefault="00FF02DD" w:rsidP="00FF02DD">
      <w:pPr>
        <w:spacing w:line="440" w:lineRule="atLeast"/>
        <w:ind w:firstLineChars="200" w:firstLine="480"/>
        <w:jc w:val="center"/>
        <w:rPr>
          <w:rFonts w:ascii="Times New Roman" w:eastAsia="SimSun" w:hAnsi="Times New Roman"/>
          <w:szCs w:val="24"/>
        </w:rPr>
      </w:pPr>
      <w:r w:rsidRPr="00800033">
        <w:rPr>
          <w:rFonts w:ascii="Times New Roman" w:eastAsia="SimSun" w:hAnsi="Times New Roman"/>
          <w:szCs w:val="24"/>
        </w:rPr>
        <w:t>图</w:t>
      </w:r>
      <w:r w:rsidRPr="00800033">
        <w:rPr>
          <w:rFonts w:ascii="Times New Roman" w:eastAsia="SimSun" w:hAnsi="Times New Roman"/>
          <w:szCs w:val="24"/>
        </w:rPr>
        <w:t xml:space="preserve">0 </w:t>
      </w:r>
      <w:r w:rsidRPr="00800033">
        <w:rPr>
          <w:rFonts w:ascii="Times New Roman" w:eastAsia="SimSun" w:hAnsi="Times New Roman"/>
          <w:szCs w:val="24"/>
        </w:rPr>
        <w:t>周期内京津冀污染物传播网络图</w:t>
      </w:r>
    </w:p>
    <w:p w14:paraId="1B7085B7" w14:textId="77777777" w:rsidR="00FF02DD" w:rsidRPr="00800033" w:rsidRDefault="00FF02DD" w:rsidP="00FF02DD">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由图</w:t>
      </w:r>
      <w:r w:rsidRPr="00800033">
        <w:rPr>
          <w:rFonts w:ascii="Times New Roman" w:eastAsia="SimSun" w:hAnsi="Times New Roman"/>
          <w:szCs w:val="24"/>
        </w:rPr>
        <w:t>0</w:t>
      </w:r>
      <w:r w:rsidRPr="00800033">
        <w:rPr>
          <w:rFonts w:ascii="Times New Roman" w:eastAsia="SimSun" w:hAnsi="Times New Roman"/>
          <w:szCs w:val="24"/>
        </w:rPr>
        <w:t>可知，北京和天津地区城市内部污染物传播路</w:t>
      </w:r>
      <w:r w:rsidRPr="00800033">
        <w:rPr>
          <w:rFonts w:ascii="Times New Roman" w:eastAsia="SimSun" w:hAnsi="Times New Roman"/>
        </w:rPr>
        <w:t>径十分的复杂以及繁多，而其他城市的污染物传播路径则稀疏许多。这是</w:t>
      </w:r>
      <w:r w:rsidRPr="00800033">
        <w:rPr>
          <w:rFonts w:ascii="Times New Roman" w:eastAsia="SimSun" w:hAnsi="Times New Roman"/>
          <w:szCs w:val="24"/>
        </w:rPr>
        <w:t>因为这两个城市的经济与其他城市相比比较发达，城市群落比较密集，高层建筑较多，因此地面粗糙度比较高，这使得气流沿地表流过时，同地面的建筑物发生摩擦作用，使风向风速发生变化，因此导致了这两个城市内部形成了复杂的污染物传播网络。</w:t>
      </w:r>
    </w:p>
    <w:p w14:paraId="46C68304" w14:textId="77777777" w:rsidR="00FF02DD" w:rsidRPr="00800033" w:rsidRDefault="00FF02DD" w:rsidP="00FF02DD">
      <w:pPr>
        <w:spacing w:line="440" w:lineRule="atLeast"/>
        <w:ind w:firstLineChars="200" w:firstLine="480"/>
        <w:rPr>
          <w:rFonts w:ascii="Times New Roman" w:eastAsia="SimSun" w:hAnsi="Times New Roman"/>
          <w:szCs w:val="24"/>
        </w:rPr>
      </w:pPr>
      <w:r w:rsidRPr="00800033">
        <w:rPr>
          <w:rFonts w:ascii="Times New Roman" w:eastAsia="SimSun" w:hAnsi="Times New Roman"/>
          <w:szCs w:val="24"/>
        </w:rPr>
        <w:t>通过</w:t>
      </w:r>
      <w:r w:rsidRPr="00800033">
        <w:rPr>
          <w:rFonts w:ascii="Times New Roman" w:eastAsia="SimSun" w:hAnsi="Times New Roman"/>
        </w:rPr>
        <w:t>算法</w:t>
      </w:r>
      <w:r w:rsidRPr="00800033">
        <w:rPr>
          <w:rFonts w:ascii="Times New Roman" w:eastAsia="SimSun" w:hAnsi="Times New Roman"/>
        </w:rPr>
        <w:t>*</w:t>
      </w:r>
      <w:r w:rsidRPr="00800033">
        <w:rPr>
          <w:rFonts w:ascii="Times New Roman" w:eastAsia="SimSun" w:hAnsi="Times New Roman"/>
          <w:szCs w:val="24"/>
        </w:rPr>
        <w:t>统计</w:t>
      </w:r>
      <w:r w:rsidRPr="00800033">
        <w:rPr>
          <w:rFonts w:ascii="Times New Roman" w:eastAsia="SimSun" w:hAnsi="Times New Roman"/>
        </w:rPr>
        <w:t>出一个</w:t>
      </w:r>
      <w:r w:rsidRPr="00800033">
        <w:rPr>
          <w:rFonts w:ascii="Times New Roman" w:eastAsia="SimSun" w:hAnsi="Times New Roman"/>
          <w:szCs w:val="24"/>
        </w:rPr>
        <w:t>周期内京津冀各个城市的污染物超标率，如图</w:t>
      </w:r>
      <w:r w:rsidRPr="00800033">
        <w:rPr>
          <w:rFonts w:ascii="Times New Roman" w:eastAsia="SimSun" w:hAnsi="Times New Roman"/>
          <w:szCs w:val="24"/>
        </w:rPr>
        <w:t>1</w:t>
      </w:r>
      <w:r w:rsidRPr="00800033">
        <w:rPr>
          <w:rFonts w:ascii="Times New Roman" w:eastAsia="SimSun" w:hAnsi="Times New Roman"/>
          <w:szCs w:val="24"/>
        </w:rPr>
        <w:t>所示</w:t>
      </w:r>
      <w:r w:rsidRPr="00800033">
        <w:rPr>
          <w:rFonts w:ascii="Times New Roman" w:eastAsia="SimSun" w:hAnsi="Times New Roman"/>
        </w:rPr>
        <w:t>。由图可见</w:t>
      </w:r>
      <w:r w:rsidRPr="00800033">
        <w:rPr>
          <w:rFonts w:ascii="Times New Roman" w:eastAsia="SimSun" w:hAnsi="Times New Roman"/>
          <w:szCs w:val="24"/>
        </w:rPr>
        <w:t>廊坊、衡水、石家庄、唐山、沧州、保定六个城市的超标率超过了</w:t>
      </w:r>
      <w:r w:rsidRPr="00800033">
        <w:rPr>
          <w:rFonts w:ascii="Times New Roman" w:eastAsia="SimSun" w:hAnsi="Times New Roman"/>
          <w:szCs w:val="24"/>
        </w:rPr>
        <w:t>65%</w:t>
      </w:r>
      <w:r w:rsidRPr="00800033">
        <w:rPr>
          <w:rFonts w:ascii="Times New Roman" w:eastAsia="SimSun" w:hAnsi="Times New Roman"/>
        </w:rPr>
        <w:t>。</w:t>
      </w:r>
    </w:p>
    <w:p w14:paraId="489CF982" w14:textId="45E717D3" w:rsidR="00FF02DD" w:rsidRPr="00800033" w:rsidRDefault="00583D66" w:rsidP="00FF02DD">
      <w:pPr>
        <w:spacing w:line="440" w:lineRule="atLeast"/>
        <w:jc w:val="center"/>
        <w:rPr>
          <w:rFonts w:ascii="Times New Roman" w:hAnsi="Times New Roman"/>
          <w:szCs w:val="24"/>
        </w:rPr>
      </w:pPr>
      <w:r w:rsidRPr="00800033">
        <w:rPr>
          <w:rFonts w:ascii="Times New Roman" w:hAnsi="Times New Roman"/>
          <w:noProof/>
          <w:szCs w:val="24"/>
        </w:rPr>
        <w:drawing>
          <wp:inline distT="0" distB="0" distL="0" distR="0" wp14:anchorId="028C372D" wp14:editId="49D9DC59">
            <wp:extent cx="3697605" cy="2089785"/>
            <wp:effectExtent l="0" t="0" r="10795" b="0"/>
            <wp:docPr id="764" name="图片 18" descr="F:\data\图片\京津冀各市污染物超标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F:\data\图片\京津冀各市污染物超标率.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7605" cy="2089785"/>
                    </a:xfrm>
                    <a:prstGeom prst="rect">
                      <a:avLst/>
                    </a:prstGeom>
                    <a:noFill/>
                    <a:ln>
                      <a:noFill/>
                    </a:ln>
                  </pic:spPr>
                </pic:pic>
              </a:graphicData>
            </a:graphic>
          </wp:inline>
        </w:drawing>
      </w:r>
    </w:p>
    <w:p w14:paraId="491CCDE3" w14:textId="77777777" w:rsidR="00FF02DD" w:rsidRPr="00800033" w:rsidRDefault="00FF02DD" w:rsidP="00FF02DD">
      <w:pPr>
        <w:spacing w:line="440" w:lineRule="atLeast"/>
        <w:ind w:firstLineChars="200" w:firstLine="480"/>
        <w:jc w:val="center"/>
        <w:rPr>
          <w:rFonts w:ascii="Times New Roman" w:eastAsia="SimSun" w:hAnsi="Times New Roman"/>
          <w:szCs w:val="24"/>
        </w:rPr>
      </w:pPr>
      <w:r w:rsidRPr="00800033">
        <w:rPr>
          <w:rFonts w:ascii="Times New Roman" w:eastAsia="SimSun" w:hAnsi="Times New Roman"/>
          <w:szCs w:val="24"/>
        </w:rPr>
        <w:lastRenderedPageBreak/>
        <w:t>图</w:t>
      </w:r>
      <w:r w:rsidRPr="00800033">
        <w:rPr>
          <w:rFonts w:ascii="Times New Roman" w:eastAsia="SimSun" w:hAnsi="Times New Roman"/>
          <w:szCs w:val="24"/>
        </w:rPr>
        <w:t xml:space="preserve">1 </w:t>
      </w:r>
      <w:r w:rsidRPr="00800033">
        <w:rPr>
          <w:rFonts w:ascii="Times New Roman" w:eastAsia="SimSun" w:hAnsi="Times New Roman"/>
          <w:szCs w:val="24"/>
        </w:rPr>
        <w:t>京津冀各城市污染物超标率</w:t>
      </w:r>
    </w:p>
    <w:p w14:paraId="71135940"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szCs w:val="24"/>
        </w:rPr>
        <w:t>由图</w:t>
      </w:r>
      <w:r w:rsidRPr="00800033">
        <w:rPr>
          <w:rFonts w:ascii="Times New Roman" w:eastAsia="SimSun" w:hAnsi="Times New Roman"/>
          <w:szCs w:val="24"/>
        </w:rPr>
        <w:t>1</w:t>
      </w:r>
      <w:r w:rsidRPr="00800033">
        <w:rPr>
          <w:rFonts w:ascii="Times New Roman" w:eastAsia="SimSun" w:hAnsi="Times New Roman"/>
          <w:szCs w:val="24"/>
        </w:rPr>
        <w:t>可知廊坊、衡水、石</w:t>
      </w:r>
      <w:r w:rsidRPr="00800033">
        <w:rPr>
          <w:rFonts w:ascii="Times New Roman" w:eastAsia="SimSun" w:hAnsi="Times New Roman"/>
        </w:rPr>
        <w:t>家庄、唐山、沧州、保定这几个地区</w:t>
      </w:r>
      <w:r w:rsidRPr="00800033">
        <w:rPr>
          <w:rFonts w:ascii="Times New Roman" w:eastAsia="SimSun" w:hAnsi="Times New Roman"/>
          <w:szCs w:val="24"/>
        </w:rPr>
        <w:t>的空气污染比较严重，而秦皇岛、北京、承德</w:t>
      </w:r>
      <w:r w:rsidRPr="00800033">
        <w:rPr>
          <w:rFonts w:ascii="Times New Roman" w:eastAsia="SimSun" w:hAnsi="Times New Roman"/>
        </w:rPr>
        <w:t>、天津</w:t>
      </w:r>
      <w:r w:rsidRPr="00800033">
        <w:rPr>
          <w:rFonts w:ascii="Times New Roman" w:eastAsia="SimSun" w:hAnsi="Times New Roman"/>
          <w:szCs w:val="24"/>
        </w:rPr>
        <w:t>空气污染情况相对较轻，只有张家口一个城市污染物超标率是低于</w:t>
      </w:r>
      <w:r w:rsidRPr="00800033">
        <w:rPr>
          <w:rFonts w:ascii="Times New Roman" w:eastAsia="SimSun" w:hAnsi="Times New Roman"/>
          <w:szCs w:val="24"/>
        </w:rPr>
        <w:t>30%</w:t>
      </w:r>
      <w:r w:rsidRPr="00800033">
        <w:rPr>
          <w:rFonts w:ascii="Times New Roman" w:eastAsia="SimSun" w:hAnsi="Times New Roman"/>
          <w:szCs w:val="24"/>
        </w:rPr>
        <w:t>的，是空气质量最好的城</w:t>
      </w:r>
      <w:r w:rsidRPr="00800033">
        <w:rPr>
          <w:rFonts w:ascii="Times New Roman" w:eastAsia="SimSun" w:hAnsi="Times New Roman"/>
        </w:rPr>
        <w:t>市。这些数据的统计结果与近几年京津冀各城市的空气质量状况十分吻合，由此</w:t>
      </w:r>
      <w:r w:rsidRPr="00800033">
        <w:rPr>
          <w:rFonts w:ascii="Times New Roman" w:eastAsia="SimSun" w:hAnsi="Times New Roman"/>
          <w:szCs w:val="24"/>
        </w:rPr>
        <w:t>证明了</w:t>
      </w:r>
      <w:r w:rsidRPr="00800033">
        <w:rPr>
          <w:rFonts w:ascii="Times New Roman" w:eastAsia="SimSun" w:hAnsi="Times New Roman"/>
        </w:rPr>
        <w:t>统计结果</w:t>
      </w:r>
      <w:r w:rsidRPr="00800033">
        <w:rPr>
          <w:rFonts w:ascii="Times New Roman" w:eastAsia="SimSun" w:hAnsi="Times New Roman"/>
          <w:szCs w:val="24"/>
        </w:rPr>
        <w:t>的准确性。</w:t>
      </w:r>
      <w:r w:rsidRPr="00800033">
        <w:rPr>
          <w:rFonts w:ascii="Times New Roman" w:eastAsia="SimSun" w:hAnsi="Times New Roman"/>
        </w:rPr>
        <w:t>因此，选取</w:t>
      </w:r>
      <w:r w:rsidRPr="00800033">
        <w:rPr>
          <w:rFonts w:ascii="Times New Roman" w:eastAsia="SimSun" w:hAnsi="Times New Roman"/>
          <w:szCs w:val="24"/>
        </w:rPr>
        <w:t>廊坊、衡水、石</w:t>
      </w:r>
      <w:r w:rsidRPr="00800033">
        <w:rPr>
          <w:rFonts w:ascii="Times New Roman" w:eastAsia="SimSun" w:hAnsi="Times New Roman"/>
        </w:rPr>
        <w:t>家庄、唐山、沧州、保定这几个地区中的监测站为起点，对污染物关键传播路径进行挖掘。</w:t>
      </w:r>
    </w:p>
    <w:p w14:paraId="0E53D9A6"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首先，根据算法</w:t>
      </w:r>
      <w:r w:rsidRPr="00800033">
        <w:rPr>
          <w:rFonts w:ascii="Times New Roman" w:eastAsia="SimSun" w:hAnsi="Times New Roman"/>
        </w:rPr>
        <w:t>*</w:t>
      </w:r>
      <w:r w:rsidRPr="00800033">
        <w:rPr>
          <w:rFonts w:ascii="Times New Roman" w:eastAsia="SimSun" w:hAnsi="Times New Roman"/>
        </w:rPr>
        <w:t>计算出以每个地区为起点的污染物传播子图个数以及节点个数。经计算，各地区的污染物传播子图个数以及节点个数情况如下表所示：</w:t>
      </w:r>
    </w:p>
    <w:p w14:paraId="41D17046" w14:textId="732113CB"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其次，根据算法</w:t>
      </w:r>
      <w:r w:rsidRPr="00800033">
        <w:rPr>
          <w:rFonts w:ascii="Times New Roman" w:eastAsia="SimSun" w:hAnsi="Times New Roman"/>
        </w:rPr>
        <w:t>*</w:t>
      </w:r>
      <w:r w:rsidRPr="00800033">
        <w:rPr>
          <w:rFonts w:ascii="Times New Roman" w:eastAsia="SimSun" w:hAnsi="Times New Roman"/>
        </w:rPr>
        <w:t>和算法</w:t>
      </w:r>
      <w:r w:rsidRPr="00800033">
        <w:rPr>
          <w:rFonts w:ascii="Times New Roman" w:eastAsia="SimSun" w:hAnsi="Times New Roman"/>
        </w:rPr>
        <w:t>*</w:t>
      </w:r>
      <w:r w:rsidRPr="00800033">
        <w:rPr>
          <w:rFonts w:ascii="Times New Roman" w:eastAsia="SimSun" w:hAnsi="Times New Roman"/>
        </w:rPr>
        <w:t>计算出每个地区污染物传播网络的有向图矩阵以及简化矩阵</w:t>
      </w:r>
      <m:oMath>
        <m:r>
          <w:rPr>
            <w:rFonts w:ascii="Cambria Math" w:eastAsia="SimSun" w:hAnsi="Cambria Math"/>
          </w:rPr>
          <m:t>SimpleM</m:t>
        </m:r>
      </m:oMath>
      <w:r w:rsidRPr="00800033">
        <w:rPr>
          <w:rFonts w:ascii="Times New Roman" w:eastAsia="SimSun" w:hAnsi="Times New Roman"/>
        </w:rPr>
        <w:t>。但是，由于每个矩阵中的数据量十分巨大，因此本章不再对污染物传播子图、构建有向图矩阵以及构建简化矩阵</w:t>
      </w:r>
      <m:oMath>
        <m:r>
          <w:rPr>
            <w:rFonts w:ascii="Cambria Math" w:eastAsia="SimSun" w:hAnsi="Cambria Math"/>
          </w:rPr>
          <m:t>SimpleM</m:t>
        </m:r>
      </m:oMath>
      <w:r w:rsidRPr="00800033">
        <w:rPr>
          <w:rFonts w:ascii="Times New Roman" w:eastAsia="SimSun" w:hAnsi="Times New Roman"/>
        </w:rPr>
        <w:t>的数据进行展示，具体的计算过程可见上一章的算法实例说明，本章只对符合频发阈值以及呈周期出现的边进行展示，如表</w:t>
      </w:r>
      <w:r w:rsidRPr="00800033">
        <w:rPr>
          <w:rFonts w:ascii="Times New Roman" w:eastAsia="SimSun" w:hAnsi="Times New Roman"/>
        </w:rPr>
        <w:t>1-6</w:t>
      </w:r>
      <w:r w:rsidRPr="00800033">
        <w:rPr>
          <w:rFonts w:ascii="Times New Roman" w:eastAsia="SimSun" w:hAnsi="Times New Roman"/>
        </w:rPr>
        <w:t>所示。</w:t>
      </w:r>
    </w:p>
    <w:p w14:paraId="1ACD0566" w14:textId="77777777" w:rsidR="00B9316D" w:rsidRPr="00800033" w:rsidRDefault="00B9316D" w:rsidP="00B9316D">
      <w:pPr>
        <w:spacing w:line="440" w:lineRule="atLeast"/>
        <w:jc w:val="center"/>
        <w:rPr>
          <w:rFonts w:ascii="Times New Roman" w:eastAsia="SimSun" w:hAnsi="Times New Roman"/>
        </w:rPr>
      </w:pPr>
      <w:r w:rsidRPr="00800033">
        <w:rPr>
          <w:rFonts w:ascii="Times New Roman" w:eastAsia="SimSun" w:hAnsi="Times New Roman"/>
        </w:rPr>
        <w:t>表</w:t>
      </w:r>
      <w:r w:rsidRPr="00800033">
        <w:rPr>
          <w:rFonts w:ascii="Times New Roman" w:eastAsia="SimSun" w:hAnsi="Times New Roman"/>
        </w:rPr>
        <w:t xml:space="preserve"> 1 </w:t>
      </w:r>
      <w:r w:rsidRPr="00800033">
        <w:rPr>
          <w:rFonts w:ascii="Times New Roman" w:eastAsia="SimSun" w:hAnsi="Times New Roman"/>
        </w:rPr>
        <w:t>以廊坊地区监测站为起点的路径片段表</w:t>
      </w:r>
    </w:p>
    <w:tbl>
      <w:tblPr>
        <w:tblStyle w:val="aff0"/>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7"/>
        <w:gridCol w:w="6693"/>
      </w:tblGrid>
      <w:tr w:rsidR="00B9316D" w:rsidRPr="00800033" w14:paraId="714772E0" w14:textId="77777777" w:rsidTr="001251F2">
        <w:tc>
          <w:tcPr>
            <w:tcW w:w="1597" w:type="dxa"/>
            <w:tcBorders>
              <w:top w:val="single" w:sz="12" w:space="0" w:color="auto"/>
              <w:bottom w:val="single" w:sz="8" w:space="0" w:color="auto"/>
            </w:tcBorders>
            <w:vAlign w:val="center"/>
          </w:tcPr>
          <w:p w14:paraId="4654D6F9"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值</w:t>
            </w:r>
          </w:p>
        </w:tc>
        <w:tc>
          <w:tcPr>
            <w:tcW w:w="6693" w:type="dxa"/>
            <w:tcBorders>
              <w:top w:val="single" w:sz="12" w:space="0" w:color="auto"/>
              <w:bottom w:val="single" w:sz="8" w:space="0" w:color="auto"/>
            </w:tcBorders>
            <w:vAlign w:val="center"/>
          </w:tcPr>
          <w:p w14:paraId="3FC7DBC9"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路径片段</w:t>
            </w:r>
          </w:p>
        </w:tc>
      </w:tr>
      <w:tr w:rsidR="00B9316D" w:rsidRPr="00800033" w14:paraId="1D98C9DE" w14:textId="77777777" w:rsidTr="001251F2">
        <w:tc>
          <w:tcPr>
            <w:tcW w:w="1597" w:type="dxa"/>
            <w:tcBorders>
              <w:top w:val="single" w:sz="8" w:space="0" w:color="auto"/>
            </w:tcBorders>
          </w:tcPr>
          <w:p w14:paraId="5D0EF8CE"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184</w:t>
            </w:r>
          </w:p>
        </w:tc>
        <w:tc>
          <w:tcPr>
            <w:tcW w:w="6693" w:type="dxa"/>
            <w:tcBorders>
              <w:top w:val="single" w:sz="8" w:space="0" w:color="auto"/>
            </w:tcBorders>
            <w:vAlign w:val="center"/>
          </w:tcPr>
          <w:p w14:paraId="226BD360"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22010</w:t>
            </w:r>
            <w:r w:rsidRPr="00800033">
              <w:rPr>
                <w:rFonts w:ascii="Times New Roman" w:eastAsia="SimSun" w:hAnsi="Times New Roman"/>
              </w:rPr>
              <w:t>三河交通局</w:t>
            </w:r>
            <w:r w:rsidRPr="00800033">
              <w:rPr>
                <w:rFonts w:ascii="Times New Roman" w:eastAsia="SimSun" w:hAnsi="Times New Roman"/>
              </w:rPr>
              <w:t>,1023</w:t>
            </w:r>
            <w:r w:rsidRPr="00800033">
              <w:rPr>
                <w:rFonts w:ascii="Times New Roman" w:eastAsia="SimSun" w:hAnsi="Times New Roman"/>
              </w:rPr>
              <w:t>顺义新城、</w:t>
            </w:r>
            <w:r w:rsidRPr="00800033">
              <w:rPr>
                <w:rFonts w:ascii="Times New Roman" w:eastAsia="SimSun" w:hAnsi="Times New Roman"/>
              </w:rPr>
              <w:t>1023</w:t>
            </w:r>
            <w:r w:rsidRPr="00800033">
              <w:rPr>
                <w:rFonts w:ascii="Times New Roman" w:eastAsia="SimSun" w:hAnsi="Times New Roman"/>
              </w:rPr>
              <w:t>顺义新城</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,1031</w:t>
            </w:r>
            <w:r w:rsidRPr="00800033">
              <w:rPr>
                <w:rFonts w:ascii="Times New Roman" w:eastAsia="SimSun" w:hAnsi="Times New Roman"/>
              </w:rPr>
              <w:t>京西北八达岭、</w:t>
            </w:r>
            <w:r w:rsidRPr="00800033">
              <w:rPr>
                <w:rFonts w:ascii="Times New Roman" w:eastAsia="SimSun" w:hAnsi="Times New Roman"/>
              </w:rPr>
              <w:t>1031</w:t>
            </w:r>
            <w:r w:rsidRPr="00800033">
              <w:rPr>
                <w:rFonts w:ascii="Times New Roman" w:eastAsia="SimSun" w:hAnsi="Times New Roman"/>
              </w:rPr>
              <w:t>京西北八达岭</w:t>
            </w:r>
            <w:r w:rsidRPr="00800033">
              <w:rPr>
                <w:rFonts w:ascii="Times New Roman" w:eastAsia="SimSun" w:hAnsi="Times New Roman"/>
              </w:rPr>
              <w:t>,19009</w:t>
            </w:r>
            <w:r w:rsidRPr="00800033">
              <w:rPr>
                <w:rFonts w:ascii="Times New Roman" w:eastAsia="SimSun" w:hAnsi="Times New Roman"/>
              </w:rPr>
              <w:t>怀来府前小学</w:t>
            </w:r>
          </w:p>
        </w:tc>
      </w:tr>
      <w:tr w:rsidR="00B9316D" w:rsidRPr="00800033" w14:paraId="2E0D9039" w14:textId="77777777" w:rsidTr="001251F2">
        <w:tc>
          <w:tcPr>
            <w:tcW w:w="1597" w:type="dxa"/>
          </w:tcPr>
          <w:p w14:paraId="098501C6"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71</w:t>
            </w:r>
          </w:p>
        </w:tc>
        <w:tc>
          <w:tcPr>
            <w:tcW w:w="6693" w:type="dxa"/>
            <w:vAlign w:val="center"/>
          </w:tcPr>
          <w:p w14:paraId="4EA1BE47"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r w:rsidR="00B9316D" w:rsidRPr="00800033" w14:paraId="782049F2" w14:textId="77777777" w:rsidTr="001251F2">
        <w:tc>
          <w:tcPr>
            <w:tcW w:w="1597" w:type="dxa"/>
          </w:tcPr>
          <w:p w14:paraId="596299CC"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69</w:t>
            </w:r>
          </w:p>
        </w:tc>
        <w:tc>
          <w:tcPr>
            <w:tcW w:w="6693" w:type="dxa"/>
            <w:vAlign w:val="center"/>
          </w:tcPr>
          <w:p w14:paraId="0BE1FFD5" w14:textId="445886E5"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,1007</w:t>
            </w:r>
            <w:r w:rsidRPr="00800033">
              <w:rPr>
                <w:rFonts w:ascii="Times New Roman" w:eastAsia="SimSun" w:hAnsi="Times New Roman"/>
              </w:rPr>
              <w:t>朝阳奥体中心</w:t>
            </w:r>
          </w:p>
        </w:tc>
      </w:tr>
    </w:tbl>
    <w:p w14:paraId="09C1B244" w14:textId="77777777" w:rsidR="00B9316D" w:rsidRPr="00800033" w:rsidRDefault="00B9316D" w:rsidP="00B9316D">
      <w:pPr>
        <w:spacing w:line="440" w:lineRule="atLeast"/>
        <w:jc w:val="center"/>
        <w:rPr>
          <w:rFonts w:ascii="Times New Roman" w:eastAsia="SimSun" w:hAnsi="Times New Roman"/>
        </w:rPr>
      </w:pPr>
      <w:r w:rsidRPr="00800033">
        <w:rPr>
          <w:rFonts w:ascii="Times New Roman" w:eastAsia="SimSun" w:hAnsi="Times New Roman"/>
        </w:rPr>
        <w:t>表</w:t>
      </w:r>
      <w:r w:rsidRPr="00800033">
        <w:rPr>
          <w:rFonts w:ascii="Times New Roman" w:eastAsia="SimSun" w:hAnsi="Times New Roman"/>
        </w:rPr>
        <w:t xml:space="preserve"> 2 </w:t>
      </w:r>
      <w:r w:rsidRPr="00800033">
        <w:rPr>
          <w:rFonts w:ascii="Times New Roman" w:eastAsia="SimSun" w:hAnsi="Times New Roman"/>
        </w:rPr>
        <w:t>以衡水地区监测站为起点的路径片段表</w:t>
      </w:r>
    </w:p>
    <w:tbl>
      <w:tblPr>
        <w:tblStyle w:val="aff0"/>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94"/>
      </w:tblGrid>
      <w:tr w:rsidR="00B9316D" w:rsidRPr="00800033" w14:paraId="0670DF21" w14:textId="77777777" w:rsidTr="001251F2">
        <w:tc>
          <w:tcPr>
            <w:tcW w:w="1696" w:type="dxa"/>
            <w:tcBorders>
              <w:top w:val="single" w:sz="12" w:space="0" w:color="auto"/>
              <w:bottom w:val="single" w:sz="8" w:space="0" w:color="auto"/>
            </w:tcBorders>
            <w:vAlign w:val="center"/>
          </w:tcPr>
          <w:p w14:paraId="66E09D2A"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值</w:t>
            </w:r>
          </w:p>
        </w:tc>
        <w:tc>
          <w:tcPr>
            <w:tcW w:w="6594" w:type="dxa"/>
            <w:tcBorders>
              <w:top w:val="single" w:sz="12" w:space="0" w:color="auto"/>
              <w:bottom w:val="single" w:sz="8" w:space="0" w:color="auto"/>
            </w:tcBorders>
            <w:vAlign w:val="center"/>
          </w:tcPr>
          <w:p w14:paraId="51FA3284"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路径片段</w:t>
            </w:r>
          </w:p>
        </w:tc>
      </w:tr>
      <w:tr w:rsidR="00B9316D" w:rsidRPr="00800033" w14:paraId="64D1A2E0" w14:textId="77777777" w:rsidTr="001251F2">
        <w:tc>
          <w:tcPr>
            <w:tcW w:w="1696" w:type="dxa"/>
            <w:tcBorders>
              <w:top w:val="single" w:sz="8" w:space="0" w:color="auto"/>
            </w:tcBorders>
          </w:tcPr>
          <w:p w14:paraId="332C9B0E"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957</w:t>
            </w:r>
          </w:p>
        </w:tc>
        <w:tc>
          <w:tcPr>
            <w:tcW w:w="6594" w:type="dxa"/>
            <w:tcBorders>
              <w:top w:val="single" w:sz="8" w:space="0" w:color="auto"/>
            </w:tcBorders>
            <w:vAlign w:val="center"/>
          </w:tcPr>
          <w:p w14:paraId="5145260D" w14:textId="77777777" w:rsidR="00B9316D" w:rsidRPr="00800033" w:rsidRDefault="00B9316D" w:rsidP="001251F2">
            <w:pPr>
              <w:spacing w:line="440" w:lineRule="atLeast"/>
              <w:jc w:val="left"/>
              <w:rPr>
                <w:rFonts w:ascii="Times New Roman" w:eastAsia="SimSun" w:hAnsi="Times New Roman"/>
              </w:rPr>
            </w:pPr>
            <w:r w:rsidRPr="00800033">
              <w:rPr>
                <w:rFonts w:ascii="Times New Roman" w:eastAsia="SimSun" w:hAnsi="Times New Roman"/>
              </w:rPr>
              <w:t>23009</w:t>
            </w:r>
            <w:r w:rsidRPr="00800033">
              <w:rPr>
                <w:rFonts w:ascii="Times New Roman" w:eastAsia="SimSun" w:hAnsi="Times New Roman"/>
              </w:rPr>
              <w:t>饶阳县环保局</w:t>
            </w:r>
            <w:r w:rsidRPr="00800033">
              <w:rPr>
                <w:rFonts w:ascii="Times New Roman" w:eastAsia="SimSun" w:hAnsi="Times New Roman"/>
              </w:rPr>
              <w:t>,21011</w:t>
            </w:r>
            <w:r w:rsidRPr="00800033">
              <w:rPr>
                <w:rFonts w:ascii="Times New Roman" w:eastAsia="SimSun" w:hAnsi="Times New Roman"/>
              </w:rPr>
              <w:t>肃宁县政府、</w:t>
            </w:r>
            <w:r w:rsidRPr="00800033">
              <w:rPr>
                <w:rFonts w:ascii="Times New Roman" w:eastAsia="SimSun" w:hAnsi="Times New Roman"/>
              </w:rPr>
              <w:t>21011</w:t>
            </w:r>
            <w:r w:rsidRPr="00800033">
              <w:rPr>
                <w:rFonts w:ascii="Times New Roman" w:eastAsia="SimSun" w:hAnsi="Times New Roman"/>
              </w:rPr>
              <w:t>肃宁县政府</w:t>
            </w:r>
            <w:r w:rsidRPr="00800033">
              <w:rPr>
                <w:rFonts w:ascii="Times New Roman" w:eastAsia="SimSun" w:hAnsi="Times New Roman"/>
              </w:rPr>
              <w:t>,21009</w:t>
            </w:r>
            <w:r w:rsidRPr="00800033">
              <w:rPr>
                <w:rFonts w:ascii="Times New Roman" w:eastAsia="SimSun" w:hAnsi="Times New Roman"/>
              </w:rPr>
              <w:t>河间市交通局、</w:t>
            </w:r>
            <w:r w:rsidRPr="00800033">
              <w:rPr>
                <w:rFonts w:ascii="Times New Roman" w:eastAsia="SimSun" w:hAnsi="Times New Roman"/>
              </w:rPr>
              <w:t>21009</w:t>
            </w:r>
            <w:r w:rsidRPr="00800033">
              <w:rPr>
                <w:rFonts w:ascii="Times New Roman" w:eastAsia="SimSun" w:hAnsi="Times New Roman"/>
              </w:rPr>
              <w:t>河间市交通局</w:t>
            </w:r>
            <w:r w:rsidRPr="00800033">
              <w:rPr>
                <w:rFonts w:ascii="Times New Roman" w:eastAsia="SimSun" w:hAnsi="Times New Roman"/>
              </w:rPr>
              <w:t>,21006</w:t>
            </w:r>
            <w:r w:rsidRPr="00800033">
              <w:rPr>
                <w:rFonts w:ascii="Times New Roman" w:eastAsia="SimSun" w:hAnsi="Times New Roman"/>
              </w:rPr>
              <w:t>任丘华油八处、</w:t>
            </w:r>
            <w:r w:rsidRPr="00800033">
              <w:rPr>
                <w:rFonts w:ascii="Times New Roman" w:eastAsia="SimSun" w:hAnsi="Times New Roman"/>
              </w:rPr>
              <w:t>21006</w:t>
            </w:r>
            <w:r w:rsidRPr="00800033">
              <w:rPr>
                <w:rFonts w:ascii="Times New Roman" w:eastAsia="SimSun" w:hAnsi="Times New Roman"/>
              </w:rPr>
              <w:t>任丘华油八处</w:t>
            </w:r>
            <w:r w:rsidRPr="00800033">
              <w:rPr>
                <w:rFonts w:ascii="Times New Roman" w:eastAsia="SimSun" w:hAnsi="Times New Roman"/>
              </w:rPr>
              <w:t>,22007</w:t>
            </w:r>
            <w:r w:rsidRPr="00800033">
              <w:rPr>
                <w:rFonts w:ascii="Times New Roman" w:eastAsia="SimSun" w:hAnsi="Times New Roman"/>
              </w:rPr>
              <w:t>文安县环保局、</w:t>
            </w:r>
            <w:r w:rsidRPr="00800033">
              <w:rPr>
                <w:rFonts w:ascii="Times New Roman" w:eastAsia="SimSun" w:hAnsi="Times New Roman"/>
              </w:rPr>
              <w:t>22007</w:t>
            </w:r>
            <w:r w:rsidRPr="00800033">
              <w:rPr>
                <w:rFonts w:ascii="Times New Roman" w:eastAsia="SimSun" w:hAnsi="Times New Roman"/>
              </w:rPr>
              <w:t>文安县环保局</w:t>
            </w:r>
            <w:r w:rsidRPr="00800033">
              <w:rPr>
                <w:rFonts w:ascii="Times New Roman" w:eastAsia="SimSun" w:hAnsi="Times New Roman"/>
              </w:rPr>
              <w:t>,22009</w:t>
            </w:r>
            <w:r w:rsidRPr="00800033">
              <w:rPr>
                <w:rFonts w:ascii="Times New Roman" w:eastAsia="SimSun" w:hAnsi="Times New Roman"/>
              </w:rPr>
              <w:t>霸州顺达燃气</w:t>
            </w:r>
          </w:p>
        </w:tc>
      </w:tr>
      <w:tr w:rsidR="00B9316D" w:rsidRPr="00800033" w14:paraId="21CC86EC" w14:textId="77777777" w:rsidTr="001251F2">
        <w:tc>
          <w:tcPr>
            <w:tcW w:w="1696" w:type="dxa"/>
          </w:tcPr>
          <w:p w14:paraId="596269A1"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lastRenderedPageBreak/>
              <w:t>1023</w:t>
            </w:r>
          </w:p>
        </w:tc>
        <w:tc>
          <w:tcPr>
            <w:tcW w:w="6594" w:type="dxa"/>
            <w:vAlign w:val="center"/>
          </w:tcPr>
          <w:p w14:paraId="2F7B21CD" w14:textId="77777777" w:rsidR="00B9316D" w:rsidRPr="00800033" w:rsidRDefault="00B9316D" w:rsidP="001251F2">
            <w:pPr>
              <w:spacing w:line="440" w:lineRule="atLeast"/>
              <w:jc w:val="left"/>
              <w:rPr>
                <w:rFonts w:ascii="Times New Roman" w:eastAsia="SimSun" w:hAnsi="Times New Roman"/>
              </w:rPr>
            </w:pP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r w:rsidR="00B9316D" w:rsidRPr="00800033" w14:paraId="3CAF7174" w14:textId="77777777" w:rsidTr="001251F2">
        <w:tc>
          <w:tcPr>
            <w:tcW w:w="1696" w:type="dxa"/>
          </w:tcPr>
          <w:p w14:paraId="3E60D038"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66</w:t>
            </w:r>
          </w:p>
        </w:tc>
        <w:tc>
          <w:tcPr>
            <w:tcW w:w="6594" w:type="dxa"/>
            <w:vAlign w:val="center"/>
          </w:tcPr>
          <w:p w14:paraId="2320CEEF" w14:textId="77777777" w:rsidR="00B9316D" w:rsidRPr="00800033" w:rsidRDefault="00B9316D" w:rsidP="001251F2">
            <w:pPr>
              <w:spacing w:line="440" w:lineRule="atLeast"/>
              <w:jc w:val="left"/>
              <w:rPr>
                <w:rFonts w:ascii="Times New Roman" w:eastAsia="SimSun" w:hAnsi="Times New Roman"/>
              </w:rPr>
            </w:pPr>
            <w:r w:rsidRPr="00800033">
              <w:rPr>
                <w:rFonts w:ascii="Times New Roman" w:eastAsia="SimSun" w:hAnsi="Times New Roman"/>
              </w:rPr>
              <w:t>17024</w:t>
            </w:r>
            <w:r w:rsidRPr="00800033">
              <w:rPr>
                <w:rFonts w:ascii="Times New Roman" w:eastAsia="SimSun" w:hAnsi="Times New Roman"/>
              </w:rPr>
              <w:t>安国市政府</w:t>
            </w:r>
            <w:r w:rsidRPr="00800033">
              <w:rPr>
                <w:rFonts w:ascii="Times New Roman" w:eastAsia="SimSun" w:hAnsi="Times New Roman"/>
              </w:rPr>
              <w:t>,17027</w:t>
            </w:r>
            <w:r w:rsidRPr="00800033">
              <w:rPr>
                <w:rFonts w:ascii="Times New Roman" w:eastAsia="SimSun" w:hAnsi="Times New Roman"/>
              </w:rPr>
              <w:t>望都县环境监测站、</w:t>
            </w:r>
            <w:r w:rsidRPr="00800033">
              <w:rPr>
                <w:rFonts w:ascii="Times New Roman" w:eastAsia="SimSun" w:hAnsi="Times New Roman"/>
              </w:rPr>
              <w:t>17027</w:t>
            </w:r>
            <w:r w:rsidRPr="00800033">
              <w:rPr>
                <w:rFonts w:ascii="Times New Roman" w:eastAsia="SimSun" w:hAnsi="Times New Roman"/>
              </w:rPr>
              <w:t>望都县环境监测站</w:t>
            </w:r>
            <w:r w:rsidRPr="00800033">
              <w:rPr>
                <w:rFonts w:ascii="Times New Roman" w:eastAsia="SimSun" w:hAnsi="Times New Roman"/>
              </w:rPr>
              <w:t>,17007</w:t>
            </w:r>
            <w:r w:rsidRPr="00800033">
              <w:rPr>
                <w:rFonts w:ascii="Times New Roman" w:eastAsia="SimSun" w:hAnsi="Times New Roman"/>
              </w:rPr>
              <w:t>满城税务局、</w:t>
            </w:r>
            <w:r w:rsidRPr="00800033">
              <w:rPr>
                <w:rFonts w:ascii="Times New Roman" w:eastAsia="SimSun" w:hAnsi="Times New Roman"/>
              </w:rPr>
              <w:t>17007</w:t>
            </w:r>
            <w:r w:rsidRPr="00800033">
              <w:rPr>
                <w:rFonts w:ascii="Times New Roman" w:eastAsia="SimSun" w:hAnsi="Times New Roman"/>
              </w:rPr>
              <w:t>满城税务局</w:t>
            </w:r>
            <w:r w:rsidRPr="00800033">
              <w:rPr>
                <w:rFonts w:ascii="Times New Roman" w:eastAsia="SimSun" w:hAnsi="Times New Roman"/>
              </w:rPr>
              <w:t>,17009</w:t>
            </w:r>
            <w:r w:rsidRPr="00800033">
              <w:rPr>
                <w:rFonts w:ascii="Times New Roman" w:eastAsia="SimSun" w:hAnsi="Times New Roman"/>
              </w:rPr>
              <w:t>徐水环保局、</w:t>
            </w:r>
            <w:r w:rsidRPr="00800033">
              <w:rPr>
                <w:rFonts w:ascii="Times New Roman" w:eastAsia="SimSun" w:hAnsi="Times New Roman"/>
              </w:rPr>
              <w:t>17009</w:t>
            </w:r>
            <w:r w:rsidRPr="00800033">
              <w:rPr>
                <w:rFonts w:ascii="Times New Roman" w:eastAsia="SimSun" w:hAnsi="Times New Roman"/>
              </w:rPr>
              <w:t>徐水环保局</w:t>
            </w:r>
            <w:r w:rsidRPr="00800033">
              <w:rPr>
                <w:rFonts w:ascii="Times New Roman" w:eastAsia="SimSun" w:hAnsi="Times New Roman"/>
              </w:rPr>
              <w:t>,17015</w:t>
            </w:r>
            <w:r w:rsidRPr="00800033">
              <w:rPr>
                <w:rFonts w:ascii="Times New Roman" w:eastAsia="SimSun" w:hAnsi="Times New Roman"/>
              </w:rPr>
              <w:t>容城县环境保护局、</w:t>
            </w:r>
            <w:r w:rsidRPr="00800033">
              <w:rPr>
                <w:rFonts w:ascii="Times New Roman" w:eastAsia="SimSun" w:hAnsi="Times New Roman"/>
              </w:rPr>
              <w:t>17015</w:t>
            </w:r>
            <w:r w:rsidRPr="00800033">
              <w:rPr>
                <w:rFonts w:ascii="Times New Roman" w:eastAsia="SimSun" w:hAnsi="Times New Roman"/>
              </w:rPr>
              <w:t>容城县环境保护局</w:t>
            </w:r>
            <w:r w:rsidRPr="00800033">
              <w:rPr>
                <w:rFonts w:ascii="Times New Roman" w:eastAsia="SimSun" w:hAnsi="Times New Roman"/>
              </w:rPr>
              <w:t>,17022</w:t>
            </w:r>
            <w:r w:rsidRPr="00800033">
              <w:rPr>
                <w:rFonts w:ascii="Times New Roman" w:eastAsia="SimSun" w:hAnsi="Times New Roman"/>
              </w:rPr>
              <w:t>白沟新城行政中心楼、</w:t>
            </w:r>
            <w:r w:rsidRPr="00800033">
              <w:rPr>
                <w:rFonts w:ascii="Times New Roman" w:eastAsia="SimSun" w:hAnsi="Times New Roman"/>
              </w:rPr>
              <w:t>17022</w:t>
            </w:r>
            <w:r w:rsidRPr="00800033">
              <w:rPr>
                <w:rFonts w:ascii="Times New Roman" w:eastAsia="SimSun" w:hAnsi="Times New Roman"/>
              </w:rPr>
              <w:t>白沟新城行政中心楼</w:t>
            </w:r>
            <w:r w:rsidRPr="00800033">
              <w:rPr>
                <w:rFonts w:ascii="Times New Roman" w:eastAsia="SimSun" w:hAnsi="Times New Roman"/>
              </w:rPr>
              <w:t>,22009</w:t>
            </w:r>
            <w:r w:rsidRPr="00800033">
              <w:rPr>
                <w:rFonts w:ascii="Times New Roman" w:eastAsia="SimSun" w:hAnsi="Times New Roman"/>
              </w:rPr>
              <w:t>霸州顺达燃气</w:t>
            </w:r>
          </w:p>
        </w:tc>
      </w:tr>
    </w:tbl>
    <w:p w14:paraId="31A045AF" w14:textId="77777777" w:rsidR="00B9316D" w:rsidRPr="00800033" w:rsidRDefault="00B9316D" w:rsidP="00B9316D">
      <w:pPr>
        <w:spacing w:line="440" w:lineRule="atLeast"/>
        <w:jc w:val="center"/>
        <w:rPr>
          <w:rFonts w:ascii="Times New Roman" w:eastAsia="SimSun" w:hAnsi="Times New Roman"/>
        </w:rPr>
      </w:pPr>
      <w:r w:rsidRPr="00800033">
        <w:rPr>
          <w:rFonts w:ascii="Times New Roman" w:eastAsia="SimSun" w:hAnsi="Times New Roman"/>
        </w:rPr>
        <w:t>表</w:t>
      </w:r>
      <w:r w:rsidRPr="00800033">
        <w:rPr>
          <w:rFonts w:ascii="Times New Roman" w:eastAsia="SimSun" w:hAnsi="Times New Roman"/>
        </w:rPr>
        <w:t xml:space="preserve"> 3 </w:t>
      </w:r>
      <w:r w:rsidRPr="00800033">
        <w:rPr>
          <w:rFonts w:ascii="Times New Roman" w:eastAsia="SimSun" w:hAnsi="Times New Roman"/>
        </w:rPr>
        <w:t>以石家庄地区监测站为起点的路径片段表</w:t>
      </w:r>
    </w:p>
    <w:tbl>
      <w:tblPr>
        <w:tblStyle w:val="aff0"/>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551"/>
      </w:tblGrid>
      <w:tr w:rsidR="00B9316D" w:rsidRPr="00800033" w14:paraId="6115F7A7" w14:textId="77777777" w:rsidTr="001251F2">
        <w:tc>
          <w:tcPr>
            <w:tcW w:w="1739" w:type="dxa"/>
            <w:tcBorders>
              <w:top w:val="single" w:sz="12" w:space="0" w:color="auto"/>
              <w:bottom w:val="single" w:sz="8" w:space="0" w:color="auto"/>
            </w:tcBorders>
            <w:vAlign w:val="center"/>
          </w:tcPr>
          <w:p w14:paraId="6C9E1C8B"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值</w:t>
            </w:r>
          </w:p>
        </w:tc>
        <w:tc>
          <w:tcPr>
            <w:tcW w:w="6551" w:type="dxa"/>
            <w:tcBorders>
              <w:top w:val="single" w:sz="12" w:space="0" w:color="auto"/>
              <w:bottom w:val="single" w:sz="8" w:space="0" w:color="auto"/>
            </w:tcBorders>
            <w:vAlign w:val="center"/>
          </w:tcPr>
          <w:p w14:paraId="08B9F5C3"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路径片段</w:t>
            </w:r>
          </w:p>
        </w:tc>
      </w:tr>
      <w:tr w:rsidR="00B9316D" w:rsidRPr="00800033" w14:paraId="09E8622B" w14:textId="77777777" w:rsidTr="001251F2">
        <w:trPr>
          <w:trHeight w:val="912"/>
        </w:trPr>
        <w:tc>
          <w:tcPr>
            <w:tcW w:w="1739" w:type="dxa"/>
            <w:tcBorders>
              <w:top w:val="single" w:sz="8" w:space="0" w:color="auto"/>
            </w:tcBorders>
          </w:tcPr>
          <w:p w14:paraId="22CABC41"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400</w:t>
            </w:r>
          </w:p>
        </w:tc>
        <w:tc>
          <w:tcPr>
            <w:tcW w:w="6551" w:type="dxa"/>
            <w:tcBorders>
              <w:top w:val="single" w:sz="8" w:space="0" w:color="auto"/>
            </w:tcBorders>
            <w:vAlign w:val="center"/>
          </w:tcPr>
          <w:p w14:paraId="56A4C362" w14:textId="77777777" w:rsidR="00B9316D" w:rsidRPr="00800033" w:rsidRDefault="00B9316D" w:rsidP="001251F2">
            <w:pPr>
              <w:spacing w:line="440" w:lineRule="atLeast"/>
              <w:jc w:val="left"/>
              <w:rPr>
                <w:rFonts w:ascii="Times New Roman" w:eastAsia="SimSun" w:hAnsi="Times New Roman"/>
              </w:rPr>
            </w:pPr>
            <w:r w:rsidRPr="00800033">
              <w:rPr>
                <w:rFonts w:ascii="Times New Roman" w:eastAsia="SimSun" w:hAnsi="Times New Roman"/>
              </w:rPr>
              <w:t>11016</w:t>
            </w:r>
            <w:r w:rsidRPr="00800033">
              <w:rPr>
                <w:rFonts w:ascii="Times New Roman" w:eastAsia="SimSun" w:hAnsi="Times New Roman"/>
              </w:rPr>
              <w:t>深泽供电局</w:t>
            </w:r>
            <w:r w:rsidRPr="00800033">
              <w:rPr>
                <w:rFonts w:ascii="Times New Roman" w:eastAsia="SimSun" w:hAnsi="Times New Roman"/>
              </w:rPr>
              <w:t>,17024</w:t>
            </w:r>
            <w:r w:rsidRPr="00800033">
              <w:rPr>
                <w:rFonts w:ascii="Times New Roman" w:eastAsia="SimSun" w:hAnsi="Times New Roman"/>
              </w:rPr>
              <w:t>安国市政府、</w:t>
            </w:r>
            <w:r w:rsidRPr="00800033">
              <w:rPr>
                <w:rFonts w:ascii="Times New Roman" w:eastAsia="SimSun" w:hAnsi="Times New Roman"/>
              </w:rPr>
              <w:t>17024</w:t>
            </w:r>
            <w:r w:rsidRPr="00800033">
              <w:rPr>
                <w:rFonts w:ascii="Times New Roman" w:eastAsia="SimSun" w:hAnsi="Times New Roman"/>
              </w:rPr>
              <w:t>安国市政府</w:t>
            </w:r>
            <w:r w:rsidRPr="00800033">
              <w:rPr>
                <w:rFonts w:ascii="Times New Roman" w:eastAsia="SimSun" w:hAnsi="Times New Roman"/>
              </w:rPr>
              <w:t>,17027</w:t>
            </w:r>
            <w:r w:rsidRPr="00800033">
              <w:rPr>
                <w:rFonts w:ascii="Times New Roman" w:eastAsia="SimSun" w:hAnsi="Times New Roman"/>
              </w:rPr>
              <w:t>望都县环境监测站</w:t>
            </w:r>
          </w:p>
        </w:tc>
      </w:tr>
      <w:tr w:rsidR="00B9316D" w:rsidRPr="00800033" w14:paraId="280D9A79" w14:textId="77777777" w:rsidTr="001251F2">
        <w:tc>
          <w:tcPr>
            <w:tcW w:w="1739" w:type="dxa"/>
          </w:tcPr>
          <w:p w14:paraId="330ABDC0"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65535</w:t>
            </w:r>
          </w:p>
        </w:tc>
        <w:tc>
          <w:tcPr>
            <w:tcW w:w="6551" w:type="dxa"/>
            <w:vAlign w:val="center"/>
          </w:tcPr>
          <w:p w14:paraId="3E1E3615" w14:textId="77777777" w:rsidR="00B9316D" w:rsidRPr="00800033" w:rsidRDefault="00B9316D" w:rsidP="001251F2">
            <w:pPr>
              <w:spacing w:line="440" w:lineRule="atLeast"/>
              <w:jc w:val="left"/>
              <w:rPr>
                <w:rFonts w:ascii="Times New Roman" w:eastAsia="SimSun" w:hAnsi="Times New Roman"/>
              </w:rPr>
            </w:pPr>
            <w:r w:rsidRPr="00800033">
              <w:rPr>
                <w:rFonts w:ascii="Times New Roman" w:eastAsia="SimSun" w:hAnsi="Times New Roman"/>
              </w:rPr>
              <w:t>17027</w:t>
            </w:r>
            <w:r w:rsidRPr="00800033">
              <w:rPr>
                <w:rFonts w:ascii="Times New Roman" w:eastAsia="SimSun" w:hAnsi="Times New Roman"/>
              </w:rPr>
              <w:t>望都县环境监测站</w:t>
            </w:r>
            <w:r w:rsidRPr="00800033">
              <w:rPr>
                <w:rFonts w:ascii="Times New Roman" w:eastAsia="SimSun" w:hAnsi="Times New Roman"/>
              </w:rPr>
              <w:t>,17007</w:t>
            </w:r>
            <w:r w:rsidRPr="00800033">
              <w:rPr>
                <w:rFonts w:ascii="Times New Roman" w:eastAsia="SimSun" w:hAnsi="Times New Roman"/>
              </w:rPr>
              <w:t>满城税务局、</w:t>
            </w:r>
            <w:r w:rsidRPr="00800033">
              <w:rPr>
                <w:rFonts w:ascii="Times New Roman" w:eastAsia="SimSun" w:hAnsi="Times New Roman"/>
              </w:rPr>
              <w:t>17007</w:t>
            </w:r>
            <w:r w:rsidRPr="00800033">
              <w:rPr>
                <w:rFonts w:ascii="Times New Roman" w:eastAsia="SimSun" w:hAnsi="Times New Roman"/>
              </w:rPr>
              <w:t>满城税务局</w:t>
            </w:r>
            <w:r w:rsidRPr="00800033">
              <w:rPr>
                <w:rFonts w:ascii="Times New Roman" w:eastAsia="SimSun" w:hAnsi="Times New Roman"/>
              </w:rPr>
              <w:t>,17009</w:t>
            </w:r>
            <w:r w:rsidRPr="00800033">
              <w:rPr>
                <w:rFonts w:ascii="Times New Roman" w:eastAsia="SimSun" w:hAnsi="Times New Roman"/>
              </w:rPr>
              <w:t>徐水环保局、</w:t>
            </w:r>
            <w:r w:rsidRPr="00800033">
              <w:rPr>
                <w:rFonts w:ascii="Times New Roman" w:eastAsia="SimSun" w:hAnsi="Times New Roman"/>
              </w:rPr>
              <w:t>17009</w:t>
            </w:r>
            <w:r w:rsidRPr="00800033">
              <w:rPr>
                <w:rFonts w:ascii="Times New Roman" w:eastAsia="SimSun" w:hAnsi="Times New Roman"/>
              </w:rPr>
              <w:t>徐水环保局</w:t>
            </w:r>
            <w:r w:rsidRPr="00800033">
              <w:rPr>
                <w:rFonts w:ascii="Times New Roman" w:eastAsia="SimSun" w:hAnsi="Times New Roman"/>
              </w:rPr>
              <w:t>,17015</w:t>
            </w:r>
            <w:r w:rsidRPr="00800033">
              <w:rPr>
                <w:rFonts w:ascii="Times New Roman" w:eastAsia="SimSun" w:hAnsi="Times New Roman"/>
              </w:rPr>
              <w:t>容城县环境保护局、</w:t>
            </w:r>
            <w:r w:rsidRPr="00800033">
              <w:rPr>
                <w:rFonts w:ascii="Times New Roman" w:eastAsia="SimSun" w:hAnsi="Times New Roman"/>
              </w:rPr>
              <w:t>17015</w:t>
            </w:r>
            <w:r w:rsidRPr="00800033">
              <w:rPr>
                <w:rFonts w:ascii="Times New Roman" w:eastAsia="SimSun" w:hAnsi="Times New Roman"/>
              </w:rPr>
              <w:t>容城县环境保护局</w:t>
            </w:r>
            <w:r w:rsidRPr="00800033">
              <w:rPr>
                <w:rFonts w:ascii="Times New Roman" w:eastAsia="SimSun" w:hAnsi="Times New Roman"/>
              </w:rPr>
              <w:t>,17022</w:t>
            </w:r>
            <w:r w:rsidRPr="00800033">
              <w:rPr>
                <w:rFonts w:ascii="Times New Roman" w:eastAsia="SimSun" w:hAnsi="Times New Roman"/>
              </w:rPr>
              <w:t>白沟新城行政中心楼、</w:t>
            </w:r>
            <w:r w:rsidRPr="00800033">
              <w:rPr>
                <w:rFonts w:ascii="Times New Roman" w:eastAsia="SimSun" w:hAnsi="Times New Roman"/>
              </w:rPr>
              <w:t>17022</w:t>
            </w:r>
            <w:r w:rsidRPr="00800033">
              <w:rPr>
                <w:rFonts w:ascii="Times New Roman" w:eastAsia="SimSun" w:hAnsi="Times New Roman"/>
              </w:rPr>
              <w:t>白沟新城行政中心楼</w:t>
            </w: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bl>
    <w:p w14:paraId="2CEBDB71" w14:textId="77777777" w:rsidR="00B9316D" w:rsidRPr="00800033" w:rsidRDefault="00B9316D" w:rsidP="00B9316D">
      <w:pPr>
        <w:spacing w:line="440" w:lineRule="atLeast"/>
        <w:jc w:val="center"/>
        <w:rPr>
          <w:rFonts w:ascii="Times New Roman" w:eastAsia="SimSun" w:hAnsi="Times New Roman"/>
        </w:rPr>
      </w:pPr>
      <w:r w:rsidRPr="00800033">
        <w:rPr>
          <w:rFonts w:ascii="Times New Roman" w:eastAsia="SimSun" w:hAnsi="Times New Roman"/>
        </w:rPr>
        <w:t>表</w:t>
      </w:r>
      <w:r w:rsidRPr="00800033">
        <w:rPr>
          <w:rFonts w:ascii="Times New Roman" w:eastAsia="SimSun" w:hAnsi="Times New Roman"/>
        </w:rPr>
        <w:t xml:space="preserve"> 4 </w:t>
      </w:r>
      <w:r w:rsidRPr="00800033">
        <w:rPr>
          <w:rFonts w:ascii="Times New Roman" w:eastAsia="SimSun" w:hAnsi="Times New Roman"/>
        </w:rPr>
        <w:t>以唐山地区监测站为起点的路径片段表</w:t>
      </w:r>
    </w:p>
    <w:tbl>
      <w:tblPr>
        <w:tblStyle w:val="aff0"/>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2"/>
      </w:tblGrid>
      <w:tr w:rsidR="00B9316D" w:rsidRPr="00800033" w14:paraId="6FAB7EE7" w14:textId="77777777" w:rsidTr="001251F2">
        <w:tc>
          <w:tcPr>
            <w:tcW w:w="1838" w:type="dxa"/>
            <w:tcBorders>
              <w:top w:val="single" w:sz="12" w:space="0" w:color="auto"/>
              <w:bottom w:val="single" w:sz="8" w:space="0" w:color="auto"/>
            </w:tcBorders>
          </w:tcPr>
          <w:p w14:paraId="6F4E3C77"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值</w:t>
            </w:r>
          </w:p>
        </w:tc>
        <w:tc>
          <w:tcPr>
            <w:tcW w:w="6452" w:type="dxa"/>
            <w:tcBorders>
              <w:top w:val="single" w:sz="12" w:space="0" w:color="auto"/>
              <w:bottom w:val="single" w:sz="8" w:space="0" w:color="auto"/>
            </w:tcBorders>
          </w:tcPr>
          <w:p w14:paraId="277286D6"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路径片段</w:t>
            </w:r>
          </w:p>
        </w:tc>
      </w:tr>
      <w:tr w:rsidR="00B9316D" w:rsidRPr="00800033" w14:paraId="1038DB12" w14:textId="77777777" w:rsidTr="001251F2">
        <w:tc>
          <w:tcPr>
            <w:tcW w:w="1838" w:type="dxa"/>
            <w:tcBorders>
              <w:top w:val="single" w:sz="8" w:space="0" w:color="auto"/>
            </w:tcBorders>
          </w:tcPr>
          <w:p w14:paraId="213068D8"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168</w:t>
            </w:r>
          </w:p>
        </w:tc>
        <w:tc>
          <w:tcPr>
            <w:tcW w:w="6452" w:type="dxa"/>
            <w:tcBorders>
              <w:top w:val="single" w:sz="8" w:space="0" w:color="auto"/>
            </w:tcBorders>
          </w:tcPr>
          <w:p w14:paraId="5932E2EF"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13018</w:t>
            </w:r>
            <w:r w:rsidRPr="00800033">
              <w:rPr>
                <w:rFonts w:ascii="Times New Roman" w:eastAsia="SimSun" w:hAnsi="Times New Roman"/>
              </w:rPr>
              <w:t>玉田县政府</w:t>
            </w:r>
            <w:r w:rsidRPr="00800033">
              <w:rPr>
                <w:rFonts w:ascii="Times New Roman" w:eastAsia="SimSun" w:hAnsi="Times New Roman"/>
              </w:rPr>
              <w:t>,6015</w:t>
            </w:r>
            <w:r w:rsidRPr="00800033">
              <w:rPr>
                <w:rFonts w:ascii="Times New Roman" w:eastAsia="SimSun" w:hAnsi="Times New Roman"/>
              </w:rPr>
              <w:t>天津东环路、</w:t>
            </w:r>
            <w:r w:rsidRPr="00800033">
              <w:rPr>
                <w:rFonts w:ascii="Times New Roman" w:eastAsia="SimSun" w:hAnsi="Times New Roman"/>
              </w:rPr>
              <w:t>6015</w:t>
            </w:r>
            <w:r w:rsidRPr="00800033">
              <w:rPr>
                <w:rFonts w:ascii="Times New Roman" w:eastAsia="SimSun" w:hAnsi="Times New Roman"/>
              </w:rPr>
              <w:t>天津东环路</w:t>
            </w:r>
            <w:r w:rsidRPr="00800033">
              <w:rPr>
                <w:rFonts w:ascii="Times New Roman" w:eastAsia="SimSun" w:hAnsi="Times New Roman"/>
              </w:rPr>
              <w:t>,1033</w:t>
            </w:r>
            <w:r w:rsidRPr="00800033">
              <w:rPr>
                <w:rFonts w:ascii="Times New Roman" w:eastAsia="SimSun" w:hAnsi="Times New Roman"/>
              </w:rPr>
              <w:t>京东东高村、</w:t>
            </w:r>
            <w:r w:rsidRPr="00800033">
              <w:rPr>
                <w:rFonts w:ascii="Times New Roman" w:eastAsia="SimSun" w:hAnsi="Times New Roman"/>
              </w:rPr>
              <w:t>6015</w:t>
            </w:r>
            <w:r w:rsidRPr="00800033">
              <w:rPr>
                <w:rFonts w:ascii="Times New Roman" w:eastAsia="SimSun" w:hAnsi="Times New Roman"/>
              </w:rPr>
              <w:t>天津东环路</w:t>
            </w:r>
            <w:r w:rsidRPr="00800033">
              <w:rPr>
                <w:rFonts w:ascii="Times New Roman" w:eastAsia="SimSun" w:hAnsi="Times New Roman"/>
              </w:rPr>
              <w:t>,1033</w:t>
            </w:r>
            <w:r w:rsidRPr="00800033">
              <w:rPr>
                <w:rFonts w:ascii="Times New Roman" w:eastAsia="SimSun" w:hAnsi="Times New Roman"/>
              </w:rPr>
              <w:t>京东东高村、</w:t>
            </w:r>
            <w:r w:rsidRPr="00800033">
              <w:rPr>
                <w:rFonts w:ascii="Times New Roman" w:eastAsia="SimSun" w:hAnsi="Times New Roman"/>
              </w:rPr>
              <w:t>6015</w:t>
            </w:r>
            <w:r w:rsidRPr="00800033">
              <w:rPr>
                <w:rFonts w:ascii="Times New Roman" w:eastAsia="SimSun" w:hAnsi="Times New Roman"/>
              </w:rPr>
              <w:t>天津东环路</w:t>
            </w:r>
            <w:r w:rsidRPr="00800033">
              <w:rPr>
                <w:rFonts w:ascii="Times New Roman" w:eastAsia="SimSun" w:hAnsi="Times New Roman"/>
              </w:rPr>
              <w:t>,1033</w:t>
            </w:r>
            <w:r w:rsidRPr="00800033">
              <w:rPr>
                <w:rFonts w:ascii="Times New Roman" w:eastAsia="SimSun" w:hAnsi="Times New Roman"/>
              </w:rPr>
              <w:t>京东东高村、</w:t>
            </w:r>
            <w:r w:rsidRPr="00800033">
              <w:rPr>
                <w:rFonts w:ascii="Times New Roman" w:eastAsia="SimSun" w:hAnsi="Times New Roman"/>
              </w:rPr>
              <w:t>6015</w:t>
            </w:r>
            <w:r w:rsidRPr="00800033">
              <w:rPr>
                <w:rFonts w:ascii="Times New Roman" w:eastAsia="SimSun" w:hAnsi="Times New Roman"/>
              </w:rPr>
              <w:t>天津东环路</w:t>
            </w:r>
            <w:r w:rsidRPr="00800033">
              <w:rPr>
                <w:rFonts w:ascii="Times New Roman" w:eastAsia="SimSun" w:hAnsi="Times New Roman"/>
              </w:rPr>
              <w:t>,1033</w:t>
            </w:r>
            <w:r w:rsidRPr="00800033">
              <w:rPr>
                <w:rFonts w:ascii="Times New Roman" w:eastAsia="SimSun" w:hAnsi="Times New Roman"/>
              </w:rPr>
              <w:t>京东东高村、</w:t>
            </w:r>
            <w:r w:rsidRPr="00800033">
              <w:rPr>
                <w:rFonts w:ascii="Times New Roman" w:eastAsia="SimSun" w:hAnsi="Times New Roman"/>
              </w:rPr>
              <w:t>6015</w:t>
            </w:r>
            <w:r w:rsidRPr="00800033">
              <w:rPr>
                <w:rFonts w:ascii="Times New Roman" w:eastAsia="SimSun" w:hAnsi="Times New Roman"/>
              </w:rPr>
              <w:t>天津东环路</w:t>
            </w:r>
            <w:r w:rsidRPr="00800033">
              <w:rPr>
                <w:rFonts w:ascii="Times New Roman" w:eastAsia="SimSun" w:hAnsi="Times New Roman"/>
              </w:rPr>
              <w:t>,1033</w:t>
            </w:r>
            <w:r w:rsidRPr="00800033">
              <w:rPr>
                <w:rFonts w:ascii="Times New Roman" w:eastAsia="SimSun" w:hAnsi="Times New Roman"/>
              </w:rPr>
              <w:t>京东东高村</w:t>
            </w:r>
          </w:p>
        </w:tc>
      </w:tr>
    </w:tbl>
    <w:p w14:paraId="7038F8C2" w14:textId="77777777" w:rsidR="00B9316D" w:rsidRPr="00800033" w:rsidRDefault="00B9316D" w:rsidP="00B9316D">
      <w:pPr>
        <w:spacing w:line="440" w:lineRule="atLeast"/>
        <w:jc w:val="center"/>
        <w:rPr>
          <w:rFonts w:ascii="Times New Roman" w:eastAsia="SimSun" w:hAnsi="Times New Roman"/>
        </w:rPr>
      </w:pPr>
      <w:r w:rsidRPr="00800033">
        <w:rPr>
          <w:rFonts w:ascii="Times New Roman" w:eastAsia="SimSun" w:hAnsi="Times New Roman"/>
        </w:rPr>
        <w:lastRenderedPageBreak/>
        <w:t>表</w:t>
      </w:r>
      <w:r w:rsidRPr="00800033">
        <w:rPr>
          <w:rFonts w:ascii="Times New Roman" w:eastAsia="SimSun" w:hAnsi="Times New Roman"/>
        </w:rPr>
        <w:t xml:space="preserve"> 5 </w:t>
      </w:r>
      <w:r w:rsidRPr="00800033">
        <w:rPr>
          <w:rFonts w:ascii="Times New Roman" w:eastAsia="SimSun" w:hAnsi="Times New Roman"/>
        </w:rPr>
        <w:t>以沧州地区监测站为起点的路径片段表</w:t>
      </w:r>
    </w:p>
    <w:tbl>
      <w:tblPr>
        <w:tblStyle w:val="aff0"/>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10"/>
      </w:tblGrid>
      <w:tr w:rsidR="00B9316D" w:rsidRPr="00800033" w14:paraId="4DE8CED1" w14:textId="77777777" w:rsidTr="001251F2">
        <w:tc>
          <w:tcPr>
            <w:tcW w:w="1980" w:type="dxa"/>
            <w:tcBorders>
              <w:top w:val="single" w:sz="12" w:space="0" w:color="auto"/>
              <w:bottom w:val="single" w:sz="8" w:space="0" w:color="auto"/>
            </w:tcBorders>
          </w:tcPr>
          <w:p w14:paraId="54AC25A8"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值</w:t>
            </w:r>
          </w:p>
        </w:tc>
        <w:tc>
          <w:tcPr>
            <w:tcW w:w="6310" w:type="dxa"/>
            <w:tcBorders>
              <w:top w:val="single" w:sz="12" w:space="0" w:color="auto"/>
              <w:bottom w:val="single" w:sz="8" w:space="0" w:color="auto"/>
            </w:tcBorders>
          </w:tcPr>
          <w:p w14:paraId="6B2D8F8C"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路径片段</w:t>
            </w:r>
          </w:p>
        </w:tc>
      </w:tr>
      <w:tr w:rsidR="00B9316D" w:rsidRPr="00800033" w14:paraId="77E6A908" w14:textId="77777777" w:rsidTr="001251F2">
        <w:tc>
          <w:tcPr>
            <w:tcW w:w="1980" w:type="dxa"/>
            <w:tcBorders>
              <w:top w:val="single" w:sz="8" w:space="0" w:color="auto"/>
            </w:tcBorders>
          </w:tcPr>
          <w:p w14:paraId="7753038F"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1729</w:t>
            </w:r>
          </w:p>
        </w:tc>
        <w:tc>
          <w:tcPr>
            <w:tcW w:w="6310" w:type="dxa"/>
            <w:tcBorders>
              <w:top w:val="single" w:sz="8" w:space="0" w:color="auto"/>
            </w:tcBorders>
          </w:tcPr>
          <w:p w14:paraId="46BC8AC5"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21006</w:t>
            </w:r>
            <w:r w:rsidRPr="00800033">
              <w:rPr>
                <w:rFonts w:ascii="Times New Roman" w:eastAsia="SimSun" w:hAnsi="Times New Roman"/>
              </w:rPr>
              <w:t>任丘华油八处</w:t>
            </w:r>
            <w:r w:rsidRPr="00800033">
              <w:rPr>
                <w:rFonts w:ascii="Times New Roman" w:eastAsia="SimSun" w:hAnsi="Times New Roman"/>
              </w:rPr>
              <w:t>,22007</w:t>
            </w:r>
            <w:r w:rsidRPr="00800033">
              <w:rPr>
                <w:rFonts w:ascii="Times New Roman" w:eastAsia="SimSun" w:hAnsi="Times New Roman"/>
              </w:rPr>
              <w:t>文安县环保局、</w:t>
            </w:r>
            <w:r w:rsidRPr="00800033">
              <w:rPr>
                <w:rFonts w:ascii="Times New Roman" w:eastAsia="SimSun" w:hAnsi="Times New Roman"/>
              </w:rPr>
              <w:t>22007</w:t>
            </w:r>
            <w:r w:rsidRPr="00800033">
              <w:rPr>
                <w:rFonts w:ascii="Times New Roman" w:eastAsia="SimSun" w:hAnsi="Times New Roman"/>
              </w:rPr>
              <w:t>文安县环保局</w:t>
            </w: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,22005</w:t>
            </w:r>
            <w:r w:rsidRPr="00800033">
              <w:rPr>
                <w:rFonts w:ascii="Times New Roman" w:eastAsia="SimSun" w:hAnsi="Times New Roman"/>
              </w:rPr>
              <w:t>固安党校、</w:t>
            </w:r>
          </w:p>
          <w:p w14:paraId="4A24914A"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bl>
    <w:p w14:paraId="66EFA059" w14:textId="77777777" w:rsidR="00B9316D" w:rsidRPr="00800033" w:rsidRDefault="00B9316D" w:rsidP="00B9316D">
      <w:pPr>
        <w:spacing w:line="440" w:lineRule="atLeast"/>
        <w:jc w:val="center"/>
        <w:rPr>
          <w:rFonts w:ascii="Times New Roman" w:eastAsia="SimSun" w:hAnsi="Times New Roman"/>
          <w:szCs w:val="24"/>
        </w:rPr>
      </w:pPr>
      <w:r w:rsidRPr="00800033">
        <w:rPr>
          <w:rFonts w:ascii="Times New Roman" w:eastAsia="SimSun" w:hAnsi="Times New Roman"/>
        </w:rPr>
        <w:t>表</w:t>
      </w:r>
      <w:r w:rsidRPr="00800033">
        <w:rPr>
          <w:rFonts w:ascii="Times New Roman" w:eastAsia="SimSun" w:hAnsi="Times New Roman"/>
        </w:rPr>
        <w:t xml:space="preserve"> 6 </w:t>
      </w:r>
      <w:r w:rsidRPr="00800033">
        <w:rPr>
          <w:rFonts w:ascii="Times New Roman" w:eastAsia="SimSun" w:hAnsi="Times New Roman"/>
        </w:rPr>
        <w:t>以保定地区监测站为起点的路径片段表</w:t>
      </w:r>
    </w:p>
    <w:tbl>
      <w:tblPr>
        <w:tblStyle w:val="aff0"/>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225"/>
      </w:tblGrid>
      <w:tr w:rsidR="00B9316D" w:rsidRPr="00800033" w14:paraId="0FD5F458" w14:textId="77777777" w:rsidTr="001251F2">
        <w:tc>
          <w:tcPr>
            <w:tcW w:w="2065" w:type="dxa"/>
            <w:tcBorders>
              <w:bottom w:val="single" w:sz="8" w:space="0" w:color="auto"/>
            </w:tcBorders>
          </w:tcPr>
          <w:p w14:paraId="11E76DB2"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值</w:t>
            </w:r>
          </w:p>
        </w:tc>
        <w:tc>
          <w:tcPr>
            <w:tcW w:w="6225" w:type="dxa"/>
            <w:tcBorders>
              <w:bottom w:val="single" w:sz="8" w:space="0" w:color="auto"/>
            </w:tcBorders>
          </w:tcPr>
          <w:p w14:paraId="766806B3"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路径片段</w:t>
            </w:r>
          </w:p>
        </w:tc>
      </w:tr>
      <w:tr w:rsidR="00B9316D" w:rsidRPr="00800033" w14:paraId="54F2E0C4" w14:textId="77777777" w:rsidTr="001251F2">
        <w:tc>
          <w:tcPr>
            <w:tcW w:w="2065" w:type="dxa"/>
            <w:tcBorders>
              <w:top w:val="single" w:sz="8" w:space="0" w:color="auto"/>
            </w:tcBorders>
          </w:tcPr>
          <w:p w14:paraId="1E0B9C6D"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30207</w:t>
            </w:r>
          </w:p>
        </w:tc>
        <w:tc>
          <w:tcPr>
            <w:tcW w:w="6225" w:type="dxa"/>
            <w:tcBorders>
              <w:top w:val="single" w:sz="8" w:space="0" w:color="auto"/>
            </w:tcBorders>
          </w:tcPr>
          <w:p w14:paraId="3E7CCDE0"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,17011</w:t>
            </w:r>
            <w:r w:rsidRPr="00800033">
              <w:rPr>
                <w:rFonts w:ascii="Times New Roman" w:eastAsia="SimSun" w:hAnsi="Times New Roman"/>
              </w:rPr>
              <w:t>涿州监测站</w:t>
            </w:r>
          </w:p>
        </w:tc>
      </w:tr>
      <w:tr w:rsidR="00B9316D" w:rsidRPr="00800033" w14:paraId="56D53F59" w14:textId="77777777" w:rsidTr="001251F2">
        <w:tc>
          <w:tcPr>
            <w:tcW w:w="2065" w:type="dxa"/>
          </w:tcPr>
          <w:p w14:paraId="04A5A99B"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rPr>
              <w:t>32767</w:t>
            </w:r>
          </w:p>
        </w:tc>
        <w:tc>
          <w:tcPr>
            <w:tcW w:w="6225" w:type="dxa"/>
          </w:tcPr>
          <w:p w14:paraId="62685016"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bl>
    <w:p w14:paraId="4DEC0DA0" w14:textId="77777777" w:rsidR="00B9316D" w:rsidRPr="00800033" w:rsidRDefault="00B9316D" w:rsidP="00B9316D">
      <w:pPr>
        <w:spacing w:line="440" w:lineRule="atLeast"/>
        <w:ind w:firstLineChars="200" w:firstLine="480"/>
        <w:rPr>
          <w:rFonts w:ascii="Times New Roman" w:eastAsia="SimSun" w:hAnsi="Times New Roman"/>
        </w:rPr>
      </w:pPr>
      <w:r w:rsidRPr="00800033">
        <w:rPr>
          <w:rFonts w:ascii="Times New Roman" w:eastAsia="SimSun" w:hAnsi="Times New Roman"/>
        </w:rPr>
        <w:t>根据表</w:t>
      </w:r>
      <w:r w:rsidRPr="00800033">
        <w:rPr>
          <w:rFonts w:ascii="Times New Roman" w:eastAsia="SimSun" w:hAnsi="Times New Roman"/>
        </w:rPr>
        <w:t>1-6</w:t>
      </w:r>
      <w:r w:rsidRPr="00800033">
        <w:rPr>
          <w:rFonts w:ascii="Times New Roman" w:eastAsia="SimSun" w:hAnsi="Times New Roman"/>
        </w:rPr>
        <w:t>中的数据，以每个地区中的监测站为出发点，通过算法</w:t>
      </w:r>
      <w:r w:rsidRPr="00800033">
        <w:rPr>
          <w:rFonts w:ascii="Times New Roman" w:eastAsia="SimSun" w:hAnsi="Times New Roman"/>
        </w:rPr>
        <w:t>7</w:t>
      </w:r>
      <w:r w:rsidRPr="00800033">
        <w:rPr>
          <w:rFonts w:ascii="Times New Roman" w:eastAsia="SimSun" w:hAnsi="Times New Roman"/>
        </w:rPr>
        <w:t>可计算污染物关键传播路径。如下表所示。</w:t>
      </w:r>
    </w:p>
    <w:tbl>
      <w:tblPr>
        <w:tblStyle w:val="aff0"/>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7260"/>
      </w:tblGrid>
      <w:tr w:rsidR="00B9316D" w:rsidRPr="00800033" w14:paraId="33F8CC88" w14:textId="77777777" w:rsidTr="001251F2">
        <w:tc>
          <w:tcPr>
            <w:tcW w:w="1030" w:type="dxa"/>
            <w:tcBorders>
              <w:top w:val="single" w:sz="12" w:space="0" w:color="auto"/>
              <w:bottom w:val="single" w:sz="8" w:space="0" w:color="auto"/>
            </w:tcBorders>
          </w:tcPr>
          <w:p w14:paraId="73D39A39" w14:textId="77777777" w:rsidR="00B9316D" w:rsidRPr="00800033" w:rsidRDefault="00B9316D" w:rsidP="001251F2">
            <w:pPr>
              <w:spacing w:line="440" w:lineRule="atLeast"/>
              <w:jc w:val="center"/>
              <w:rPr>
                <w:rFonts w:ascii="Times New Roman" w:eastAsia="SimSun" w:hAnsi="Times New Roman"/>
                <w:szCs w:val="24"/>
              </w:rPr>
            </w:pPr>
            <w:r w:rsidRPr="00800033">
              <w:rPr>
                <w:rFonts w:ascii="Times New Roman" w:eastAsia="SimSun" w:hAnsi="Times New Roman"/>
                <w:szCs w:val="24"/>
              </w:rPr>
              <w:t>地区</w:t>
            </w:r>
          </w:p>
        </w:tc>
        <w:tc>
          <w:tcPr>
            <w:tcW w:w="7260" w:type="dxa"/>
            <w:tcBorders>
              <w:top w:val="single" w:sz="12" w:space="0" w:color="auto"/>
              <w:bottom w:val="single" w:sz="8" w:space="0" w:color="auto"/>
            </w:tcBorders>
          </w:tcPr>
          <w:p w14:paraId="17D07A84" w14:textId="77777777" w:rsidR="00B9316D" w:rsidRPr="00800033" w:rsidRDefault="00B9316D" w:rsidP="001251F2">
            <w:pPr>
              <w:spacing w:line="440" w:lineRule="atLeast"/>
              <w:jc w:val="center"/>
              <w:rPr>
                <w:rFonts w:ascii="Times New Roman" w:eastAsia="SimSun" w:hAnsi="Times New Roman"/>
                <w:szCs w:val="24"/>
              </w:rPr>
            </w:pPr>
            <w:r w:rsidRPr="00800033">
              <w:rPr>
                <w:rFonts w:ascii="Times New Roman" w:eastAsia="SimSun" w:hAnsi="Times New Roman"/>
                <w:szCs w:val="24"/>
              </w:rPr>
              <w:t>关键传播路径</w:t>
            </w:r>
          </w:p>
        </w:tc>
      </w:tr>
      <w:tr w:rsidR="00B9316D" w:rsidRPr="00800033" w14:paraId="0C9D6C65" w14:textId="77777777" w:rsidTr="001251F2">
        <w:tc>
          <w:tcPr>
            <w:tcW w:w="1030" w:type="dxa"/>
            <w:vMerge w:val="restart"/>
            <w:tcBorders>
              <w:top w:val="single" w:sz="8" w:space="0" w:color="auto"/>
            </w:tcBorders>
          </w:tcPr>
          <w:p w14:paraId="6ACB482F"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szCs w:val="24"/>
              </w:rPr>
              <w:t>廊坊</w:t>
            </w:r>
          </w:p>
        </w:tc>
        <w:tc>
          <w:tcPr>
            <w:tcW w:w="7260" w:type="dxa"/>
            <w:tcBorders>
              <w:top w:val="single" w:sz="8" w:space="0" w:color="auto"/>
            </w:tcBorders>
          </w:tcPr>
          <w:p w14:paraId="139D178E"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22010</w:t>
            </w:r>
            <w:r w:rsidRPr="00800033">
              <w:rPr>
                <w:rFonts w:ascii="Times New Roman" w:eastAsia="SimSun" w:hAnsi="Times New Roman"/>
              </w:rPr>
              <w:t>三河交通局</w:t>
            </w:r>
            <w:r w:rsidRPr="00800033">
              <w:rPr>
                <w:rFonts w:ascii="Times New Roman" w:eastAsia="SimSun" w:hAnsi="Times New Roman"/>
              </w:rPr>
              <w:t>,1023</w:t>
            </w:r>
            <w:r w:rsidRPr="00800033">
              <w:rPr>
                <w:rFonts w:ascii="Times New Roman" w:eastAsia="SimSun" w:hAnsi="Times New Roman"/>
              </w:rPr>
              <w:t>顺义新城</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,1031</w:t>
            </w:r>
            <w:r w:rsidRPr="00800033">
              <w:rPr>
                <w:rFonts w:ascii="Times New Roman" w:eastAsia="SimSun" w:hAnsi="Times New Roman"/>
              </w:rPr>
              <w:t>京西北八达岭</w:t>
            </w:r>
            <w:r w:rsidRPr="00800033">
              <w:rPr>
                <w:rFonts w:ascii="Times New Roman" w:eastAsia="SimSun" w:hAnsi="Times New Roman"/>
              </w:rPr>
              <w:t>,19009</w:t>
            </w:r>
            <w:r w:rsidRPr="00800033">
              <w:rPr>
                <w:rFonts w:ascii="Times New Roman" w:eastAsia="SimSun" w:hAnsi="Times New Roman"/>
              </w:rPr>
              <w:t>怀来府前小学</w:t>
            </w:r>
          </w:p>
        </w:tc>
      </w:tr>
      <w:tr w:rsidR="00B9316D" w:rsidRPr="00800033" w14:paraId="0681C657" w14:textId="77777777" w:rsidTr="001251F2">
        <w:tc>
          <w:tcPr>
            <w:tcW w:w="1030" w:type="dxa"/>
            <w:vMerge/>
          </w:tcPr>
          <w:p w14:paraId="0E540EF3" w14:textId="77777777" w:rsidR="00B9316D" w:rsidRPr="00800033" w:rsidRDefault="00B9316D" w:rsidP="001251F2">
            <w:pPr>
              <w:spacing w:line="440" w:lineRule="atLeast"/>
              <w:jc w:val="center"/>
              <w:rPr>
                <w:rFonts w:ascii="Times New Roman" w:eastAsia="SimSun" w:hAnsi="Times New Roman"/>
              </w:rPr>
            </w:pPr>
          </w:p>
        </w:tc>
        <w:tc>
          <w:tcPr>
            <w:tcW w:w="7260" w:type="dxa"/>
          </w:tcPr>
          <w:p w14:paraId="49CE32DB"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r w:rsidR="00B9316D" w:rsidRPr="00800033" w14:paraId="79951DD5" w14:textId="77777777" w:rsidTr="001251F2">
        <w:tc>
          <w:tcPr>
            <w:tcW w:w="1030" w:type="dxa"/>
          </w:tcPr>
          <w:p w14:paraId="3BA2B5B9"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szCs w:val="24"/>
              </w:rPr>
              <w:t>衡水</w:t>
            </w:r>
          </w:p>
        </w:tc>
        <w:tc>
          <w:tcPr>
            <w:tcW w:w="7260" w:type="dxa"/>
          </w:tcPr>
          <w:p w14:paraId="6C2243EF"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23009</w:t>
            </w:r>
            <w:r w:rsidRPr="00800033">
              <w:rPr>
                <w:rFonts w:ascii="Times New Roman" w:eastAsia="SimSun" w:hAnsi="Times New Roman"/>
              </w:rPr>
              <w:t>饶阳县环保局</w:t>
            </w:r>
            <w:r w:rsidRPr="00800033">
              <w:rPr>
                <w:rFonts w:ascii="Times New Roman" w:eastAsia="SimSun" w:hAnsi="Times New Roman"/>
              </w:rPr>
              <w:t>,21011</w:t>
            </w:r>
            <w:r w:rsidRPr="00800033">
              <w:rPr>
                <w:rFonts w:ascii="Times New Roman" w:eastAsia="SimSun" w:hAnsi="Times New Roman"/>
              </w:rPr>
              <w:t>肃宁县政府</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21009</w:t>
            </w:r>
            <w:r w:rsidRPr="00800033">
              <w:rPr>
                <w:rFonts w:ascii="Times New Roman" w:eastAsia="SimSun" w:hAnsi="Times New Roman"/>
              </w:rPr>
              <w:t>河间市交通局</w:t>
            </w:r>
            <w:r w:rsidRPr="00800033">
              <w:rPr>
                <w:rFonts w:ascii="Times New Roman" w:eastAsia="SimSun" w:hAnsi="Times New Roman"/>
              </w:rPr>
              <w:t>,21006</w:t>
            </w:r>
            <w:r w:rsidRPr="00800033">
              <w:rPr>
                <w:rFonts w:ascii="Times New Roman" w:eastAsia="SimSun" w:hAnsi="Times New Roman"/>
              </w:rPr>
              <w:t>任丘华油八处</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22007</w:t>
            </w:r>
            <w:r w:rsidRPr="00800033">
              <w:rPr>
                <w:rFonts w:ascii="Times New Roman" w:eastAsia="SimSun" w:hAnsi="Times New Roman"/>
              </w:rPr>
              <w:t>文安县环保局</w:t>
            </w: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r w:rsidR="00B9316D" w:rsidRPr="00800033" w14:paraId="3CE029EC" w14:textId="77777777" w:rsidTr="001251F2">
        <w:tc>
          <w:tcPr>
            <w:tcW w:w="1030" w:type="dxa"/>
          </w:tcPr>
          <w:p w14:paraId="68A677E0"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szCs w:val="24"/>
              </w:rPr>
              <w:t>石家庄</w:t>
            </w:r>
          </w:p>
        </w:tc>
        <w:tc>
          <w:tcPr>
            <w:tcW w:w="7260" w:type="dxa"/>
          </w:tcPr>
          <w:p w14:paraId="5551C42F"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11016</w:t>
            </w:r>
            <w:r w:rsidRPr="00800033">
              <w:rPr>
                <w:rFonts w:ascii="Times New Roman" w:eastAsia="SimSun" w:hAnsi="Times New Roman"/>
              </w:rPr>
              <w:t>深泽供电局</w:t>
            </w:r>
            <w:r w:rsidRPr="00800033">
              <w:rPr>
                <w:rFonts w:ascii="Times New Roman" w:eastAsia="SimSun" w:hAnsi="Times New Roman"/>
              </w:rPr>
              <w:t>,17024</w:t>
            </w:r>
            <w:r w:rsidRPr="00800033">
              <w:rPr>
                <w:rFonts w:ascii="Times New Roman" w:eastAsia="SimSun" w:hAnsi="Times New Roman"/>
              </w:rPr>
              <w:t>安国市政府</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17027</w:t>
            </w:r>
            <w:r w:rsidRPr="00800033">
              <w:rPr>
                <w:rFonts w:ascii="Times New Roman" w:eastAsia="SimSun" w:hAnsi="Times New Roman"/>
              </w:rPr>
              <w:t>望都县环境监测站</w:t>
            </w:r>
            <w:r w:rsidRPr="00800033">
              <w:rPr>
                <w:rFonts w:ascii="Times New Roman" w:eastAsia="SimSun" w:hAnsi="Times New Roman"/>
              </w:rPr>
              <w:t>,17007</w:t>
            </w:r>
            <w:r w:rsidRPr="00800033">
              <w:rPr>
                <w:rFonts w:ascii="Times New Roman" w:eastAsia="SimSun" w:hAnsi="Times New Roman"/>
              </w:rPr>
              <w:lastRenderedPageBreak/>
              <w:t>满城税务局</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17009</w:t>
            </w:r>
            <w:r w:rsidRPr="00800033">
              <w:rPr>
                <w:rFonts w:ascii="Times New Roman" w:eastAsia="SimSun" w:hAnsi="Times New Roman"/>
              </w:rPr>
              <w:t>徐水环保局</w:t>
            </w:r>
            <w:r w:rsidRPr="00800033">
              <w:rPr>
                <w:rFonts w:ascii="Times New Roman" w:eastAsia="SimSun" w:hAnsi="Times New Roman"/>
              </w:rPr>
              <w:t>,17015</w:t>
            </w:r>
            <w:r w:rsidRPr="00800033">
              <w:rPr>
                <w:rFonts w:ascii="Times New Roman" w:eastAsia="SimSun" w:hAnsi="Times New Roman"/>
              </w:rPr>
              <w:t>容城县环境保护局</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17022</w:t>
            </w:r>
            <w:r w:rsidRPr="00800033">
              <w:rPr>
                <w:rFonts w:ascii="Times New Roman" w:eastAsia="SimSun" w:hAnsi="Times New Roman"/>
              </w:rPr>
              <w:t>白沟新城行政中心楼</w:t>
            </w: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r w:rsidR="00B9316D" w:rsidRPr="00800033" w14:paraId="078DA634" w14:textId="77777777" w:rsidTr="001251F2">
        <w:tc>
          <w:tcPr>
            <w:tcW w:w="1030" w:type="dxa"/>
          </w:tcPr>
          <w:p w14:paraId="7EB51D52"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szCs w:val="24"/>
              </w:rPr>
              <w:lastRenderedPageBreak/>
              <w:t>唐山</w:t>
            </w:r>
          </w:p>
        </w:tc>
        <w:tc>
          <w:tcPr>
            <w:tcW w:w="7260" w:type="dxa"/>
          </w:tcPr>
          <w:p w14:paraId="0532C3C9"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13018</w:t>
            </w:r>
            <w:r w:rsidRPr="00800033">
              <w:rPr>
                <w:rFonts w:ascii="Times New Roman" w:eastAsia="SimSun" w:hAnsi="Times New Roman"/>
              </w:rPr>
              <w:t>玉田县政府</w:t>
            </w:r>
            <w:r w:rsidRPr="00800033">
              <w:rPr>
                <w:rFonts w:ascii="Times New Roman" w:eastAsia="SimSun" w:hAnsi="Times New Roman"/>
              </w:rPr>
              <w:t>,6015</w:t>
            </w:r>
            <w:r w:rsidRPr="00800033">
              <w:rPr>
                <w:rFonts w:ascii="Times New Roman" w:eastAsia="SimSun" w:hAnsi="Times New Roman"/>
              </w:rPr>
              <w:t>天津东环路</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1033</w:t>
            </w:r>
            <w:r w:rsidRPr="00800033">
              <w:rPr>
                <w:rFonts w:ascii="Times New Roman" w:eastAsia="SimSun" w:hAnsi="Times New Roman"/>
              </w:rPr>
              <w:t>京东东高村</w:t>
            </w:r>
            <w:r w:rsidRPr="00800033">
              <w:rPr>
                <w:rFonts w:ascii="Times New Roman" w:eastAsia="SimSun" w:hAnsi="Times New Roman"/>
              </w:rPr>
              <w:t>,1023</w:t>
            </w:r>
            <w:r w:rsidRPr="00800033">
              <w:rPr>
                <w:rFonts w:ascii="Times New Roman" w:eastAsia="SimSun" w:hAnsi="Times New Roman"/>
              </w:rPr>
              <w:t>顺义新城</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,1031</w:t>
            </w:r>
            <w:r w:rsidRPr="00800033">
              <w:rPr>
                <w:rFonts w:ascii="Times New Roman" w:eastAsia="SimSun" w:hAnsi="Times New Roman"/>
              </w:rPr>
              <w:t>京西北八达岭</w:t>
            </w:r>
            <w:r w:rsidRPr="00800033">
              <w:rPr>
                <w:rFonts w:ascii="Times New Roman" w:eastAsia="SimSun" w:hAnsi="Times New Roman"/>
              </w:rPr>
              <w:t>,19009</w:t>
            </w:r>
            <w:r w:rsidRPr="00800033">
              <w:rPr>
                <w:rFonts w:ascii="Times New Roman" w:eastAsia="SimSun" w:hAnsi="Times New Roman"/>
              </w:rPr>
              <w:t>怀来府前小学</w:t>
            </w:r>
          </w:p>
        </w:tc>
      </w:tr>
      <w:tr w:rsidR="00B9316D" w:rsidRPr="00800033" w14:paraId="3EEBFA29" w14:textId="77777777" w:rsidTr="001251F2">
        <w:tc>
          <w:tcPr>
            <w:tcW w:w="1030" w:type="dxa"/>
          </w:tcPr>
          <w:p w14:paraId="602DC47F"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szCs w:val="24"/>
              </w:rPr>
              <w:t>沧州</w:t>
            </w:r>
          </w:p>
        </w:tc>
        <w:tc>
          <w:tcPr>
            <w:tcW w:w="7260" w:type="dxa"/>
          </w:tcPr>
          <w:p w14:paraId="56D83166"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21006</w:t>
            </w:r>
            <w:r w:rsidRPr="00800033">
              <w:rPr>
                <w:rFonts w:ascii="Times New Roman" w:eastAsia="SimSun" w:hAnsi="Times New Roman"/>
              </w:rPr>
              <w:t>任丘华油八处</w:t>
            </w:r>
            <w:r w:rsidRPr="00800033">
              <w:rPr>
                <w:rFonts w:ascii="Times New Roman" w:eastAsia="SimSun" w:hAnsi="Times New Roman"/>
              </w:rPr>
              <w:t>,22007</w:t>
            </w:r>
            <w:r w:rsidRPr="00800033">
              <w:rPr>
                <w:rFonts w:ascii="Times New Roman" w:eastAsia="SimSun" w:hAnsi="Times New Roman"/>
              </w:rPr>
              <w:t>文安县环保局</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22009</w:t>
            </w:r>
            <w:r w:rsidRPr="00800033">
              <w:rPr>
                <w:rFonts w:ascii="Times New Roman" w:eastAsia="SimSun" w:hAnsi="Times New Roman"/>
              </w:rPr>
              <w:t>霸州顺达燃气</w:t>
            </w:r>
            <w:r w:rsidRPr="00800033">
              <w:rPr>
                <w:rFonts w:ascii="Times New Roman" w:eastAsia="SimSun" w:hAnsi="Times New Roman"/>
              </w:rPr>
              <w:t>,22005</w:t>
            </w:r>
            <w:r w:rsidRPr="00800033">
              <w:rPr>
                <w:rFonts w:ascii="Times New Roman" w:eastAsia="SimSun" w:hAnsi="Times New Roman"/>
              </w:rPr>
              <w:t>固安党校</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r w:rsidR="00B9316D" w:rsidRPr="00800033" w14:paraId="1DC9BF01" w14:textId="77777777" w:rsidTr="001251F2">
        <w:tc>
          <w:tcPr>
            <w:tcW w:w="1030" w:type="dxa"/>
          </w:tcPr>
          <w:p w14:paraId="7DE8C424" w14:textId="77777777" w:rsidR="00B9316D" w:rsidRPr="00800033" w:rsidRDefault="00B9316D" w:rsidP="001251F2">
            <w:pPr>
              <w:spacing w:line="440" w:lineRule="atLeast"/>
              <w:jc w:val="center"/>
              <w:rPr>
                <w:rFonts w:ascii="Times New Roman" w:eastAsia="SimSun" w:hAnsi="Times New Roman"/>
              </w:rPr>
            </w:pPr>
            <w:r w:rsidRPr="00800033">
              <w:rPr>
                <w:rFonts w:ascii="Times New Roman" w:eastAsia="SimSun" w:hAnsi="Times New Roman"/>
                <w:szCs w:val="24"/>
              </w:rPr>
              <w:t>保定</w:t>
            </w:r>
          </w:p>
        </w:tc>
        <w:tc>
          <w:tcPr>
            <w:tcW w:w="7260" w:type="dxa"/>
          </w:tcPr>
          <w:p w14:paraId="65B9A3B2" w14:textId="77777777" w:rsidR="00B9316D" w:rsidRPr="00800033" w:rsidRDefault="00B9316D" w:rsidP="001251F2">
            <w:pPr>
              <w:spacing w:line="440" w:lineRule="atLeast"/>
              <w:rPr>
                <w:rFonts w:ascii="Times New Roman" w:eastAsia="SimSun" w:hAnsi="Times New Roman"/>
              </w:rPr>
            </w:pPr>
            <w:r w:rsidRPr="00800033">
              <w:rPr>
                <w:rFonts w:ascii="Times New Roman" w:eastAsia="SimSun" w:hAnsi="Times New Roman"/>
              </w:rPr>
              <w:t>17011</w:t>
            </w:r>
            <w:r w:rsidRPr="00800033">
              <w:rPr>
                <w:rFonts w:ascii="Times New Roman" w:eastAsia="SimSun" w:hAnsi="Times New Roman"/>
              </w:rPr>
              <w:t>涿州监测站</w:t>
            </w:r>
            <w:r w:rsidRPr="00800033">
              <w:rPr>
                <w:rFonts w:ascii="Times New Roman" w:eastAsia="SimSun" w:hAnsi="Times New Roman"/>
              </w:rPr>
              <w:t>,1005</w:t>
            </w:r>
            <w:r w:rsidRPr="00800033">
              <w:rPr>
                <w:rFonts w:ascii="Times New Roman" w:eastAsia="SimSun" w:hAnsi="Times New Roman"/>
              </w:rPr>
              <w:t>房山良乡</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1007</w:t>
            </w:r>
            <w:r w:rsidRPr="00800033">
              <w:rPr>
                <w:rFonts w:ascii="Times New Roman" w:eastAsia="SimSun" w:hAnsi="Times New Roman"/>
              </w:rPr>
              <w:t>朝阳奥体中心</w:t>
            </w:r>
            <w:r w:rsidRPr="00800033">
              <w:rPr>
                <w:rFonts w:ascii="Times New Roman" w:eastAsia="SimSun" w:hAnsi="Times New Roman"/>
              </w:rPr>
              <w:t>,1024</w:t>
            </w:r>
            <w:r w:rsidRPr="00800033">
              <w:rPr>
                <w:rFonts w:ascii="Times New Roman" w:eastAsia="SimSun" w:hAnsi="Times New Roman"/>
              </w:rPr>
              <w:t>昌平镇</w:t>
            </w:r>
            <w:r w:rsidRPr="00800033">
              <w:rPr>
                <w:rFonts w:ascii="Times New Roman" w:eastAsia="SimSun" w:hAnsi="Times New Roman"/>
              </w:rPr>
              <w:t>,</w:t>
            </w:r>
            <w:r w:rsidRPr="00800033">
              <w:rPr>
                <w:rFonts w:ascii="Times New Roman" w:hAnsi="Times New Roman"/>
              </w:rPr>
              <w:t xml:space="preserve"> </w:t>
            </w:r>
            <w:r w:rsidRPr="00800033">
              <w:rPr>
                <w:rFonts w:ascii="Times New Roman" w:eastAsia="SimSun" w:hAnsi="Times New Roman"/>
              </w:rPr>
              <w:t>1027</w:t>
            </w:r>
            <w:r w:rsidRPr="00800033">
              <w:rPr>
                <w:rFonts w:ascii="Times New Roman" w:eastAsia="SimSun" w:hAnsi="Times New Roman"/>
              </w:rPr>
              <w:t>怀柔镇</w:t>
            </w:r>
            <w:r w:rsidRPr="00800033">
              <w:rPr>
                <w:rFonts w:ascii="Times New Roman" w:eastAsia="SimSun" w:hAnsi="Times New Roman"/>
              </w:rPr>
              <w:t>,1028</w:t>
            </w:r>
            <w:r w:rsidRPr="00800033">
              <w:rPr>
                <w:rFonts w:ascii="Times New Roman" w:eastAsia="SimSun" w:hAnsi="Times New Roman"/>
              </w:rPr>
              <w:t>密云镇</w:t>
            </w:r>
            <w:r w:rsidRPr="00800033">
              <w:rPr>
                <w:rFonts w:ascii="Times New Roman" w:eastAsia="SimSun" w:hAnsi="Times New Roman"/>
              </w:rPr>
              <w:t>,1032</w:t>
            </w:r>
            <w:r w:rsidRPr="00800033">
              <w:rPr>
                <w:rFonts w:ascii="Times New Roman" w:eastAsia="SimSun" w:hAnsi="Times New Roman"/>
              </w:rPr>
              <w:t>京东北密云水库</w:t>
            </w:r>
          </w:p>
        </w:tc>
      </w:tr>
    </w:tbl>
    <w:p w14:paraId="5FB14CF2" w14:textId="77777777" w:rsidR="00FF02DD" w:rsidRPr="00800033" w:rsidRDefault="00FF02DD" w:rsidP="00FF02DD">
      <w:pPr>
        <w:spacing w:line="440" w:lineRule="atLeast"/>
        <w:jc w:val="center"/>
        <w:rPr>
          <w:rFonts w:ascii="Times New Roman" w:eastAsia="SimSun" w:hAnsi="Times New Roman"/>
        </w:rPr>
      </w:pPr>
    </w:p>
    <w:p w14:paraId="2FE1D9F9"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最后，通过</w:t>
      </w:r>
      <w:r w:rsidRPr="00800033">
        <w:rPr>
          <w:rFonts w:ascii="Times New Roman" w:eastAsia="SimSun" w:hAnsi="Times New Roman"/>
        </w:rPr>
        <w:t>Echarts</w:t>
      </w:r>
      <w:r w:rsidRPr="00800033">
        <w:rPr>
          <w:rFonts w:ascii="Times New Roman" w:eastAsia="SimSun" w:hAnsi="Times New Roman"/>
        </w:rPr>
        <w:t>将各地区的污染物关键传播路径绘制在地图上，如下图所示。</w:t>
      </w:r>
    </w:p>
    <w:p w14:paraId="0673FB2E" w14:textId="264CDA7D" w:rsidR="00FF02DD" w:rsidRPr="00800033" w:rsidRDefault="00583D66" w:rsidP="00FF02DD">
      <w:pPr>
        <w:spacing w:line="440" w:lineRule="atLeast"/>
        <w:jc w:val="center"/>
        <w:rPr>
          <w:rFonts w:ascii="Times New Roman" w:eastAsia="SimSun" w:hAnsi="Times New Roman"/>
        </w:rPr>
      </w:pPr>
      <w:r w:rsidRPr="00800033">
        <w:rPr>
          <w:rFonts w:ascii="Times New Roman" w:eastAsia="SimSun" w:hAnsi="Times New Roman"/>
          <w:noProof/>
        </w:rPr>
        <w:drawing>
          <wp:inline distT="0" distB="0" distL="0" distR="0" wp14:anchorId="04E75DE6" wp14:editId="2EF273AF">
            <wp:extent cx="3607435" cy="2934335"/>
            <wp:effectExtent l="0" t="0" r="0" b="12065"/>
            <wp:docPr id="7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7435" cy="2934335"/>
                    </a:xfrm>
                    <a:prstGeom prst="rect">
                      <a:avLst/>
                    </a:prstGeom>
                    <a:noFill/>
                    <a:ln>
                      <a:noFill/>
                    </a:ln>
                  </pic:spPr>
                </pic:pic>
              </a:graphicData>
            </a:graphic>
          </wp:inline>
        </w:drawing>
      </w:r>
    </w:p>
    <w:p w14:paraId="2A77BF65"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其中，红色路线为各城市的污染物关键传播路径，其中部分路径存在重叠部分。由上图可以看出，在京津冀地区的西南部，污染物沿着太行山脉的走势由石家庄地区将污染物输送至北京地区，途中与保定、廊坊地区的污染物传播路径想汇合；东南方向污染物由沧州和天津输送至北京地区，途中与廊坊地区的污染物传播路径相汇合。东北方向由唐山地区沿燕山山脉传播至北京地区，途中与天津地区的污染物传播路</w:t>
      </w:r>
      <w:r w:rsidRPr="00800033">
        <w:rPr>
          <w:rFonts w:ascii="Times New Roman" w:eastAsia="SimSun" w:hAnsi="Times New Roman"/>
        </w:rPr>
        <w:lastRenderedPageBreak/>
        <w:t>径相汇合。由此可见，此污染物的关键传播路径与实际中的地理特征以及气象特征基本吻合，即证明了此挖掘关键路径方法的科学性以及准确性。</w:t>
      </w:r>
    </w:p>
    <w:p w14:paraId="4EF65B8F" w14:textId="77777777" w:rsidR="00FF02DD" w:rsidRPr="00800033" w:rsidRDefault="00B0182F" w:rsidP="00B0182F">
      <w:pPr>
        <w:pStyle w:val="2"/>
        <w:spacing w:before="223" w:after="223"/>
        <w:rPr>
          <w:rFonts w:ascii="Times New Roman" w:hAnsi="Times New Roman"/>
        </w:rPr>
      </w:pPr>
      <w:bookmarkStart w:id="129" w:name="_Toc507876715"/>
      <w:r w:rsidRPr="00800033">
        <w:rPr>
          <w:rFonts w:ascii="Times New Roman" w:hAnsi="Times New Roman"/>
        </w:rPr>
        <w:t>4.4</w:t>
      </w:r>
      <w:r w:rsidRPr="00800033">
        <w:rPr>
          <w:rFonts w:ascii="Times New Roman" w:hAnsi="Times New Roman"/>
        </w:rPr>
        <w:t>本章小结</w:t>
      </w:r>
      <w:bookmarkEnd w:id="129"/>
    </w:p>
    <w:p w14:paraId="5C235CEE" w14:textId="77777777" w:rsidR="00FF02DD" w:rsidRPr="00800033" w:rsidRDefault="00FF02DD" w:rsidP="00FF02DD">
      <w:pPr>
        <w:spacing w:line="440" w:lineRule="atLeast"/>
        <w:ind w:firstLineChars="200" w:firstLine="480"/>
        <w:rPr>
          <w:rFonts w:ascii="Times New Roman" w:eastAsia="SimSun" w:hAnsi="Times New Roman"/>
        </w:rPr>
      </w:pPr>
      <w:r w:rsidRPr="00800033">
        <w:rPr>
          <w:rFonts w:ascii="Times New Roman" w:eastAsia="SimSun" w:hAnsi="Times New Roman"/>
        </w:rPr>
        <w:t>本章研究内容是在上一章大气污染物传播机理以及传播代价公式的基础上进行的研究，主要对大气污染物传播网络的关键路径进行了挖掘。首先，构建大气污染物传播网络，并描述了传播网络中的基本概念以及关键传播路径的定义。其次。统计出一个周期内污染物超过超标率的城市，并以这些城市中的监测站为起始点，对传播网络进行深度优先遍历，获得若干个大气污染物传播网络子图。再次，详细介绍了挖掘大气污染物关键传播路径的详细的原理以及过程，并给出了相应的算法实例。最后，对挖掘关键路径的试验结果进行了展示以及分析。</w:t>
      </w:r>
    </w:p>
    <w:bookmarkEnd w:id="112"/>
    <w:bookmarkEnd w:id="113"/>
    <w:bookmarkEnd w:id="114"/>
    <w:bookmarkEnd w:id="115"/>
    <w:bookmarkEnd w:id="116"/>
    <w:bookmarkEnd w:id="117"/>
    <w:p w14:paraId="53B10A73" w14:textId="77777777" w:rsidR="008F4560" w:rsidRPr="00800033" w:rsidRDefault="008F4560" w:rsidP="00D8538C">
      <w:pPr>
        <w:pStyle w:val="af6"/>
        <w:adjustRightInd w:val="0"/>
        <w:snapToGrid w:val="0"/>
        <w:spacing w:line="440" w:lineRule="atLeast"/>
        <w:ind w:firstLineChars="0" w:firstLine="0"/>
        <w:rPr>
          <w:rFonts w:ascii="Times New Roman" w:hAnsi="Times New Roman"/>
          <w:szCs w:val="24"/>
        </w:rPr>
      </w:pPr>
    </w:p>
    <w:p w14:paraId="49EABE82" w14:textId="77777777" w:rsidR="00E5100A" w:rsidRPr="00800033" w:rsidRDefault="00E5100A" w:rsidP="00E5100A">
      <w:pPr>
        <w:pStyle w:val="------1"/>
        <w:spacing w:before="447" w:after="357"/>
      </w:pPr>
      <w:bookmarkStart w:id="130" w:name="_Toc507876716"/>
      <w:bookmarkStart w:id="131" w:name="_Toc225579655"/>
      <w:bookmarkStart w:id="132" w:name="_Toc250450179"/>
      <w:bookmarkStart w:id="133" w:name="_Toc280628520"/>
      <w:bookmarkStart w:id="134" w:name="_Toc280715554"/>
      <w:bookmarkStart w:id="135" w:name="_Toc280715699"/>
      <w:bookmarkStart w:id="136" w:name="_Toc280797202"/>
      <w:bookmarkStart w:id="137" w:name="_Toc452380953"/>
      <w:r w:rsidRPr="00800033">
        <w:lastRenderedPageBreak/>
        <w:t>第</w:t>
      </w:r>
      <w:r w:rsidRPr="00800033">
        <w:t>5</w:t>
      </w:r>
      <w:r w:rsidRPr="00800033">
        <w:t>章</w:t>
      </w:r>
      <w:r w:rsidRPr="00800033">
        <w:t xml:space="preserve"> </w:t>
      </w:r>
      <w:r w:rsidRPr="00800033">
        <w:t>生物融合式康复机构型综合研究</w:t>
      </w:r>
      <w:bookmarkEnd w:id="130"/>
    </w:p>
    <w:p w14:paraId="4D9B6E2C" w14:textId="77777777" w:rsidR="00E5100A" w:rsidRPr="00800033" w:rsidRDefault="00D8538C" w:rsidP="00E5100A">
      <w:pPr>
        <w:pStyle w:val="2"/>
        <w:spacing w:before="223" w:after="223"/>
        <w:rPr>
          <w:rFonts w:ascii="Times New Roman" w:hAnsi="Times New Roman"/>
        </w:rPr>
      </w:pPr>
      <w:bookmarkStart w:id="138" w:name="_Toc507876717"/>
      <w:r w:rsidRPr="00800033">
        <w:rPr>
          <w:rFonts w:ascii="Times New Roman" w:hAnsi="Times New Roman"/>
        </w:rPr>
        <w:t>5</w:t>
      </w:r>
      <w:r w:rsidR="00E5100A" w:rsidRPr="00800033">
        <w:rPr>
          <w:rFonts w:ascii="Times New Roman" w:hAnsi="Times New Roman"/>
        </w:rPr>
        <w:t xml:space="preserve">.1 </w:t>
      </w:r>
      <w:r w:rsidR="00D42947" w:rsidRPr="00800033">
        <w:rPr>
          <w:rFonts w:ascii="Times New Roman" w:hAnsi="Times New Roman"/>
        </w:rPr>
        <w:t>节标题</w:t>
      </w:r>
      <w:bookmarkEnd w:id="138"/>
    </w:p>
    <w:p w14:paraId="2EE62431" w14:textId="2AAD6A1E" w:rsidR="00E5100A" w:rsidRPr="00800033" w:rsidRDefault="00D42947" w:rsidP="00DB0273">
      <w:pPr>
        <w:pStyle w:val="2"/>
        <w:spacing w:before="223" w:after="223"/>
        <w:rPr>
          <w:rFonts w:ascii="Times New Roman" w:hAnsi="Times New Roman"/>
        </w:rPr>
      </w:pPr>
      <w:bookmarkStart w:id="139" w:name="_Toc507876718"/>
      <w:r w:rsidRPr="00800033">
        <w:rPr>
          <w:rFonts w:ascii="Times New Roman" w:hAnsi="Times New Roman"/>
        </w:rPr>
        <w:t>5</w:t>
      </w:r>
      <w:r w:rsidR="00E5100A" w:rsidRPr="00800033">
        <w:rPr>
          <w:rFonts w:ascii="Times New Roman" w:hAnsi="Times New Roman"/>
        </w:rPr>
        <w:t xml:space="preserve">.4 </w:t>
      </w:r>
      <w:r w:rsidR="00E5100A" w:rsidRPr="00800033">
        <w:rPr>
          <w:rFonts w:ascii="Times New Roman" w:hAnsi="Times New Roman"/>
        </w:rPr>
        <w:t>本章小结</w:t>
      </w:r>
      <w:bookmarkEnd w:id="139"/>
    </w:p>
    <w:p w14:paraId="4E0748A3"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087A7115"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5C50DA44"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24D23FEA"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30EACC59"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3AAE5217"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4C901B70"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4F7984C8"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03E7D87B"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7068A8C5"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7A1F6F58"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22FF84D2" w14:textId="77777777" w:rsidR="00E5100A" w:rsidRPr="00800033" w:rsidRDefault="00E5100A" w:rsidP="00E5100A">
      <w:pPr>
        <w:pStyle w:val="af6"/>
        <w:adjustRightInd w:val="0"/>
        <w:snapToGrid w:val="0"/>
        <w:spacing w:line="440" w:lineRule="atLeast"/>
        <w:ind w:firstLineChars="196" w:firstLine="470"/>
        <w:rPr>
          <w:rFonts w:ascii="Times New Roman" w:hAnsi="Times New Roman"/>
        </w:rPr>
      </w:pPr>
    </w:p>
    <w:p w14:paraId="3153EBF1" w14:textId="77777777" w:rsidR="00E5100A" w:rsidRPr="00800033" w:rsidRDefault="00E5100A" w:rsidP="00DB0273">
      <w:pPr>
        <w:pStyle w:val="af6"/>
        <w:adjustRightInd w:val="0"/>
        <w:snapToGrid w:val="0"/>
        <w:spacing w:line="440" w:lineRule="atLeast"/>
        <w:ind w:firstLineChars="0" w:firstLine="0"/>
        <w:rPr>
          <w:rFonts w:ascii="Times New Roman" w:hAnsi="Times New Roman"/>
        </w:rPr>
      </w:pPr>
    </w:p>
    <w:p w14:paraId="7B8F4C0C" w14:textId="77777777" w:rsidR="00CB19DA" w:rsidRPr="00800033" w:rsidRDefault="00CB19DA">
      <w:pPr>
        <w:pStyle w:val="------1"/>
        <w:spacing w:before="447" w:after="357"/>
      </w:pPr>
      <w:bookmarkStart w:id="140" w:name="_Toc507876719"/>
      <w:r w:rsidRPr="00800033">
        <w:lastRenderedPageBreak/>
        <w:t>结</w:t>
      </w:r>
      <w:r w:rsidRPr="00800033">
        <w:t xml:space="preserve">  </w:t>
      </w:r>
      <w:r w:rsidRPr="00800033">
        <w:t>论</w:t>
      </w:r>
      <w:bookmarkEnd w:id="131"/>
      <w:bookmarkEnd w:id="132"/>
      <w:bookmarkEnd w:id="133"/>
      <w:bookmarkEnd w:id="134"/>
      <w:bookmarkEnd w:id="135"/>
      <w:bookmarkEnd w:id="136"/>
      <w:bookmarkEnd w:id="137"/>
      <w:bookmarkEnd w:id="140"/>
    </w:p>
    <w:p w14:paraId="43655DD9" w14:textId="77777777" w:rsidR="00E908D0" w:rsidRPr="00800033" w:rsidRDefault="00E908D0" w:rsidP="00E908D0">
      <w:pPr>
        <w:adjustRightInd w:val="0"/>
        <w:snapToGrid w:val="0"/>
        <w:spacing w:line="440" w:lineRule="atLeast"/>
        <w:ind w:firstLineChars="200" w:firstLine="480"/>
        <w:rPr>
          <w:rFonts w:ascii="Times New Roman" w:hAnsi="Times New Roman"/>
        </w:rPr>
      </w:pPr>
      <w:r w:rsidRPr="00800033">
        <w:rPr>
          <w:rFonts w:ascii="Times New Roman" w:hAnsi="Times New Roman"/>
        </w:rPr>
        <w:t>学位论文的结论作为论文正文的最后一章单独排写，但不加章标题序号。</w:t>
      </w:r>
    </w:p>
    <w:p w14:paraId="22CE207B" w14:textId="77777777" w:rsidR="00CB19DA" w:rsidRPr="00800033" w:rsidRDefault="00E908D0" w:rsidP="00E908D0">
      <w:pPr>
        <w:pStyle w:val="af6"/>
        <w:adjustRightInd w:val="0"/>
        <w:snapToGrid w:val="0"/>
        <w:spacing w:line="440" w:lineRule="atLeast"/>
        <w:ind w:firstLine="480"/>
        <w:rPr>
          <w:rFonts w:ascii="Times New Roman" w:hAnsi="Times New Roman"/>
        </w:rPr>
      </w:pPr>
      <w:r w:rsidRPr="00800033">
        <w:rPr>
          <w:rFonts w:ascii="Times New Roman" w:hAnsi="Times New Roman"/>
          <w:szCs w:val="24"/>
        </w:rPr>
        <w:t>结论应是作者在学位论文研究过程中所取得的创新性成果的概要总结，不能与摘要混为一谈。博士学位论文结论应包括论文的主要结果、创新点、展望三部分，在结论中应概括论文的核心观点，明确、客观地指出本研究内容的创新性成果（含新见解、新观点、方法创新、技术创新、理论创新），并指出今后进一步在本研究方向进行研究工作的展望与设想。对所取得的创新性成果应注意从定性和定量两方面给出科学、准确的评价，分（</w:t>
      </w:r>
      <w:r w:rsidRPr="00800033">
        <w:rPr>
          <w:rFonts w:ascii="Times New Roman" w:hAnsi="Times New Roman"/>
          <w:szCs w:val="24"/>
        </w:rPr>
        <w:t>1</w:t>
      </w:r>
      <w:r w:rsidRPr="00800033">
        <w:rPr>
          <w:rFonts w:ascii="Times New Roman" w:hAnsi="Times New Roman"/>
          <w:szCs w:val="24"/>
        </w:rPr>
        <w:t>）、（</w:t>
      </w:r>
      <w:r w:rsidRPr="00800033">
        <w:rPr>
          <w:rFonts w:ascii="Times New Roman" w:hAnsi="Times New Roman"/>
          <w:szCs w:val="24"/>
        </w:rPr>
        <w:t>2</w:t>
      </w:r>
      <w:r w:rsidRPr="00800033">
        <w:rPr>
          <w:rFonts w:ascii="Times New Roman" w:hAnsi="Times New Roman"/>
          <w:szCs w:val="24"/>
        </w:rPr>
        <w:t>）、（</w:t>
      </w:r>
      <w:r w:rsidRPr="00800033">
        <w:rPr>
          <w:rFonts w:ascii="Times New Roman" w:hAnsi="Times New Roman"/>
          <w:szCs w:val="24"/>
        </w:rPr>
        <w:t>3</w:t>
      </w:r>
      <w:r w:rsidRPr="00800033">
        <w:rPr>
          <w:rFonts w:ascii="Times New Roman" w:hAnsi="Times New Roman"/>
          <w:szCs w:val="24"/>
        </w:rPr>
        <w:t>）</w:t>
      </w:r>
      <w:r w:rsidRPr="00800033">
        <w:rPr>
          <w:rFonts w:ascii="Times New Roman" w:hAnsi="Times New Roman"/>
          <w:szCs w:val="24"/>
        </w:rPr>
        <w:t>…</w:t>
      </w:r>
      <w:r w:rsidRPr="00800033">
        <w:rPr>
          <w:rFonts w:ascii="Times New Roman" w:hAnsi="Times New Roman"/>
          <w:szCs w:val="24"/>
        </w:rPr>
        <w:t>条列出，宜用</w:t>
      </w:r>
      <w:r w:rsidRPr="00800033">
        <w:rPr>
          <w:rFonts w:ascii="Times New Roman" w:hAnsi="Times New Roman"/>
          <w:szCs w:val="24"/>
        </w:rPr>
        <w:t>“</w:t>
      </w:r>
      <w:r w:rsidRPr="00800033">
        <w:rPr>
          <w:rFonts w:ascii="Times New Roman" w:hAnsi="Times New Roman"/>
          <w:szCs w:val="24"/>
        </w:rPr>
        <w:t>提出了</w:t>
      </w:r>
      <w:r w:rsidRPr="00800033">
        <w:rPr>
          <w:rFonts w:ascii="Times New Roman" w:hAnsi="Times New Roman"/>
          <w:szCs w:val="24"/>
        </w:rPr>
        <w:t>”</w:t>
      </w:r>
      <w:r w:rsidRPr="00800033">
        <w:rPr>
          <w:rFonts w:ascii="Times New Roman" w:hAnsi="Times New Roman"/>
          <w:szCs w:val="24"/>
        </w:rPr>
        <w:t>、</w:t>
      </w:r>
      <w:r w:rsidRPr="00800033">
        <w:rPr>
          <w:rFonts w:ascii="Times New Roman" w:hAnsi="Times New Roman"/>
          <w:szCs w:val="24"/>
        </w:rPr>
        <w:t>“</w:t>
      </w:r>
      <w:r w:rsidRPr="00800033">
        <w:rPr>
          <w:rFonts w:ascii="Times New Roman" w:hAnsi="Times New Roman"/>
          <w:szCs w:val="24"/>
        </w:rPr>
        <w:t>建立了</w:t>
      </w:r>
      <w:r w:rsidRPr="00800033">
        <w:rPr>
          <w:rFonts w:ascii="Times New Roman" w:hAnsi="Times New Roman"/>
          <w:szCs w:val="24"/>
        </w:rPr>
        <w:t>”</w:t>
      </w:r>
      <w:r w:rsidRPr="00800033">
        <w:rPr>
          <w:rFonts w:ascii="Times New Roman" w:hAnsi="Times New Roman"/>
          <w:szCs w:val="24"/>
        </w:rPr>
        <w:t>等词叙述。</w:t>
      </w:r>
    </w:p>
    <w:p w14:paraId="58C0CF92" w14:textId="77777777" w:rsidR="00CB19DA" w:rsidRPr="00800033" w:rsidRDefault="00CB19DA">
      <w:pPr>
        <w:pStyle w:val="af6"/>
        <w:adjustRightInd w:val="0"/>
        <w:snapToGrid w:val="0"/>
        <w:spacing w:line="440" w:lineRule="atLeast"/>
        <w:ind w:firstLine="480"/>
        <w:rPr>
          <w:rFonts w:ascii="Times New Roman" w:hAnsi="Times New Roman"/>
        </w:rPr>
      </w:pPr>
    </w:p>
    <w:p w14:paraId="77E7F96A" w14:textId="77777777" w:rsidR="001356B2" w:rsidRPr="00800033" w:rsidRDefault="001356B2">
      <w:pPr>
        <w:pStyle w:val="af6"/>
        <w:adjustRightInd w:val="0"/>
        <w:snapToGrid w:val="0"/>
        <w:spacing w:line="440" w:lineRule="atLeast"/>
        <w:ind w:firstLine="480"/>
        <w:rPr>
          <w:rFonts w:ascii="Times New Roman" w:hAnsi="Times New Roman"/>
        </w:rPr>
      </w:pPr>
    </w:p>
    <w:p w14:paraId="19584E7F" w14:textId="77777777" w:rsidR="001356B2" w:rsidRPr="00800033" w:rsidRDefault="001356B2">
      <w:pPr>
        <w:pStyle w:val="af6"/>
        <w:adjustRightInd w:val="0"/>
        <w:snapToGrid w:val="0"/>
        <w:spacing w:line="440" w:lineRule="atLeast"/>
        <w:ind w:firstLine="480"/>
        <w:rPr>
          <w:rFonts w:ascii="Times New Roman" w:hAnsi="Times New Roman"/>
        </w:rPr>
      </w:pPr>
    </w:p>
    <w:p w14:paraId="6BC822B2" w14:textId="77777777" w:rsidR="001356B2" w:rsidRPr="00800033" w:rsidRDefault="001356B2">
      <w:pPr>
        <w:pStyle w:val="af6"/>
        <w:adjustRightInd w:val="0"/>
        <w:snapToGrid w:val="0"/>
        <w:spacing w:line="440" w:lineRule="atLeast"/>
        <w:ind w:firstLine="480"/>
        <w:rPr>
          <w:rFonts w:ascii="Times New Roman" w:hAnsi="Times New Roman"/>
        </w:rPr>
      </w:pPr>
    </w:p>
    <w:p w14:paraId="77E7E838" w14:textId="77777777" w:rsidR="001356B2" w:rsidRPr="00800033" w:rsidRDefault="001356B2">
      <w:pPr>
        <w:pStyle w:val="af6"/>
        <w:adjustRightInd w:val="0"/>
        <w:snapToGrid w:val="0"/>
        <w:spacing w:line="440" w:lineRule="atLeast"/>
        <w:ind w:firstLine="480"/>
        <w:rPr>
          <w:rFonts w:ascii="Times New Roman" w:hAnsi="Times New Roman"/>
        </w:rPr>
      </w:pPr>
    </w:p>
    <w:p w14:paraId="16C4995E" w14:textId="77777777" w:rsidR="00CB19DA" w:rsidRPr="00800033" w:rsidRDefault="00CB19DA" w:rsidP="001356B2">
      <w:pPr>
        <w:pStyle w:val="af6"/>
        <w:adjustRightInd w:val="0"/>
        <w:snapToGrid w:val="0"/>
        <w:spacing w:line="440" w:lineRule="atLeast"/>
        <w:ind w:firstLineChars="0" w:firstLine="0"/>
        <w:rPr>
          <w:rFonts w:ascii="Times New Roman" w:hAnsi="Times New Roman"/>
        </w:rPr>
      </w:pPr>
    </w:p>
    <w:p w14:paraId="0F3C69B8" w14:textId="77777777" w:rsidR="00CB19DA" w:rsidRPr="00800033" w:rsidRDefault="00CB19DA">
      <w:pPr>
        <w:pStyle w:val="------1"/>
        <w:spacing w:before="447" w:after="357"/>
      </w:pPr>
      <w:bookmarkStart w:id="141" w:name="_Toc225579656"/>
      <w:bookmarkStart w:id="142" w:name="_Toc250450180"/>
      <w:bookmarkStart w:id="143" w:name="_Toc280628521"/>
      <w:bookmarkStart w:id="144" w:name="_Toc280715555"/>
      <w:bookmarkStart w:id="145" w:name="_Toc280715700"/>
      <w:bookmarkStart w:id="146" w:name="_Toc280797203"/>
      <w:bookmarkStart w:id="147" w:name="_Toc452380954"/>
      <w:bookmarkStart w:id="148" w:name="_Toc507876720"/>
      <w:r w:rsidRPr="00800033">
        <w:lastRenderedPageBreak/>
        <w:t>参考文献</w:t>
      </w:r>
      <w:bookmarkEnd w:id="141"/>
      <w:bookmarkEnd w:id="142"/>
      <w:bookmarkEnd w:id="143"/>
      <w:bookmarkEnd w:id="144"/>
      <w:bookmarkEnd w:id="145"/>
      <w:bookmarkEnd w:id="146"/>
      <w:bookmarkEnd w:id="147"/>
      <w:bookmarkEnd w:id="148"/>
    </w:p>
    <w:p w14:paraId="1BB05EA9" w14:textId="77777777" w:rsidR="00735DC4" w:rsidRPr="00800033" w:rsidRDefault="00735DC4">
      <w:pPr>
        <w:numPr>
          <w:ilvl w:val="0"/>
          <w:numId w:val="1"/>
        </w:numPr>
        <w:spacing w:line="440" w:lineRule="atLeast"/>
        <w:rPr>
          <w:rFonts w:ascii="Times New Roman" w:hAnsi="Times New Roman"/>
          <w:sz w:val="21"/>
          <w:szCs w:val="21"/>
        </w:rPr>
      </w:pPr>
      <w:r w:rsidRPr="00800033">
        <w:rPr>
          <w:rFonts w:ascii="Times New Roman" w:hAnsi="Times New Roman"/>
          <w:noProof/>
          <w:sz w:val="21"/>
          <w:szCs w:val="21"/>
        </w:rPr>
        <w:t>戴红</w:t>
      </w:r>
      <w:r w:rsidRPr="00800033">
        <w:rPr>
          <w:rFonts w:ascii="Times New Roman" w:hAnsi="Times New Roman"/>
          <w:noProof/>
          <w:sz w:val="21"/>
          <w:szCs w:val="21"/>
        </w:rPr>
        <w:t xml:space="preserve">. </w:t>
      </w:r>
      <w:r w:rsidRPr="00800033">
        <w:rPr>
          <w:rFonts w:ascii="Times New Roman" w:hAnsi="Times New Roman"/>
          <w:noProof/>
          <w:sz w:val="21"/>
          <w:szCs w:val="21"/>
        </w:rPr>
        <w:t>康复医学</w:t>
      </w:r>
      <w:r w:rsidRPr="00800033">
        <w:rPr>
          <w:rFonts w:ascii="Times New Roman" w:hAnsi="Times New Roman"/>
          <w:sz w:val="21"/>
          <w:szCs w:val="21"/>
        </w:rPr>
        <w:t>[M]</w:t>
      </w:r>
      <w:r w:rsidRPr="00800033">
        <w:rPr>
          <w:rFonts w:ascii="Times New Roman" w:hAnsi="Times New Roman"/>
          <w:noProof/>
          <w:sz w:val="21"/>
          <w:szCs w:val="21"/>
        </w:rPr>
        <w:t xml:space="preserve">. </w:t>
      </w:r>
      <w:r w:rsidRPr="00800033">
        <w:rPr>
          <w:rFonts w:ascii="Times New Roman" w:hAnsi="Times New Roman"/>
          <w:noProof/>
          <w:sz w:val="21"/>
          <w:szCs w:val="21"/>
        </w:rPr>
        <w:t>北京</w:t>
      </w:r>
      <w:r w:rsidRPr="00800033">
        <w:rPr>
          <w:rFonts w:ascii="Times New Roman" w:hAnsi="Times New Roman"/>
          <w:noProof/>
          <w:sz w:val="21"/>
          <w:szCs w:val="21"/>
        </w:rPr>
        <w:t xml:space="preserve">: </w:t>
      </w:r>
      <w:r w:rsidRPr="00800033">
        <w:rPr>
          <w:rFonts w:ascii="Times New Roman" w:hAnsi="Times New Roman"/>
          <w:noProof/>
          <w:sz w:val="21"/>
          <w:szCs w:val="21"/>
        </w:rPr>
        <w:t>人民卫生出版社</w:t>
      </w:r>
      <w:r w:rsidRPr="00800033">
        <w:rPr>
          <w:rFonts w:ascii="Times New Roman" w:hAnsi="Times New Roman"/>
          <w:noProof/>
          <w:sz w:val="21"/>
          <w:szCs w:val="21"/>
        </w:rPr>
        <w:t>, 1998: 3-10.</w:t>
      </w:r>
    </w:p>
    <w:p w14:paraId="1BA0223E" w14:textId="73CFB6FC" w:rsidR="00CB19DA" w:rsidRPr="00800033" w:rsidRDefault="00735DC4" w:rsidP="00835009">
      <w:pPr>
        <w:numPr>
          <w:ilvl w:val="0"/>
          <w:numId w:val="1"/>
        </w:numPr>
        <w:spacing w:line="440" w:lineRule="atLeast"/>
        <w:rPr>
          <w:rFonts w:ascii="Times New Roman" w:hAnsi="Times New Roman"/>
          <w:sz w:val="21"/>
          <w:szCs w:val="21"/>
        </w:rPr>
      </w:pPr>
      <w:r w:rsidRPr="00800033">
        <w:rPr>
          <w:rFonts w:ascii="Times New Roman" w:hAnsi="Times New Roman"/>
          <w:noProof/>
          <w:sz w:val="21"/>
          <w:szCs w:val="21"/>
          <w:lang w:val="it-IT"/>
        </w:rPr>
        <w:t>Krebs</w:t>
      </w:r>
      <w:r w:rsidRPr="00800033">
        <w:rPr>
          <w:rFonts w:ascii="Times New Roman" w:hAnsi="Times New Roman"/>
          <w:sz w:val="21"/>
          <w:szCs w:val="21"/>
        </w:rPr>
        <w:t xml:space="preserve"> </w:t>
      </w:r>
      <w:r w:rsidRPr="00800033">
        <w:rPr>
          <w:rFonts w:ascii="Times New Roman" w:hAnsi="Times New Roman"/>
          <w:noProof/>
          <w:sz w:val="21"/>
          <w:szCs w:val="21"/>
          <w:lang w:val="it-IT"/>
        </w:rPr>
        <w:t>H</w:t>
      </w:r>
      <w:r w:rsidRPr="00800033">
        <w:rPr>
          <w:rFonts w:ascii="Times New Roman" w:hAnsi="Times New Roman"/>
          <w:sz w:val="21"/>
          <w:szCs w:val="21"/>
        </w:rPr>
        <w:t xml:space="preserve"> </w:t>
      </w:r>
      <w:r w:rsidRPr="00800033">
        <w:rPr>
          <w:rFonts w:ascii="Times New Roman" w:hAnsi="Times New Roman"/>
          <w:noProof/>
          <w:sz w:val="21"/>
          <w:szCs w:val="21"/>
          <w:lang w:val="it-IT"/>
        </w:rPr>
        <w:t xml:space="preserve">I., Palazzolo J, Dipietro L, et al. </w:t>
      </w:r>
      <w:r w:rsidRPr="00800033">
        <w:rPr>
          <w:rFonts w:ascii="Times New Roman" w:hAnsi="Times New Roman"/>
          <w:noProof/>
          <w:sz w:val="21"/>
          <w:szCs w:val="21"/>
        </w:rPr>
        <w:t>Rehabilitation Robotics: Performance-Based Progressive Robot-Assisted Therapy[J]. Autonomous Robots, 2003, 15(1): 7-</w:t>
      </w:r>
      <w:proofErr w:type="gramStart"/>
      <w:r w:rsidRPr="00800033">
        <w:rPr>
          <w:rFonts w:ascii="Times New Roman" w:hAnsi="Times New Roman"/>
          <w:noProof/>
          <w:sz w:val="21"/>
          <w:szCs w:val="21"/>
        </w:rPr>
        <w:t>20.</w:t>
      </w:r>
      <w:r w:rsidR="00CB19DA" w:rsidRPr="00800033">
        <w:rPr>
          <w:rFonts w:ascii="Times New Roman" w:hAnsi="Times New Roman"/>
          <w:sz w:val="21"/>
          <w:szCs w:val="21"/>
        </w:rPr>
        <w:t>.</w:t>
      </w:r>
      <w:proofErr w:type="gramEnd"/>
    </w:p>
    <w:p w14:paraId="694E5680" w14:textId="77777777" w:rsidR="00CB19DA" w:rsidRPr="00800033" w:rsidRDefault="00CB19DA">
      <w:pPr>
        <w:pStyle w:val="------1"/>
        <w:spacing w:before="447" w:after="357"/>
      </w:pPr>
      <w:bookmarkStart w:id="149" w:name="_Toc452380955"/>
      <w:bookmarkStart w:id="150" w:name="_Toc507876721"/>
      <w:bookmarkStart w:id="151" w:name="_Toc225579659"/>
      <w:bookmarkStart w:id="152" w:name="_Toc250450182"/>
      <w:bookmarkStart w:id="153" w:name="_Toc280628524"/>
      <w:bookmarkStart w:id="154" w:name="_Toc280715558"/>
      <w:bookmarkStart w:id="155" w:name="_Toc280715703"/>
      <w:bookmarkStart w:id="156" w:name="_Toc280797206"/>
      <w:r w:rsidRPr="00800033">
        <w:lastRenderedPageBreak/>
        <w:t>攻读</w:t>
      </w:r>
      <w:r w:rsidR="00642815" w:rsidRPr="00800033">
        <w:t>博士</w:t>
      </w:r>
      <w:r w:rsidRPr="00800033">
        <w:t>学位期间承担的科研任务与主要成果</w:t>
      </w:r>
      <w:bookmarkEnd w:id="149"/>
      <w:bookmarkEnd w:id="150"/>
    </w:p>
    <w:p w14:paraId="7D594C41" w14:textId="77777777" w:rsidR="009C1098" w:rsidRPr="00800033" w:rsidRDefault="009C1098" w:rsidP="009C1098">
      <w:pPr>
        <w:adjustRightInd w:val="0"/>
        <w:snapToGrid w:val="0"/>
        <w:spacing w:before="100" w:after="100" w:line="440" w:lineRule="exact"/>
        <w:rPr>
          <w:rFonts w:ascii="Times New Roman" w:hAnsi="Times New Roman"/>
          <w:b/>
        </w:rPr>
      </w:pPr>
      <w:r w:rsidRPr="00800033">
        <w:rPr>
          <w:rFonts w:ascii="Times New Roman" w:hAnsi="Times New Roman"/>
          <w:b/>
        </w:rPr>
        <w:t>（一）参与的科研项目</w:t>
      </w:r>
    </w:p>
    <w:p w14:paraId="1A243331" w14:textId="77777777" w:rsidR="009C1098" w:rsidRPr="00800033" w:rsidRDefault="009C1098" w:rsidP="009C1098">
      <w:pPr>
        <w:adjustRightInd w:val="0"/>
        <w:snapToGrid w:val="0"/>
        <w:spacing w:before="100" w:after="100" w:line="440" w:lineRule="exact"/>
        <w:rPr>
          <w:rFonts w:ascii="Times New Roman" w:hAnsi="Times New Roman"/>
          <w:b/>
        </w:rPr>
      </w:pPr>
      <w:r w:rsidRPr="00800033">
        <w:rPr>
          <w:rFonts w:ascii="Times New Roman" w:hAnsi="Times New Roman"/>
          <w:b/>
        </w:rPr>
        <w:t>（二）发表的学术论文</w:t>
      </w:r>
    </w:p>
    <w:p w14:paraId="79CC9CC3" w14:textId="77777777" w:rsidR="009C1098" w:rsidRPr="00800033" w:rsidRDefault="009C1098" w:rsidP="009C1098">
      <w:pPr>
        <w:numPr>
          <w:ilvl w:val="0"/>
          <w:numId w:val="2"/>
        </w:numPr>
        <w:spacing w:line="440" w:lineRule="exact"/>
        <w:rPr>
          <w:rFonts w:ascii="Times New Roman" w:hAnsi="Times New Roman"/>
          <w:sz w:val="21"/>
          <w:szCs w:val="21"/>
        </w:rPr>
      </w:pPr>
      <w:r w:rsidRPr="00800033">
        <w:rPr>
          <w:rFonts w:ascii="Times New Roman" w:hAnsi="Times New Roman"/>
          <w:sz w:val="21"/>
          <w:szCs w:val="21"/>
        </w:rPr>
        <w:t>×××,×××.</w:t>
      </w:r>
      <w:r w:rsidRPr="00800033">
        <w:rPr>
          <w:rFonts w:ascii="Times New Roman" w:hAnsi="Times New Roman"/>
          <w:sz w:val="21"/>
          <w:szCs w:val="21"/>
        </w:rPr>
        <w:t>并联</w:t>
      </w:r>
      <w:r w:rsidRPr="00800033">
        <w:rPr>
          <w:rFonts w:ascii="Times New Roman" w:hAnsi="Times New Roman"/>
          <w:sz w:val="21"/>
          <w:szCs w:val="21"/>
        </w:rPr>
        <w:t>2-RRR/UPRR</w:t>
      </w:r>
      <w:r w:rsidRPr="00800033">
        <w:rPr>
          <w:rFonts w:ascii="Times New Roman" w:hAnsi="Times New Roman"/>
          <w:sz w:val="21"/>
          <w:szCs w:val="21"/>
        </w:rPr>
        <w:t>踝关节康复机器人机构及其运动学</w:t>
      </w:r>
      <w:r w:rsidRPr="00800033">
        <w:rPr>
          <w:rFonts w:ascii="Times New Roman" w:hAnsi="Times New Roman"/>
          <w:sz w:val="21"/>
          <w:szCs w:val="21"/>
        </w:rPr>
        <w:t xml:space="preserve">[J]. </w:t>
      </w:r>
      <w:r w:rsidRPr="00800033">
        <w:rPr>
          <w:rFonts w:ascii="Times New Roman" w:hAnsi="Times New Roman"/>
          <w:sz w:val="21"/>
          <w:szCs w:val="21"/>
        </w:rPr>
        <w:t>机器人</w:t>
      </w:r>
      <w:r w:rsidRPr="00800033">
        <w:rPr>
          <w:rFonts w:ascii="Times New Roman" w:hAnsi="Times New Roman"/>
          <w:sz w:val="21"/>
          <w:szCs w:val="21"/>
        </w:rPr>
        <w:t>, 2010, 32(1):6-12 .(EI</w:t>
      </w:r>
      <w:r w:rsidRPr="00800033">
        <w:rPr>
          <w:rFonts w:ascii="Times New Roman" w:hAnsi="Times New Roman"/>
          <w:sz w:val="21"/>
          <w:szCs w:val="21"/>
        </w:rPr>
        <w:t>收录号</w:t>
      </w:r>
      <w:r w:rsidRPr="00800033">
        <w:rPr>
          <w:rFonts w:ascii="Times New Roman" w:hAnsi="Times New Roman"/>
          <w:sz w:val="21"/>
          <w:szCs w:val="21"/>
        </w:rPr>
        <w:t>: 20101212786168)</w:t>
      </w:r>
    </w:p>
    <w:p w14:paraId="0BC27FA4" w14:textId="77777777" w:rsidR="00CB19DA" w:rsidRPr="00800033" w:rsidRDefault="00CB19DA">
      <w:pPr>
        <w:rPr>
          <w:rFonts w:ascii="Times New Roman" w:hAnsi="Times New Roman"/>
        </w:rPr>
      </w:pPr>
    </w:p>
    <w:p w14:paraId="3FA7779E" w14:textId="77777777" w:rsidR="00CB19DA" w:rsidRPr="00800033" w:rsidRDefault="00CB19DA">
      <w:pPr>
        <w:rPr>
          <w:rFonts w:ascii="Times New Roman" w:hAnsi="Times New Roman"/>
        </w:rPr>
      </w:pPr>
    </w:p>
    <w:p w14:paraId="16A4B55A" w14:textId="77777777" w:rsidR="00CB19DA" w:rsidRPr="00800033" w:rsidRDefault="00CB19DA">
      <w:pPr>
        <w:rPr>
          <w:rFonts w:ascii="Times New Roman" w:hAnsi="Times New Roman"/>
        </w:rPr>
      </w:pPr>
    </w:p>
    <w:p w14:paraId="47CE0613" w14:textId="77777777" w:rsidR="00CB19DA" w:rsidRPr="00800033" w:rsidRDefault="00CB19DA">
      <w:pPr>
        <w:rPr>
          <w:rFonts w:ascii="Times New Roman" w:hAnsi="Times New Roman"/>
        </w:rPr>
      </w:pPr>
    </w:p>
    <w:p w14:paraId="45CBF293" w14:textId="77777777" w:rsidR="00CB19DA" w:rsidRPr="00800033" w:rsidRDefault="00CB19DA">
      <w:pPr>
        <w:rPr>
          <w:rFonts w:ascii="Times New Roman" w:hAnsi="Times New Roman"/>
        </w:rPr>
      </w:pPr>
    </w:p>
    <w:p w14:paraId="3C25CBEB" w14:textId="77777777" w:rsidR="009C1098" w:rsidRPr="00800033" w:rsidRDefault="009C1098">
      <w:pPr>
        <w:rPr>
          <w:rFonts w:ascii="Times New Roman" w:hAnsi="Times New Roman"/>
        </w:rPr>
      </w:pPr>
    </w:p>
    <w:p w14:paraId="3B56FF90" w14:textId="636F18F2" w:rsidR="0003245E" w:rsidRPr="00800033" w:rsidRDefault="00CB19DA" w:rsidP="001B2645">
      <w:pPr>
        <w:pStyle w:val="------1"/>
        <w:spacing w:before="447" w:after="357"/>
      </w:pPr>
      <w:bookmarkStart w:id="157" w:name="_Toc452380956"/>
      <w:bookmarkStart w:id="158" w:name="_Toc507876722"/>
      <w:r w:rsidRPr="00800033">
        <w:lastRenderedPageBreak/>
        <w:t>致</w:t>
      </w:r>
      <w:r w:rsidRPr="00800033">
        <w:t xml:space="preserve">  </w:t>
      </w:r>
      <w:r w:rsidRPr="00800033">
        <w:t>谢</w:t>
      </w:r>
      <w:bookmarkEnd w:id="151"/>
      <w:bookmarkEnd w:id="152"/>
      <w:bookmarkEnd w:id="153"/>
      <w:bookmarkEnd w:id="154"/>
      <w:bookmarkEnd w:id="155"/>
      <w:bookmarkEnd w:id="156"/>
      <w:bookmarkEnd w:id="157"/>
      <w:bookmarkEnd w:id="158"/>
    </w:p>
    <w:sectPr w:rsidR="0003245E" w:rsidRPr="00800033">
      <w:footerReference w:type="even" r:id="rId66"/>
      <w:footerReference w:type="default" r:id="rId67"/>
      <w:pgSz w:w="11906" w:h="16838"/>
      <w:pgMar w:top="1701" w:right="1587" w:bottom="1701" w:left="1587" w:header="1417" w:footer="1417" w:gutter="0"/>
      <w:pgNumType w:start="1"/>
      <w:cols w:space="720"/>
      <w:docGrid w:type="lines" w:linePitch="447" w:charSpace="5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64F89A" w14:textId="77777777" w:rsidR="00D95F33" w:rsidRDefault="00D95F33">
      <w:r>
        <w:separator/>
      </w:r>
    </w:p>
  </w:endnote>
  <w:endnote w:type="continuationSeparator" w:id="0">
    <w:p w14:paraId="3B1B8058" w14:textId="77777777" w:rsidR="00D95F33" w:rsidRDefault="00D95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time">
    <w:altName w:val="Times New Roman"/>
    <w:panose1 w:val="00000000000000000000"/>
    <w:charset w:val="00"/>
    <w:family w:val="roman"/>
    <w:notTrueType/>
    <w:pitch w:val="default"/>
    <w:sig w:usb0="00000003" w:usb1="00000000" w:usb2="00000000" w:usb3="00000000" w:csb0="0000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楷体_GB2312">
    <w:altName w:val="Yuppy SC"/>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Times">
    <w:panose1 w:val="00000500000000020000"/>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Apple Color Emoji UI">
    <w:altName w:val="Angsana New"/>
    <w:panose1 w:val="00000000000000000000"/>
    <w:charset w:val="00"/>
    <w:family w:val="auto"/>
    <w:pitch w:val="variable"/>
    <w:sig w:usb0="00000003" w:usb1="18000000" w:usb2="14000000" w:usb3="00000000" w:csb0="0000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A6A92" w14:textId="77777777" w:rsidR="004A2993" w:rsidRDefault="004A2993">
    <w:pPr>
      <w:pStyle w:val="ad"/>
    </w:pPr>
    <w:r>
      <w:rPr>
        <w:rStyle w:val="ab"/>
        <w:rFonts w:hint="eastAsia"/>
      </w:rPr>
      <w:t xml:space="preserve">- </w:t>
    </w:r>
    <w:r>
      <w:fldChar w:fldCharType="begin"/>
    </w:r>
    <w:r>
      <w:rPr>
        <w:rStyle w:val="ab"/>
      </w:rPr>
      <w:instrText xml:space="preserve"> PAGE </w:instrText>
    </w:r>
    <w:r>
      <w:fldChar w:fldCharType="separate"/>
    </w:r>
    <w:r w:rsidR="00135B31">
      <w:rPr>
        <w:rStyle w:val="ab"/>
        <w:noProof/>
      </w:rPr>
      <w:t>II</w:t>
    </w:r>
    <w:r>
      <w:fldChar w:fldCharType="end"/>
    </w:r>
    <w:r>
      <w:rPr>
        <w:rStyle w:val="ab"/>
        <w:rFonts w:hint="eastAsia"/>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5B4C3" w14:textId="77777777" w:rsidR="004A2993" w:rsidRDefault="004A2993">
    <w:pPr>
      <w:pStyle w:val="ad"/>
    </w:pPr>
    <w:r>
      <w:rPr>
        <w:rStyle w:val="ab"/>
        <w:rFonts w:hint="eastAsia"/>
      </w:rPr>
      <w:t xml:space="preserve">- </w:t>
    </w:r>
    <w:r>
      <w:fldChar w:fldCharType="begin"/>
    </w:r>
    <w:r>
      <w:rPr>
        <w:rStyle w:val="ab"/>
      </w:rPr>
      <w:instrText xml:space="preserve"> PAGE </w:instrText>
    </w:r>
    <w:r>
      <w:fldChar w:fldCharType="separate"/>
    </w:r>
    <w:r w:rsidR="00135B31">
      <w:rPr>
        <w:rStyle w:val="ab"/>
        <w:noProof/>
      </w:rPr>
      <w:t>I</w:t>
    </w:r>
    <w:r>
      <w:fldChar w:fldCharType="end"/>
    </w:r>
    <w:r>
      <w:rPr>
        <w:rStyle w:val="ab"/>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1C502" w14:textId="77777777" w:rsidR="004A2993" w:rsidRDefault="004A2993">
    <w:pPr>
      <w:pStyle w:val="ad"/>
    </w:pPr>
    <w:r>
      <w:rPr>
        <w:rStyle w:val="ab"/>
        <w:rFonts w:hint="eastAsia"/>
      </w:rPr>
      <w:t xml:space="preserve">- </w:t>
    </w:r>
    <w:r>
      <w:fldChar w:fldCharType="begin"/>
    </w:r>
    <w:r>
      <w:rPr>
        <w:rStyle w:val="ab"/>
      </w:rPr>
      <w:instrText xml:space="preserve"> PAGE </w:instrText>
    </w:r>
    <w:r>
      <w:fldChar w:fldCharType="separate"/>
    </w:r>
    <w:r w:rsidR="00A4713E">
      <w:rPr>
        <w:rStyle w:val="ab"/>
        <w:noProof/>
      </w:rPr>
      <w:t>24</w:t>
    </w:r>
    <w:r>
      <w:fldChar w:fldCharType="end"/>
    </w:r>
    <w:r>
      <w:rPr>
        <w:rStyle w:val="ab"/>
        <w:rFonts w:hint="eastAsia"/>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1DBD6" w14:textId="77777777" w:rsidR="004A2993" w:rsidRDefault="004A2993">
    <w:pPr>
      <w:pStyle w:val="ad"/>
    </w:pPr>
    <w:r>
      <w:rPr>
        <w:rStyle w:val="ab"/>
        <w:rFonts w:hint="eastAsia"/>
      </w:rPr>
      <w:t xml:space="preserve">- </w:t>
    </w:r>
    <w:r>
      <w:fldChar w:fldCharType="begin"/>
    </w:r>
    <w:r>
      <w:rPr>
        <w:rStyle w:val="ab"/>
      </w:rPr>
      <w:instrText xml:space="preserve"> PAGE </w:instrText>
    </w:r>
    <w:r>
      <w:fldChar w:fldCharType="separate"/>
    </w:r>
    <w:r w:rsidR="00A4713E">
      <w:rPr>
        <w:rStyle w:val="ab"/>
        <w:noProof/>
      </w:rPr>
      <w:t>27</w:t>
    </w:r>
    <w:r>
      <w:fldChar w:fldCharType="end"/>
    </w:r>
    <w:r>
      <w:rPr>
        <w:rStyle w:val="ab"/>
        <w:rFonts w:hint="eastAsia"/>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C3468" w14:textId="77777777" w:rsidR="00D95F33" w:rsidRDefault="00D95F33">
      <w:r>
        <w:separator/>
      </w:r>
    </w:p>
  </w:footnote>
  <w:footnote w:type="continuationSeparator" w:id="0">
    <w:p w14:paraId="23C4D9C6" w14:textId="77777777" w:rsidR="00D95F33" w:rsidRDefault="00D95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EE598" w14:textId="77777777" w:rsidR="004A2993" w:rsidRDefault="004A2993">
    <w:pPr>
      <w:pStyle w:val="a4"/>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BFEEE" w14:textId="77777777" w:rsidR="004A2993" w:rsidRDefault="004A2993">
    <w:pPr>
      <w:pStyle w:val="a4"/>
    </w:pPr>
    <w:r>
      <w:rPr>
        <w:rFonts w:hint="eastAsia"/>
      </w:rPr>
      <w:t>燕山大学工学硕士学位论文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85A18" w14:textId="77777777" w:rsidR="004A2993" w:rsidRDefault="004A2993">
    <w:pPr>
      <w:pStyle w:val="a4"/>
    </w:pPr>
    <w:r>
      <w:fldChar w:fldCharType="begin"/>
    </w:r>
    <w:r>
      <w:instrText xml:space="preserve"> STYLEREF  </w:instrText>
    </w:r>
    <w:r>
      <w:instrText>标题</w:instrText>
    </w:r>
    <w:r>
      <w:instrText xml:space="preserve">------1  \* MERGEFORMAT </w:instrText>
    </w:r>
    <w:r>
      <w:fldChar w:fldCharType="separate"/>
    </w:r>
    <w:r w:rsidR="00A4713E" w:rsidRPr="00A4713E">
      <w:rPr>
        <w:rFonts w:hint="eastAsia"/>
        <w:noProof/>
        <w:lang w:val="en-US" w:eastAsia="zh-CN"/>
      </w:rPr>
      <w:t>第</w:t>
    </w:r>
    <w:r w:rsidR="00A4713E" w:rsidRPr="00A4713E">
      <w:rPr>
        <w:rFonts w:hint="eastAsia"/>
        <w:noProof/>
        <w:lang w:val="en-US" w:eastAsia="zh-CN"/>
      </w:rPr>
      <w:t>4</w:t>
    </w:r>
    <w:r w:rsidR="00A4713E" w:rsidRPr="00A4713E">
      <w:rPr>
        <w:rFonts w:hint="eastAsia"/>
        <w:noProof/>
        <w:lang w:val="en-US" w:eastAsia="zh-CN"/>
      </w:rPr>
      <w:t>章</w:t>
    </w:r>
    <w:r w:rsidR="00A4713E">
      <w:rPr>
        <w:rFonts w:hint="eastAsia"/>
        <w:noProof/>
      </w:rPr>
      <w:t xml:space="preserve"> </w:t>
    </w:r>
    <w:r w:rsidR="00A4713E">
      <w:rPr>
        <w:rFonts w:hint="eastAsia"/>
        <w:noProof/>
      </w:rPr>
      <w:t>基于复杂网络的关键传播路径挖掘</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C492A"/>
    <w:multiLevelType w:val="hybridMultilevel"/>
    <w:tmpl w:val="CEA04A52"/>
    <w:lvl w:ilvl="0" w:tplc="3480731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2A94EE5"/>
    <w:multiLevelType w:val="hybridMultilevel"/>
    <w:tmpl w:val="17C8B1DA"/>
    <w:lvl w:ilvl="0" w:tplc="8116BC30">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8392104"/>
    <w:multiLevelType w:val="multilevel"/>
    <w:tmpl w:val="08392104"/>
    <w:lvl w:ilvl="0">
      <w:start w:val="1"/>
      <w:numFmt w:val="decimal"/>
      <w:lvlText w:val="[%1]"/>
      <w:lvlJc w:val="left"/>
      <w:pPr>
        <w:tabs>
          <w:tab w:val="num" w:pos="454"/>
        </w:tabs>
        <w:ind w:left="454" w:hanging="454"/>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10E303F0"/>
    <w:multiLevelType w:val="hybridMultilevel"/>
    <w:tmpl w:val="23640F08"/>
    <w:lvl w:ilvl="0" w:tplc="B472186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CC86E36"/>
    <w:multiLevelType w:val="hybridMultilevel"/>
    <w:tmpl w:val="C9DEC6E0"/>
    <w:lvl w:ilvl="0" w:tplc="F1303D1A">
      <w:start w:val="1"/>
      <w:numFmt w:val="decimal"/>
      <w:lvlText w:val="[%1]"/>
      <w:lvlJc w:val="left"/>
      <w:pPr>
        <w:tabs>
          <w:tab w:val="num" w:pos="420"/>
        </w:tabs>
        <w:ind w:left="420" w:hanging="42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516A0BB1"/>
    <w:multiLevelType w:val="hybridMultilevel"/>
    <w:tmpl w:val="8FF631A0"/>
    <w:lvl w:ilvl="0" w:tplc="F1303D1A">
      <w:start w:val="1"/>
      <w:numFmt w:val="decimal"/>
      <w:lvlText w:val="[%1]"/>
      <w:lvlJc w:val="left"/>
      <w:pPr>
        <w:tabs>
          <w:tab w:val="num" w:pos="420"/>
        </w:tabs>
        <w:ind w:left="420" w:hanging="42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531339D3"/>
    <w:multiLevelType w:val="hybridMultilevel"/>
    <w:tmpl w:val="E6C2498C"/>
    <w:lvl w:ilvl="0" w:tplc="0BE0FD16">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8135CB"/>
    <w:multiLevelType w:val="hybridMultilevel"/>
    <w:tmpl w:val="52CA6B5E"/>
    <w:lvl w:ilvl="0" w:tplc="F1303D1A">
      <w:start w:val="1"/>
      <w:numFmt w:val="decimal"/>
      <w:lvlText w:val="[%1]"/>
      <w:lvlJc w:val="left"/>
      <w:pPr>
        <w:tabs>
          <w:tab w:val="num" w:pos="420"/>
        </w:tabs>
        <w:ind w:left="420" w:hanging="42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587007DA"/>
    <w:multiLevelType w:val="hybridMultilevel"/>
    <w:tmpl w:val="A2F8918E"/>
    <w:lvl w:ilvl="0" w:tplc="A4FCE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3FA49EF"/>
    <w:multiLevelType w:val="multilevel"/>
    <w:tmpl w:val="4302397C"/>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6D12D4E"/>
    <w:multiLevelType w:val="hybridMultilevel"/>
    <w:tmpl w:val="A3B8791E"/>
    <w:lvl w:ilvl="0" w:tplc="C98A4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5AB697C"/>
    <w:multiLevelType w:val="hybridMultilevel"/>
    <w:tmpl w:val="DA302032"/>
    <w:lvl w:ilvl="0" w:tplc="8DFEEABC">
      <w:start w:val="1"/>
      <w:numFmt w:val="decimal"/>
      <w:lvlText w:val="（%1）"/>
      <w:lvlJc w:val="left"/>
      <w:pPr>
        <w:ind w:left="1200" w:hanging="720"/>
      </w:pPr>
      <w:rPr>
        <w:rFonts w:hint="eastAsia"/>
      </w:rPr>
    </w:lvl>
    <w:lvl w:ilvl="1" w:tplc="04090019">
      <w:start w:val="1"/>
      <w:numFmt w:val="lowerLetter"/>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7"/>
  </w:num>
  <w:num w:numId="3">
    <w:abstractNumId w:val="4"/>
  </w:num>
  <w:num w:numId="4">
    <w:abstractNumId w:val="5"/>
  </w:num>
  <w:num w:numId="5">
    <w:abstractNumId w:val="6"/>
  </w:num>
  <w:num w:numId="6">
    <w:abstractNumId w:val="8"/>
  </w:num>
  <w:num w:numId="7">
    <w:abstractNumId w:val="10"/>
  </w:num>
  <w:num w:numId="8">
    <w:abstractNumId w:val="11"/>
  </w:num>
  <w:num w:numId="9">
    <w:abstractNumId w:val="1"/>
  </w:num>
  <w:num w:numId="10">
    <w:abstractNumId w:val="0"/>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43"/>
  <w:drawingGridVerticalSpacing w:val="447"/>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EFD"/>
    <w:rsid w:val="000032D2"/>
    <w:rsid w:val="000034C2"/>
    <w:rsid w:val="00003706"/>
    <w:rsid w:val="00006C70"/>
    <w:rsid w:val="000076F3"/>
    <w:rsid w:val="00014348"/>
    <w:rsid w:val="00017E08"/>
    <w:rsid w:val="0002291F"/>
    <w:rsid w:val="00023BD2"/>
    <w:rsid w:val="00031ED9"/>
    <w:rsid w:val="0003245E"/>
    <w:rsid w:val="000330EC"/>
    <w:rsid w:val="00033DDC"/>
    <w:rsid w:val="000356E0"/>
    <w:rsid w:val="00036FC0"/>
    <w:rsid w:val="00040D8E"/>
    <w:rsid w:val="000423A3"/>
    <w:rsid w:val="00046BDA"/>
    <w:rsid w:val="00047D9F"/>
    <w:rsid w:val="00050CF3"/>
    <w:rsid w:val="0005212D"/>
    <w:rsid w:val="00061FA3"/>
    <w:rsid w:val="00062F01"/>
    <w:rsid w:val="000630A0"/>
    <w:rsid w:val="00070657"/>
    <w:rsid w:val="00072CEC"/>
    <w:rsid w:val="00072D5D"/>
    <w:rsid w:val="000738FA"/>
    <w:rsid w:val="00075ED6"/>
    <w:rsid w:val="000767B5"/>
    <w:rsid w:val="0008049B"/>
    <w:rsid w:val="00081C89"/>
    <w:rsid w:val="0008714D"/>
    <w:rsid w:val="0009303C"/>
    <w:rsid w:val="000940AB"/>
    <w:rsid w:val="0009599C"/>
    <w:rsid w:val="00097F77"/>
    <w:rsid w:val="000A0659"/>
    <w:rsid w:val="000A587C"/>
    <w:rsid w:val="000A5C6E"/>
    <w:rsid w:val="000A5F6C"/>
    <w:rsid w:val="000A66F4"/>
    <w:rsid w:val="000A6D2A"/>
    <w:rsid w:val="000B33F5"/>
    <w:rsid w:val="000B47BB"/>
    <w:rsid w:val="000B5472"/>
    <w:rsid w:val="000B65AF"/>
    <w:rsid w:val="000B7DBA"/>
    <w:rsid w:val="000C0FFB"/>
    <w:rsid w:val="000C14C5"/>
    <w:rsid w:val="000C1770"/>
    <w:rsid w:val="000C2380"/>
    <w:rsid w:val="000C2F81"/>
    <w:rsid w:val="000C3358"/>
    <w:rsid w:val="000C3C4B"/>
    <w:rsid w:val="000D47EF"/>
    <w:rsid w:val="000D5CE9"/>
    <w:rsid w:val="000D6B7E"/>
    <w:rsid w:val="000E07B3"/>
    <w:rsid w:val="000E161A"/>
    <w:rsid w:val="000E1BC2"/>
    <w:rsid w:val="000E2873"/>
    <w:rsid w:val="000E36DB"/>
    <w:rsid w:val="000E70D2"/>
    <w:rsid w:val="000F5F80"/>
    <w:rsid w:val="000F6B8D"/>
    <w:rsid w:val="00103DCF"/>
    <w:rsid w:val="00104A72"/>
    <w:rsid w:val="001059D4"/>
    <w:rsid w:val="00112A5E"/>
    <w:rsid w:val="0011529A"/>
    <w:rsid w:val="00116434"/>
    <w:rsid w:val="00117FC5"/>
    <w:rsid w:val="001251F2"/>
    <w:rsid w:val="00131E88"/>
    <w:rsid w:val="001356B2"/>
    <w:rsid w:val="00135B31"/>
    <w:rsid w:val="00136FCA"/>
    <w:rsid w:val="001375A1"/>
    <w:rsid w:val="0014395E"/>
    <w:rsid w:val="00143E75"/>
    <w:rsid w:val="00145284"/>
    <w:rsid w:val="001470F7"/>
    <w:rsid w:val="00152A75"/>
    <w:rsid w:val="00153ADB"/>
    <w:rsid w:val="00153F71"/>
    <w:rsid w:val="00154323"/>
    <w:rsid w:val="001552D0"/>
    <w:rsid w:val="00155D65"/>
    <w:rsid w:val="001577AB"/>
    <w:rsid w:val="0016057C"/>
    <w:rsid w:val="00170822"/>
    <w:rsid w:val="0017235F"/>
    <w:rsid w:val="0017294C"/>
    <w:rsid w:val="00172A27"/>
    <w:rsid w:val="001751B5"/>
    <w:rsid w:val="00176816"/>
    <w:rsid w:val="00192EFE"/>
    <w:rsid w:val="00194935"/>
    <w:rsid w:val="001949A7"/>
    <w:rsid w:val="00195495"/>
    <w:rsid w:val="001A06EC"/>
    <w:rsid w:val="001A1990"/>
    <w:rsid w:val="001A3050"/>
    <w:rsid w:val="001A4239"/>
    <w:rsid w:val="001B2645"/>
    <w:rsid w:val="001B2A32"/>
    <w:rsid w:val="001B4A9F"/>
    <w:rsid w:val="001B50D1"/>
    <w:rsid w:val="001B60FE"/>
    <w:rsid w:val="001B7D6E"/>
    <w:rsid w:val="001C2ECB"/>
    <w:rsid w:val="001C4B4C"/>
    <w:rsid w:val="001C6275"/>
    <w:rsid w:val="001C721C"/>
    <w:rsid w:val="001C7CAD"/>
    <w:rsid w:val="001D0456"/>
    <w:rsid w:val="001D21D9"/>
    <w:rsid w:val="001D27E2"/>
    <w:rsid w:val="001D3874"/>
    <w:rsid w:val="001D4D08"/>
    <w:rsid w:val="001D525F"/>
    <w:rsid w:val="001D75EE"/>
    <w:rsid w:val="001E25EB"/>
    <w:rsid w:val="001E26CC"/>
    <w:rsid w:val="001E3168"/>
    <w:rsid w:val="001E3D39"/>
    <w:rsid w:val="001E56AA"/>
    <w:rsid w:val="001F1426"/>
    <w:rsid w:val="001F1E2F"/>
    <w:rsid w:val="001F1EB3"/>
    <w:rsid w:val="001F65BC"/>
    <w:rsid w:val="001F7A22"/>
    <w:rsid w:val="00200503"/>
    <w:rsid w:val="002049C7"/>
    <w:rsid w:val="00207D9F"/>
    <w:rsid w:val="002103C9"/>
    <w:rsid w:val="002161F9"/>
    <w:rsid w:val="00217F10"/>
    <w:rsid w:val="002211CD"/>
    <w:rsid w:val="0022195A"/>
    <w:rsid w:val="002266FD"/>
    <w:rsid w:val="00226804"/>
    <w:rsid w:val="00226827"/>
    <w:rsid w:val="00232662"/>
    <w:rsid w:val="002329AA"/>
    <w:rsid w:val="002354B1"/>
    <w:rsid w:val="00235CCF"/>
    <w:rsid w:val="002413A8"/>
    <w:rsid w:val="002438E8"/>
    <w:rsid w:val="002463D8"/>
    <w:rsid w:val="00247185"/>
    <w:rsid w:val="0025118A"/>
    <w:rsid w:val="00251C31"/>
    <w:rsid w:val="002536B3"/>
    <w:rsid w:val="00253C7D"/>
    <w:rsid w:val="00253F22"/>
    <w:rsid w:val="00254037"/>
    <w:rsid w:val="00254439"/>
    <w:rsid w:val="00260CA7"/>
    <w:rsid w:val="0026632E"/>
    <w:rsid w:val="0027681D"/>
    <w:rsid w:val="00277465"/>
    <w:rsid w:val="00283E4D"/>
    <w:rsid w:val="00284047"/>
    <w:rsid w:val="00284F6D"/>
    <w:rsid w:val="00292AEA"/>
    <w:rsid w:val="002A10AF"/>
    <w:rsid w:val="002A22C8"/>
    <w:rsid w:val="002A4E59"/>
    <w:rsid w:val="002A68BB"/>
    <w:rsid w:val="002B2B12"/>
    <w:rsid w:val="002B5F7A"/>
    <w:rsid w:val="002B6644"/>
    <w:rsid w:val="002B69E1"/>
    <w:rsid w:val="002B7B81"/>
    <w:rsid w:val="002C1307"/>
    <w:rsid w:val="002C1DD7"/>
    <w:rsid w:val="002C3242"/>
    <w:rsid w:val="002C65CC"/>
    <w:rsid w:val="002C74CE"/>
    <w:rsid w:val="002C7AF2"/>
    <w:rsid w:val="002D0C5E"/>
    <w:rsid w:val="002D23DE"/>
    <w:rsid w:val="002D3DA8"/>
    <w:rsid w:val="002D3DEB"/>
    <w:rsid w:val="002D4D90"/>
    <w:rsid w:val="002D63BA"/>
    <w:rsid w:val="002D69CF"/>
    <w:rsid w:val="002E01F5"/>
    <w:rsid w:val="002E100E"/>
    <w:rsid w:val="002E353E"/>
    <w:rsid w:val="002E452C"/>
    <w:rsid w:val="002F1D74"/>
    <w:rsid w:val="002F3A5B"/>
    <w:rsid w:val="002F5438"/>
    <w:rsid w:val="0030111F"/>
    <w:rsid w:val="00302344"/>
    <w:rsid w:val="0030276E"/>
    <w:rsid w:val="00302D69"/>
    <w:rsid w:val="00303013"/>
    <w:rsid w:val="003043F1"/>
    <w:rsid w:val="00307A36"/>
    <w:rsid w:val="0031301B"/>
    <w:rsid w:val="00314ADF"/>
    <w:rsid w:val="00314CF8"/>
    <w:rsid w:val="00315ECC"/>
    <w:rsid w:val="003175DB"/>
    <w:rsid w:val="00321671"/>
    <w:rsid w:val="00322848"/>
    <w:rsid w:val="00322A77"/>
    <w:rsid w:val="00324AC4"/>
    <w:rsid w:val="003273AC"/>
    <w:rsid w:val="0033445D"/>
    <w:rsid w:val="00334961"/>
    <w:rsid w:val="003420F6"/>
    <w:rsid w:val="00343CC2"/>
    <w:rsid w:val="00344137"/>
    <w:rsid w:val="00344B6C"/>
    <w:rsid w:val="0035009B"/>
    <w:rsid w:val="00350EEF"/>
    <w:rsid w:val="00351442"/>
    <w:rsid w:val="00351594"/>
    <w:rsid w:val="00354815"/>
    <w:rsid w:val="00354899"/>
    <w:rsid w:val="00361774"/>
    <w:rsid w:val="0036347C"/>
    <w:rsid w:val="0037188E"/>
    <w:rsid w:val="00372055"/>
    <w:rsid w:val="003764FB"/>
    <w:rsid w:val="0038087A"/>
    <w:rsid w:val="00381B14"/>
    <w:rsid w:val="00384E80"/>
    <w:rsid w:val="00387A1E"/>
    <w:rsid w:val="00387F6C"/>
    <w:rsid w:val="00387F83"/>
    <w:rsid w:val="00391AA3"/>
    <w:rsid w:val="003949FE"/>
    <w:rsid w:val="003A139C"/>
    <w:rsid w:val="003A1D17"/>
    <w:rsid w:val="003A2232"/>
    <w:rsid w:val="003A2DED"/>
    <w:rsid w:val="003A6488"/>
    <w:rsid w:val="003A74F5"/>
    <w:rsid w:val="003B06A7"/>
    <w:rsid w:val="003B7A9A"/>
    <w:rsid w:val="003C1466"/>
    <w:rsid w:val="003C28D8"/>
    <w:rsid w:val="003C390E"/>
    <w:rsid w:val="003C5E80"/>
    <w:rsid w:val="003C6CF1"/>
    <w:rsid w:val="003D0455"/>
    <w:rsid w:val="003D0F3C"/>
    <w:rsid w:val="003D644A"/>
    <w:rsid w:val="003D721C"/>
    <w:rsid w:val="003D7900"/>
    <w:rsid w:val="003D7973"/>
    <w:rsid w:val="003E4C93"/>
    <w:rsid w:val="003E4CE4"/>
    <w:rsid w:val="003E57DA"/>
    <w:rsid w:val="003F2CE5"/>
    <w:rsid w:val="003F35DC"/>
    <w:rsid w:val="003F4A67"/>
    <w:rsid w:val="003F54C7"/>
    <w:rsid w:val="003F5921"/>
    <w:rsid w:val="00404787"/>
    <w:rsid w:val="00410C7C"/>
    <w:rsid w:val="00412C31"/>
    <w:rsid w:val="0041348D"/>
    <w:rsid w:val="00415324"/>
    <w:rsid w:val="00416E19"/>
    <w:rsid w:val="00417FC8"/>
    <w:rsid w:val="0042283B"/>
    <w:rsid w:val="004260D3"/>
    <w:rsid w:val="004268A9"/>
    <w:rsid w:val="004270D2"/>
    <w:rsid w:val="00430D8B"/>
    <w:rsid w:val="004319F3"/>
    <w:rsid w:val="00436F02"/>
    <w:rsid w:val="004447EB"/>
    <w:rsid w:val="004469EB"/>
    <w:rsid w:val="0045103D"/>
    <w:rsid w:val="00460294"/>
    <w:rsid w:val="00462BEB"/>
    <w:rsid w:val="00467711"/>
    <w:rsid w:val="0047485F"/>
    <w:rsid w:val="00475CB0"/>
    <w:rsid w:val="00476511"/>
    <w:rsid w:val="00476BB2"/>
    <w:rsid w:val="0048371A"/>
    <w:rsid w:val="00486894"/>
    <w:rsid w:val="00490729"/>
    <w:rsid w:val="004919CD"/>
    <w:rsid w:val="00491F48"/>
    <w:rsid w:val="00494B26"/>
    <w:rsid w:val="00496895"/>
    <w:rsid w:val="004972E9"/>
    <w:rsid w:val="004A1B7E"/>
    <w:rsid w:val="004A26E1"/>
    <w:rsid w:val="004A2993"/>
    <w:rsid w:val="004A3188"/>
    <w:rsid w:val="004A373F"/>
    <w:rsid w:val="004A6FBF"/>
    <w:rsid w:val="004A7A2E"/>
    <w:rsid w:val="004B11B7"/>
    <w:rsid w:val="004B1603"/>
    <w:rsid w:val="004B413E"/>
    <w:rsid w:val="004B5063"/>
    <w:rsid w:val="004C1858"/>
    <w:rsid w:val="004C4E00"/>
    <w:rsid w:val="004D12B5"/>
    <w:rsid w:val="004D144D"/>
    <w:rsid w:val="004D4DDB"/>
    <w:rsid w:val="004D5D86"/>
    <w:rsid w:val="004D6214"/>
    <w:rsid w:val="004E0AD2"/>
    <w:rsid w:val="004E1CDA"/>
    <w:rsid w:val="004E333F"/>
    <w:rsid w:val="004E57B6"/>
    <w:rsid w:val="004E6252"/>
    <w:rsid w:val="004E75F8"/>
    <w:rsid w:val="004E7F5C"/>
    <w:rsid w:val="004F145E"/>
    <w:rsid w:val="004F3E1F"/>
    <w:rsid w:val="005050E0"/>
    <w:rsid w:val="00507F41"/>
    <w:rsid w:val="00507FDF"/>
    <w:rsid w:val="00512228"/>
    <w:rsid w:val="00517AC7"/>
    <w:rsid w:val="00517B3D"/>
    <w:rsid w:val="005214B7"/>
    <w:rsid w:val="0052251D"/>
    <w:rsid w:val="005238E2"/>
    <w:rsid w:val="00527798"/>
    <w:rsid w:val="005278B3"/>
    <w:rsid w:val="00531AC9"/>
    <w:rsid w:val="0053453B"/>
    <w:rsid w:val="005359D7"/>
    <w:rsid w:val="00541C5B"/>
    <w:rsid w:val="00550B4F"/>
    <w:rsid w:val="00551FDF"/>
    <w:rsid w:val="00553205"/>
    <w:rsid w:val="005545DC"/>
    <w:rsid w:val="005569F9"/>
    <w:rsid w:val="00561403"/>
    <w:rsid w:val="00561722"/>
    <w:rsid w:val="00571257"/>
    <w:rsid w:val="00573D59"/>
    <w:rsid w:val="005742E6"/>
    <w:rsid w:val="00575D7F"/>
    <w:rsid w:val="00581E50"/>
    <w:rsid w:val="00582C38"/>
    <w:rsid w:val="00583D66"/>
    <w:rsid w:val="005873E0"/>
    <w:rsid w:val="00590BBE"/>
    <w:rsid w:val="00591BC2"/>
    <w:rsid w:val="0059495F"/>
    <w:rsid w:val="00595CE4"/>
    <w:rsid w:val="00597DF9"/>
    <w:rsid w:val="005A148D"/>
    <w:rsid w:val="005A3647"/>
    <w:rsid w:val="005A3DD8"/>
    <w:rsid w:val="005A4ADB"/>
    <w:rsid w:val="005A5017"/>
    <w:rsid w:val="005B0525"/>
    <w:rsid w:val="005B1308"/>
    <w:rsid w:val="005B17C1"/>
    <w:rsid w:val="005B29F6"/>
    <w:rsid w:val="005B2A0B"/>
    <w:rsid w:val="005B2DE8"/>
    <w:rsid w:val="005B3BAF"/>
    <w:rsid w:val="005B412C"/>
    <w:rsid w:val="005B44D5"/>
    <w:rsid w:val="005B53F9"/>
    <w:rsid w:val="005B5EBE"/>
    <w:rsid w:val="005B75B1"/>
    <w:rsid w:val="005C0566"/>
    <w:rsid w:val="005C09BF"/>
    <w:rsid w:val="005C3600"/>
    <w:rsid w:val="005C6FAE"/>
    <w:rsid w:val="005D1AB3"/>
    <w:rsid w:val="005D7F0D"/>
    <w:rsid w:val="005E199C"/>
    <w:rsid w:val="005E1AAB"/>
    <w:rsid w:val="005E227E"/>
    <w:rsid w:val="005E30DF"/>
    <w:rsid w:val="005E55DE"/>
    <w:rsid w:val="005E6D40"/>
    <w:rsid w:val="005F1B05"/>
    <w:rsid w:val="005F4208"/>
    <w:rsid w:val="005F5FA7"/>
    <w:rsid w:val="005F6742"/>
    <w:rsid w:val="005F7043"/>
    <w:rsid w:val="00600F8B"/>
    <w:rsid w:val="00600F92"/>
    <w:rsid w:val="00602BA4"/>
    <w:rsid w:val="006070B9"/>
    <w:rsid w:val="00610D2E"/>
    <w:rsid w:val="00617A59"/>
    <w:rsid w:val="00620C49"/>
    <w:rsid w:val="0062193E"/>
    <w:rsid w:val="006238B0"/>
    <w:rsid w:val="00624684"/>
    <w:rsid w:val="00625EFD"/>
    <w:rsid w:val="00630475"/>
    <w:rsid w:val="00633C84"/>
    <w:rsid w:val="00634CE0"/>
    <w:rsid w:val="0063523A"/>
    <w:rsid w:val="0063672E"/>
    <w:rsid w:val="006421C9"/>
    <w:rsid w:val="00642815"/>
    <w:rsid w:val="00642976"/>
    <w:rsid w:val="00650920"/>
    <w:rsid w:val="00656ECB"/>
    <w:rsid w:val="00665575"/>
    <w:rsid w:val="0067609A"/>
    <w:rsid w:val="00684568"/>
    <w:rsid w:val="00684D74"/>
    <w:rsid w:val="00685164"/>
    <w:rsid w:val="006932BC"/>
    <w:rsid w:val="00697931"/>
    <w:rsid w:val="006A0051"/>
    <w:rsid w:val="006A2B9F"/>
    <w:rsid w:val="006A4B3B"/>
    <w:rsid w:val="006A6DFF"/>
    <w:rsid w:val="006A7632"/>
    <w:rsid w:val="006B06EF"/>
    <w:rsid w:val="006B2049"/>
    <w:rsid w:val="006B2234"/>
    <w:rsid w:val="006B5CDE"/>
    <w:rsid w:val="006B7A78"/>
    <w:rsid w:val="006C181A"/>
    <w:rsid w:val="006C30F8"/>
    <w:rsid w:val="006C5B46"/>
    <w:rsid w:val="006C74E1"/>
    <w:rsid w:val="006C79FB"/>
    <w:rsid w:val="006D5F53"/>
    <w:rsid w:val="006D73FB"/>
    <w:rsid w:val="006E04E5"/>
    <w:rsid w:val="006E2EA6"/>
    <w:rsid w:val="006E3F07"/>
    <w:rsid w:val="006E4CDE"/>
    <w:rsid w:val="006E58D6"/>
    <w:rsid w:val="006E78EB"/>
    <w:rsid w:val="006F25E2"/>
    <w:rsid w:val="006F4063"/>
    <w:rsid w:val="006F513F"/>
    <w:rsid w:val="006F6AFB"/>
    <w:rsid w:val="00705176"/>
    <w:rsid w:val="00710546"/>
    <w:rsid w:val="00711029"/>
    <w:rsid w:val="00711299"/>
    <w:rsid w:val="00714C95"/>
    <w:rsid w:val="00716169"/>
    <w:rsid w:val="0071716F"/>
    <w:rsid w:val="00721B11"/>
    <w:rsid w:val="00723006"/>
    <w:rsid w:val="0072705A"/>
    <w:rsid w:val="007305F7"/>
    <w:rsid w:val="0073184A"/>
    <w:rsid w:val="00731A53"/>
    <w:rsid w:val="00732895"/>
    <w:rsid w:val="00734084"/>
    <w:rsid w:val="00735DC4"/>
    <w:rsid w:val="00737876"/>
    <w:rsid w:val="0073793A"/>
    <w:rsid w:val="00737BD2"/>
    <w:rsid w:val="00737D67"/>
    <w:rsid w:val="00740A87"/>
    <w:rsid w:val="00742598"/>
    <w:rsid w:val="007432BC"/>
    <w:rsid w:val="00746791"/>
    <w:rsid w:val="00746C58"/>
    <w:rsid w:val="00746F1C"/>
    <w:rsid w:val="00747823"/>
    <w:rsid w:val="00754C58"/>
    <w:rsid w:val="00757D78"/>
    <w:rsid w:val="00762854"/>
    <w:rsid w:val="00763EE5"/>
    <w:rsid w:val="00765507"/>
    <w:rsid w:val="0076768E"/>
    <w:rsid w:val="00770674"/>
    <w:rsid w:val="00770EB4"/>
    <w:rsid w:val="00771353"/>
    <w:rsid w:val="007724C3"/>
    <w:rsid w:val="00775C7E"/>
    <w:rsid w:val="0077775D"/>
    <w:rsid w:val="0078379A"/>
    <w:rsid w:val="00786139"/>
    <w:rsid w:val="007930A6"/>
    <w:rsid w:val="0079347C"/>
    <w:rsid w:val="007942EF"/>
    <w:rsid w:val="00796BE8"/>
    <w:rsid w:val="007A055C"/>
    <w:rsid w:val="007A099D"/>
    <w:rsid w:val="007A328C"/>
    <w:rsid w:val="007A40F6"/>
    <w:rsid w:val="007A5A68"/>
    <w:rsid w:val="007B164C"/>
    <w:rsid w:val="007B46EE"/>
    <w:rsid w:val="007B7798"/>
    <w:rsid w:val="007C26A9"/>
    <w:rsid w:val="007C39B2"/>
    <w:rsid w:val="007C5E8A"/>
    <w:rsid w:val="007C641A"/>
    <w:rsid w:val="007C6FE8"/>
    <w:rsid w:val="007C70FC"/>
    <w:rsid w:val="007D1747"/>
    <w:rsid w:val="007D20A4"/>
    <w:rsid w:val="007D53C5"/>
    <w:rsid w:val="007D6822"/>
    <w:rsid w:val="007D7618"/>
    <w:rsid w:val="007E12D2"/>
    <w:rsid w:val="007E5A97"/>
    <w:rsid w:val="007E62FA"/>
    <w:rsid w:val="007E6B46"/>
    <w:rsid w:val="007E6D6E"/>
    <w:rsid w:val="007F1DE0"/>
    <w:rsid w:val="007F430D"/>
    <w:rsid w:val="007F531C"/>
    <w:rsid w:val="007F5C60"/>
    <w:rsid w:val="007F5FEE"/>
    <w:rsid w:val="007F603E"/>
    <w:rsid w:val="007F711F"/>
    <w:rsid w:val="007F76E4"/>
    <w:rsid w:val="00800033"/>
    <w:rsid w:val="008055E4"/>
    <w:rsid w:val="00805B7A"/>
    <w:rsid w:val="00805BF6"/>
    <w:rsid w:val="00806D85"/>
    <w:rsid w:val="00810495"/>
    <w:rsid w:val="0081161B"/>
    <w:rsid w:val="00813074"/>
    <w:rsid w:val="00813548"/>
    <w:rsid w:val="0082630D"/>
    <w:rsid w:val="00830998"/>
    <w:rsid w:val="008312C6"/>
    <w:rsid w:val="0083153B"/>
    <w:rsid w:val="00835009"/>
    <w:rsid w:val="00835A8C"/>
    <w:rsid w:val="008368B1"/>
    <w:rsid w:val="00836941"/>
    <w:rsid w:val="008412B7"/>
    <w:rsid w:val="00841CB1"/>
    <w:rsid w:val="0084455A"/>
    <w:rsid w:val="0084531C"/>
    <w:rsid w:val="00852EB0"/>
    <w:rsid w:val="00853EA1"/>
    <w:rsid w:val="008561BA"/>
    <w:rsid w:val="008566C1"/>
    <w:rsid w:val="00860CFE"/>
    <w:rsid w:val="008662A1"/>
    <w:rsid w:val="008677DC"/>
    <w:rsid w:val="00873015"/>
    <w:rsid w:val="008735FA"/>
    <w:rsid w:val="00874085"/>
    <w:rsid w:val="00874CA3"/>
    <w:rsid w:val="00875448"/>
    <w:rsid w:val="00876FBA"/>
    <w:rsid w:val="008770B9"/>
    <w:rsid w:val="00880A37"/>
    <w:rsid w:val="008811C6"/>
    <w:rsid w:val="00886BF8"/>
    <w:rsid w:val="00887922"/>
    <w:rsid w:val="00893550"/>
    <w:rsid w:val="0089366F"/>
    <w:rsid w:val="008938E9"/>
    <w:rsid w:val="00893D57"/>
    <w:rsid w:val="00894787"/>
    <w:rsid w:val="00897CD4"/>
    <w:rsid w:val="008A0482"/>
    <w:rsid w:val="008A3934"/>
    <w:rsid w:val="008A3E43"/>
    <w:rsid w:val="008A3EFF"/>
    <w:rsid w:val="008A5DBA"/>
    <w:rsid w:val="008A626B"/>
    <w:rsid w:val="008A6559"/>
    <w:rsid w:val="008A6AD3"/>
    <w:rsid w:val="008A784F"/>
    <w:rsid w:val="008B4C82"/>
    <w:rsid w:val="008C224C"/>
    <w:rsid w:val="008C596F"/>
    <w:rsid w:val="008C659F"/>
    <w:rsid w:val="008C68EC"/>
    <w:rsid w:val="008C7C3B"/>
    <w:rsid w:val="008D0EDC"/>
    <w:rsid w:val="008D3E1A"/>
    <w:rsid w:val="008D4ABB"/>
    <w:rsid w:val="008D4D20"/>
    <w:rsid w:val="008D5C7C"/>
    <w:rsid w:val="008D6713"/>
    <w:rsid w:val="008E50FF"/>
    <w:rsid w:val="008E5F44"/>
    <w:rsid w:val="008E7E94"/>
    <w:rsid w:val="008F226E"/>
    <w:rsid w:val="008F4560"/>
    <w:rsid w:val="008F4C19"/>
    <w:rsid w:val="008F5358"/>
    <w:rsid w:val="008F5D00"/>
    <w:rsid w:val="008F6150"/>
    <w:rsid w:val="00901241"/>
    <w:rsid w:val="0090632A"/>
    <w:rsid w:val="00906BCE"/>
    <w:rsid w:val="00911E5D"/>
    <w:rsid w:val="00916C90"/>
    <w:rsid w:val="009174AF"/>
    <w:rsid w:val="00917C7C"/>
    <w:rsid w:val="00917DDC"/>
    <w:rsid w:val="0092061C"/>
    <w:rsid w:val="00925505"/>
    <w:rsid w:val="00927674"/>
    <w:rsid w:val="009305AA"/>
    <w:rsid w:val="009356E9"/>
    <w:rsid w:val="00935AF6"/>
    <w:rsid w:val="00943081"/>
    <w:rsid w:val="0094316C"/>
    <w:rsid w:val="00943EBD"/>
    <w:rsid w:val="009449D9"/>
    <w:rsid w:val="00946CB4"/>
    <w:rsid w:val="00947961"/>
    <w:rsid w:val="00947F5C"/>
    <w:rsid w:val="00952BDA"/>
    <w:rsid w:val="00954367"/>
    <w:rsid w:val="009627D0"/>
    <w:rsid w:val="009666C5"/>
    <w:rsid w:val="009673B0"/>
    <w:rsid w:val="00971C24"/>
    <w:rsid w:val="00971D4A"/>
    <w:rsid w:val="00974EE0"/>
    <w:rsid w:val="009754E0"/>
    <w:rsid w:val="00977848"/>
    <w:rsid w:val="00977E39"/>
    <w:rsid w:val="00983B3B"/>
    <w:rsid w:val="00985D4E"/>
    <w:rsid w:val="00987C34"/>
    <w:rsid w:val="00987C6D"/>
    <w:rsid w:val="009921A8"/>
    <w:rsid w:val="00994085"/>
    <w:rsid w:val="00994CF8"/>
    <w:rsid w:val="009959F0"/>
    <w:rsid w:val="00995DE8"/>
    <w:rsid w:val="009A2447"/>
    <w:rsid w:val="009A2F1C"/>
    <w:rsid w:val="009A4883"/>
    <w:rsid w:val="009A56D3"/>
    <w:rsid w:val="009B2997"/>
    <w:rsid w:val="009B3531"/>
    <w:rsid w:val="009C1098"/>
    <w:rsid w:val="009C1E78"/>
    <w:rsid w:val="009C2676"/>
    <w:rsid w:val="009C65C0"/>
    <w:rsid w:val="009C7371"/>
    <w:rsid w:val="009D064A"/>
    <w:rsid w:val="009D1337"/>
    <w:rsid w:val="009D21F7"/>
    <w:rsid w:val="009D2463"/>
    <w:rsid w:val="009D3405"/>
    <w:rsid w:val="009D686E"/>
    <w:rsid w:val="009D718A"/>
    <w:rsid w:val="009E0F14"/>
    <w:rsid w:val="009E15C5"/>
    <w:rsid w:val="009F6C05"/>
    <w:rsid w:val="009F7BA9"/>
    <w:rsid w:val="00A0377E"/>
    <w:rsid w:val="00A110A0"/>
    <w:rsid w:val="00A11AF1"/>
    <w:rsid w:val="00A173F2"/>
    <w:rsid w:val="00A234AA"/>
    <w:rsid w:val="00A234B7"/>
    <w:rsid w:val="00A25346"/>
    <w:rsid w:val="00A26381"/>
    <w:rsid w:val="00A34021"/>
    <w:rsid w:val="00A35220"/>
    <w:rsid w:val="00A36EC1"/>
    <w:rsid w:val="00A3728F"/>
    <w:rsid w:val="00A37A27"/>
    <w:rsid w:val="00A37DAD"/>
    <w:rsid w:val="00A4124A"/>
    <w:rsid w:val="00A432F7"/>
    <w:rsid w:val="00A45B7F"/>
    <w:rsid w:val="00A45E5B"/>
    <w:rsid w:val="00A4713E"/>
    <w:rsid w:val="00A50097"/>
    <w:rsid w:val="00A55AE6"/>
    <w:rsid w:val="00A56576"/>
    <w:rsid w:val="00A63C4D"/>
    <w:rsid w:val="00A67713"/>
    <w:rsid w:val="00A67950"/>
    <w:rsid w:val="00A7129C"/>
    <w:rsid w:val="00A72B4B"/>
    <w:rsid w:val="00A72D30"/>
    <w:rsid w:val="00A7302B"/>
    <w:rsid w:val="00A739D5"/>
    <w:rsid w:val="00A74835"/>
    <w:rsid w:val="00A75531"/>
    <w:rsid w:val="00A7777C"/>
    <w:rsid w:val="00A8257E"/>
    <w:rsid w:val="00A842B7"/>
    <w:rsid w:val="00A8478C"/>
    <w:rsid w:val="00A85961"/>
    <w:rsid w:val="00A85F09"/>
    <w:rsid w:val="00A9015E"/>
    <w:rsid w:val="00A90FB5"/>
    <w:rsid w:val="00A91D5F"/>
    <w:rsid w:val="00A940BB"/>
    <w:rsid w:val="00AA4981"/>
    <w:rsid w:val="00AA77A0"/>
    <w:rsid w:val="00AB5C04"/>
    <w:rsid w:val="00AB5C71"/>
    <w:rsid w:val="00AB6E76"/>
    <w:rsid w:val="00AB7E47"/>
    <w:rsid w:val="00AC0898"/>
    <w:rsid w:val="00AC1053"/>
    <w:rsid w:val="00AC46F4"/>
    <w:rsid w:val="00AD41CF"/>
    <w:rsid w:val="00AD621D"/>
    <w:rsid w:val="00AE4325"/>
    <w:rsid w:val="00AE4516"/>
    <w:rsid w:val="00AE50F3"/>
    <w:rsid w:val="00AE5440"/>
    <w:rsid w:val="00AE5499"/>
    <w:rsid w:val="00AE58CC"/>
    <w:rsid w:val="00AE6193"/>
    <w:rsid w:val="00AF1A47"/>
    <w:rsid w:val="00AF1EF9"/>
    <w:rsid w:val="00AF5926"/>
    <w:rsid w:val="00AF729E"/>
    <w:rsid w:val="00AF761A"/>
    <w:rsid w:val="00B0182F"/>
    <w:rsid w:val="00B05F31"/>
    <w:rsid w:val="00B1100C"/>
    <w:rsid w:val="00B12FF1"/>
    <w:rsid w:val="00B16AD4"/>
    <w:rsid w:val="00B26674"/>
    <w:rsid w:val="00B27AC0"/>
    <w:rsid w:val="00B30CC8"/>
    <w:rsid w:val="00B31E7A"/>
    <w:rsid w:val="00B37C85"/>
    <w:rsid w:val="00B4079A"/>
    <w:rsid w:val="00B42E09"/>
    <w:rsid w:val="00B42E4F"/>
    <w:rsid w:val="00B4376F"/>
    <w:rsid w:val="00B52753"/>
    <w:rsid w:val="00B55CB8"/>
    <w:rsid w:val="00B5775E"/>
    <w:rsid w:val="00B61CD0"/>
    <w:rsid w:val="00B626EB"/>
    <w:rsid w:val="00B661B0"/>
    <w:rsid w:val="00B67B78"/>
    <w:rsid w:val="00B7341A"/>
    <w:rsid w:val="00B74400"/>
    <w:rsid w:val="00B74E39"/>
    <w:rsid w:val="00B75777"/>
    <w:rsid w:val="00B770B5"/>
    <w:rsid w:val="00B814C4"/>
    <w:rsid w:val="00B8220C"/>
    <w:rsid w:val="00B83CDA"/>
    <w:rsid w:val="00B851E9"/>
    <w:rsid w:val="00B87EBE"/>
    <w:rsid w:val="00B87F7A"/>
    <w:rsid w:val="00B9316D"/>
    <w:rsid w:val="00B94A3A"/>
    <w:rsid w:val="00BA4FD5"/>
    <w:rsid w:val="00BB1FC3"/>
    <w:rsid w:val="00BB21F8"/>
    <w:rsid w:val="00BB34B1"/>
    <w:rsid w:val="00BB3D44"/>
    <w:rsid w:val="00BB5F09"/>
    <w:rsid w:val="00BC02C8"/>
    <w:rsid w:val="00BC06E7"/>
    <w:rsid w:val="00BC2289"/>
    <w:rsid w:val="00BC2E22"/>
    <w:rsid w:val="00BC5246"/>
    <w:rsid w:val="00BD1BD3"/>
    <w:rsid w:val="00BD2174"/>
    <w:rsid w:val="00BD4B9B"/>
    <w:rsid w:val="00BD5259"/>
    <w:rsid w:val="00BE0DAC"/>
    <w:rsid w:val="00BE1F08"/>
    <w:rsid w:val="00BE3980"/>
    <w:rsid w:val="00BE6D42"/>
    <w:rsid w:val="00BF08AC"/>
    <w:rsid w:val="00BF1C21"/>
    <w:rsid w:val="00BF24C7"/>
    <w:rsid w:val="00BF5F2E"/>
    <w:rsid w:val="00BF6AD4"/>
    <w:rsid w:val="00C046D6"/>
    <w:rsid w:val="00C04A5E"/>
    <w:rsid w:val="00C0603B"/>
    <w:rsid w:val="00C17CF1"/>
    <w:rsid w:val="00C21868"/>
    <w:rsid w:val="00C219E3"/>
    <w:rsid w:val="00C22FFC"/>
    <w:rsid w:val="00C26A0C"/>
    <w:rsid w:val="00C3420A"/>
    <w:rsid w:val="00C36177"/>
    <w:rsid w:val="00C37F19"/>
    <w:rsid w:val="00C402E4"/>
    <w:rsid w:val="00C40DA1"/>
    <w:rsid w:val="00C44078"/>
    <w:rsid w:val="00C4548C"/>
    <w:rsid w:val="00C4677B"/>
    <w:rsid w:val="00C46C89"/>
    <w:rsid w:val="00C471C3"/>
    <w:rsid w:val="00C475A9"/>
    <w:rsid w:val="00C47FE3"/>
    <w:rsid w:val="00C51196"/>
    <w:rsid w:val="00C52B70"/>
    <w:rsid w:val="00C5325B"/>
    <w:rsid w:val="00C6068A"/>
    <w:rsid w:val="00C627E1"/>
    <w:rsid w:val="00C62CE5"/>
    <w:rsid w:val="00C64249"/>
    <w:rsid w:val="00C66A67"/>
    <w:rsid w:val="00C70E00"/>
    <w:rsid w:val="00C747F7"/>
    <w:rsid w:val="00C75320"/>
    <w:rsid w:val="00C80198"/>
    <w:rsid w:val="00C8573F"/>
    <w:rsid w:val="00C85F84"/>
    <w:rsid w:val="00C87ED8"/>
    <w:rsid w:val="00C90E06"/>
    <w:rsid w:val="00C94004"/>
    <w:rsid w:val="00C97B85"/>
    <w:rsid w:val="00CA0061"/>
    <w:rsid w:val="00CA5DEB"/>
    <w:rsid w:val="00CA7686"/>
    <w:rsid w:val="00CB19DA"/>
    <w:rsid w:val="00CB1EB2"/>
    <w:rsid w:val="00CB2C9A"/>
    <w:rsid w:val="00CB2F8F"/>
    <w:rsid w:val="00CB38D7"/>
    <w:rsid w:val="00CB3BE8"/>
    <w:rsid w:val="00CB7E04"/>
    <w:rsid w:val="00CC09CF"/>
    <w:rsid w:val="00CC710F"/>
    <w:rsid w:val="00CC7CCC"/>
    <w:rsid w:val="00CD138D"/>
    <w:rsid w:val="00CD180D"/>
    <w:rsid w:val="00CD57F3"/>
    <w:rsid w:val="00CD656A"/>
    <w:rsid w:val="00CD6F15"/>
    <w:rsid w:val="00CE4C9D"/>
    <w:rsid w:val="00CE4D46"/>
    <w:rsid w:val="00CF3284"/>
    <w:rsid w:val="00CF39F6"/>
    <w:rsid w:val="00CF4509"/>
    <w:rsid w:val="00D06CBA"/>
    <w:rsid w:val="00D078F5"/>
    <w:rsid w:val="00D07F1E"/>
    <w:rsid w:val="00D105F6"/>
    <w:rsid w:val="00D12BB4"/>
    <w:rsid w:val="00D1485C"/>
    <w:rsid w:val="00D171AF"/>
    <w:rsid w:val="00D233D4"/>
    <w:rsid w:val="00D241B4"/>
    <w:rsid w:val="00D24478"/>
    <w:rsid w:val="00D25007"/>
    <w:rsid w:val="00D25ABC"/>
    <w:rsid w:val="00D32464"/>
    <w:rsid w:val="00D32BC0"/>
    <w:rsid w:val="00D34583"/>
    <w:rsid w:val="00D42947"/>
    <w:rsid w:val="00D46028"/>
    <w:rsid w:val="00D5317B"/>
    <w:rsid w:val="00D54FFE"/>
    <w:rsid w:val="00D5674F"/>
    <w:rsid w:val="00D605E4"/>
    <w:rsid w:val="00D626E2"/>
    <w:rsid w:val="00D6373D"/>
    <w:rsid w:val="00D638BD"/>
    <w:rsid w:val="00D63D1C"/>
    <w:rsid w:val="00D64FFF"/>
    <w:rsid w:val="00D67A6F"/>
    <w:rsid w:val="00D71D3E"/>
    <w:rsid w:val="00D730BF"/>
    <w:rsid w:val="00D73281"/>
    <w:rsid w:val="00D73638"/>
    <w:rsid w:val="00D740A7"/>
    <w:rsid w:val="00D772DF"/>
    <w:rsid w:val="00D83F7D"/>
    <w:rsid w:val="00D8538C"/>
    <w:rsid w:val="00D85D22"/>
    <w:rsid w:val="00D86B3A"/>
    <w:rsid w:val="00D86B93"/>
    <w:rsid w:val="00D907EE"/>
    <w:rsid w:val="00D92150"/>
    <w:rsid w:val="00D9305C"/>
    <w:rsid w:val="00D9519A"/>
    <w:rsid w:val="00D95F33"/>
    <w:rsid w:val="00DA3993"/>
    <w:rsid w:val="00DA48F2"/>
    <w:rsid w:val="00DA4985"/>
    <w:rsid w:val="00DB0273"/>
    <w:rsid w:val="00DB146C"/>
    <w:rsid w:val="00DB4C49"/>
    <w:rsid w:val="00DB5411"/>
    <w:rsid w:val="00DB723C"/>
    <w:rsid w:val="00DC17F9"/>
    <w:rsid w:val="00DC1CF2"/>
    <w:rsid w:val="00DC4A34"/>
    <w:rsid w:val="00DD2B52"/>
    <w:rsid w:val="00DD659A"/>
    <w:rsid w:val="00DD7843"/>
    <w:rsid w:val="00DE1E95"/>
    <w:rsid w:val="00DE37B3"/>
    <w:rsid w:val="00DE4B19"/>
    <w:rsid w:val="00DE4F30"/>
    <w:rsid w:val="00DE7980"/>
    <w:rsid w:val="00DF012C"/>
    <w:rsid w:val="00DF232B"/>
    <w:rsid w:val="00DF28F8"/>
    <w:rsid w:val="00E002FD"/>
    <w:rsid w:val="00E02658"/>
    <w:rsid w:val="00E03272"/>
    <w:rsid w:val="00E06565"/>
    <w:rsid w:val="00E06759"/>
    <w:rsid w:val="00E10A69"/>
    <w:rsid w:val="00E11189"/>
    <w:rsid w:val="00E12800"/>
    <w:rsid w:val="00E14350"/>
    <w:rsid w:val="00E1670E"/>
    <w:rsid w:val="00E17544"/>
    <w:rsid w:val="00E213B1"/>
    <w:rsid w:val="00E21722"/>
    <w:rsid w:val="00E251F4"/>
    <w:rsid w:val="00E2669E"/>
    <w:rsid w:val="00E27960"/>
    <w:rsid w:val="00E34701"/>
    <w:rsid w:val="00E3530C"/>
    <w:rsid w:val="00E3621F"/>
    <w:rsid w:val="00E36CA3"/>
    <w:rsid w:val="00E37F70"/>
    <w:rsid w:val="00E4077A"/>
    <w:rsid w:val="00E41E0B"/>
    <w:rsid w:val="00E41E71"/>
    <w:rsid w:val="00E44F9D"/>
    <w:rsid w:val="00E46707"/>
    <w:rsid w:val="00E506E8"/>
    <w:rsid w:val="00E5100A"/>
    <w:rsid w:val="00E51704"/>
    <w:rsid w:val="00E52697"/>
    <w:rsid w:val="00E53BD5"/>
    <w:rsid w:val="00E54E39"/>
    <w:rsid w:val="00E57B1E"/>
    <w:rsid w:val="00E61DD8"/>
    <w:rsid w:val="00E620F6"/>
    <w:rsid w:val="00E75697"/>
    <w:rsid w:val="00E76200"/>
    <w:rsid w:val="00E81430"/>
    <w:rsid w:val="00E81FC5"/>
    <w:rsid w:val="00E8325D"/>
    <w:rsid w:val="00E905E8"/>
    <w:rsid w:val="00E908D0"/>
    <w:rsid w:val="00E914DA"/>
    <w:rsid w:val="00E91779"/>
    <w:rsid w:val="00E91850"/>
    <w:rsid w:val="00E918F5"/>
    <w:rsid w:val="00E93FD7"/>
    <w:rsid w:val="00EA0B3D"/>
    <w:rsid w:val="00EA494E"/>
    <w:rsid w:val="00EA5370"/>
    <w:rsid w:val="00EB00B5"/>
    <w:rsid w:val="00EB078E"/>
    <w:rsid w:val="00EB5A7A"/>
    <w:rsid w:val="00EB6801"/>
    <w:rsid w:val="00EC5CC3"/>
    <w:rsid w:val="00ED1A12"/>
    <w:rsid w:val="00ED1E89"/>
    <w:rsid w:val="00ED3AE4"/>
    <w:rsid w:val="00ED6238"/>
    <w:rsid w:val="00EE15D4"/>
    <w:rsid w:val="00EE543D"/>
    <w:rsid w:val="00EF303F"/>
    <w:rsid w:val="00EF42CE"/>
    <w:rsid w:val="00EF56FE"/>
    <w:rsid w:val="00F004CC"/>
    <w:rsid w:val="00F01F80"/>
    <w:rsid w:val="00F038D5"/>
    <w:rsid w:val="00F040F9"/>
    <w:rsid w:val="00F119CF"/>
    <w:rsid w:val="00F15BF0"/>
    <w:rsid w:val="00F1741E"/>
    <w:rsid w:val="00F1759D"/>
    <w:rsid w:val="00F2031D"/>
    <w:rsid w:val="00F2529E"/>
    <w:rsid w:val="00F26522"/>
    <w:rsid w:val="00F276C0"/>
    <w:rsid w:val="00F31ABE"/>
    <w:rsid w:val="00F320D5"/>
    <w:rsid w:val="00F3659C"/>
    <w:rsid w:val="00F37EE0"/>
    <w:rsid w:val="00F406BE"/>
    <w:rsid w:val="00F411E9"/>
    <w:rsid w:val="00F42A4F"/>
    <w:rsid w:val="00F443B7"/>
    <w:rsid w:val="00F45CF0"/>
    <w:rsid w:val="00F4626A"/>
    <w:rsid w:val="00F5307B"/>
    <w:rsid w:val="00F55754"/>
    <w:rsid w:val="00F55C56"/>
    <w:rsid w:val="00F57DA0"/>
    <w:rsid w:val="00F61698"/>
    <w:rsid w:val="00F62948"/>
    <w:rsid w:val="00F63926"/>
    <w:rsid w:val="00F64217"/>
    <w:rsid w:val="00F65011"/>
    <w:rsid w:val="00F652EE"/>
    <w:rsid w:val="00F7037C"/>
    <w:rsid w:val="00F7070B"/>
    <w:rsid w:val="00F71177"/>
    <w:rsid w:val="00F71790"/>
    <w:rsid w:val="00F72783"/>
    <w:rsid w:val="00F757F4"/>
    <w:rsid w:val="00F76A2B"/>
    <w:rsid w:val="00F76AEB"/>
    <w:rsid w:val="00F8100D"/>
    <w:rsid w:val="00F81516"/>
    <w:rsid w:val="00F81B06"/>
    <w:rsid w:val="00F833E4"/>
    <w:rsid w:val="00F838A6"/>
    <w:rsid w:val="00F84DB5"/>
    <w:rsid w:val="00F86A1D"/>
    <w:rsid w:val="00F916B4"/>
    <w:rsid w:val="00F93BAD"/>
    <w:rsid w:val="00F93F15"/>
    <w:rsid w:val="00F940FC"/>
    <w:rsid w:val="00F95BD7"/>
    <w:rsid w:val="00FA0B74"/>
    <w:rsid w:val="00FA1D0F"/>
    <w:rsid w:val="00FA26AC"/>
    <w:rsid w:val="00FA2F64"/>
    <w:rsid w:val="00FA39CA"/>
    <w:rsid w:val="00FA3B50"/>
    <w:rsid w:val="00FA3E23"/>
    <w:rsid w:val="00FA42CC"/>
    <w:rsid w:val="00FB453D"/>
    <w:rsid w:val="00FB55E8"/>
    <w:rsid w:val="00FB7788"/>
    <w:rsid w:val="00FC0B75"/>
    <w:rsid w:val="00FC16D9"/>
    <w:rsid w:val="00FC1A57"/>
    <w:rsid w:val="00FC2C71"/>
    <w:rsid w:val="00FC4D76"/>
    <w:rsid w:val="00FC5496"/>
    <w:rsid w:val="00FC5A41"/>
    <w:rsid w:val="00FD0A1D"/>
    <w:rsid w:val="00FD0B9C"/>
    <w:rsid w:val="00FD1A7F"/>
    <w:rsid w:val="00FD507F"/>
    <w:rsid w:val="00FD6F2C"/>
    <w:rsid w:val="00FE063F"/>
    <w:rsid w:val="00FE1AA0"/>
    <w:rsid w:val="00FE2419"/>
    <w:rsid w:val="00FE506A"/>
    <w:rsid w:val="00FF02DD"/>
    <w:rsid w:val="00FF1014"/>
    <w:rsid w:val="00FF18B7"/>
    <w:rsid w:val="00FF6E46"/>
    <w:rsid w:val="00FF7B71"/>
    <w:rsid w:val="00FF7FD9"/>
    <w:rsid w:val="04650466"/>
    <w:rsid w:val="06CE54B7"/>
    <w:rsid w:val="0F903940"/>
    <w:rsid w:val="17BB757F"/>
    <w:rsid w:val="1BC93522"/>
    <w:rsid w:val="1DC438D2"/>
    <w:rsid w:val="1EC731A8"/>
    <w:rsid w:val="27C70F4E"/>
    <w:rsid w:val="314A129C"/>
    <w:rsid w:val="3900623B"/>
    <w:rsid w:val="3A3116A4"/>
    <w:rsid w:val="3A986C4B"/>
    <w:rsid w:val="3C79497C"/>
    <w:rsid w:val="3CC3210F"/>
    <w:rsid w:val="3CEA190D"/>
    <w:rsid w:val="3D895561"/>
    <w:rsid w:val="4DCD027C"/>
    <w:rsid w:val="560B14BD"/>
    <w:rsid w:val="5A5E2B9B"/>
    <w:rsid w:val="636D1FAC"/>
    <w:rsid w:val="64AC4672"/>
    <w:rsid w:val="66DA0066"/>
    <w:rsid w:val="674F1E67"/>
    <w:rsid w:val="710F390D"/>
    <w:rsid w:val="71A63F65"/>
    <w:rsid w:val="7535770D"/>
    <w:rsid w:val="77F05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4:docId w14:val="3C4AEA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qFormat="1"/>
    <w:lsdException w:name="HTML Preformatted" w:uiPriority="99"/>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39"/>
    <w:lsdException w:name="Table Theme"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ime" w:hAnsi="time"/>
      <w:bCs/>
      <w:kern w:val="2"/>
      <w:sz w:val="24"/>
      <w:szCs w:val="44"/>
    </w:rPr>
  </w:style>
  <w:style w:type="paragraph" w:styleId="1">
    <w:name w:val="heading 1"/>
    <w:basedOn w:val="a"/>
    <w:link w:val="10"/>
    <w:uiPriority w:val="9"/>
    <w:qFormat/>
    <w:pPr>
      <w:keepNext/>
      <w:keepLines/>
      <w:tabs>
        <w:tab w:val="right" w:leader="middleDot" w:pos="7776"/>
      </w:tabs>
      <w:spacing w:beforeLines="50" w:before="50" w:afterLines="50" w:after="50" w:line="400" w:lineRule="atLeast"/>
      <w:outlineLvl w:val="0"/>
    </w:pPr>
    <w:rPr>
      <w:rFonts w:eastAsia="黑体"/>
      <w:bCs w:val="0"/>
      <w:kern w:val="44"/>
      <w:sz w:val="36"/>
    </w:rPr>
  </w:style>
  <w:style w:type="paragraph" w:styleId="2">
    <w:name w:val="heading 2"/>
    <w:basedOn w:val="a"/>
    <w:next w:val="a"/>
    <w:link w:val="20"/>
    <w:uiPriority w:val="9"/>
    <w:qFormat/>
    <w:pPr>
      <w:keepNext/>
      <w:keepLines/>
      <w:spacing w:beforeLines="50" w:before="50" w:afterLines="50" w:after="50"/>
      <w:jc w:val="left"/>
      <w:outlineLvl w:val="1"/>
    </w:pPr>
    <w:rPr>
      <w:rFonts w:eastAsia="黑体"/>
      <w:bCs w:val="0"/>
      <w:sz w:val="30"/>
      <w:szCs w:val="32"/>
    </w:rPr>
  </w:style>
  <w:style w:type="paragraph" w:styleId="3">
    <w:name w:val="heading 3"/>
    <w:basedOn w:val="a"/>
    <w:next w:val="a"/>
    <w:link w:val="30"/>
    <w:uiPriority w:val="9"/>
    <w:qFormat/>
    <w:pPr>
      <w:keepNext/>
      <w:keepLines/>
      <w:spacing w:beforeLines="50" w:before="50" w:afterLines="50" w:after="50"/>
      <w:jc w:val="left"/>
      <w:outlineLvl w:val="2"/>
    </w:pPr>
    <w:rPr>
      <w:rFonts w:eastAsia="黑体"/>
      <w:bCs w:val="0"/>
      <w:sz w:val="28"/>
      <w:szCs w:val="32"/>
    </w:rPr>
  </w:style>
  <w:style w:type="paragraph" w:styleId="4">
    <w:name w:val="heading 4"/>
    <w:basedOn w:val="a"/>
    <w:next w:val="a"/>
    <w:link w:val="40"/>
    <w:uiPriority w:val="9"/>
    <w:qFormat/>
    <w:pPr>
      <w:keepNext/>
      <w:wordWrap w:val="0"/>
      <w:jc w:val="right"/>
      <w:outlineLvl w:val="3"/>
    </w:pPr>
    <w:rPr>
      <w:sz w:val="32"/>
    </w:rPr>
  </w:style>
  <w:style w:type="paragraph" w:styleId="5">
    <w:name w:val="heading 5"/>
    <w:basedOn w:val="a"/>
    <w:next w:val="a"/>
    <w:link w:val="50"/>
    <w:qFormat/>
    <w:pPr>
      <w:keepNext/>
      <w:keepLines/>
      <w:spacing w:before="280" w:after="290" w:line="376" w:lineRule="auto"/>
      <w:outlineLvl w:val="4"/>
    </w:pPr>
    <w:rPr>
      <w:rFonts w:ascii="Times New Roman" w:hAnsi="Times New Roman"/>
      <w:b/>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FF02DD"/>
    <w:rPr>
      <w:rFonts w:ascii="time" w:eastAsia="黑体" w:hAnsi="time"/>
      <w:kern w:val="44"/>
      <w:sz w:val="36"/>
      <w:szCs w:val="44"/>
    </w:rPr>
  </w:style>
  <w:style w:type="character" w:customStyle="1" w:styleId="20">
    <w:name w:val="标题 2字符"/>
    <w:link w:val="2"/>
    <w:uiPriority w:val="9"/>
    <w:rPr>
      <w:rFonts w:ascii="time" w:eastAsia="黑体" w:hAnsi="time"/>
      <w:kern w:val="2"/>
      <w:sz w:val="30"/>
      <w:szCs w:val="32"/>
      <w:lang w:val="en-US" w:eastAsia="zh-CN" w:bidi="ar-SA"/>
    </w:rPr>
  </w:style>
  <w:style w:type="character" w:customStyle="1" w:styleId="30">
    <w:name w:val="标题 3字符"/>
    <w:link w:val="3"/>
    <w:uiPriority w:val="9"/>
    <w:rPr>
      <w:rFonts w:ascii="time" w:eastAsia="黑体" w:hAnsi="time"/>
      <w:kern w:val="2"/>
      <w:sz w:val="28"/>
      <w:szCs w:val="32"/>
      <w:lang w:val="en-US" w:eastAsia="zh-CN" w:bidi="ar-SA"/>
    </w:rPr>
  </w:style>
  <w:style w:type="character" w:customStyle="1" w:styleId="40">
    <w:name w:val="标题 4字符"/>
    <w:link w:val="4"/>
    <w:uiPriority w:val="9"/>
    <w:rsid w:val="00763EE5"/>
    <w:rPr>
      <w:rFonts w:ascii="time" w:hAnsi="time"/>
      <w:bCs/>
      <w:kern w:val="2"/>
      <w:sz w:val="32"/>
      <w:szCs w:val="44"/>
    </w:rPr>
  </w:style>
  <w:style w:type="character" w:customStyle="1" w:styleId="50">
    <w:name w:val="标题 5字符"/>
    <w:link w:val="5"/>
    <w:rPr>
      <w:b/>
      <w:bCs/>
      <w:kern w:val="2"/>
      <w:sz w:val="28"/>
      <w:szCs w:val="28"/>
    </w:rPr>
  </w:style>
  <w:style w:type="character" w:customStyle="1" w:styleId="a3">
    <w:name w:val="页眉字符"/>
    <w:link w:val="a4"/>
    <w:uiPriority w:val="99"/>
    <w:rPr>
      <w:rFonts w:eastAsia="宋体"/>
      <w:kern w:val="2"/>
      <w:sz w:val="21"/>
      <w:szCs w:val="18"/>
      <w:lang w:bidi="ar-SA"/>
    </w:rPr>
  </w:style>
  <w:style w:type="paragraph" w:styleId="a4">
    <w:name w:val="header"/>
    <w:basedOn w:val="a"/>
    <w:link w:val="a3"/>
    <w:uiPriority w:val="99"/>
    <w:pPr>
      <w:pBdr>
        <w:bottom w:val="thinThickSmallGap" w:sz="12" w:space="1" w:color="auto"/>
      </w:pBdr>
      <w:snapToGrid w:val="0"/>
      <w:jc w:val="center"/>
    </w:pPr>
    <w:rPr>
      <w:rFonts w:ascii="Times New Roman" w:hAnsi="Times New Roman"/>
      <w:bCs w:val="0"/>
      <w:sz w:val="21"/>
      <w:szCs w:val="18"/>
      <w:lang w:val="x-none" w:eastAsia="x-none"/>
    </w:rPr>
  </w:style>
  <w:style w:type="character" w:customStyle="1" w:styleId="CharChar">
    <w:name w:val="表题 Char Char"/>
    <w:link w:val="a5"/>
    <w:rPr>
      <w:rFonts w:eastAsia="宋体"/>
      <w:kern w:val="2"/>
      <w:sz w:val="21"/>
      <w:szCs w:val="21"/>
      <w:lang w:val="en-US" w:eastAsia="zh-CN" w:bidi="ar-SA"/>
    </w:rPr>
  </w:style>
  <w:style w:type="paragraph" w:customStyle="1" w:styleId="a5">
    <w:name w:val="表题"/>
    <w:basedOn w:val="a"/>
    <w:link w:val="CharChar"/>
    <w:pPr>
      <w:spacing w:line="360" w:lineRule="atLeast"/>
      <w:jc w:val="center"/>
    </w:pPr>
    <w:rPr>
      <w:rFonts w:ascii="Times New Roman" w:hAnsi="Times New Roman"/>
      <w:bCs w:val="0"/>
      <w:sz w:val="21"/>
      <w:szCs w:val="21"/>
    </w:rPr>
  </w:style>
  <w:style w:type="character" w:styleId="a6">
    <w:name w:val="Hyperlink"/>
    <w:uiPriority w:val="99"/>
    <w:rPr>
      <w:color w:val="0000FF"/>
      <w:u w:val="single"/>
    </w:rPr>
  </w:style>
  <w:style w:type="character" w:styleId="a7">
    <w:name w:val="footnote reference"/>
    <w:rPr>
      <w:vertAlign w:val="superscript"/>
    </w:rPr>
  </w:style>
  <w:style w:type="character" w:styleId="a8">
    <w:name w:val="annotation reference"/>
    <w:semiHidden/>
    <w:rPr>
      <w:sz w:val="21"/>
      <w:szCs w:val="21"/>
    </w:rPr>
  </w:style>
  <w:style w:type="character" w:customStyle="1" w:styleId="frlabel1">
    <w:name w:val="fr_label1"/>
    <w:rPr>
      <w:b/>
      <w:bCs/>
    </w:rPr>
  </w:style>
  <w:style w:type="character" w:customStyle="1" w:styleId="shorttext1">
    <w:name w:val="short_text1"/>
    <w:rPr>
      <w:sz w:val="29"/>
      <w:szCs w:val="29"/>
    </w:rPr>
  </w:style>
  <w:style w:type="character" w:customStyle="1" w:styleId="a9">
    <w:name w:val="日期字符"/>
    <w:link w:val="aa"/>
    <w:rPr>
      <w:rFonts w:eastAsia="黑体"/>
      <w:kern w:val="2"/>
      <w:sz w:val="24"/>
      <w:lang w:val="en-US" w:eastAsia="zh-CN" w:bidi="ar-SA"/>
    </w:rPr>
  </w:style>
  <w:style w:type="paragraph" w:styleId="aa">
    <w:name w:val="Date"/>
    <w:basedOn w:val="a"/>
    <w:next w:val="a"/>
    <w:link w:val="a9"/>
    <w:rPr>
      <w:rFonts w:ascii="Times New Roman" w:eastAsia="黑体" w:hAnsi="Times New Roman"/>
      <w:bCs w:val="0"/>
      <w:szCs w:val="20"/>
    </w:rPr>
  </w:style>
  <w:style w:type="character" w:styleId="ab">
    <w:name w:val="page number"/>
    <w:basedOn w:val="a0"/>
  </w:style>
  <w:style w:type="character" w:customStyle="1" w:styleId="ac">
    <w:name w:val="页脚字符"/>
    <w:link w:val="ad"/>
    <w:uiPriority w:val="99"/>
    <w:rPr>
      <w:rFonts w:eastAsia="宋体"/>
      <w:kern w:val="2"/>
      <w:sz w:val="18"/>
      <w:szCs w:val="18"/>
      <w:lang w:bidi="ar-SA"/>
    </w:rPr>
  </w:style>
  <w:style w:type="paragraph" w:styleId="ad">
    <w:name w:val="footer"/>
    <w:basedOn w:val="a"/>
    <w:link w:val="ac"/>
    <w:uiPriority w:val="99"/>
    <w:pPr>
      <w:snapToGrid w:val="0"/>
      <w:jc w:val="center"/>
    </w:pPr>
    <w:rPr>
      <w:rFonts w:ascii="Times New Roman" w:hAnsi="Times New Roman"/>
      <w:bCs w:val="0"/>
      <w:sz w:val="18"/>
      <w:szCs w:val="18"/>
      <w:lang w:val="x-none" w:eastAsia="x-none"/>
    </w:rPr>
  </w:style>
  <w:style w:type="character" w:customStyle="1" w:styleId="apple-converted-space">
    <w:name w:val="apple-converted-space"/>
    <w:basedOn w:val="a0"/>
  </w:style>
  <w:style w:type="character" w:customStyle="1" w:styleId="2Char">
    <w:name w:val="标题 章后2级节 Char"/>
    <w:link w:val="21"/>
    <w:rPr>
      <w:rFonts w:ascii="宋体" w:eastAsia="黑体" w:cs="宋体"/>
      <w:bCs/>
      <w:kern w:val="2"/>
      <w:sz w:val="24"/>
      <w:szCs w:val="24"/>
    </w:rPr>
  </w:style>
  <w:style w:type="paragraph" w:customStyle="1" w:styleId="21">
    <w:name w:val="标题 章后2级节"/>
    <w:basedOn w:val="a"/>
    <w:link w:val="2Char"/>
    <w:pPr>
      <w:spacing w:before="300" w:after="300"/>
      <w:outlineLvl w:val="2"/>
    </w:pPr>
    <w:rPr>
      <w:rFonts w:ascii="宋体" w:eastAsia="黑体" w:hAnsi="Times New Roman"/>
      <w:szCs w:val="24"/>
      <w:lang w:val="x-none" w:eastAsia="x-none"/>
    </w:rPr>
  </w:style>
  <w:style w:type="character" w:customStyle="1" w:styleId="medblacktext1">
    <w:name w:val="medblacktext1"/>
    <w:rPr>
      <w:rFonts w:ascii="Arial" w:hAnsi="Arial" w:cs="Arial" w:hint="default"/>
      <w:color w:val="000000"/>
      <w:sz w:val="18"/>
      <w:szCs w:val="18"/>
    </w:rPr>
  </w:style>
  <w:style w:type="character" w:styleId="ae">
    <w:name w:val="Emphasis"/>
    <w:qFormat/>
    <w:rPr>
      <w:i/>
      <w:iCs/>
    </w:rPr>
  </w:style>
  <w:style w:type="character" w:customStyle="1" w:styleId="CharChar0">
    <w:name w:val="首行缩进 Char Char"/>
    <w:link w:val="af"/>
    <w:rPr>
      <w:rFonts w:eastAsia="宋体"/>
      <w:kern w:val="2"/>
      <w:sz w:val="24"/>
      <w:szCs w:val="24"/>
      <w:lang w:val="en-US" w:eastAsia="zh-CN" w:bidi="ar-SA"/>
    </w:rPr>
  </w:style>
  <w:style w:type="paragraph" w:customStyle="1" w:styleId="af">
    <w:name w:val="首行缩进"/>
    <w:basedOn w:val="a"/>
    <w:link w:val="CharChar0"/>
    <w:pPr>
      <w:tabs>
        <w:tab w:val="left" w:pos="6240"/>
      </w:tabs>
      <w:spacing w:line="440" w:lineRule="atLeast"/>
      <w:ind w:firstLineChars="200" w:firstLine="507"/>
    </w:pPr>
    <w:rPr>
      <w:rFonts w:ascii="Times New Roman" w:hAnsi="Times New Roman"/>
      <w:bCs w:val="0"/>
      <w:szCs w:val="24"/>
    </w:rPr>
  </w:style>
  <w:style w:type="paragraph" w:styleId="11">
    <w:name w:val="toc 1"/>
    <w:basedOn w:val="a"/>
    <w:next w:val="a"/>
    <w:uiPriority w:val="39"/>
    <w:pPr>
      <w:tabs>
        <w:tab w:val="right" w:leader="dot" w:pos="8640"/>
      </w:tabs>
      <w:snapToGrid w:val="0"/>
      <w:spacing w:line="288" w:lineRule="auto"/>
      <w:jc w:val="left"/>
    </w:pPr>
    <w:rPr>
      <w:rFonts w:eastAsia="黑体"/>
      <w:szCs w:val="24"/>
    </w:rPr>
  </w:style>
  <w:style w:type="paragraph" w:styleId="7">
    <w:name w:val="toc 7"/>
    <w:basedOn w:val="a"/>
    <w:next w:val="a"/>
    <w:semiHidden/>
    <w:pPr>
      <w:ind w:left="1440"/>
      <w:jc w:val="left"/>
    </w:pPr>
    <w:rPr>
      <w:sz w:val="18"/>
      <w:szCs w:val="18"/>
    </w:rPr>
  </w:style>
  <w:style w:type="paragraph" w:styleId="31">
    <w:name w:val="toc 3"/>
    <w:basedOn w:val="a"/>
    <w:next w:val="a"/>
    <w:uiPriority w:val="39"/>
    <w:pPr>
      <w:tabs>
        <w:tab w:val="right" w:leader="dot" w:pos="8640"/>
      </w:tabs>
      <w:snapToGrid w:val="0"/>
      <w:spacing w:line="288" w:lineRule="auto"/>
      <w:ind w:leftChars="200" w:left="200"/>
      <w:jc w:val="left"/>
    </w:pPr>
    <w:rPr>
      <w:rFonts w:ascii="Times New Roman" w:hAnsi="Times New Roman"/>
      <w:bCs w:val="0"/>
      <w:szCs w:val="24"/>
    </w:rPr>
  </w:style>
  <w:style w:type="paragraph" w:customStyle="1" w:styleId="11111111">
    <w:name w:val="标题11111111"/>
    <w:pPr>
      <w:keepLines/>
      <w:pageBreakBefore/>
      <w:widowControl w:val="0"/>
      <w:spacing w:beforeLines="50" w:before="50" w:afterLines="50" w:after="50"/>
      <w:jc w:val="center"/>
      <w:outlineLvl w:val="0"/>
    </w:pPr>
    <w:rPr>
      <w:rFonts w:ascii="time" w:eastAsia="黑体" w:hAnsi="time"/>
      <w:kern w:val="2"/>
      <w:sz w:val="36"/>
    </w:rPr>
  </w:style>
  <w:style w:type="paragraph" w:customStyle="1" w:styleId="12">
    <w:name w:val="1"/>
    <w:basedOn w:val="a"/>
    <w:pPr>
      <w:pageBreakBefore/>
      <w:tabs>
        <w:tab w:val="right" w:leader="middleDot" w:pos="6720"/>
      </w:tabs>
      <w:spacing w:beforeLines="50" w:before="50" w:afterLines="50" w:after="50" w:line="400" w:lineRule="atLeast"/>
      <w:jc w:val="center"/>
      <w:outlineLvl w:val="0"/>
    </w:pPr>
    <w:rPr>
      <w:rFonts w:eastAsia="黑体" w:cs="宋体"/>
      <w:kern w:val="0"/>
      <w:sz w:val="36"/>
      <w:szCs w:val="30"/>
    </w:rPr>
  </w:style>
  <w:style w:type="paragraph" w:styleId="af0">
    <w:name w:val="annotation text"/>
    <w:basedOn w:val="a"/>
    <w:semiHidden/>
    <w:pPr>
      <w:jc w:val="left"/>
    </w:pPr>
  </w:style>
  <w:style w:type="paragraph" w:styleId="af1">
    <w:name w:val="Body Text"/>
    <w:basedOn w:val="a"/>
    <w:pPr>
      <w:spacing w:after="120"/>
    </w:pPr>
  </w:style>
  <w:style w:type="paragraph" w:customStyle="1" w:styleId="22">
    <w:name w:val="样式2"/>
    <w:basedOn w:val="a"/>
    <w:pPr>
      <w:tabs>
        <w:tab w:val="right" w:leader="middleDot" w:pos="7776"/>
      </w:tabs>
      <w:spacing w:beforeLines="50" w:before="50" w:afterLines="50" w:after="50" w:line="400" w:lineRule="atLeast"/>
      <w:outlineLvl w:val="1"/>
    </w:pPr>
    <w:rPr>
      <w:rFonts w:eastAsia="黑体"/>
      <w:sz w:val="30"/>
      <w:szCs w:val="30"/>
    </w:rPr>
  </w:style>
  <w:style w:type="paragraph" w:customStyle="1" w:styleId="cardlist-name">
    <w:name w:val="cardlist-name"/>
    <w:basedOn w:val="a"/>
    <w:pPr>
      <w:widowControl/>
      <w:spacing w:before="100" w:beforeAutospacing="1" w:after="100" w:afterAutospacing="1"/>
      <w:jc w:val="left"/>
    </w:pPr>
    <w:rPr>
      <w:rFonts w:ascii="宋体" w:hAnsi="宋体" w:cs="宋体"/>
      <w:kern w:val="0"/>
    </w:rPr>
  </w:style>
  <w:style w:type="paragraph" w:customStyle="1" w:styleId="af2">
    <w:name w:val="工学博士学位论文"/>
    <w:basedOn w:val="a"/>
    <w:pPr>
      <w:adjustRightInd w:val="0"/>
      <w:snapToGrid w:val="0"/>
      <w:spacing w:line="440" w:lineRule="atLeast"/>
      <w:jc w:val="center"/>
    </w:pPr>
    <w:rPr>
      <w:rFonts w:ascii="Times New Roman" w:hAnsi="Times New Roman" w:cs="宋体"/>
      <w:b/>
      <w:caps/>
      <w:sz w:val="36"/>
      <w:szCs w:val="36"/>
    </w:rPr>
  </w:style>
  <w:style w:type="paragraph" w:styleId="af3">
    <w:name w:val="annotation subject"/>
    <w:basedOn w:val="af0"/>
    <w:next w:val="af0"/>
    <w:semiHidden/>
    <w:rPr>
      <w:b/>
      <w:bCs w:val="0"/>
    </w:rPr>
  </w:style>
  <w:style w:type="paragraph" w:styleId="8">
    <w:name w:val="toc 8"/>
    <w:basedOn w:val="a"/>
    <w:next w:val="a"/>
    <w:semiHidden/>
    <w:pPr>
      <w:ind w:left="1680"/>
      <w:jc w:val="left"/>
    </w:pPr>
    <w:rPr>
      <w:sz w:val="18"/>
      <w:szCs w:val="18"/>
    </w:rPr>
  </w:style>
  <w:style w:type="paragraph" w:styleId="af4">
    <w:name w:val="Body Text Indent"/>
    <w:basedOn w:val="a"/>
    <w:pPr>
      <w:spacing w:after="120"/>
      <w:ind w:leftChars="200" w:left="420"/>
    </w:pPr>
  </w:style>
  <w:style w:type="paragraph" w:customStyle="1" w:styleId="------3">
    <w:name w:val="标题------3"/>
    <w:basedOn w:val="a"/>
    <w:pPr>
      <w:keepLines/>
      <w:snapToGrid w:val="0"/>
      <w:spacing w:beforeLines="50" w:before="50" w:afterLines="50" w:after="50" w:line="440" w:lineRule="atLeast"/>
      <w:outlineLvl w:val="2"/>
    </w:pPr>
    <w:rPr>
      <w:rFonts w:eastAsia="黑体"/>
      <w:sz w:val="28"/>
    </w:rPr>
  </w:style>
  <w:style w:type="paragraph" w:styleId="af5">
    <w:name w:val="footnote text"/>
    <w:basedOn w:val="a"/>
    <w:pPr>
      <w:snapToGrid w:val="0"/>
      <w:jc w:val="left"/>
    </w:pPr>
    <w:rPr>
      <w:sz w:val="18"/>
      <w:szCs w:val="18"/>
    </w:rPr>
  </w:style>
  <w:style w:type="paragraph" w:customStyle="1" w:styleId="13">
    <w:name w:val="样式1"/>
    <w:basedOn w:val="a"/>
    <w:pPr>
      <w:keepNext/>
      <w:tabs>
        <w:tab w:val="right" w:leader="middleDot" w:pos="7776"/>
      </w:tabs>
      <w:spacing w:beforeLines="50" w:before="50" w:afterLines="50" w:after="50" w:line="400" w:lineRule="atLeast"/>
      <w:jc w:val="center"/>
      <w:outlineLvl w:val="0"/>
    </w:pPr>
    <w:rPr>
      <w:rFonts w:eastAsia="黑体"/>
      <w:sz w:val="36"/>
      <w:szCs w:val="20"/>
    </w:rPr>
  </w:style>
  <w:style w:type="paragraph" w:styleId="9">
    <w:name w:val="toc 9"/>
    <w:basedOn w:val="a"/>
    <w:next w:val="a"/>
    <w:semiHidden/>
    <w:pPr>
      <w:ind w:left="1920"/>
      <w:jc w:val="left"/>
    </w:pPr>
    <w:rPr>
      <w:sz w:val="18"/>
      <w:szCs w:val="18"/>
    </w:rPr>
  </w:style>
  <w:style w:type="paragraph" w:styleId="af6">
    <w:name w:val="Body Text First Indent"/>
    <w:basedOn w:val="a"/>
    <w:pPr>
      <w:ind w:firstLineChars="200" w:firstLine="498"/>
    </w:pPr>
    <w:rPr>
      <w:szCs w:val="20"/>
    </w:rPr>
  </w:style>
  <w:style w:type="paragraph" w:customStyle="1" w:styleId="32">
    <w:name w:val="样式3"/>
    <w:basedOn w:val="a"/>
    <w:pPr>
      <w:tabs>
        <w:tab w:val="right" w:leader="middleDot" w:pos="7776"/>
      </w:tabs>
      <w:spacing w:beforeLines="50" w:before="50" w:afterLines="50" w:after="50" w:line="400" w:lineRule="atLeast"/>
      <w:outlineLvl w:val="2"/>
    </w:pPr>
    <w:rPr>
      <w:sz w:val="28"/>
      <w:szCs w:val="28"/>
    </w:rPr>
  </w:style>
  <w:style w:type="paragraph" w:customStyle="1" w:styleId="p-englishfamily-englishsize-english">
    <w:name w:val="p-english family-english size-english"/>
    <w:basedOn w:val="a"/>
    <w:pPr>
      <w:widowControl/>
      <w:spacing w:before="100" w:beforeAutospacing="1" w:after="100" w:afterAutospacing="1" w:line="300" w:lineRule="atLeast"/>
      <w:jc w:val="left"/>
    </w:pPr>
    <w:rPr>
      <w:rFonts w:ascii="宋体" w:hAnsi="宋体" w:cs="宋体"/>
      <w:bCs w:val="0"/>
      <w:kern w:val="0"/>
      <w:szCs w:val="24"/>
    </w:rPr>
  </w:style>
  <w:style w:type="paragraph" w:customStyle="1" w:styleId="111">
    <w:name w:val="1.1.1"/>
    <w:basedOn w:val="a"/>
    <w:pPr>
      <w:tabs>
        <w:tab w:val="right" w:leader="middleDot" w:pos="6720"/>
      </w:tabs>
      <w:spacing w:beforeLines="50" w:before="50" w:afterLines="50" w:after="50" w:line="400" w:lineRule="atLeast"/>
      <w:outlineLvl w:val="2"/>
    </w:pPr>
    <w:rPr>
      <w:rFonts w:eastAsia="黑体" w:cs="宋体"/>
      <w:kern w:val="0"/>
      <w:sz w:val="28"/>
      <w:szCs w:val="28"/>
    </w:rPr>
  </w:style>
  <w:style w:type="paragraph" w:customStyle="1" w:styleId="------2">
    <w:name w:val="标题------2"/>
    <w:basedOn w:val="a"/>
    <w:pPr>
      <w:keepLines/>
      <w:spacing w:beforeLines="50" w:before="50" w:afterLines="50" w:after="50" w:line="440" w:lineRule="atLeast"/>
      <w:outlineLvl w:val="1"/>
    </w:pPr>
    <w:rPr>
      <w:rFonts w:eastAsia="黑体"/>
      <w:sz w:val="30"/>
    </w:rPr>
  </w:style>
  <w:style w:type="paragraph" w:styleId="af7">
    <w:name w:val="Document Map"/>
    <w:basedOn w:val="a"/>
    <w:semiHidden/>
    <w:pPr>
      <w:shd w:val="clear" w:color="auto" w:fill="000080"/>
    </w:pPr>
  </w:style>
  <w:style w:type="paragraph" w:styleId="6">
    <w:name w:val="toc 6"/>
    <w:basedOn w:val="a"/>
    <w:next w:val="a"/>
    <w:semiHidden/>
    <w:pPr>
      <w:ind w:left="1200"/>
      <w:jc w:val="left"/>
    </w:pPr>
    <w:rPr>
      <w:sz w:val="18"/>
      <w:szCs w:val="18"/>
    </w:rPr>
  </w:style>
  <w:style w:type="paragraph" w:styleId="af8">
    <w:name w:val="Plain Text"/>
    <w:basedOn w:val="a"/>
    <w:rPr>
      <w:rFonts w:ascii="宋体" w:hAnsi="Courier New"/>
      <w:sz w:val="21"/>
      <w:szCs w:val="20"/>
    </w:rPr>
  </w:style>
  <w:style w:type="paragraph" w:styleId="af9">
    <w:name w:val="Normal (Web)"/>
    <w:basedOn w:val="a"/>
    <w:link w:val="afa"/>
    <w:uiPriority w:val="99"/>
    <w:qFormat/>
    <w:pPr>
      <w:widowControl/>
      <w:spacing w:before="100" w:beforeAutospacing="1" w:after="100" w:afterAutospacing="1"/>
      <w:jc w:val="left"/>
    </w:pPr>
    <w:rPr>
      <w:rFonts w:ascii="宋体" w:hAnsi="宋体" w:cs="宋体"/>
      <w:kern w:val="0"/>
    </w:rPr>
  </w:style>
  <w:style w:type="character" w:customStyle="1" w:styleId="afa">
    <w:name w:val="普通(网站)字符"/>
    <w:link w:val="af9"/>
    <w:uiPriority w:val="99"/>
    <w:rsid w:val="00763EE5"/>
    <w:rPr>
      <w:rFonts w:ascii="宋体" w:hAnsi="宋体" w:cs="宋体"/>
      <w:bCs/>
      <w:sz w:val="24"/>
      <w:szCs w:val="44"/>
    </w:rPr>
  </w:style>
  <w:style w:type="paragraph" w:styleId="afb">
    <w:name w:val="Normal Indent"/>
    <w:basedOn w:val="a"/>
    <w:pPr>
      <w:ind w:firstLine="499"/>
    </w:pPr>
    <w:rPr>
      <w:szCs w:val="20"/>
    </w:rPr>
  </w:style>
  <w:style w:type="paragraph" w:customStyle="1" w:styleId="110">
    <w:name w:val="1.1"/>
    <w:basedOn w:val="a"/>
    <w:pPr>
      <w:tabs>
        <w:tab w:val="right" w:leader="middleDot" w:pos="6720"/>
      </w:tabs>
      <w:spacing w:beforeLines="50" w:before="50" w:afterLines="50" w:after="50" w:line="400" w:lineRule="atLeast"/>
      <w:outlineLvl w:val="1"/>
    </w:pPr>
    <w:rPr>
      <w:rFonts w:eastAsia="黑体" w:cs="宋体"/>
      <w:kern w:val="0"/>
      <w:sz w:val="30"/>
      <w:szCs w:val="20"/>
    </w:rPr>
  </w:style>
  <w:style w:type="paragraph" w:customStyle="1" w:styleId="22222222">
    <w:name w:val="标题22222222"/>
    <w:pPr>
      <w:keepLines/>
      <w:widowControl w:val="0"/>
      <w:spacing w:beforeLines="50" w:before="50" w:afterLines="50" w:after="50"/>
      <w:jc w:val="both"/>
      <w:outlineLvl w:val="1"/>
    </w:pPr>
    <w:rPr>
      <w:rFonts w:ascii="time" w:eastAsia="黑体" w:hAnsi="time"/>
      <w:kern w:val="2"/>
      <w:sz w:val="30"/>
    </w:rPr>
  </w:style>
  <w:style w:type="paragraph" w:styleId="41">
    <w:name w:val="toc 4"/>
    <w:basedOn w:val="a"/>
    <w:next w:val="a"/>
    <w:semiHidden/>
    <w:pPr>
      <w:ind w:left="720"/>
      <w:jc w:val="left"/>
    </w:pPr>
    <w:rPr>
      <w:sz w:val="18"/>
      <w:szCs w:val="18"/>
    </w:rPr>
  </w:style>
  <w:style w:type="paragraph" w:customStyle="1" w:styleId="cardlist-value">
    <w:name w:val="cardlist-value"/>
    <w:basedOn w:val="a"/>
    <w:pPr>
      <w:widowControl/>
      <w:spacing w:before="100" w:beforeAutospacing="1" w:after="100" w:afterAutospacing="1"/>
      <w:jc w:val="left"/>
    </w:pPr>
    <w:rPr>
      <w:rFonts w:ascii="宋体" w:hAnsi="宋体" w:cs="宋体"/>
      <w:kern w:val="0"/>
    </w:rPr>
  </w:style>
  <w:style w:type="paragraph" w:styleId="afc">
    <w:name w:val="Title"/>
    <w:next w:val="af6"/>
    <w:qFormat/>
    <w:pPr>
      <w:keepLines/>
      <w:pageBreakBefore/>
      <w:widowControl w:val="0"/>
      <w:spacing w:before="240" w:after="120"/>
      <w:jc w:val="center"/>
      <w:outlineLvl w:val="0"/>
    </w:pPr>
    <w:rPr>
      <w:rFonts w:eastAsia="黑体"/>
      <w:b/>
      <w:kern w:val="2"/>
      <w:sz w:val="36"/>
    </w:rPr>
  </w:style>
  <w:style w:type="paragraph" w:styleId="23">
    <w:name w:val="toc 2"/>
    <w:basedOn w:val="a"/>
    <w:next w:val="a"/>
    <w:uiPriority w:val="39"/>
    <w:pPr>
      <w:tabs>
        <w:tab w:val="right" w:leader="dot" w:pos="8640"/>
      </w:tabs>
      <w:snapToGrid w:val="0"/>
      <w:spacing w:line="288" w:lineRule="auto"/>
      <w:ind w:leftChars="125" w:left="125"/>
      <w:jc w:val="left"/>
    </w:pPr>
    <w:rPr>
      <w:rFonts w:ascii="Times New Roman" w:hAnsi="Times New Roman"/>
      <w:bCs w:val="0"/>
      <w:szCs w:val="24"/>
    </w:rPr>
  </w:style>
  <w:style w:type="paragraph" w:styleId="51">
    <w:name w:val="toc 5"/>
    <w:basedOn w:val="a"/>
    <w:next w:val="a"/>
    <w:semiHidden/>
    <w:pPr>
      <w:ind w:left="960"/>
      <w:jc w:val="left"/>
    </w:pPr>
    <w:rPr>
      <w:sz w:val="18"/>
      <w:szCs w:val="18"/>
    </w:rPr>
  </w:style>
  <w:style w:type="paragraph" w:styleId="afd">
    <w:name w:val="Balloon Text"/>
    <w:basedOn w:val="a"/>
    <w:semiHidden/>
    <w:rPr>
      <w:sz w:val="18"/>
      <w:szCs w:val="18"/>
    </w:rPr>
  </w:style>
  <w:style w:type="paragraph" w:customStyle="1" w:styleId="33333333">
    <w:name w:val="标题33333333"/>
    <w:pPr>
      <w:keepLines/>
      <w:widowControl w:val="0"/>
      <w:numPr>
        <w:ilvl w:val="2"/>
      </w:numPr>
      <w:spacing w:beforeLines="50" w:before="50" w:afterLines="50" w:after="50"/>
      <w:jc w:val="both"/>
      <w:outlineLvl w:val="2"/>
    </w:pPr>
    <w:rPr>
      <w:rFonts w:ascii="time" w:eastAsia="黑体" w:hAnsi="time"/>
      <w:kern w:val="2"/>
      <w:sz w:val="28"/>
    </w:rPr>
  </w:style>
  <w:style w:type="paragraph" w:customStyle="1" w:styleId="afe">
    <w:name w:val="表内容"/>
    <w:basedOn w:val="a5"/>
    <w:next w:val="af1"/>
    <w:pPr>
      <w:ind w:leftChars="-37" w:left="-37" w:hanging="2"/>
      <w:jc w:val="left"/>
    </w:pPr>
    <w:rPr>
      <w:rFonts w:cs="宋体"/>
      <w:sz w:val="18"/>
    </w:rPr>
  </w:style>
  <w:style w:type="paragraph" w:customStyle="1" w:styleId="------1">
    <w:name w:val="标题------1"/>
    <w:basedOn w:val="11111111"/>
    <w:pPr>
      <w:snapToGrid w:val="0"/>
      <w:spacing w:beforeLines="100" w:before="100" w:afterLines="80" w:after="80" w:line="440" w:lineRule="atLeast"/>
    </w:pPr>
    <w:rPr>
      <w:rFonts w:ascii="Times New Roman" w:hAnsi="Times New Roman"/>
    </w:rPr>
  </w:style>
  <w:style w:type="paragraph" w:customStyle="1" w:styleId="aff">
    <w:name w:val="题目"/>
    <w:basedOn w:val="a"/>
    <w:pPr>
      <w:spacing w:line="360" w:lineRule="atLeast"/>
      <w:ind w:firstLineChars="200" w:firstLine="898"/>
    </w:pPr>
    <w:rPr>
      <w:rFonts w:ascii="黑体" w:eastAsia="黑体"/>
      <w:sz w:val="44"/>
    </w:rPr>
  </w:style>
  <w:style w:type="paragraph" w:customStyle="1" w:styleId="33">
    <w:name w:val="样式 3"/>
    <w:basedOn w:val="a"/>
    <w:pPr>
      <w:tabs>
        <w:tab w:val="right" w:leader="middleDot" w:pos="7776"/>
      </w:tabs>
      <w:spacing w:beforeLines="50" w:before="50" w:afterLines="50" w:after="50" w:line="400" w:lineRule="atLeast"/>
      <w:outlineLvl w:val="2"/>
    </w:pPr>
    <w:rPr>
      <w:rFonts w:eastAsia="黑体"/>
      <w:sz w:val="28"/>
      <w:szCs w:val="28"/>
    </w:rPr>
  </w:style>
  <w:style w:type="table" w:styleId="aff0">
    <w:name w:val="Table Grid"/>
    <w:basedOn w:val="a1"/>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表题 Char"/>
    <w:rsid w:val="00387F83"/>
    <w:rPr>
      <w:rFonts w:eastAsia="宋体"/>
      <w:kern w:val="2"/>
      <w:sz w:val="21"/>
      <w:szCs w:val="21"/>
      <w:lang w:val="en-US" w:eastAsia="zh-CN" w:bidi="ar-SA"/>
    </w:rPr>
  </w:style>
  <w:style w:type="character" w:customStyle="1" w:styleId="Char0">
    <w:name w:val="首行缩进 Char"/>
    <w:rsid w:val="00387F83"/>
    <w:rPr>
      <w:rFonts w:eastAsia="宋体"/>
      <w:kern w:val="2"/>
      <w:sz w:val="24"/>
      <w:szCs w:val="24"/>
      <w:lang w:val="en-US" w:eastAsia="zh-CN" w:bidi="ar-SA"/>
    </w:rPr>
  </w:style>
  <w:style w:type="paragraph" w:styleId="aff1">
    <w:name w:val="List Paragraph"/>
    <w:basedOn w:val="a"/>
    <w:uiPriority w:val="34"/>
    <w:qFormat/>
    <w:rsid w:val="00AC46F4"/>
    <w:pPr>
      <w:ind w:firstLineChars="200" w:firstLine="420"/>
    </w:pPr>
    <w:rPr>
      <w:rFonts w:ascii="Calibri" w:hAnsi="Calibri"/>
      <w:bCs w:val="0"/>
      <w:sz w:val="21"/>
      <w:szCs w:val="22"/>
    </w:rPr>
  </w:style>
  <w:style w:type="paragraph" w:styleId="HTML">
    <w:name w:val="HTML Preformatted"/>
    <w:basedOn w:val="a"/>
    <w:link w:val="HTML0"/>
    <w:uiPriority w:val="99"/>
    <w:unhideWhenUsed/>
    <w:rsid w:val="00FF02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DengXian" w:hAnsi="Courier New" w:cs="Courier New"/>
      <w:bCs w:val="0"/>
      <w:kern w:val="0"/>
      <w:sz w:val="20"/>
      <w:szCs w:val="20"/>
    </w:rPr>
  </w:style>
  <w:style w:type="character" w:customStyle="1" w:styleId="HTML0">
    <w:name w:val="HTML 预设格式字符"/>
    <w:basedOn w:val="a0"/>
    <w:link w:val="HTML"/>
    <w:uiPriority w:val="99"/>
    <w:rsid w:val="00FF02DD"/>
    <w:rPr>
      <w:rFonts w:ascii="Courier New" w:eastAsia="DengXian" w:hAnsi="Courier New" w:cs="Courier New"/>
    </w:rPr>
  </w:style>
  <w:style w:type="character" w:styleId="aff2">
    <w:name w:val="Placeholder Text"/>
    <w:basedOn w:val="a0"/>
    <w:uiPriority w:val="99"/>
    <w:semiHidden/>
    <w:rsid w:val="001E3D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emf"/><Relationship Id="rId15" Type="http://schemas.openxmlformats.org/officeDocument/2006/relationships/image" Target="media/image3.wmf"/><Relationship Id="rId16" Type="http://schemas.openxmlformats.org/officeDocument/2006/relationships/oleObject" Target="embeddings/oleObject1.bin"/><Relationship Id="rId17" Type="http://schemas.openxmlformats.org/officeDocument/2006/relationships/oleObject" Target="embeddings/oleObject2.bin"/><Relationship Id="rId18" Type="http://schemas.openxmlformats.org/officeDocument/2006/relationships/image" Target="media/image4.wmf"/><Relationship Id="rId19" Type="http://schemas.openxmlformats.org/officeDocument/2006/relationships/oleObject" Target="embeddings/oleObject3.bin"/><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footer" Target="footer3.xml"/><Relationship Id="rId67" Type="http://schemas.openxmlformats.org/officeDocument/2006/relationships/footer" Target="footer4.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oleObject" Target="embeddings/oleObject19.bin"/><Relationship Id="rId51" Type="http://schemas.openxmlformats.org/officeDocument/2006/relationships/image" Target="media/image20.wmf"/><Relationship Id="rId52" Type="http://schemas.openxmlformats.org/officeDocument/2006/relationships/oleObject" Target="embeddings/oleObject20.bin"/><Relationship Id="rId53" Type="http://schemas.openxmlformats.org/officeDocument/2006/relationships/image" Target="media/image21.wmf"/><Relationship Id="rId54" Type="http://schemas.openxmlformats.org/officeDocument/2006/relationships/oleObject" Target="embeddings/oleObject21.bin"/><Relationship Id="rId55" Type="http://schemas.openxmlformats.org/officeDocument/2006/relationships/image" Target="media/image22.emf"/><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6.png"/><Relationship Id="rId40" Type="http://schemas.openxmlformats.org/officeDocument/2006/relationships/oleObject" Target="embeddings/oleObject14.bin"/><Relationship Id="rId41" Type="http://schemas.openxmlformats.org/officeDocument/2006/relationships/image" Target="media/image15.wmf"/><Relationship Id="rId42" Type="http://schemas.openxmlformats.org/officeDocument/2006/relationships/oleObject" Target="embeddings/oleObject15.bin"/><Relationship Id="rId43" Type="http://schemas.openxmlformats.org/officeDocument/2006/relationships/image" Target="media/image16.wmf"/><Relationship Id="rId44" Type="http://schemas.openxmlformats.org/officeDocument/2006/relationships/oleObject" Target="embeddings/oleObject16.bin"/><Relationship Id="rId45" Type="http://schemas.openxmlformats.org/officeDocument/2006/relationships/image" Target="media/image17.wmf"/><Relationship Id="rId46" Type="http://schemas.openxmlformats.org/officeDocument/2006/relationships/oleObject" Target="embeddings/oleObject17.bin"/><Relationship Id="rId47" Type="http://schemas.openxmlformats.org/officeDocument/2006/relationships/image" Target="media/image18.wmf"/><Relationship Id="rId48" Type="http://schemas.openxmlformats.org/officeDocument/2006/relationships/oleObject" Target="embeddings/oleObject18.bin"/><Relationship Id="rId49" Type="http://schemas.openxmlformats.org/officeDocument/2006/relationships/image" Target="media/image1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oleObject" Target="embeddings/oleObject9.bin"/><Relationship Id="rId31" Type="http://schemas.openxmlformats.org/officeDocument/2006/relationships/image" Target="media/image10.wmf"/><Relationship Id="rId32" Type="http://schemas.openxmlformats.org/officeDocument/2006/relationships/oleObject" Target="embeddings/oleObject10.bin"/><Relationship Id="rId33" Type="http://schemas.openxmlformats.org/officeDocument/2006/relationships/image" Target="media/image11.wmf"/><Relationship Id="rId34" Type="http://schemas.openxmlformats.org/officeDocument/2006/relationships/oleObject" Target="embeddings/oleObject11.bin"/><Relationship Id="rId35" Type="http://schemas.openxmlformats.org/officeDocument/2006/relationships/image" Target="media/image12.wmf"/><Relationship Id="rId36" Type="http://schemas.openxmlformats.org/officeDocument/2006/relationships/oleObject" Target="embeddings/oleObject12.bin"/><Relationship Id="rId37" Type="http://schemas.openxmlformats.org/officeDocument/2006/relationships/image" Target="media/image13.wmf"/><Relationship Id="rId38" Type="http://schemas.openxmlformats.org/officeDocument/2006/relationships/oleObject" Target="embeddings/oleObject13.bin"/><Relationship Id="rId39" Type="http://schemas.openxmlformats.org/officeDocument/2006/relationships/image" Target="media/image14.wmf"/><Relationship Id="rId20" Type="http://schemas.openxmlformats.org/officeDocument/2006/relationships/image" Target="media/image5.wmf"/><Relationship Id="rId21" Type="http://schemas.openxmlformats.org/officeDocument/2006/relationships/oleObject" Target="embeddings/oleObject4.bin"/><Relationship Id="rId22" Type="http://schemas.openxmlformats.org/officeDocument/2006/relationships/image" Target="media/image6.wmf"/><Relationship Id="rId23" Type="http://schemas.openxmlformats.org/officeDocument/2006/relationships/oleObject" Target="embeddings/oleObject5.bin"/><Relationship Id="rId24" Type="http://schemas.openxmlformats.org/officeDocument/2006/relationships/image" Target="media/image7.wmf"/><Relationship Id="rId25" Type="http://schemas.openxmlformats.org/officeDocument/2006/relationships/oleObject" Target="embeddings/oleObject6.bin"/><Relationship Id="rId26" Type="http://schemas.openxmlformats.org/officeDocument/2006/relationships/oleObject" Target="embeddings/oleObject7.bin"/><Relationship Id="rId27" Type="http://schemas.openxmlformats.org/officeDocument/2006/relationships/image" Target="media/image8.wmf"/><Relationship Id="rId28" Type="http://schemas.openxmlformats.org/officeDocument/2006/relationships/oleObject" Target="embeddings/oleObject8.bin"/><Relationship Id="rId29" Type="http://schemas.openxmlformats.org/officeDocument/2006/relationships/image" Target="media/image9.wmf"/><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53E62FA-2CF3-154A-A51F-FC6EF25A4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61</Pages>
  <Words>17257</Words>
  <Characters>22436</Characters>
  <Application>Microsoft Macintosh Word</Application>
  <DocSecurity>0</DocSecurity>
  <PresentationFormat/>
  <Lines>1319</Lines>
  <Paragraphs>1587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第1章绪论</vt:lpstr>
    </vt:vector>
  </TitlesOfParts>
  <Manager/>
  <Company>sparkle</Company>
  <LinksUpToDate>false</LinksUpToDate>
  <CharactersWithSpaces>38106</CharactersWithSpaces>
  <SharedDoc>false</SharedDoc>
  <HLinks>
    <vt:vector size="228" baseType="variant">
      <vt:variant>
        <vt:i4>4194315</vt:i4>
      </vt:variant>
      <vt:variant>
        <vt:i4>221</vt:i4>
      </vt:variant>
      <vt:variant>
        <vt:i4>0</vt:i4>
      </vt:variant>
      <vt:variant>
        <vt:i4>5</vt:i4>
      </vt:variant>
      <vt:variant>
        <vt:lpwstr/>
      </vt:variant>
      <vt:variant>
        <vt:lpwstr>_ENREF_1</vt:lpwstr>
      </vt:variant>
      <vt:variant>
        <vt:i4>1310721</vt:i4>
      </vt:variant>
      <vt:variant>
        <vt:i4>212</vt:i4>
      </vt:variant>
      <vt:variant>
        <vt:i4>0</vt:i4>
      </vt:variant>
      <vt:variant>
        <vt:i4>5</vt:i4>
      </vt:variant>
      <vt:variant>
        <vt:lpwstr/>
      </vt:variant>
      <vt:variant>
        <vt:lpwstr>_Toc452380956</vt:lpwstr>
      </vt:variant>
      <vt:variant>
        <vt:i4>1310722</vt:i4>
      </vt:variant>
      <vt:variant>
        <vt:i4>206</vt:i4>
      </vt:variant>
      <vt:variant>
        <vt:i4>0</vt:i4>
      </vt:variant>
      <vt:variant>
        <vt:i4>5</vt:i4>
      </vt:variant>
      <vt:variant>
        <vt:lpwstr/>
      </vt:variant>
      <vt:variant>
        <vt:lpwstr>_Toc452380955</vt:lpwstr>
      </vt:variant>
      <vt:variant>
        <vt:i4>1310723</vt:i4>
      </vt:variant>
      <vt:variant>
        <vt:i4>200</vt:i4>
      </vt:variant>
      <vt:variant>
        <vt:i4>0</vt:i4>
      </vt:variant>
      <vt:variant>
        <vt:i4>5</vt:i4>
      </vt:variant>
      <vt:variant>
        <vt:lpwstr/>
      </vt:variant>
      <vt:variant>
        <vt:lpwstr>_Toc452380954</vt:lpwstr>
      </vt:variant>
      <vt:variant>
        <vt:i4>1310724</vt:i4>
      </vt:variant>
      <vt:variant>
        <vt:i4>194</vt:i4>
      </vt:variant>
      <vt:variant>
        <vt:i4>0</vt:i4>
      </vt:variant>
      <vt:variant>
        <vt:i4>5</vt:i4>
      </vt:variant>
      <vt:variant>
        <vt:lpwstr/>
      </vt:variant>
      <vt:variant>
        <vt:lpwstr>_Toc452380953</vt:lpwstr>
      </vt:variant>
      <vt:variant>
        <vt:i4>1245198</vt:i4>
      </vt:variant>
      <vt:variant>
        <vt:i4>188</vt:i4>
      </vt:variant>
      <vt:variant>
        <vt:i4>0</vt:i4>
      </vt:variant>
      <vt:variant>
        <vt:i4>5</vt:i4>
      </vt:variant>
      <vt:variant>
        <vt:lpwstr/>
      </vt:variant>
      <vt:variant>
        <vt:lpwstr>_Toc452380929</vt:lpwstr>
      </vt:variant>
      <vt:variant>
        <vt:i4>1245199</vt:i4>
      </vt:variant>
      <vt:variant>
        <vt:i4>182</vt:i4>
      </vt:variant>
      <vt:variant>
        <vt:i4>0</vt:i4>
      </vt:variant>
      <vt:variant>
        <vt:i4>5</vt:i4>
      </vt:variant>
      <vt:variant>
        <vt:lpwstr/>
      </vt:variant>
      <vt:variant>
        <vt:lpwstr>_Toc452380928</vt:lpwstr>
      </vt:variant>
      <vt:variant>
        <vt:i4>1245184</vt:i4>
      </vt:variant>
      <vt:variant>
        <vt:i4>176</vt:i4>
      </vt:variant>
      <vt:variant>
        <vt:i4>0</vt:i4>
      </vt:variant>
      <vt:variant>
        <vt:i4>5</vt:i4>
      </vt:variant>
      <vt:variant>
        <vt:lpwstr/>
      </vt:variant>
      <vt:variant>
        <vt:lpwstr>_Toc452380927</vt:lpwstr>
      </vt:variant>
      <vt:variant>
        <vt:i4>1245185</vt:i4>
      </vt:variant>
      <vt:variant>
        <vt:i4>170</vt:i4>
      </vt:variant>
      <vt:variant>
        <vt:i4>0</vt:i4>
      </vt:variant>
      <vt:variant>
        <vt:i4>5</vt:i4>
      </vt:variant>
      <vt:variant>
        <vt:lpwstr/>
      </vt:variant>
      <vt:variant>
        <vt:lpwstr>_Toc452380926</vt:lpwstr>
      </vt:variant>
      <vt:variant>
        <vt:i4>1245186</vt:i4>
      </vt:variant>
      <vt:variant>
        <vt:i4>164</vt:i4>
      </vt:variant>
      <vt:variant>
        <vt:i4>0</vt:i4>
      </vt:variant>
      <vt:variant>
        <vt:i4>5</vt:i4>
      </vt:variant>
      <vt:variant>
        <vt:lpwstr/>
      </vt:variant>
      <vt:variant>
        <vt:lpwstr>_Toc452380925</vt:lpwstr>
      </vt:variant>
      <vt:variant>
        <vt:i4>1245187</vt:i4>
      </vt:variant>
      <vt:variant>
        <vt:i4>158</vt:i4>
      </vt:variant>
      <vt:variant>
        <vt:i4>0</vt:i4>
      </vt:variant>
      <vt:variant>
        <vt:i4>5</vt:i4>
      </vt:variant>
      <vt:variant>
        <vt:lpwstr/>
      </vt:variant>
      <vt:variant>
        <vt:lpwstr>_Toc452380924</vt:lpwstr>
      </vt:variant>
      <vt:variant>
        <vt:i4>1245188</vt:i4>
      </vt:variant>
      <vt:variant>
        <vt:i4>152</vt:i4>
      </vt:variant>
      <vt:variant>
        <vt:i4>0</vt:i4>
      </vt:variant>
      <vt:variant>
        <vt:i4>5</vt:i4>
      </vt:variant>
      <vt:variant>
        <vt:lpwstr/>
      </vt:variant>
      <vt:variant>
        <vt:lpwstr>_Toc452380923</vt:lpwstr>
      </vt:variant>
      <vt:variant>
        <vt:i4>1245189</vt:i4>
      </vt:variant>
      <vt:variant>
        <vt:i4>146</vt:i4>
      </vt:variant>
      <vt:variant>
        <vt:i4>0</vt:i4>
      </vt:variant>
      <vt:variant>
        <vt:i4>5</vt:i4>
      </vt:variant>
      <vt:variant>
        <vt:lpwstr/>
      </vt:variant>
      <vt:variant>
        <vt:lpwstr>_Toc452380922</vt:lpwstr>
      </vt:variant>
      <vt:variant>
        <vt:i4>1245190</vt:i4>
      </vt:variant>
      <vt:variant>
        <vt:i4>140</vt:i4>
      </vt:variant>
      <vt:variant>
        <vt:i4>0</vt:i4>
      </vt:variant>
      <vt:variant>
        <vt:i4>5</vt:i4>
      </vt:variant>
      <vt:variant>
        <vt:lpwstr/>
      </vt:variant>
      <vt:variant>
        <vt:lpwstr>_Toc452380921</vt:lpwstr>
      </vt:variant>
      <vt:variant>
        <vt:i4>1245191</vt:i4>
      </vt:variant>
      <vt:variant>
        <vt:i4>134</vt:i4>
      </vt:variant>
      <vt:variant>
        <vt:i4>0</vt:i4>
      </vt:variant>
      <vt:variant>
        <vt:i4>5</vt:i4>
      </vt:variant>
      <vt:variant>
        <vt:lpwstr/>
      </vt:variant>
      <vt:variant>
        <vt:lpwstr>_Toc452380920</vt:lpwstr>
      </vt:variant>
      <vt:variant>
        <vt:i4>1048590</vt:i4>
      </vt:variant>
      <vt:variant>
        <vt:i4>128</vt:i4>
      </vt:variant>
      <vt:variant>
        <vt:i4>0</vt:i4>
      </vt:variant>
      <vt:variant>
        <vt:i4>5</vt:i4>
      </vt:variant>
      <vt:variant>
        <vt:lpwstr/>
      </vt:variant>
      <vt:variant>
        <vt:lpwstr>_Toc452380919</vt:lpwstr>
      </vt:variant>
      <vt:variant>
        <vt:i4>1048591</vt:i4>
      </vt:variant>
      <vt:variant>
        <vt:i4>122</vt:i4>
      </vt:variant>
      <vt:variant>
        <vt:i4>0</vt:i4>
      </vt:variant>
      <vt:variant>
        <vt:i4>5</vt:i4>
      </vt:variant>
      <vt:variant>
        <vt:lpwstr/>
      </vt:variant>
      <vt:variant>
        <vt:lpwstr>_Toc452380918</vt:lpwstr>
      </vt:variant>
      <vt:variant>
        <vt:i4>1048576</vt:i4>
      </vt:variant>
      <vt:variant>
        <vt:i4>116</vt:i4>
      </vt:variant>
      <vt:variant>
        <vt:i4>0</vt:i4>
      </vt:variant>
      <vt:variant>
        <vt:i4>5</vt:i4>
      </vt:variant>
      <vt:variant>
        <vt:lpwstr/>
      </vt:variant>
      <vt:variant>
        <vt:lpwstr>_Toc452380917</vt:lpwstr>
      </vt:variant>
      <vt:variant>
        <vt:i4>1048577</vt:i4>
      </vt:variant>
      <vt:variant>
        <vt:i4>110</vt:i4>
      </vt:variant>
      <vt:variant>
        <vt:i4>0</vt:i4>
      </vt:variant>
      <vt:variant>
        <vt:i4>5</vt:i4>
      </vt:variant>
      <vt:variant>
        <vt:lpwstr/>
      </vt:variant>
      <vt:variant>
        <vt:lpwstr>_Toc452380916</vt:lpwstr>
      </vt:variant>
      <vt:variant>
        <vt:i4>1048578</vt:i4>
      </vt:variant>
      <vt:variant>
        <vt:i4>104</vt:i4>
      </vt:variant>
      <vt:variant>
        <vt:i4>0</vt:i4>
      </vt:variant>
      <vt:variant>
        <vt:i4>5</vt:i4>
      </vt:variant>
      <vt:variant>
        <vt:lpwstr/>
      </vt:variant>
      <vt:variant>
        <vt:lpwstr>_Toc452380915</vt:lpwstr>
      </vt:variant>
      <vt:variant>
        <vt:i4>1048579</vt:i4>
      </vt:variant>
      <vt:variant>
        <vt:i4>98</vt:i4>
      </vt:variant>
      <vt:variant>
        <vt:i4>0</vt:i4>
      </vt:variant>
      <vt:variant>
        <vt:i4>5</vt:i4>
      </vt:variant>
      <vt:variant>
        <vt:lpwstr/>
      </vt:variant>
      <vt:variant>
        <vt:lpwstr>_Toc452380914</vt:lpwstr>
      </vt:variant>
      <vt:variant>
        <vt:i4>1048580</vt:i4>
      </vt:variant>
      <vt:variant>
        <vt:i4>92</vt:i4>
      </vt:variant>
      <vt:variant>
        <vt:i4>0</vt:i4>
      </vt:variant>
      <vt:variant>
        <vt:i4>5</vt:i4>
      </vt:variant>
      <vt:variant>
        <vt:lpwstr/>
      </vt:variant>
      <vt:variant>
        <vt:lpwstr>_Toc452380913</vt:lpwstr>
      </vt:variant>
      <vt:variant>
        <vt:i4>1048581</vt:i4>
      </vt:variant>
      <vt:variant>
        <vt:i4>86</vt:i4>
      </vt:variant>
      <vt:variant>
        <vt:i4>0</vt:i4>
      </vt:variant>
      <vt:variant>
        <vt:i4>5</vt:i4>
      </vt:variant>
      <vt:variant>
        <vt:lpwstr/>
      </vt:variant>
      <vt:variant>
        <vt:lpwstr>_Toc452380912</vt:lpwstr>
      </vt:variant>
      <vt:variant>
        <vt:i4>1048582</vt:i4>
      </vt:variant>
      <vt:variant>
        <vt:i4>80</vt:i4>
      </vt:variant>
      <vt:variant>
        <vt:i4>0</vt:i4>
      </vt:variant>
      <vt:variant>
        <vt:i4>5</vt:i4>
      </vt:variant>
      <vt:variant>
        <vt:lpwstr/>
      </vt:variant>
      <vt:variant>
        <vt:lpwstr>_Toc452380911</vt:lpwstr>
      </vt:variant>
      <vt:variant>
        <vt:i4>1048583</vt:i4>
      </vt:variant>
      <vt:variant>
        <vt:i4>74</vt:i4>
      </vt:variant>
      <vt:variant>
        <vt:i4>0</vt:i4>
      </vt:variant>
      <vt:variant>
        <vt:i4>5</vt:i4>
      </vt:variant>
      <vt:variant>
        <vt:lpwstr/>
      </vt:variant>
      <vt:variant>
        <vt:lpwstr>_Toc452380910</vt:lpwstr>
      </vt:variant>
      <vt:variant>
        <vt:i4>1114126</vt:i4>
      </vt:variant>
      <vt:variant>
        <vt:i4>68</vt:i4>
      </vt:variant>
      <vt:variant>
        <vt:i4>0</vt:i4>
      </vt:variant>
      <vt:variant>
        <vt:i4>5</vt:i4>
      </vt:variant>
      <vt:variant>
        <vt:lpwstr/>
      </vt:variant>
      <vt:variant>
        <vt:lpwstr>_Toc452380909</vt:lpwstr>
      </vt:variant>
      <vt:variant>
        <vt:i4>1114114</vt:i4>
      </vt:variant>
      <vt:variant>
        <vt:i4>62</vt:i4>
      </vt:variant>
      <vt:variant>
        <vt:i4>0</vt:i4>
      </vt:variant>
      <vt:variant>
        <vt:i4>5</vt:i4>
      </vt:variant>
      <vt:variant>
        <vt:lpwstr/>
      </vt:variant>
      <vt:variant>
        <vt:lpwstr>_Toc452380905</vt:lpwstr>
      </vt:variant>
      <vt:variant>
        <vt:i4>1114115</vt:i4>
      </vt:variant>
      <vt:variant>
        <vt:i4>56</vt:i4>
      </vt:variant>
      <vt:variant>
        <vt:i4>0</vt:i4>
      </vt:variant>
      <vt:variant>
        <vt:i4>5</vt:i4>
      </vt:variant>
      <vt:variant>
        <vt:lpwstr/>
      </vt:variant>
      <vt:variant>
        <vt:lpwstr>_Toc452380904</vt:lpwstr>
      </vt:variant>
      <vt:variant>
        <vt:i4>1114116</vt:i4>
      </vt:variant>
      <vt:variant>
        <vt:i4>50</vt:i4>
      </vt:variant>
      <vt:variant>
        <vt:i4>0</vt:i4>
      </vt:variant>
      <vt:variant>
        <vt:i4>5</vt:i4>
      </vt:variant>
      <vt:variant>
        <vt:lpwstr/>
      </vt:variant>
      <vt:variant>
        <vt:lpwstr>_Toc452380903</vt:lpwstr>
      </vt:variant>
      <vt:variant>
        <vt:i4>1114117</vt:i4>
      </vt:variant>
      <vt:variant>
        <vt:i4>44</vt:i4>
      </vt:variant>
      <vt:variant>
        <vt:i4>0</vt:i4>
      </vt:variant>
      <vt:variant>
        <vt:i4>5</vt:i4>
      </vt:variant>
      <vt:variant>
        <vt:lpwstr/>
      </vt:variant>
      <vt:variant>
        <vt:lpwstr>_Toc452380902</vt:lpwstr>
      </vt:variant>
      <vt:variant>
        <vt:i4>1114119</vt:i4>
      </vt:variant>
      <vt:variant>
        <vt:i4>38</vt:i4>
      </vt:variant>
      <vt:variant>
        <vt:i4>0</vt:i4>
      </vt:variant>
      <vt:variant>
        <vt:i4>5</vt:i4>
      </vt:variant>
      <vt:variant>
        <vt:lpwstr/>
      </vt:variant>
      <vt:variant>
        <vt:lpwstr>_Toc452380900</vt:lpwstr>
      </vt:variant>
      <vt:variant>
        <vt:i4>1572879</vt:i4>
      </vt:variant>
      <vt:variant>
        <vt:i4>32</vt:i4>
      </vt:variant>
      <vt:variant>
        <vt:i4>0</vt:i4>
      </vt:variant>
      <vt:variant>
        <vt:i4>5</vt:i4>
      </vt:variant>
      <vt:variant>
        <vt:lpwstr/>
      </vt:variant>
      <vt:variant>
        <vt:lpwstr>_Toc452380899</vt:lpwstr>
      </vt:variant>
      <vt:variant>
        <vt:i4>1572878</vt:i4>
      </vt:variant>
      <vt:variant>
        <vt:i4>26</vt:i4>
      </vt:variant>
      <vt:variant>
        <vt:i4>0</vt:i4>
      </vt:variant>
      <vt:variant>
        <vt:i4>5</vt:i4>
      </vt:variant>
      <vt:variant>
        <vt:lpwstr/>
      </vt:variant>
      <vt:variant>
        <vt:lpwstr>_Toc452380898</vt:lpwstr>
      </vt:variant>
      <vt:variant>
        <vt:i4>1572865</vt:i4>
      </vt:variant>
      <vt:variant>
        <vt:i4>20</vt:i4>
      </vt:variant>
      <vt:variant>
        <vt:i4>0</vt:i4>
      </vt:variant>
      <vt:variant>
        <vt:i4>5</vt:i4>
      </vt:variant>
      <vt:variant>
        <vt:lpwstr/>
      </vt:variant>
      <vt:variant>
        <vt:lpwstr>_Toc452380897</vt:lpwstr>
      </vt:variant>
      <vt:variant>
        <vt:i4>1572864</vt:i4>
      </vt:variant>
      <vt:variant>
        <vt:i4>14</vt:i4>
      </vt:variant>
      <vt:variant>
        <vt:i4>0</vt:i4>
      </vt:variant>
      <vt:variant>
        <vt:i4>5</vt:i4>
      </vt:variant>
      <vt:variant>
        <vt:lpwstr/>
      </vt:variant>
      <vt:variant>
        <vt:lpwstr>_Toc452380896</vt:lpwstr>
      </vt:variant>
      <vt:variant>
        <vt:i4>1572866</vt:i4>
      </vt:variant>
      <vt:variant>
        <vt:i4>8</vt:i4>
      </vt:variant>
      <vt:variant>
        <vt:i4>0</vt:i4>
      </vt:variant>
      <vt:variant>
        <vt:i4>5</vt:i4>
      </vt:variant>
      <vt:variant>
        <vt:lpwstr/>
      </vt:variant>
      <vt:variant>
        <vt:lpwstr>_Toc452380894</vt:lpwstr>
      </vt:variant>
      <vt:variant>
        <vt:i4>1572869</vt:i4>
      </vt:variant>
      <vt:variant>
        <vt:i4>2</vt:i4>
      </vt:variant>
      <vt:variant>
        <vt:i4>0</vt:i4>
      </vt:variant>
      <vt:variant>
        <vt:i4>5</vt:i4>
      </vt:variant>
      <vt:variant>
        <vt:lpwstr/>
      </vt:variant>
      <vt:variant>
        <vt:lpwstr>_Toc452380893</vt:lpwstr>
      </vt:variant>
      <vt:variant>
        <vt:i4>3211313</vt:i4>
      </vt:variant>
      <vt:variant>
        <vt:i4>2048</vt:i4>
      </vt:variant>
      <vt:variant>
        <vt:i4>1025</vt:i4>
      </vt:variant>
      <vt:variant>
        <vt:i4>1</vt:i4>
      </vt:variant>
      <vt:variant>
        <vt:lpwstr>11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Microsoft Office 用户</cp:lastModifiedBy>
  <cp:revision>78</cp:revision>
  <cp:lastPrinted>2016-11-17T02:47:00Z</cp:lastPrinted>
  <dcterms:created xsi:type="dcterms:W3CDTF">2018-03-03T08:16:00Z</dcterms:created>
  <dcterms:modified xsi:type="dcterms:W3CDTF">2018-03-03T13:50:00Z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2052-10.1.0.5601</vt:lpwstr>
  </property>
</Properties>
</file>