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Modelo Entidad Relación (MER) -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Este diagrama representa el esquema relacional de la base de datos implementada en PostgreSQL (Supabase), detallando las llaves primarias, foráneas y la cardinalidad entre tablas.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```mermaid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erDiagram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USERS : "has"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CATEGORIES : "owns"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TABLES : "contains"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ORDERS : "processes"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INVENTORIES : "manages"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||--o{ PLANS : "subscribed_to"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CATEGORIES ||--o{ MENU_ITEMS : "contains"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MENU_ITEMS ||--o{ MENU_ITEM_INGREDIENTS : "consumes"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INVENTORIES ||--o{ MENU_ITEM_INGREDIENTS : "is_used_in"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MENU_ITEMS ||--o{ MENU_ITEM_EXTRAS : "has"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INVENTORIES ||--o{ MENU_ITEM_EXTRAS : "optionally_links"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TABLES ||--o{ ORDERS : "receives"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ORDERS ||--o{ ORDER_ITEMS : "includes"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MENU_ITEMS ||--o{ ORDER_ITEMS : "is_ordered"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ORDER_ITEMS ||--o{ ORDER_ITEM_EXTRAS : "includes"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MENU_ITEM_EXTRAS ||--o{ ORDER_ITEM_EXTRAS : "is_added"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slug UK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USERS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email UK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role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CATEGORIES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MENU_ITEMS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decimal price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category_id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int number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ORDERS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table_id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decimal total_amount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INVENTORIES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id PK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decimal stock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unit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string restaurant_id FK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```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Descripción del Esquema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 **Multi-tenant**: Cada tabla principal (`categories`, `menu_items`, `tables`, `orders`, `inventories`) contiene una columna `restaurant_id` para garantizar el aislamiento lógico de los datos entre diferentes restaurantes.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 **Integridad Referencial**: Se utilizan llaves foráneas compuestas y restricciones `ON DELETE CASCADE` en las relaciones de configuración para evitar datos huérfanos.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 **Trazabilidad de Pedidos**: La relación entre `orders`, `order_items` y `order_item_extras` permite reconstruir históricamente cada pedido con el precio exacto capturado en el momento de la transacción.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