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46E0" w14:textId="77777777" w:rsidR="006B57C5" w:rsidRDefault="00000000">
      <w:pPr>
        <w:spacing w:before="80" w:after="120"/>
        <w:jc w:val="center"/>
      </w:pPr>
      <w:r>
        <w:rPr>
          <w:noProof/>
        </w:rPr>
        <w:drawing>
          <wp:inline distT="0" distB="0" distL="0" distR="0" wp14:anchorId="281F1F3D" wp14:editId="4CFE35FC">
            <wp:extent cx="685800" cy="588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payAI.png"/>
                    <pic:cNvPicPr/>
                  </pic:nvPicPr>
                  <pic:blipFill>
                    <a:blip r:embed="rId8"/>
                    <a:stretch>
                      <a:fillRect/>
                    </a:stretch>
                  </pic:blipFill>
                  <pic:spPr>
                    <a:xfrm>
                      <a:off x="0" y="0"/>
                      <a:ext cx="685800" cy="588129"/>
                    </a:xfrm>
                    <a:prstGeom prst="rect">
                      <a:avLst/>
                    </a:prstGeom>
                  </pic:spPr>
                </pic:pic>
              </a:graphicData>
            </a:graphic>
          </wp:inline>
        </w:drawing>
      </w:r>
    </w:p>
    <w:p w14:paraId="34E8D5D8" w14:textId="77777777" w:rsidR="006B57C5" w:rsidRDefault="00000000">
      <w:pPr>
        <w:spacing w:before="40" w:after="280"/>
        <w:jc w:val="center"/>
      </w:pPr>
      <w:r>
        <w:rPr>
          <w:b/>
          <w:color w:val="244169"/>
          <w:sz w:val="24"/>
        </w:rPr>
        <w:t>PortraitPay AI</w:t>
      </w:r>
    </w:p>
    <w:p w14:paraId="09AD16FB" w14:textId="77777777" w:rsidR="006B57C5" w:rsidRPr="00FA2406" w:rsidRDefault="006B57C5">
      <w:pPr>
        <w:rPr>
          <w:rFonts w:eastAsia="宋体"/>
          <w:lang w:eastAsia="zh-CN"/>
        </w:rPr>
      </w:pPr>
    </w:p>
    <w:p w14:paraId="5057588D" w14:textId="77777777" w:rsidR="006B57C5" w:rsidRDefault="00000000">
      <w:pPr>
        <w:spacing w:before="80" w:after="80"/>
        <w:jc w:val="center"/>
      </w:pPr>
      <w:r>
        <w:rPr>
          <w:b/>
          <w:color w:val="244169"/>
          <w:sz w:val="44"/>
        </w:rPr>
        <w:t>FILM ADAPTATION LICENSE AGREEMENT</w:t>
      </w:r>
    </w:p>
    <w:p w14:paraId="41ECE9FF" w14:textId="77777777" w:rsidR="006B57C5" w:rsidRDefault="00000000">
      <w:pPr>
        <w:jc w:val="center"/>
      </w:pPr>
      <w:r>
        <w:rPr>
          <w:color w:val="606060"/>
          <w:sz w:val="22"/>
        </w:rPr>
        <w:t>Content Adaptation Portrait Licensing Contract</w:t>
      </w:r>
    </w:p>
    <w:tbl>
      <w:tblPr>
        <w:tblStyle w:val="aff1"/>
        <w:tblW w:w="0" w:type="auto"/>
        <w:jc w:val="center"/>
        <w:tblLook w:val="04A0" w:firstRow="1" w:lastRow="0" w:firstColumn="1" w:lastColumn="0" w:noHBand="0" w:noVBand="1"/>
      </w:tblPr>
      <w:tblGrid>
        <w:gridCol w:w="9406"/>
      </w:tblGrid>
      <w:tr w:rsidR="006B57C5" w14:paraId="11FA27AB" w14:textId="77777777">
        <w:trPr>
          <w:jc w:val="center"/>
        </w:trPr>
        <w:tc>
          <w:tcPr>
            <w:tcW w:w="9406" w:type="dxa"/>
            <w:tcBorders>
              <w:top w:val="single" w:sz="4" w:space="0" w:color="1A1A1A"/>
              <w:left w:val="single" w:sz="4" w:space="0" w:color="1A1A1A"/>
              <w:bottom w:val="single" w:sz="4" w:space="0" w:color="1A1A1A"/>
              <w:right w:val="single" w:sz="4" w:space="0" w:color="1A1A1A"/>
            </w:tcBorders>
            <w:shd w:val="clear" w:color="auto" w:fill="244169"/>
          </w:tcPr>
          <w:p w14:paraId="38D9AE22" w14:textId="77777777" w:rsidR="006B57C5" w:rsidRDefault="00000000">
            <w:pPr>
              <w:spacing w:before="160" w:after="160"/>
              <w:jc w:val="center"/>
            </w:pPr>
            <w:r>
              <w:rPr>
                <w:b/>
                <w:color w:val="FFFFFF"/>
                <w:sz w:val="22"/>
              </w:rPr>
              <w:t>LICENSE TYPE</w:t>
            </w:r>
            <w:proofErr w:type="gramStart"/>
            <w:r>
              <w:rPr>
                <w:b/>
                <w:color w:val="FFFFFF"/>
                <w:sz w:val="22"/>
              </w:rPr>
              <w:t>:  Film</w:t>
            </w:r>
            <w:proofErr w:type="gramEnd"/>
            <w:r>
              <w:rPr>
                <w:b/>
                <w:color w:val="FFFFFF"/>
                <w:sz w:val="22"/>
              </w:rPr>
              <w:t xml:space="preserve"> / Content Adaptation    |    FEE RANGE</w:t>
            </w:r>
            <w:proofErr w:type="gramStart"/>
            <w:r>
              <w:rPr>
                <w:b/>
                <w:color w:val="FFFFFF"/>
                <w:sz w:val="22"/>
              </w:rPr>
              <w:t>:  USD</w:t>
            </w:r>
            <w:proofErr w:type="gramEnd"/>
            <w:r>
              <w:rPr>
                <w:b/>
                <w:color w:val="FFFFFF"/>
                <w:sz w:val="22"/>
              </w:rPr>
              <w:t xml:space="preserve"> 5,000 - 500,000</w:t>
            </w:r>
          </w:p>
        </w:tc>
      </w:tr>
    </w:tbl>
    <w:p w14:paraId="44D09261" w14:textId="77777777" w:rsidR="006B57C5" w:rsidRDefault="006B57C5"/>
    <w:p w14:paraId="108C631D" w14:textId="77777777" w:rsidR="006B57C5" w:rsidRDefault="00000000">
      <w:pPr>
        <w:spacing w:before="160" w:after="80"/>
      </w:pPr>
      <w:r>
        <w:rPr>
          <w:b/>
          <w:color w:val="244169"/>
        </w:rPr>
        <w:t>PARTIES TO THIS AGREEMENT</w:t>
      </w:r>
    </w:p>
    <w:p w14:paraId="74C31B23" w14:textId="77777777" w:rsidR="006B57C5" w:rsidRDefault="00000000">
      <w:pPr>
        <w:spacing w:after="120"/>
      </w:pPr>
      <w:r>
        <w:rPr>
          <w:i/>
          <w:color w:val="606060"/>
          <w:sz w:val="18"/>
        </w:rPr>
        <w:t>Complete the fields below. Both parties must fill in their information.</w:t>
      </w:r>
    </w:p>
    <w:tbl>
      <w:tblPr>
        <w:tblStyle w:val="aff1"/>
        <w:tblW w:w="0" w:type="auto"/>
        <w:jc w:val="center"/>
        <w:tblLook w:val="04A0" w:firstRow="1" w:lastRow="0" w:firstColumn="1" w:lastColumn="0" w:noHBand="0" w:noVBand="1"/>
      </w:tblPr>
      <w:tblGrid>
        <w:gridCol w:w="4320"/>
        <w:gridCol w:w="4320"/>
      </w:tblGrid>
      <w:tr w:rsidR="006B57C5" w14:paraId="3DCC8406" w14:textId="77777777">
        <w:trPr>
          <w:jc w:val="center"/>
        </w:trPr>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7BF4F21E" w14:textId="77777777" w:rsidR="006B57C5" w:rsidRDefault="00000000">
            <w:pPr>
              <w:spacing w:before="100" w:after="100"/>
            </w:pPr>
            <w:r>
              <w:rPr>
                <w:b/>
                <w:color w:val="FFFFFF"/>
                <w:sz w:val="20"/>
              </w:rPr>
              <w:t>LICENSOR (Portrait Owner)</w:t>
            </w:r>
          </w:p>
        </w:tc>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7EF95205" w14:textId="77777777" w:rsidR="006B57C5" w:rsidRDefault="00000000">
            <w:pPr>
              <w:spacing w:before="100" w:after="100"/>
            </w:pPr>
            <w:r>
              <w:rPr>
                <w:b/>
                <w:color w:val="FFFFFF"/>
                <w:sz w:val="20"/>
              </w:rPr>
              <w:t>PRODUCER (Content User)</w:t>
            </w:r>
          </w:p>
        </w:tc>
      </w:tr>
      <w:tr w:rsidR="006B57C5" w14:paraId="3B8C2F5E"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69F1BDE8" w14:textId="77777777" w:rsidR="006B57C5" w:rsidRDefault="00000000">
            <w:pPr>
              <w:spacing w:before="100" w:after="100"/>
            </w:pPr>
            <w:r>
              <w:rPr>
                <w:color w:val="606060"/>
                <w:sz w:val="19"/>
              </w:rPr>
              <w:t xml:space="preserve">Full Legal Name / Stage Name: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7A0F646A" w14:textId="77777777" w:rsidR="006B57C5" w:rsidRDefault="00000000">
            <w:pPr>
              <w:spacing w:before="100" w:after="100"/>
            </w:pPr>
            <w:r>
              <w:rPr>
                <w:color w:val="606060"/>
                <w:sz w:val="19"/>
              </w:rPr>
              <w:t xml:space="preserve">Production Company Name:  </w:t>
            </w:r>
            <w:r>
              <w:rPr>
                <w:color w:val="244169"/>
                <w:sz w:val="19"/>
              </w:rPr>
              <w:t>_________________________</w:t>
            </w:r>
          </w:p>
        </w:tc>
      </w:tr>
      <w:tr w:rsidR="006B57C5" w14:paraId="55BA332C"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0C02028B" w14:textId="77777777" w:rsidR="006B57C5" w:rsidRDefault="00000000">
            <w:pPr>
              <w:spacing w:before="100" w:after="100"/>
            </w:pPr>
            <w:r>
              <w:rPr>
                <w:color w:val="606060"/>
                <w:sz w:val="19"/>
              </w:rPr>
              <w:t xml:space="preserve">Email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4428365C" w14:textId="77777777" w:rsidR="006B57C5" w:rsidRDefault="00000000">
            <w:pPr>
              <w:spacing w:before="100" w:after="100"/>
            </w:pPr>
            <w:r>
              <w:rPr>
                <w:color w:val="606060"/>
                <w:sz w:val="19"/>
              </w:rPr>
              <w:t xml:space="preserve">Contact Email:  </w:t>
            </w:r>
            <w:r>
              <w:rPr>
                <w:color w:val="244169"/>
                <w:sz w:val="19"/>
              </w:rPr>
              <w:t>_________________________</w:t>
            </w:r>
          </w:p>
        </w:tc>
      </w:tr>
      <w:tr w:rsidR="006B57C5" w14:paraId="07FAF3CB"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634A1153" w14:textId="77777777" w:rsidR="006B57C5" w:rsidRDefault="00000000">
            <w:pPr>
              <w:spacing w:before="100" w:after="100"/>
            </w:pPr>
            <w:r>
              <w:rPr>
                <w:color w:val="606060"/>
                <w:sz w:val="19"/>
              </w:rPr>
              <w:t xml:space="preserve">Mailing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2B877E09" w14:textId="77777777" w:rsidR="006B57C5" w:rsidRDefault="00000000">
            <w:pPr>
              <w:spacing w:before="100" w:after="100"/>
            </w:pPr>
            <w:r>
              <w:rPr>
                <w:color w:val="606060"/>
                <w:sz w:val="19"/>
              </w:rPr>
              <w:t xml:space="preserve">Production Address:  </w:t>
            </w:r>
            <w:r>
              <w:rPr>
                <w:color w:val="244169"/>
                <w:sz w:val="19"/>
              </w:rPr>
              <w:t>_________________________</w:t>
            </w:r>
          </w:p>
        </w:tc>
      </w:tr>
      <w:tr w:rsidR="006B57C5" w14:paraId="489BBAC0"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41676207" w14:textId="77777777" w:rsidR="006B57C5" w:rsidRDefault="00000000">
            <w:pPr>
              <w:spacing w:before="100" w:after="100"/>
            </w:pPr>
            <w:r>
              <w:rPr>
                <w:color w:val="606060"/>
                <w:sz w:val="19"/>
              </w:rPr>
              <w:t xml:space="preserve">Phone Number: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3628719F" w14:textId="77777777" w:rsidR="006B57C5" w:rsidRDefault="00000000">
            <w:pPr>
              <w:spacing w:before="100" w:after="100"/>
            </w:pPr>
            <w:r>
              <w:rPr>
                <w:color w:val="606060"/>
                <w:sz w:val="19"/>
              </w:rPr>
              <w:t xml:space="preserve">Project Title:  </w:t>
            </w:r>
            <w:r>
              <w:rPr>
                <w:color w:val="244169"/>
                <w:sz w:val="19"/>
              </w:rPr>
              <w:t>_________________________</w:t>
            </w:r>
          </w:p>
        </w:tc>
      </w:tr>
      <w:tr w:rsidR="006B57C5" w14:paraId="7686D103" w14:textId="77777777">
        <w:trPr>
          <w:jc w:val="center"/>
        </w:trPr>
        <w:tc>
          <w:tcPr>
            <w:tcW w:w="4320" w:type="dxa"/>
          </w:tcPr>
          <w:p w14:paraId="1958375C" w14:textId="77777777" w:rsidR="006B57C5" w:rsidRDefault="006B57C5"/>
        </w:tc>
        <w:tc>
          <w:tcPr>
            <w:tcW w:w="4320" w:type="dxa"/>
          </w:tcPr>
          <w:p w14:paraId="68509591" w14:textId="77777777" w:rsidR="006B57C5" w:rsidRDefault="006B57C5"/>
        </w:tc>
      </w:tr>
    </w:tbl>
    <w:p w14:paraId="2D0D4B2A" w14:textId="77777777" w:rsidR="006B57C5" w:rsidRDefault="006B57C5">
      <w:pPr>
        <w:spacing w:after="160"/>
      </w:pPr>
    </w:p>
    <w:p w14:paraId="72095376" w14:textId="77777777" w:rsidR="006B57C5" w:rsidRDefault="00000000">
      <w:pPr>
        <w:pBdr>
          <w:top w:val="single" w:sz="4" w:space="1" w:color="CCCCCC"/>
        </w:pBdr>
        <w:spacing w:before="280" w:after="60"/>
      </w:pPr>
      <w:r>
        <w:rPr>
          <w:b/>
          <w:color w:val="244169"/>
          <w:sz w:val="22"/>
        </w:rPr>
        <w:t>1. GRANT OF ADAPTATION LICENSE</w:t>
      </w:r>
    </w:p>
    <w:p w14:paraId="6AD3C176" w14:textId="77777777" w:rsidR="006B57C5" w:rsidRDefault="00000000">
      <w:pPr>
        <w:spacing w:before="80" w:after="120"/>
      </w:pPr>
      <w:r>
        <w:rPr>
          <w:color w:val="1A1A1A"/>
        </w:rPr>
        <w:t>The Licensor hereby grants the Producer a non-exclusive license to use the Licensor's digital portrait ("Licensed Portrait") in connection with the production, distribution, promotion, and exploitation of a film, television, or digital content project ("the Project"). This license includes the right to reproduce, distribute, publicly display, and create derivative works incorporating the Licensed Portrait.</w:t>
      </w:r>
    </w:p>
    <w:p w14:paraId="58B1C5C6" w14:textId="77777777" w:rsidR="006B57C5" w:rsidRDefault="00000000">
      <w:pPr>
        <w:pBdr>
          <w:top w:val="single" w:sz="4" w:space="1" w:color="CCCCCC"/>
        </w:pBdr>
        <w:spacing w:before="280" w:after="60"/>
      </w:pPr>
      <w:r>
        <w:rPr>
          <w:b/>
          <w:color w:val="244169"/>
          <w:sz w:val="22"/>
        </w:rPr>
        <w:t>2. PROJECT SCOPE</w:t>
      </w:r>
    </w:p>
    <w:p w14:paraId="36FD2B26" w14:textId="77777777" w:rsidR="006B57C5" w:rsidRDefault="00000000">
      <w:pPr>
        <w:spacing w:before="80" w:after="120"/>
      </w:pPr>
      <w:r>
        <w:rPr>
          <w:color w:val="1A1A1A"/>
        </w:rPr>
        <w:t xml:space="preserve">The Producer is authorized to use the Licensed Portrait </w:t>
      </w:r>
      <w:proofErr w:type="gramStart"/>
      <w:r>
        <w:rPr>
          <w:color w:val="1A1A1A"/>
        </w:rPr>
        <w:t>in:</w:t>
      </w:r>
      <w:proofErr w:type="gramEnd"/>
      <w:r>
        <w:rPr>
          <w:color w:val="1A1A1A"/>
        </w:rPr>
        <w:t xml:space="preserve"> film trailers and theatrical posters; television broadcast and streaming promotion; digital advertising campaigns; merchandise and packaging related to the Project; press and media materials. Face verification at mint time is required to ensure authenticity of the Licensed Portrait.</w:t>
      </w:r>
    </w:p>
    <w:p w14:paraId="296D3210" w14:textId="77777777" w:rsidR="006B57C5" w:rsidRDefault="00000000">
      <w:pPr>
        <w:spacing w:before="60" w:after="60"/>
      </w:pPr>
      <w:r>
        <w:rPr>
          <w:color w:val="606060"/>
          <w:sz w:val="19"/>
        </w:rPr>
        <w:t xml:space="preserve">Project Title:  </w:t>
      </w:r>
      <w:r>
        <w:rPr>
          <w:color w:val="244169"/>
          <w:sz w:val="19"/>
        </w:rPr>
        <w:t>____________________________</w:t>
      </w:r>
    </w:p>
    <w:p w14:paraId="5D2660CF" w14:textId="77777777" w:rsidR="006B57C5" w:rsidRDefault="00000000">
      <w:pPr>
        <w:spacing w:before="60" w:after="60"/>
      </w:pPr>
      <w:r>
        <w:rPr>
          <w:color w:val="606060"/>
          <w:sz w:val="19"/>
        </w:rPr>
        <w:t xml:space="preserve">Project Type (Film/TV/Web):  </w:t>
      </w:r>
      <w:r>
        <w:rPr>
          <w:color w:val="244169"/>
          <w:sz w:val="19"/>
        </w:rPr>
        <w:t>____________________________</w:t>
      </w:r>
    </w:p>
    <w:p w14:paraId="245CCC9A" w14:textId="77777777" w:rsidR="006B57C5" w:rsidRDefault="00000000">
      <w:pPr>
        <w:spacing w:before="60" w:after="60"/>
      </w:pPr>
      <w:r>
        <w:rPr>
          <w:color w:val="606060"/>
          <w:sz w:val="19"/>
        </w:rPr>
        <w:t xml:space="preserve">License Start Date:  </w:t>
      </w:r>
      <w:r>
        <w:rPr>
          <w:color w:val="244169"/>
          <w:sz w:val="19"/>
        </w:rPr>
        <w:t>____________________________</w:t>
      </w:r>
    </w:p>
    <w:p w14:paraId="1721FCE6" w14:textId="77777777" w:rsidR="006B57C5" w:rsidRDefault="00000000">
      <w:pPr>
        <w:spacing w:before="60" w:after="60"/>
      </w:pPr>
      <w:r>
        <w:rPr>
          <w:color w:val="606060"/>
          <w:sz w:val="19"/>
        </w:rPr>
        <w:lastRenderedPageBreak/>
        <w:t xml:space="preserve">License End Date:  </w:t>
      </w:r>
      <w:r>
        <w:rPr>
          <w:color w:val="244169"/>
          <w:sz w:val="19"/>
        </w:rPr>
        <w:t>____________________________</w:t>
      </w:r>
    </w:p>
    <w:p w14:paraId="0DEFCBF0" w14:textId="77777777" w:rsidR="006B57C5" w:rsidRDefault="00000000">
      <w:pPr>
        <w:spacing w:before="60" w:after="60"/>
      </w:pPr>
      <w:r>
        <w:rPr>
          <w:color w:val="606060"/>
          <w:sz w:val="19"/>
        </w:rPr>
        <w:t xml:space="preserve">Distribution Territory:  </w:t>
      </w:r>
      <w:r>
        <w:rPr>
          <w:color w:val="244169"/>
          <w:sz w:val="19"/>
        </w:rPr>
        <w:t>____________________________</w:t>
      </w:r>
    </w:p>
    <w:p w14:paraId="436F7B7F" w14:textId="77777777" w:rsidR="006B57C5" w:rsidRDefault="00000000">
      <w:pPr>
        <w:spacing w:before="60" w:after="60"/>
      </w:pPr>
      <w:r>
        <w:rPr>
          <w:color w:val="606060"/>
          <w:sz w:val="19"/>
        </w:rPr>
        <w:t xml:space="preserve">Exhibition Platform(s):  </w:t>
      </w:r>
      <w:r>
        <w:rPr>
          <w:color w:val="244169"/>
          <w:sz w:val="19"/>
        </w:rPr>
        <w:t>____________________________</w:t>
      </w:r>
    </w:p>
    <w:p w14:paraId="26E191A7" w14:textId="77777777" w:rsidR="006B57C5" w:rsidRDefault="00000000">
      <w:pPr>
        <w:pBdr>
          <w:top w:val="single" w:sz="4" w:space="1" w:color="CCCCCC"/>
        </w:pBdr>
        <w:spacing w:before="280" w:after="60"/>
      </w:pPr>
      <w:r>
        <w:rPr>
          <w:b/>
          <w:color w:val="244169"/>
          <w:sz w:val="22"/>
        </w:rPr>
        <w:t>3. REVENUE SHARING</w:t>
      </w:r>
    </w:p>
    <w:p w14:paraId="369D7754" w14:textId="77777777" w:rsidR="006B57C5" w:rsidRDefault="00000000">
      <w:pPr>
        <w:spacing w:before="80" w:after="120"/>
      </w:pPr>
      <w:r>
        <w:rPr>
          <w:color w:val="1A1A1A"/>
        </w:rPr>
        <w:t>In consideration for the license granted herein, the Producer shall pay the Licensor a combination of an upfront advance against royalties and an ongoing revenue share based on the Project's commercial performance. Revenue splits are defined in Appendix A. PortraitPay AI will process payments through its smart contract system, automatically distributing net proceeds after deducting the 1% platform fee.</w:t>
      </w:r>
    </w:p>
    <w:p w14:paraId="51F7AC2E" w14:textId="77777777" w:rsidR="006B57C5" w:rsidRDefault="00000000">
      <w:pPr>
        <w:spacing w:before="60" w:after="60"/>
      </w:pPr>
      <w:r>
        <w:rPr>
          <w:color w:val="606060"/>
          <w:sz w:val="19"/>
        </w:rPr>
        <w:t xml:space="preserve">Advance Payment (USD):  </w:t>
      </w:r>
      <w:r>
        <w:rPr>
          <w:color w:val="244169"/>
          <w:sz w:val="19"/>
        </w:rPr>
        <w:t>____________________________</w:t>
      </w:r>
    </w:p>
    <w:p w14:paraId="2595324F" w14:textId="77777777" w:rsidR="006B57C5" w:rsidRDefault="00000000">
      <w:pPr>
        <w:spacing w:before="60" w:after="60"/>
      </w:pPr>
      <w:r>
        <w:rPr>
          <w:color w:val="606060"/>
          <w:sz w:val="19"/>
        </w:rPr>
        <w:t xml:space="preserve">Royalty Rate (%):  </w:t>
      </w:r>
      <w:r>
        <w:rPr>
          <w:color w:val="244169"/>
          <w:sz w:val="19"/>
        </w:rPr>
        <w:t>____________________________</w:t>
      </w:r>
    </w:p>
    <w:p w14:paraId="67B7D31E" w14:textId="77777777" w:rsidR="006B57C5" w:rsidRDefault="00000000">
      <w:pPr>
        <w:spacing w:before="60" w:after="60"/>
      </w:pPr>
      <w:r>
        <w:rPr>
          <w:color w:val="606060"/>
          <w:sz w:val="19"/>
        </w:rPr>
        <w:t xml:space="preserve">Revenue Reporting Frequency:  </w:t>
      </w:r>
      <w:r>
        <w:rPr>
          <w:color w:val="244169"/>
          <w:sz w:val="19"/>
        </w:rPr>
        <w:t>____________________________</w:t>
      </w:r>
    </w:p>
    <w:p w14:paraId="122B1E9C" w14:textId="77777777" w:rsidR="006B57C5" w:rsidRDefault="00000000">
      <w:pPr>
        <w:pBdr>
          <w:top w:val="single" w:sz="4" w:space="1" w:color="CCCCCC"/>
        </w:pBdr>
        <w:spacing w:before="280" w:after="60"/>
      </w:pPr>
      <w:r>
        <w:rPr>
          <w:b/>
          <w:color w:val="244169"/>
          <w:sz w:val="22"/>
        </w:rPr>
        <w:t>4. LAWYER REVIEW REQUIREMENT</w:t>
      </w:r>
    </w:p>
    <w:p w14:paraId="1B42120D" w14:textId="77777777" w:rsidR="006B57C5" w:rsidRDefault="00000000">
      <w:pPr>
        <w:spacing w:before="80" w:after="120"/>
      </w:pPr>
      <w:r>
        <w:rPr>
          <w:color w:val="1A1A1A"/>
        </w:rPr>
        <w:t>Due to the complexity and value of film adaptation licenses, both parties acknowledge that this Agreement has been reviewed or may be reviewed by a qualified attorney prior to execution. PortraitPay AI can facilitate the connection to its partner lawyer network for both parties.</w:t>
      </w:r>
    </w:p>
    <w:p w14:paraId="50BB4C39" w14:textId="77777777" w:rsidR="006B57C5" w:rsidRDefault="00000000">
      <w:pPr>
        <w:pBdr>
          <w:top w:val="single" w:sz="4" w:space="1" w:color="CCCCCC"/>
        </w:pBdr>
        <w:spacing w:before="280" w:after="60"/>
      </w:pPr>
      <w:r>
        <w:rPr>
          <w:b/>
          <w:color w:val="244169"/>
          <w:sz w:val="22"/>
        </w:rPr>
        <w:t>5. CREDIT AND ATTRIBUTION</w:t>
      </w:r>
    </w:p>
    <w:p w14:paraId="3C67F5D5" w14:textId="77777777" w:rsidR="006B57C5" w:rsidRDefault="00000000">
      <w:pPr>
        <w:spacing w:before="80" w:after="120"/>
      </w:pPr>
      <w:r>
        <w:rPr>
          <w:color w:val="1A1A1A"/>
        </w:rPr>
        <w:t xml:space="preserve">The Producer agrees to provide appropriate credit to the Licensor in all credits and attribution materials for the Project, in the form: "Portrait courtesy of [Full Legal </w:t>
      </w:r>
      <w:proofErr w:type="gramStart"/>
      <w:r>
        <w:rPr>
          <w:color w:val="1A1A1A"/>
        </w:rPr>
        <w:t>Name] —</w:t>
      </w:r>
      <w:proofErr w:type="gramEnd"/>
      <w:r>
        <w:rPr>
          <w:color w:val="1A1A1A"/>
        </w:rPr>
        <w:t xml:space="preserve"> PortraitPay AI". The form and placement of credit shall be agreed upon in writing before the Project's public release.</w:t>
      </w:r>
    </w:p>
    <w:p w14:paraId="7B4EBF06" w14:textId="77777777" w:rsidR="006B57C5" w:rsidRDefault="00000000">
      <w:pPr>
        <w:pBdr>
          <w:top w:val="single" w:sz="4" w:space="1" w:color="CCCCCC"/>
        </w:pBdr>
        <w:spacing w:before="280" w:after="60"/>
      </w:pPr>
      <w:r>
        <w:rPr>
          <w:b/>
          <w:color w:val="244169"/>
          <w:sz w:val="22"/>
        </w:rPr>
        <w:t>6. REPRESENTATIONS AND WARRANTIES</w:t>
      </w:r>
    </w:p>
    <w:p w14:paraId="1703306F" w14:textId="77777777" w:rsidR="006B57C5" w:rsidRDefault="00000000">
      <w:pPr>
        <w:spacing w:before="80" w:after="120"/>
      </w:pPr>
      <w:r>
        <w:rPr>
          <w:color w:val="1A1A1A"/>
        </w:rPr>
        <w:t xml:space="preserve">The Licensor represents and warrants that: (a) the Licensed Portrait is </w:t>
      </w:r>
      <w:proofErr w:type="gramStart"/>
      <w:r>
        <w:rPr>
          <w:color w:val="1A1A1A"/>
        </w:rPr>
        <w:t>original</w:t>
      </w:r>
      <w:proofErr w:type="gramEnd"/>
      <w:r>
        <w:rPr>
          <w:color w:val="1A1A1A"/>
        </w:rPr>
        <w:t xml:space="preserve"> and the Licensor has full authority to grant this license; (b) the Licensed Portrait does not infringe any third-party intellectual property or privacy rights; (c) the Licensor has obtained all necessary model releases. The Producer represents that the Project will comply with all applicable laws and regulations.</w:t>
      </w:r>
    </w:p>
    <w:p w14:paraId="7065D17C" w14:textId="77777777" w:rsidR="006B57C5" w:rsidRDefault="00000000">
      <w:pPr>
        <w:pBdr>
          <w:top w:val="single" w:sz="4" w:space="1" w:color="CCCCCC"/>
        </w:pBdr>
        <w:spacing w:before="280" w:after="60"/>
      </w:pPr>
      <w:r>
        <w:rPr>
          <w:b/>
          <w:color w:val="244169"/>
          <w:sz w:val="22"/>
        </w:rPr>
        <w:t>7. GOVERNING LAW</w:t>
      </w:r>
    </w:p>
    <w:p w14:paraId="0D2286F9" w14:textId="77777777" w:rsidR="006B57C5" w:rsidRDefault="00000000">
      <w:pPr>
        <w:spacing w:before="80" w:after="120"/>
      </w:pPr>
      <w:r>
        <w:rPr>
          <w:color w:val="1A1A1A"/>
        </w:rPr>
        <w:t>This Agreement shall be governed by the laws of the State of California, USA. Any disputes shall be subject to the exclusive jurisdiction of the courts of Los Angeles County, California.</w:t>
      </w:r>
    </w:p>
    <w:p w14:paraId="00A0BAEE" w14:textId="77777777" w:rsidR="006B57C5" w:rsidRDefault="00000000">
      <w:pPr>
        <w:pBdr>
          <w:top w:val="single" w:sz="4" w:space="1" w:color="CCCCCC"/>
        </w:pBdr>
        <w:spacing w:before="280" w:after="60"/>
      </w:pPr>
      <w:r>
        <w:rPr>
          <w:b/>
          <w:color w:val="244169"/>
          <w:sz w:val="22"/>
        </w:rPr>
        <w:t>8. TERMINATION</w:t>
      </w:r>
    </w:p>
    <w:p w14:paraId="312FDFFA" w14:textId="77777777" w:rsidR="006B57C5" w:rsidRDefault="00000000">
      <w:pPr>
        <w:spacing w:before="80" w:after="120"/>
      </w:pPr>
      <w:r>
        <w:rPr>
          <w:color w:val="1A1A1A"/>
        </w:rPr>
        <w:t xml:space="preserve">Either party may terminate upon sixty (60) </w:t>
      </w:r>
      <w:proofErr w:type="gramStart"/>
      <w:r>
        <w:rPr>
          <w:color w:val="1A1A1A"/>
        </w:rPr>
        <w:t>days</w:t>
      </w:r>
      <w:proofErr w:type="gramEnd"/>
      <w:r>
        <w:rPr>
          <w:color w:val="1A1A1A"/>
        </w:rPr>
        <w:t xml:space="preserve"> written notice. Upon termination, the Producer must cease all new use of the Licensed Portrait and remove all existing uses from circulation within thirty (30) days, except for materials already distributed and for which recall is commercially impractical.</w:t>
      </w:r>
    </w:p>
    <w:p w14:paraId="14B05769" w14:textId="77777777" w:rsidR="006B57C5" w:rsidRDefault="00000000">
      <w:pPr>
        <w:pBdr>
          <w:top w:val="single" w:sz="4" w:space="1" w:color="CCCCCC"/>
        </w:pBdr>
        <w:spacing w:before="280" w:after="60"/>
      </w:pPr>
      <w:r>
        <w:rPr>
          <w:b/>
          <w:color w:val="244169"/>
          <w:sz w:val="22"/>
        </w:rPr>
        <w:t>PROHIBITED USES</w:t>
      </w:r>
    </w:p>
    <w:p w14:paraId="4C16111A" w14:textId="77777777" w:rsidR="006B57C5" w:rsidRDefault="00000000">
      <w:pPr>
        <w:spacing w:before="40" w:after="80"/>
      </w:pPr>
      <w:r>
        <w:rPr>
          <w:i/>
          <w:color w:val="606060"/>
          <w:sz w:val="19"/>
        </w:rPr>
        <w:t>The Licensed Portrait may NOT be used for any of the following purposes:</w:t>
      </w:r>
    </w:p>
    <w:p w14:paraId="059AEC40" w14:textId="77777777" w:rsidR="006B57C5" w:rsidRDefault="00000000">
      <w:pPr>
        <w:spacing w:before="40" w:after="40"/>
        <w:ind w:left="360"/>
      </w:pPr>
      <w:proofErr w:type="gramStart"/>
      <w:r>
        <w:rPr>
          <w:color w:val="1A1A1A"/>
          <w:sz w:val="20"/>
        </w:rPr>
        <w:t>☐  Use</w:t>
      </w:r>
      <w:proofErr w:type="gramEnd"/>
      <w:r>
        <w:rPr>
          <w:color w:val="1A1A1A"/>
          <w:sz w:val="20"/>
        </w:rPr>
        <w:t xml:space="preserve"> in content that is pornographic, obscene, or defamatory</w:t>
      </w:r>
    </w:p>
    <w:p w14:paraId="23660E4C" w14:textId="77777777" w:rsidR="006B57C5" w:rsidRDefault="00000000">
      <w:pPr>
        <w:spacing w:before="40" w:after="40"/>
        <w:ind w:left="360"/>
      </w:pPr>
      <w:proofErr w:type="gramStart"/>
      <w:r>
        <w:rPr>
          <w:color w:val="1A1A1A"/>
          <w:sz w:val="20"/>
        </w:rPr>
        <w:lastRenderedPageBreak/>
        <w:t>☐  Use</w:t>
      </w:r>
      <w:proofErr w:type="gramEnd"/>
      <w:r>
        <w:rPr>
          <w:color w:val="1A1A1A"/>
          <w:sz w:val="20"/>
        </w:rPr>
        <w:t xml:space="preserve"> in connection with illegal products, services, or activities</w:t>
      </w:r>
    </w:p>
    <w:p w14:paraId="1D3F322F" w14:textId="77777777" w:rsidR="006B57C5" w:rsidRDefault="00000000">
      <w:pPr>
        <w:spacing w:before="40" w:after="40"/>
        <w:ind w:left="360"/>
      </w:pPr>
      <w:proofErr w:type="gramStart"/>
      <w:r>
        <w:rPr>
          <w:color w:val="1A1A1A"/>
          <w:sz w:val="20"/>
        </w:rPr>
        <w:t>☐  Association</w:t>
      </w:r>
      <w:proofErr w:type="gramEnd"/>
      <w:r>
        <w:rPr>
          <w:color w:val="1A1A1A"/>
          <w:sz w:val="20"/>
        </w:rPr>
        <w:t xml:space="preserve"> with political </w:t>
      </w:r>
      <w:proofErr w:type="gramStart"/>
      <w:r>
        <w:rPr>
          <w:color w:val="1A1A1A"/>
          <w:sz w:val="20"/>
        </w:rPr>
        <w:t>extremist</w:t>
      </w:r>
      <w:proofErr w:type="gramEnd"/>
      <w:r>
        <w:rPr>
          <w:color w:val="1A1A1A"/>
          <w:sz w:val="20"/>
        </w:rPr>
        <w:t xml:space="preserve"> or hate group content</w:t>
      </w:r>
    </w:p>
    <w:p w14:paraId="1C74EDDF" w14:textId="77777777" w:rsidR="006B57C5" w:rsidRDefault="00000000">
      <w:pPr>
        <w:spacing w:before="40" w:after="40"/>
        <w:ind w:left="360"/>
      </w:pPr>
      <w:proofErr w:type="gramStart"/>
      <w:r>
        <w:rPr>
          <w:color w:val="1A1A1A"/>
          <w:sz w:val="20"/>
        </w:rPr>
        <w:t>☐  Modification</w:t>
      </w:r>
      <w:proofErr w:type="gramEnd"/>
      <w:r>
        <w:rPr>
          <w:color w:val="1A1A1A"/>
          <w:sz w:val="20"/>
        </w:rPr>
        <w:t xml:space="preserve"> of the Licensed Portrait beyond agreed adaptation scope</w:t>
      </w:r>
    </w:p>
    <w:p w14:paraId="4CD651B6" w14:textId="77777777" w:rsidR="006B57C5" w:rsidRDefault="00000000">
      <w:pPr>
        <w:spacing w:before="40" w:after="40"/>
        <w:ind w:left="360"/>
      </w:pPr>
      <w:proofErr w:type="gramStart"/>
      <w:r>
        <w:rPr>
          <w:color w:val="1A1A1A"/>
          <w:sz w:val="20"/>
        </w:rPr>
        <w:t>☐  Transfer</w:t>
      </w:r>
      <w:proofErr w:type="gramEnd"/>
      <w:r>
        <w:rPr>
          <w:color w:val="1A1A1A"/>
          <w:sz w:val="20"/>
        </w:rPr>
        <w:t xml:space="preserve"> of this license to a third party without written consent</w:t>
      </w:r>
    </w:p>
    <w:p w14:paraId="55099AD1" w14:textId="77777777" w:rsidR="006B57C5" w:rsidRDefault="00000000">
      <w:pPr>
        <w:spacing w:before="40" w:after="40"/>
        <w:ind w:left="360"/>
      </w:pPr>
      <w:proofErr w:type="gramStart"/>
      <w:r>
        <w:rPr>
          <w:color w:val="1A1A1A"/>
          <w:sz w:val="20"/>
        </w:rPr>
        <w:t>☐  Use</w:t>
      </w:r>
      <w:proofErr w:type="gramEnd"/>
      <w:r>
        <w:rPr>
          <w:color w:val="1A1A1A"/>
          <w:sz w:val="20"/>
        </w:rPr>
        <w:t xml:space="preserve"> in competing film or content projects during the license term</w:t>
      </w:r>
    </w:p>
    <w:p w14:paraId="6C852CC0" w14:textId="77777777" w:rsidR="006B57C5" w:rsidRDefault="00000000">
      <w:pPr>
        <w:pBdr>
          <w:top w:val="single" w:sz="4" w:space="1" w:color="CCCCCC"/>
        </w:pBdr>
        <w:spacing w:before="280" w:after="60"/>
      </w:pPr>
      <w:r>
        <w:rPr>
          <w:b/>
          <w:color w:val="244169"/>
          <w:sz w:val="22"/>
        </w:rPr>
        <w:t>SIGNATURES</w:t>
      </w:r>
    </w:p>
    <w:p w14:paraId="4C12A002" w14:textId="77777777" w:rsidR="006B57C5" w:rsidRDefault="00000000">
      <w:pPr>
        <w:spacing w:before="80" w:after="80"/>
      </w:pPr>
      <w:r>
        <w:rPr>
          <w:i/>
          <w:color w:val="606060"/>
          <w:sz w:val="19"/>
        </w:rPr>
        <w:t>By signing below, both parties agree to all terms and conditions set forth in this Agreement.</w:t>
      </w:r>
    </w:p>
    <w:tbl>
      <w:tblPr>
        <w:tblStyle w:val="aff1"/>
        <w:tblW w:w="0" w:type="auto"/>
        <w:tblLook w:val="04A0" w:firstRow="1" w:lastRow="0" w:firstColumn="1" w:lastColumn="0" w:noHBand="0" w:noVBand="1"/>
      </w:tblPr>
      <w:tblGrid>
        <w:gridCol w:w="4703"/>
        <w:gridCol w:w="4703"/>
      </w:tblGrid>
      <w:tr w:rsidR="006B57C5" w14:paraId="4CB08D4B"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01915A0D" w14:textId="77777777" w:rsidR="006B57C5" w:rsidRDefault="00000000">
            <w:pPr>
              <w:spacing w:before="100" w:after="100"/>
            </w:pPr>
            <w:r>
              <w:rPr>
                <w:color w:val="606060"/>
                <w:sz w:val="19"/>
              </w:rPr>
              <w:t xml:space="preserve">Licensor Signature: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403858B9" w14:textId="77777777" w:rsidR="006B57C5" w:rsidRDefault="00000000">
            <w:pPr>
              <w:spacing w:before="100" w:after="100"/>
            </w:pPr>
            <w:r>
              <w:rPr>
                <w:color w:val="606060"/>
                <w:sz w:val="19"/>
              </w:rPr>
              <w:t xml:space="preserve">Producer Signature:  </w:t>
            </w:r>
            <w:r>
              <w:rPr>
                <w:color w:val="244169"/>
                <w:sz w:val="19"/>
              </w:rPr>
              <w:t>___________________________________</w:t>
            </w:r>
          </w:p>
        </w:tc>
      </w:tr>
      <w:tr w:rsidR="006B57C5" w14:paraId="382C0231"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2C29649E" w14:textId="77777777" w:rsidR="006B57C5" w:rsidRDefault="00000000">
            <w:pPr>
              <w:spacing w:before="100" w:after="100"/>
            </w:pPr>
            <w:r>
              <w:rPr>
                <w:color w:val="606060"/>
                <w:sz w:val="19"/>
              </w:rPr>
              <w:t xml:space="preserve">Licensor Print Name: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4B05CA3A" w14:textId="77777777" w:rsidR="006B57C5" w:rsidRDefault="00000000">
            <w:pPr>
              <w:spacing w:before="100" w:after="100"/>
            </w:pPr>
            <w:r>
              <w:rPr>
                <w:color w:val="606060"/>
                <w:sz w:val="19"/>
              </w:rPr>
              <w:t xml:space="preserve">Producer Print Name:  </w:t>
            </w:r>
            <w:r>
              <w:rPr>
                <w:color w:val="244169"/>
                <w:sz w:val="19"/>
              </w:rPr>
              <w:t>___________________________________</w:t>
            </w:r>
          </w:p>
        </w:tc>
      </w:tr>
      <w:tr w:rsidR="006B57C5" w14:paraId="18D2DDBD"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0B5CD397" w14:textId="77777777" w:rsidR="006B57C5" w:rsidRDefault="00000000">
            <w:pPr>
              <w:spacing w:before="100" w:after="100"/>
            </w:pPr>
            <w:r>
              <w:rPr>
                <w:color w:val="606060"/>
                <w:sz w:val="19"/>
              </w:rPr>
              <w:t xml:space="preserve">Licensor Date: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032E0DC5" w14:textId="77777777" w:rsidR="006B57C5" w:rsidRDefault="00000000">
            <w:pPr>
              <w:spacing w:before="100" w:after="100"/>
            </w:pPr>
            <w:r>
              <w:rPr>
                <w:color w:val="606060"/>
                <w:sz w:val="19"/>
              </w:rPr>
              <w:t xml:space="preserve">Producer Date:  </w:t>
            </w:r>
            <w:r>
              <w:rPr>
                <w:color w:val="244169"/>
                <w:sz w:val="19"/>
              </w:rPr>
              <w:t>___________________________________</w:t>
            </w:r>
          </w:p>
        </w:tc>
      </w:tr>
    </w:tbl>
    <w:p w14:paraId="6C9164B7" w14:textId="77777777" w:rsidR="006B57C5" w:rsidRDefault="006B57C5">
      <w:pPr>
        <w:spacing w:after="80"/>
      </w:pPr>
    </w:p>
    <w:p w14:paraId="14779911" w14:textId="77777777" w:rsidR="00FD1822" w:rsidRDefault="00FD1822" w:rsidP="00FD1822">
      <w:pPr>
        <w:pBdr>
          <w:top w:val="single" w:sz="4" w:space="1" w:color="CCCCCC"/>
        </w:pBdr>
        <w:spacing w:before="400" w:after="120"/>
        <w:jc w:val="center"/>
        <w:rPr>
          <w:rFonts w:eastAsia="宋体"/>
          <w:lang w:eastAsia="zh-CN"/>
        </w:rPr>
      </w:pPr>
    </w:p>
    <w:p w14:paraId="3AC2DB5D" w14:textId="77777777" w:rsidR="00FD1822" w:rsidRDefault="00FD1822" w:rsidP="00FD1822">
      <w:pPr>
        <w:pBdr>
          <w:top w:val="single" w:sz="4" w:space="1" w:color="CCCCCC"/>
        </w:pBdr>
        <w:spacing w:before="400" w:after="120"/>
        <w:jc w:val="center"/>
        <w:rPr>
          <w:rFonts w:eastAsia="宋体"/>
          <w:lang w:eastAsia="zh-CN"/>
        </w:rPr>
      </w:pPr>
    </w:p>
    <w:p w14:paraId="4F0FBE91" w14:textId="77777777" w:rsidR="00FD1822" w:rsidRDefault="00FD1822" w:rsidP="00FD1822">
      <w:pPr>
        <w:pBdr>
          <w:top w:val="single" w:sz="4" w:space="1" w:color="CCCCCC"/>
        </w:pBdr>
        <w:spacing w:before="400" w:after="120"/>
        <w:jc w:val="center"/>
        <w:rPr>
          <w:rFonts w:eastAsia="宋体"/>
          <w:lang w:eastAsia="zh-CN"/>
        </w:rPr>
      </w:pPr>
    </w:p>
    <w:p w14:paraId="0E951CC1" w14:textId="77777777" w:rsidR="00FD1822" w:rsidRDefault="00FD1822" w:rsidP="00FD1822">
      <w:pPr>
        <w:pBdr>
          <w:top w:val="single" w:sz="4" w:space="1" w:color="CCCCCC"/>
        </w:pBdr>
        <w:spacing w:before="400" w:after="120"/>
        <w:jc w:val="center"/>
        <w:rPr>
          <w:rFonts w:eastAsia="宋体"/>
          <w:lang w:eastAsia="zh-CN"/>
        </w:rPr>
      </w:pPr>
    </w:p>
    <w:p w14:paraId="17416780" w14:textId="77777777" w:rsidR="00FD1822" w:rsidRDefault="00FD1822" w:rsidP="00FD1822">
      <w:pPr>
        <w:pBdr>
          <w:top w:val="single" w:sz="4" w:space="1" w:color="CCCCCC"/>
        </w:pBdr>
        <w:spacing w:before="400" w:after="120"/>
        <w:jc w:val="center"/>
        <w:rPr>
          <w:rFonts w:eastAsia="宋体"/>
          <w:lang w:eastAsia="zh-CN"/>
        </w:rPr>
      </w:pPr>
    </w:p>
    <w:p w14:paraId="1601FF74" w14:textId="77777777" w:rsidR="00FD1822" w:rsidRDefault="00FD1822" w:rsidP="00FD1822">
      <w:pPr>
        <w:pBdr>
          <w:top w:val="single" w:sz="4" w:space="1" w:color="CCCCCC"/>
        </w:pBdr>
        <w:spacing w:before="400" w:after="120"/>
        <w:jc w:val="center"/>
        <w:rPr>
          <w:rFonts w:eastAsia="宋体"/>
          <w:lang w:eastAsia="zh-CN"/>
        </w:rPr>
      </w:pPr>
    </w:p>
    <w:p w14:paraId="6CDC4463" w14:textId="77777777" w:rsidR="00FD1822" w:rsidRDefault="00FD1822" w:rsidP="00FD1822">
      <w:pPr>
        <w:pBdr>
          <w:top w:val="single" w:sz="4" w:space="1" w:color="CCCCCC"/>
        </w:pBdr>
        <w:spacing w:before="400" w:after="120"/>
        <w:jc w:val="center"/>
        <w:rPr>
          <w:rFonts w:eastAsia="宋体"/>
          <w:lang w:eastAsia="zh-CN"/>
        </w:rPr>
      </w:pPr>
    </w:p>
    <w:p w14:paraId="696701F3" w14:textId="77777777" w:rsidR="00FD1822" w:rsidRDefault="00FD1822" w:rsidP="00FD1822">
      <w:pPr>
        <w:pBdr>
          <w:top w:val="single" w:sz="4" w:space="1" w:color="CCCCCC"/>
        </w:pBdr>
        <w:spacing w:before="400" w:after="120"/>
        <w:jc w:val="center"/>
        <w:rPr>
          <w:rFonts w:eastAsia="宋体"/>
          <w:lang w:eastAsia="zh-CN"/>
        </w:rPr>
      </w:pPr>
    </w:p>
    <w:p w14:paraId="5B43CFB2" w14:textId="77777777" w:rsidR="00FD1822" w:rsidRDefault="00FD1822" w:rsidP="00FD1822">
      <w:pPr>
        <w:pBdr>
          <w:top w:val="single" w:sz="4" w:space="1" w:color="CCCCCC"/>
        </w:pBdr>
        <w:spacing w:before="400" w:after="120"/>
        <w:jc w:val="center"/>
        <w:rPr>
          <w:rFonts w:eastAsia="宋体"/>
          <w:lang w:eastAsia="zh-CN"/>
        </w:rPr>
      </w:pPr>
    </w:p>
    <w:p w14:paraId="00703008" w14:textId="77777777" w:rsidR="00FD1822" w:rsidRDefault="00FD1822" w:rsidP="00FD1822">
      <w:pPr>
        <w:pBdr>
          <w:top w:val="single" w:sz="4" w:space="1" w:color="CCCCCC"/>
        </w:pBdr>
        <w:spacing w:before="400" w:after="120"/>
        <w:jc w:val="center"/>
        <w:rPr>
          <w:rFonts w:eastAsia="宋体"/>
          <w:lang w:eastAsia="zh-CN"/>
        </w:rPr>
      </w:pPr>
    </w:p>
    <w:p w14:paraId="1AF03218" w14:textId="5383C02C" w:rsidR="00FD1822" w:rsidRPr="00FD1822" w:rsidRDefault="00FD1822" w:rsidP="00FD1822">
      <w:pPr>
        <w:pBdr>
          <w:top w:val="single" w:sz="4" w:space="1" w:color="CCCCCC"/>
        </w:pBdr>
        <w:spacing w:before="400" w:after="120"/>
        <w:jc w:val="center"/>
        <w:rPr>
          <w:rFonts w:eastAsia="宋体" w:hint="eastAsia"/>
          <w:lang w:eastAsia="zh-CN"/>
        </w:rPr>
      </w:pPr>
      <w:r>
        <w:rPr>
          <w:rFonts w:eastAsia="宋体"/>
          <w:lang w:eastAsia="zh-CN"/>
        </w:rPr>
        <w:br/>
      </w:r>
      <w:r w:rsidRPr="00E44462">
        <w:rPr>
          <w:rFonts w:eastAsia="宋体"/>
          <w:color w:val="12313A"/>
          <w:lang w:eastAsia="zh-CN"/>
        </w:rPr>
        <w:t xml:space="preserve">This template was generated by </w:t>
      </w:r>
      <w:proofErr w:type="spellStart"/>
      <w:r w:rsidRPr="00E44462">
        <w:rPr>
          <w:rFonts w:eastAsia="宋体"/>
          <w:color w:val="12313A"/>
          <w:lang w:eastAsia="zh-CN"/>
        </w:rPr>
        <w:t>PortraitPay</w:t>
      </w:r>
      <w:proofErr w:type="spellEnd"/>
      <w:r w:rsidRPr="00E44462">
        <w:rPr>
          <w:rFonts w:eastAsia="宋体"/>
          <w:color w:val="12313A"/>
          <w:lang w:eastAsia="zh-CN"/>
        </w:rPr>
        <w:t xml:space="preserve"> AI</w:t>
      </w:r>
      <w:r w:rsidRPr="00E44462">
        <w:rPr>
          <w:rFonts w:eastAsia="宋体"/>
          <w:color w:val="12313A"/>
          <w:lang w:eastAsia="zh-CN"/>
        </w:rPr>
        <w:br/>
      </w:r>
      <w:r w:rsidRPr="0040023C">
        <w:rPr>
          <w:iCs/>
          <w:color w:val="12313A"/>
          <w:sz w:val="18"/>
        </w:rPr>
        <w:t>portraitpayai.co</w:t>
      </w:r>
      <w:r w:rsidRPr="0040023C">
        <w:rPr>
          <w:rFonts w:eastAsia="宋体" w:hint="eastAsia"/>
          <w:iCs/>
          <w:color w:val="12313A"/>
          <w:sz w:val="18"/>
          <w:lang w:eastAsia="zh-CN"/>
        </w:rPr>
        <w:t>m</w:t>
      </w:r>
    </w:p>
    <w:sectPr w:rsidR="00FD1822" w:rsidRPr="00FD1822"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FD62" w14:textId="77777777" w:rsidR="00041B14" w:rsidRDefault="00041B14" w:rsidP="00FD1822">
      <w:pPr>
        <w:spacing w:after="0" w:line="240" w:lineRule="auto"/>
      </w:pPr>
      <w:r>
        <w:separator/>
      </w:r>
    </w:p>
  </w:endnote>
  <w:endnote w:type="continuationSeparator" w:id="0">
    <w:p w14:paraId="71ABBD03" w14:textId="77777777" w:rsidR="00041B14" w:rsidRDefault="00041B14" w:rsidP="00FD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4ACE" w14:textId="77777777" w:rsidR="00041B14" w:rsidRDefault="00041B14" w:rsidP="00FD1822">
      <w:pPr>
        <w:spacing w:after="0" w:line="240" w:lineRule="auto"/>
      </w:pPr>
      <w:r>
        <w:separator/>
      </w:r>
    </w:p>
  </w:footnote>
  <w:footnote w:type="continuationSeparator" w:id="0">
    <w:p w14:paraId="1AC7BC13" w14:textId="77777777" w:rsidR="00041B14" w:rsidRDefault="00041B14" w:rsidP="00FD1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6256817">
    <w:abstractNumId w:val="8"/>
  </w:num>
  <w:num w:numId="2" w16cid:durableId="1466198663">
    <w:abstractNumId w:val="6"/>
  </w:num>
  <w:num w:numId="3" w16cid:durableId="849216476">
    <w:abstractNumId w:val="5"/>
  </w:num>
  <w:num w:numId="4" w16cid:durableId="133837746">
    <w:abstractNumId w:val="4"/>
  </w:num>
  <w:num w:numId="5" w16cid:durableId="1655985831">
    <w:abstractNumId w:val="7"/>
  </w:num>
  <w:num w:numId="6" w16cid:durableId="45957701">
    <w:abstractNumId w:val="3"/>
  </w:num>
  <w:num w:numId="7" w16cid:durableId="401997897">
    <w:abstractNumId w:val="2"/>
  </w:num>
  <w:num w:numId="8" w16cid:durableId="299386018">
    <w:abstractNumId w:val="1"/>
  </w:num>
  <w:num w:numId="9" w16cid:durableId="182989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14"/>
    <w:rsid w:val="0006063C"/>
    <w:rsid w:val="0015074B"/>
    <w:rsid w:val="001A6E3F"/>
    <w:rsid w:val="0029639D"/>
    <w:rsid w:val="00326F90"/>
    <w:rsid w:val="006B57C5"/>
    <w:rsid w:val="00746396"/>
    <w:rsid w:val="00AA1D8D"/>
    <w:rsid w:val="00B47730"/>
    <w:rsid w:val="00CB0664"/>
    <w:rsid w:val="00FA2406"/>
    <w:rsid w:val="00FC693F"/>
    <w:rsid w:val="00FD1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2B475"/>
  <w14:defaultImageDpi w14:val="300"/>
  <w15:docId w15:val="{7EE52733-6C12-46AA-8717-62C2C60EF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帝 杭</cp:lastModifiedBy>
  <cp:revision>3</cp:revision>
  <dcterms:created xsi:type="dcterms:W3CDTF">2013-12-23T23:15:00Z</dcterms:created>
  <dcterms:modified xsi:type="dcterms:W3CDTF">2026-04-28T16:18:00Z</dcterms:modified>
  <cp:category/>
</cp:coreProperties>
</file>